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7C" w:rsidRPr="007A39CD" w:rsidRDefault="000331C3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anchor distT="0" distB="0" distL="114300" distR="114300" simplePos="0" relativeHeight="251658752" behindDoc="1" locked="0" layoutInCell="1" allowOverlap="1" wp14:anchorId="60CF8B60" wp14:editId="1522BF9D">
            <wp:simplePos x="0" y="0"/>
            <wp:positionH relativeFrom="column">
              <wp:posOffset>-890315</wp:posOffset>
            </wp:positionH>
            <wp:positionV relativeFrom="paragraph">
              <wp:posOffset>-462502</wp:posOffset>
            </wp:positionV>
            <wp:extent cx="7219507" cy="10196623"/>
            <wp:effectExtent l="0" t="0" r="635" b="0"/>
            <wp:wrapNone/>
            <wp:docPr id="11" name="Рисунок 11" descr="D:\Документы\2017-2018 уч.год\Анализ и план 2017-2018\8589130491038-technology-wallpaper-h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2017-2018 уч.год\Анализ и план 2017-2018\8589130491038-technology-wallpaper-h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11"/>
                    <a:stretch/>
                  </pic:blipFill>
                  <pic:spPr bwMode="auto">
                    <a:xfrm>
                      <a:off x="0" y="0"/>
                      <a:ext cx="7217884" cy="101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552" w:rsidRPr="007A39CD">
        <w:rPr>
          <w:b/>
          <w:sz w:val="36"/>
          <w:szCs w:val="28"/>
        </w:rPr>
        <w:t>Муниципал</w:t>
      </w:r>
      <w:r w:rsidR="00435552" w:rsidRPr="002B33E3">
        <w:rPr>
          <w:b/>
          <w:sz w:val="36"/>
          <w:szCs w:val="28"/>
        </w:rPr>
        <w:t>ь</w:t>
      </w:r>
      <w:r w:rsidR="00435552" w:rsidRPr="007A39CD">
        <w:rPr>
          <w:b/>
          <w:sz w:val="36"/>
          <w:szCs w:val="28"/>
        </w:rPr>
        <w:t xml:space="preserve">ное казенное </w:t>
      </w:r>
    </w:p>
    <w:p w:rsidR="00435552" w:rsidRPr="007A39CD" w:rsidRDefault="00A07F7C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36"/>
          <w:szCs w:val="28"/>
        </w:rPr>
      </w:pPr>
      <w:r w:rsidRPr="007A39CD">
        <w:rPr>
          <w:b/>
          <w:sz w:val="36"/>
          <w:szCs w:val="28"/>
        </w:rPr>
        <w:t>обще</w:t>
      </w:r>
      <w:r w:rsidR="00435552" w:rsidRPr="007A39CD">
        <w:rPr>
          <w:b/>
          <w:sz w:val="36"/>
          <w:szCs w:val="28"/>
        </w:rPr>
        <w:t>образовательное</w:t>
      </w:r>
      <w:r w:rsidRPr="007A39CD">
        <w:rPr>
          <w:b/>
          <w:sz w:val="36"/>
          <w:szCs w:val="28"/>
        </w:rPr>
        <w:t xml:space="preserve"> учреждение </w:t>
      </w:r>
    </w:p>
    <w:p w:rsidR="00435552" w:rsidRPr="007A39CD" w:rsidRDefault="00A07F7C" w:rsidP="00EA3434">
      <w:pPr>
        <w:widowControl/>
        <w:autoSpaceDE/>
        <w:autoSpaceDN/>
        <w:adjustRightInd/>
        <w:ind w:firstLine="567"/>
        <w:jc w:val="center"/>
        <w:rPr>
          <w:b/>
          <w:sz w:val="36"/>
          <w:szCs w:val="28"/>
        </w:rPr>
      </w:pPr>
      <w:r w:rsidRPr="007A39CD">
        <w:rPr>
          <w:b/>
          <w:sz w:val="36"/>
          <w:szCs w:val="28"/>
        </w:rPr>
        <w:t xml:space="preserve"> </w:t>
      </w:r>
      <w:r w:rsidR="00435552" w:rsidRPr="007A39CD">
        <w:rPr>
          <w:b/>
          <w:sz w:val="36"/>
          <w:szCs w:val="28"/>
        </w:rPr>
        <w:t>«Детский дом-школа №95»</w:t>
      </w:r>
    </w:p>
    <w:p w:rsidR="00435552" w:rsidRPr="007A39CD" w:rsidRDefault="00435552" w:rsidP="00EA3434">
      <w:pPr>
        <w:widowControl/>
        <w:autoSpaceDE/>
        <w:autoSpaceDN/>
        <w:adjustRightInd/>
        <w:ind w:firstLine="567"/>
        <w:jc w:val="center"/>
        <w:rPr>
          <w:b/>
          <w:sz w:val="36"/>
          <w:szCs w:val="28"/>
        </w:rPr>
      </w:pPr>
      <w:r w:rsidRPr="007A39CD">
        <w:rPr>
          <w:b/>
          <w:sz w:val="36"/>
          <w:szCs w:val="28"/>
        </w:rPr>
        <w:t>«Дом детства»</w:t>
      </w: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color w:val="FF0000"/>
          <w:sz w:val="40"/>
          <w:szCs w:val="24"/>
        </w:rPr>
      </w:pP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color w:val="FF0000"/>
          <w:sz w:val="40"/>
          <w:szCs w:val="24"/>
        </w:rPr>
      </w:pP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color w:val="FF0000"/>
          <w:sz w:val="40"/>
          <w:szCs w:val="24"/>
        </w:rPr>
      </w:pP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color w:val="FF0000"/>
          <w:sz w:val="40"/>
          <w:szCs w:val="24"/>
        </w:rPr>
      </w:pP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color w:val="FF0000"/>
          <w:sz w:val="40"/>
          <w:szCs w:val="24"/>
        </w:rPr>
      </w:pP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color w:val="FF0000"/>
          <w:sz w:val="40"/>
          <w:szCs w:val="24"/>
        </w:rPr>
      </w:pPr>
    </w:p>
    <w:p w:rsidR="000331C3" w:rsidRDefault="000331C3" w:rsidP="00EA3434">
      <w:pPr>
        <w:spacing w:line="276" w:lineRule="auto"/>
        <w:ind w:firstLine="567"/>
        <w:jc w:val="center"/>
        <w:rPr>
          <w:b/>
          <w:color w:val="FF0000"/>
          <w:sz w:val="44"/>
          <w:szCs w:val="24"/>
        </w:rPr>
      </w:pPr>
    </w:p>
    <w:p w:rsidR="000331C3" w:rsidRDefault="000331C3" w:rsidP="00EA3434">
      <w:pPr>
        <w:spacing w:line="276" w:lineRule="auto"/>
        <w:ind w:firstLine="567"/>
        <w:jc w:val="center"/>
        <w:rPr>
          <w:b/>
          <w:color w:val="FF0000"/>
          <w:sz w:val="44"/>
          <w:szCs w:val="24"/>
        </w:rPr>
      </w:pPr>
    </w:p>
    <w:p w:rsidR="000331C3" w:rsidRDefault="000331C3" w:rsidP="00EA3434">
      <w:pPr>
        <w:spacing w:line="276" w:lineRule="auto"/>
        <w:ind w:firstLine="567"/>
        <w:jc w:val="center"/>
        <w:rPr>
          <w:b/>
          <w:color w:val="FF0000"/>
          <w:sz w:val="44"/>
          <w:szCs w:val="24"/>
        </w:rPr>
      </w:pPr>
    </w:p>
    <w:p w:rsidR="00435552" w:rsidRPr="007A39CD" w:rsidRDefault="00435552" w:rsidP="00EA3434">
      <w:pPr>
        <w:spacing w:line="276" w:lineRule="auto"/>
        <w:ind w:firstLine="567"/>
        <w:jc w:val="center"/>
        <w:rPr>
          <w:b/>
          <w:color w:val="FF0000"/>
          <w:sz w:val="44"/>
          <w:szCs w:val="24"/>
        </w:rPr>
      </w:pPr>
      <w:r w:rsidRPr="007A39CD">
        <w:rPr>
          <w:b/>
          <w:color w:val="FF0000"/>
          <w:sz w:val="44"/>
          <w:szCs w:val="24"/>
        </w:rPr>
        <w:t xml:space="preserve">Отчет о деятельности </w:t>
      </w:r>
    </w:p>
    <w:p w:rsidR="00435552" w:rsidRPr="00E65C2A" w:rsidRDefault="00435552" w:rsidP="00EA3434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7A39CD">
        <w:rPr>
          <w:b/>
          <w:color w:val="FF0000"/>
          <w:sz w:val="44"/>
          <w:szCs w:val="24"/>
        </w:rPr>
        <w:t>МКОУ «Детский дом-школа №95»</w:t>
      </w: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5139C5" w:rsidRPr="00E65C2A" w:rsidRDefault="005139C5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6D70ED" w:rsidRDefault="006D70ED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6D70ED" w:rsidRDefault="006D70ED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</w:p>
    <w:p w:rsidR="00435552" w:rsidRPr="00E65C2A" w:rsidRDefault="00435552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  <w:r w:rsidRPr="00E65C2A">
        <w:rPr>
          <w:b/>
          <w:sz w:val="28"/>
          <w:szCs w:val="28"/>
        </w:rPr>
        <w:t>Новокузнецк</w:t>
      </w:r>
    </w:p>
    <w:p w:rsidR="00A440E1" w:rsidRPr="00A440E1" w:rsidRDefault="00435552" w:rsidP="00EA3434">
      <w:pPr>
        <w:spacing w:line="276" w:lineRule="auto"/>
        <w:ind w:firstLine="567"/>
        <w:jc w:val="center"/>
        <w:rPr>
          <w:b/>
          <w:color w:val="660066"/>
          <w:sz w:val="28"/>
          <w:szCs w:val="28"/>
        </w:rPr>
      </w:pPr>
      <w:r w:rsidRPr="00E65C2A">
        <w:rPr>
          <w:b/>
          <w:sz w:val="28"/>
          <w:szCs w:val="28"/>
        </w:rPr>
        <w:t>201</w:t>
      </w:r>
      <w:r w:rsidR="008E1DDE">
        <w:rPr>
          <w:b/>
          <w:sz w:val="28"/>
          <w:szCs w:val="28"/>
        </w:rPr>
        <w:t>7</w:t>
      </w:r>
      <w:r w:rsidRPr="00E65C2A">
        <w:rPr>
          <w:b/>
          <w:sz w:val="28"/>
          <w:szCs w:val="28"/>
        </w:rPr>
        <w:br w:type="page"/>
      </w:r>
      <w:r w:rsidR="00A440E1" w:rsidRPr="00A440E1">
        <w:rPr>
          <w:b/>
          <w:color w:val="660066"/>
          <w:sz w:val="28"/>
          <w:szCs w:val="28"/>
        </w:rPr>
        <w:lastRenderedPageBreak/>
        <w:t xml:space="preserve">С О Д Е </w:t>
      </w:r>
      <w:proofErr w:type="gramStart"/>
      <w:r w:rsidR="00A440E1" w:rsidRPr="00A440E1">
        <w:rPr>
          <w:b/>
          <w:color w:val="660066"/>
          <w:sz w:val="28"/>
          <w:szCs w:val="28"/>
        </w:rPr>
        <w:t>Р</w:t>
      </w:r>
      <w:proofErr w:type="gramEnd"/>
      <w:r w:rsidR="00A440E1" w:rsidRPr="00A440E1">
        <w:rPr>
          <w:b/>
          <w:color w:val="660066"/>
          <w:sz w:val="28"/>
          <w:szCs w:val="28"/>
        </w:rPr>
        <w:t xml:space="preserve"> Ж А Н И Е</w:t>
      </w:r>
    </w:p>
    <w:tbl>
      <w:tblPr>
        <w:tblW w:w="9805" w:type="dxa"/>
        <w:jc w:val="center"/>
        <w:tblInd w:w="787" w:type="dxa"/>
        <w:tblLook w:val="00A0" w:firstRow="1" w:lastRow="0" w:firstColumn="1" w:lastColumn="0" w:noHBand="0" w:noVBand="0"/>
      </w:tblPr>
      <w:tblGrid>
        <w:gridCol w:w="802"/>
        <w:gridCol w:w="7430"/>
        <w:gridCol w:w="1573"/>
      </w:tblGrid>
      <w:tr w:rsidR="00E72147" w:rsidRPr="00A440E1" w:rsidTr="002B33E3">
        <w:trPr>
          <w:trHeight w:val="373"/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A440E1" w:rsidP="00A72E8A">
            <w:pPr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Общая характеристика учреждения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spacing w:line="276" w:lineRule="auto"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Характеристика контингента воспитанников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spacing w:line="276" w:lineRule="auto"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pStyle w:val="TableText"/>
              <w:numPr>
                <w:ilvl w:val="12"/>
                <w:numId w:val="0"/>
              </w:numPr>
              <w:spacing w:line="276" w:lineRule="auto"/>
              <w:ind w:left="68" w:hanging="111"/>
              <w:rPr>
                <w:color w:val="auto"/>
                <w:sz w:val="28"/>
                <w:szCs w:val="28"/>
              </w:rPr>
            </w:pPr>
            <w:r w:rsidRPr="00E72147">
              <w:rPr>
                <w:color w:val="auto"/>
                <w:sz w:val="28"/>
                <w:szCs w:val="28"/>
              </w:rPr>
              <w:t>Опытно-экспериментальная работа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autoSpaceDE/>
              <w:autoSpaceDN/>
              <w:adjustRightInd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Анализ воспитательно-образовательного процесса  школы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spacing w:line="276" w:lineRule="auto"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Сведения о кадрах  образовательного учреждения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A440E1">
              <w:rPr>
                <w:sz w:val="28"/>
                <w:szCs w:val="28"/>
              </w:rPr>
              <w:t>Воспитательно-образовательный процесс дошкольного о</w:t>
            </w:r>
            <w:r w:rsidRPr="00A440E1">
              <w:rPr>
                <w:sz w:val="28"/>
                <w:szCs w:val="28"/>
              </w:rPr>
              <w:t>т</w:t>
            </w:r>
            <w:r w:rsidRPr="00A440E1">
              <w:rPr>
                <w:sz w:val="28"/>
                <w:szCs w:val="28"/>
              </w:rPr>
              <w:t>деления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tabs>
                <w:tab w:val="num" w:pos="709"/>
              </w:tabs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E72147">
              <w:rPr>
                <w:spacing w:val="-6"/>
                <w:sz w:val="28"/>
                <w:szCs w:val="28"/>
              </w:rPr>
              <w:t>Психолого-педагогическое сопровождение  образовательного процесса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pacing w:val="-6"/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Анализ лечебно-оздоровительной и здоровьесберегающей работы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autoSpaceDE/>
              <w:autoSpaceDN/>
              <w:adjustRightInd/>
              <w:ind w:left="68" w:hanging="111"/>
              <w:rPr>
                <w:sz w:val="28"/>
                <w:szCs w:val="28"/>
              </w:rPr>
            </w:pPr>
            <w:r w:rsidRPr="00E72147">
              <w:rPr>
                <w:rFonts w:eastAsia="Calibri"/>
                <w:sz w:val="28"/>
                <w:szCs w:val="28"/>
                <w:lang w:eastAsia="en-US"/>
              </w:rPr>
              <w:t>Анализ воспитательной работы педагогов школьного отд</w:t>
            </w:r>
            <w:r w:rsidRPr="00E72147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E72147">
              <w:rPr>
                <w:rFonts w:eastAsia="Calibri"/>
                <w:sz w:val="28"/>
                <w:szCs w:val="28"/>
                <w:lang w:eastAsia="en-US"/>
              </w:rPr>
              <w:t xml:space="preserve">ления 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rFonts w:eastAsia="Calibri"/>
                <w:sz w:val="28"/>
                <w:szCs w:val="28"/>
                <w:lang w:eastAsia="en-US"/>
              </w:rPr>
            </w:pPr>
            <w:r w:rsidRPr="00E72147">
              <w:rPr>
                <w:rFonts w:eastAsia="Calibri"/>
                <w:sz w:val="28"/>
                <w:szCs w:val="28"/>
                <w:lang w:eastAsia="en-US"/>
              </w:rPr>
              <w:t xml:space="preserve">Анализ работы школьной библиотеки 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A440E1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A440E1">
              <w:rPr>
                <w:sz w:val="28"/>
                <w:szCs w:val="28"/>
              </w:rPr>
              <w:t>Итоги работы музыкальной студии «Гармония»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A440E1" w:rsidP="00A72E8A">
            <w:pPr>
              <w:widowControl/>
              <w:autoSpaceDE/>
              <w:autoSpaceDN/>
              <w:adjustRightInd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 xml:space="preserve">Аналитический отчет </w:t>
            </w:r>
            <w:r w:rsidR="00E72147" w:rsidRPr="00E72147">
              <w:rPr>
                <w:sz w:val="28"/>
                <w:szCs w:val="28"/>
              </w:rPr>
              <w:t>с</w:t>
            </w:r>
            <w:r w:rsidRPr="00E72147">
              <w:rPr>
                <w:sz w:val="28"/>
                <w:szCs w:val="28"/>
              </w:rPr>
              <w:t>лужбы социальных педагогов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E72147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A440E1">
              <w:rPr>
                <w:sz w:val="28"/>
                <w:szCs w:val="28"/>
              </w:rPr>
              <w:t>Итоги работы музея Детского дома-школы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E72147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A440E1">
              <w:rPr>
                <w:sz w:val="28"/>
                <w:szCs w:val="28"/>
              </w:rPr>
              <w:t>Итоги работы музея Боевой и Трудовой славы им. В.И. П</w:t>
            </w:r>
            <w:r w:rsidRPr="00A440E1">
              <w:rPr>
                <w:sz w:val="28"/>
                <w:szCs w:val="28"/>
              </w:rPr>
              <w:t>о</w:t>
            </w:r>
            <w:r w:rsidRPr="00A440E1">
              <w:rPr>
                <w:sz w:val="28"/>
                <w:szCs w:val="28"/>
              </w:rPr>
              <w:t>лосухина</w:t>
            </w:r>
          </w:p>
        </w:tc>
        <w:tc>
          <w:tcPr>
            <w:tcW w:w="1573" w:type="dxa"/>
          </w:tcPr>
          <w:p w:rsid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  <w:p w:rsidR="00A440E1" w:rsidRPr="00E72147" w:rsidRDefault="00A440E1" w:rsidP="002B33E3">
            <w:pPr>
              <w:ind w:left="68" w:hanging="111"/>
              <w:jc w:val="center"/>
              <w:rPr>
                <w:sz w:val="28"/>
                <w:szCs w:val="28"/>
              </w:rPr>
            </w:pPr>
          </w:p>
        </w:tc>
      </w:tr>
      <w:tr w:rsidR="00A440E1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E72147" w:rsidRDefault="00A440E1" w:rsidP="00A72E8A">
            <w:pPr>
              <w:widowControl/>
              <w:autoSpaceDE/>
              <w:autoSpaceDN/>
              <w:adjustRightInd/>
              <w:ind w:left="68" w:hanging="111"/>
              <w:rPr>
                <w:sz w:val="28"/>
                <w:szCs w:val="28"/>
              </w:rPr>
            </w:pPr>
            <w:r w:rsidRPr="00E72147">
              <w:rPr>
                <w:rFonts w:eastAsia="Arial Unicode MS"/>
                <w:sz w:val="28"/>
                <w:szCs w:val="28"/>
              </w:rPr>
              <w:t>Анализ работы центра подготовки к выпуску и</w:t>
            </w:r>
            <w:r w:rsidR="00E72147" w:rsidRPr="00E72147">
              <w:rPr>
                <w:rFonts w:eastAsia="Arial Unicode MS"/>
                <w:sz w:val="28"/>
                <w:szCs w:val="28"/>
              </w:rPr>
              <w:t xml:space="preserve"> </w:t>
            </w:r>
            <w:r w:rsidRPr="00E72147">
              <w:rPr>
                <w:rFonts w:eastAsia="Arial Unicode MS"/>
                <w:sz w:val="28"/>
                <w:szCs w:val="28"/>
              </w:rPr>
              <w:t xml:space="preserve"> Постинте</w:t>
            </w:r>
            <w:r w:rsidRPr="00E72147">
              <w:rPr>
                <w:rFonts w:eastAsia="Arial Unicode MS"/>
                <w:sz w:val="28"/>
                <w:szCs w:val="28"/>
              </w:rPr>
              <w:t>р</w:t>
            </w:r>
            <w:r w:rsidRPr="00E72147">
              <w:rPr>
                <w:rFonts w:eastAsia="Arial Unicode MS"/>
                <w:sz w:val="28"/>
                <w:szCs w:val="28"/>
              </w:rPr>
              <w:t>натного сопровождения</w:t>
            </w:r>
          </w:p>
        </w:tc>
        <w:tc>
          <w:tcPr>
            <w:tcW w:w="1573" w:type="dxa"/>
          </w:tcPr>
          <w:p w:rsidR="00A440E1" w:rsidRPr="00E72147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A440E1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Система по обеспечению безопасной жизнедеятельности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A440E1" w:rsidP="00A72E8A">
            <w:pPr>
              <w:widowControl/>
              <w:autoSpaceDE/>
              <w:autoSpaceDN/>
              <w:adjustRightInd/>
              <w:ind w:left="68" w:hanging="111"/>
              <w:rPr>
                <w:sz w:val="28"/>
                <w:szCs w:val="28"/>
              </w:rPr>
            </w:pPr>
            <w:r w:rsidRPr="00E72147">
              <w:rPr>
                <w:bCs/>
                <w:iCs/>
                <w:sz w:val="28"/>
                <w:szCs w:val="28"/>
              </w:rPr>
              <w:t>Отчет о проделанной работе в кадетских классах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E72147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Финансово-экономическая деятельность</w:t>
            </w:r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</w:tc>
      </w:tr>
      <w:tr w:rsidR="00E72147" w:rsidRPr="00A440E1" w:rsidTr="002B33E3">
        <w:trPr>
          <w:jc w:val="center"/>
        </w:trPr>
        <w:tc>
          <w:tcPr>
            <w:tcW w:w="802" w:type="dxa"/>
          </w:tcPr>
          <w:p w:rsidR="00A440E1" w:rsidRPr="002B33E3" w:rsidRDefault="00A440E1" w:rsidP="00CD33EB">
            <w:pPr>
              <w:pStyle w:val="af"/>
              <w:numPr>
                <w:ilvl w:val="0"/>
                <w:numId w:val="1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0" w:type="dxa"/>
          </w:tcPr>
          <w:p w:rsidR="00A440E1" w:rsidRPr="00A440E1" w:rsidRDefault="00E72147" w:rsidP="00A72E8A">
            <w:pPr>
              <w:widowControl/>
              <w:autoSpaceDE/>
              <w:autoSpaceDN/>
              <w:adjustRightInd/>
              <w:spacing w:line="276" w:lineRule="auto"/>
              <w:ind w:left="68" w:hanging="111"/>
              <w:rPr>
                <w:sz w:val="28"/>
                <w:szCs w:val="28"/>
              </w:rPr>
            </w:pPr>
            <w:r w:rsidRPr="00E72147">
              <w:rPr>
                <w:sz w:val="28"/>
                <w:szCs w:val="28"/>
              </w:rPr>
              <w:t>Список</w:t>
            </w:r>
            <w:r>
              <w:rPr>
                <w:sz w:val="28"/>
                <w:szCs w:val="28"/>
              </w:rPr>
              <w:t xml:space="preserve"> </w:t>
            </w:r>
            <w:r w:rsidRPr="00E72147">
              <w:rPr>
                <w:sz w:val="28"/>
                <w:szCs w:val="28"/>
              </w:rPr>
              <w:t xml:space="preserve"> выполненных мероприятий по подготовке учр</w:t>
            </w:r>
            <w:r w:rsidRPr="00E72147">
              <w:rPr>
                <w:sz w:val="28"/>
                <w:szCs w:val="28"/>
              </w:rPr>
              <w:t>е</w:t>
            </w:r>
            <w:r w:rsidRPr="00E72147">
              <w:rPr>
                <w:sz w:val="28"/>
                <w:szCs w:val="28"/>
              </w:rPr>
              <w:t xml:space="preserve">ждения </w:t>
            </w:r>
            <w:r>
              <w:rPr>
                <w:sz w:val="28"/>
                <w:szCs w:val="28"/>
              </w:rPr>
              <w:t xml:space="preserve"> </w:t>
            </w:r>
            <w:r w:rsidRPr="00E72147">
              <w:rPr>
                <w:sz w:val="28"/>
                <w:szCs w:val="28"/>
              </w:rPr>
              <w:t>к новому учебному году 201</w:t>
            </w:r>
            <w:r w:rsidR="00900747">
              <w:rPr>
                <w:sz w:val="28"/>
                <w:szCs w:val="28"/>
              </w:rPr>
              <w:t>7</w:t>
            </w:r>
            <w:r w:rsidRPr="00E72147">
              <w:rPr>
                <w:sz w:val="28"/>
                <w:szCs w:val="28"/>
              </w:rPr>
              <w:t>-201</w:t>
            </w:r>
            <w:r w:rsidR="00900747">
              <w:rPr>
                <w:sz w:val="28"/>
                <w:szCs w:val="28"/>
              </w:rPr>
              <w:t>8</w:t>
            </w:r>
            <w:r w:rsidRPr="00E72147">
              <w:rPr>
                <w:sz w:val="28"/>
                <w:szCs w:val="28"/>
              </w:rPr>
              <w:t xml:space="preserve"> </w:t>
            </w:r>
            <w:proofErr w:type="gramStart"/>
            <w:r w:rsidRPr="00E72147">
              <w:rPr>
                <w:sz w:val="28"/>
                <w:szCs w:val="28"/>
              </w:rPr>
              <w:t>гг</w:t>
            </w:r>
            <w:proofErr w:type="gramEnd"/>
          </w:p>
        </w:tc>
        <w:tc>
          <w:tcPr>
            <w:tcW w:w="1573" w:type="dxa"/>
          </w:tcPr>
          <w:p w:rsidR="00A440E1" w:rsidRPr="00A440E1" w:rsidRDefault="00E72147" w:rsidP="002B33E3">
            <w:pPr>
              <w:widowControl/>
              <w:autoSpaceDE/>
              <w:autoSpaceDN/>
              <w:adjustRightInd/>
              <w:spacing w:line="276" w:lineRule="auto"/>
              <w:ind w:left="68" w:hanging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</w:tc>
      </w:tr>
    </w:tbl>
    <w:p w:rsidR="00A440E1" w:rsidRDefault="00A440E1" w:rsidP="00EA3434">
      <w:pPr>
        <w:spacing w:line="276" w:lineRule="auto"/>
        <w:ind w:firstLine="567"/>
        <w:jc w:val="center"/>
        <w:rPr>
          <w:b/>
          <w:color w:val="C00000"/>
          <w:sz w:val="36"/>
          <w:szCs w:val="24"/>
        </w:rPr>
      </w:pPr>
    </w:p>
    <w:p w:rsidR="00053012" w:rsidRPr="00E65C2A" w:rsidRDefault="00A440E1" w:rsidP="00CD33EB">
      <w:pPr>
        <w:numPr>
          <w:ilvl w:val="0"/>
          <w:numId w:val="25"/>
        </w:numPr>
        <w:spacing w:line="276" w:lineRule="auto"/>
        <w:ind w:firstLine="567"/>
        <w:jc w:val="center"/>
        <w:rPr>
          <w:b/>
          <w:color w:val="0000FF"/>
          <w:sz w:val="36"/>
          <w:szCs w:val="24"/>
        </w:rPr>
      </w:pPr>
      <w:r>
        <w:rPr>
          <w:b/>
          <w:color w:val="C00000"/>
          <w:sz w:val="36"/>
          <w:szCs w:val="24"/>
        </w:rPr>
        <w:br w:type="page"/>
      </w:r>
      <w:r w:rsidR="00053012" w:rsidRPr="00E65C2A">
        <w:rPr>
          <w:b/>
          <w:color w:val="C00000"/>
          <w:sz w:val="36"/>
          <w:szCs w:val="24"/>
        </w:rPr>
        <w:lastRenderedPageBreak/>
        <w:t>Общая характеристика учреждения</w:t>
      </w:r>
    </w:p>
    <w:p w:rsidR="00053012" w:rsidRPr="00E65C2A" w:rsidRDefault="00053012" w:rsidP="00EA3434">
      <w:pPr>
        <w:spacing w:line="276" w:lineRule="auto"/>
        <w:ind w:firstLine="567"/>
        <w:jc w:val="both"/>
        <w:rPr>
          <w:sz w:val="28"/>
          <w:szCs w:val="24"/>
        </w:rPr>
      </w:pPr>
      <w:r w:rsidRPr="00E65C2A">
        <w:rPr>
          <w:b/>
          <w:color w:val="993366"/>
          <w:sz w:val="28"/>
          <w:szCs w:val="24"/>
        </w:rPr>
        <w:t>Организационно-правовая форма:</w:t>
      </w:r>
      <w:r w:rsidRPr="00E65C2A">
        <w:rPr>
          <w:sz w:val="28"/>
          <w:szCs w:val="24"/>
        </w:rPr>
        <w:t xml:space="preserve"> казенное учреждение</w:t>
      </w:r>
    </w:p>
    <w:p w:rsidR="00053012" w:rsidRPr="00E65C2A" w:rsidRDefault="00053012" w:rsidP="00EA3434">
      <w:pPr>
        <w:spacing w:line="276" w:lineRule="auto"/>
        <w:ind w:firstLine="567"/>
        <w:jc w:val="both"/>
        <w:rPr>
          <w:sz w:val="28"/>
          <w:szCs w:val="24"/>
        </w:rPr>
      </w:pPr>
      <w:r w:rsidRPr="00E65C2A">
        <w:rPr>
          <w:b/>
          <w:color w:val="993366"/>
          <w:sz w:val="28"/>
          <w:szCs w:val="24"/>
        </w:rPr>
        <w:t>Форма собственности:</w:t>
      </w:r>
      <w:r w:rsidRPr="00E65C2A">
        <w:rPr>
          <w:sz w:val="28"/>
          <w:szCs w:val="24"/>
        </w:rPr>
        <w:t xml:space="preserve">  муниципальная</w:t>
      </w:r>
    </w:p>
    <w:p w:rsidR="00053012" w:rsidRPr="00E65C2A" w:rsidRDefault="00053012" w:rsidP="00EA3434">
      <w:pPr>
        <w:spacing w:line="276" w:lineRule="auto"/>
        <w:ind w:firstLine="567"/>
        <w:jc w:val="both"/>
        <w:rPr>
          <w:sz w:val="28"/>
          <w:szCs w:val="24"/>
        </w:rPr>
      </w:pPr>
      <w:r w:rsidRPr="00E65C2A">
        <w:rPr>
          <w:b/>
          <w:color w:val="993366"/>
          <w:sz w:val="28"/>
          <w:szCs w:val="24"/>
        </w:rPr>
        <w:t>Тип:</w:t>
      </w:r>
      <w:r w:rsidRPr="00E65C2A">
        <w:rPr>
          <w:sz w:val="28"/>
          <w:szCs w:val="24"/>
        </w:rPr>
        <w:t xml:space="preserve"> общеобразовательная организация</w:t>
      </w:r>
    </w:p>
    <w:p w:rsidR="00053012" w:rsidRPr="00E65C2A" w:rsidRDefault="00053012" w:rsidP="00EA3434">
      <w:pPr>
        <w:spacing w:line="276" w:lineRule="auto"/>
        <w:ind w:firstLine="567"/>
        <w:jc w:val="both"/>
        <w:rPr>
          <w:sz w:val="28"/>
          <w:szCs w:val="24"/>
        </w:rPr>
      </w:pPr>
      <w:r w:rsidRPr="00E65C2A">
        <w:rPr>
          <w:b/>
          <w:color w:val="993366"/>
          <w:sz w:val="28"/>
          <w:szCs w:val="24"/>
        </w:rPr>
        <w:t>Статус:</w:t>
      </w:r>
      <w:r w:rsidRPr="00E65C2A">
        <w:rPr>
          <w:sz w:val="28"/>
          <w:szCs w:val="24"/>
        </w:rPr>
        <w:t xml:space="preserve"> </w:t>
      </w:r>
      <w:proofErr w:type="gramStart"/>
      <w:r w:rsidRPr="00E65C2A">
        <w:rPr>
          <w:sz w:val="28"/>
          <w:szCs w:val="24"/>
        </w:rPr>
        <w:t>общеобразовательное</w:t>
      </w:r>
      <w:proofErr w:type="gramEnd"/>
    </w:p>
    <w:p w:rsidR="00053012" w:rsidRPr="00900747" w:rsidRDefault="00053012" w:rsidP="00EA3434">
      <w:pPr>
        <w:pStyle w:val="a4"/>
        <w:spacing w:line="276" w:lineRule="auto"/>
        <w:ind w:firstLine="567"/>
        <w:rPr>
          <w:szCs w:val="24"/>
        </w:rPr>
      </w:pPr>
      <w:r w:rsidRPr="00900747">
        <w:rPr>
          <w:b/>
          <w:szCs w:val="24"/>
        </w:rPr>
        <w:t>Действующая лицензия</w:t>
      </w:r>
      <w:r w:rsidRPr="00900747">
        <w:rPr>
          <w:szCs w:val="24"/>
        </w:rPr>
        <w:t xml:space="preserve"> от 31.05.2016  серия 42 Л 01  № 0003157, в</w:t>
      </w:r>
      <w:r w:rsidRPr="00900747">
        <w:rPr>
          <w:szCs w:val="24"/>
        </w:rPr>
        <w:t>ы</w:t>
      </w:r>
      <w:r w:rsidRPr="00900747">
        <w:rPr>
          <w:szCs w:val="24"/>
        </w:rPr>
        <w:t>дана Государственной  службой по надзору и контролю в сфере образования Кем</w:t>
      </w:r>
      <w:r w:rsidRPr="00900747">
        <w:rPr>
          <w:szCs w:val="24"/>
        </w:rPr>
        <w:t>е</w:t>
      </w:r>
      <w:r w:rsidRPr="00900747">
        <w:rPr>
          <w:szCs w:val="24"/>
        </w:rPr>
        <w:t>ровской области,  срок  действия: бессрочно.</w:t>
      </w:r>
    </w:p>
    <w:p w:rsidR="00053012" w:rsidRPr="00900747" w:rsidRDefault="00053012" w:rsidP="00EA3434">
      <w:pPr>
        <w:spacing w:line="276" w:lineRule="auto"/>
        <w:ind w:firstLine="567"/>
        <w:jc w:val="both"/>
        <w:rPr>
          <w:sz w:val="28"/>
          <w:szCs w:val="24"/>
        </w:rPr>
      </w:pPr>
      <w:r w:rsidRPr="00900747">
        <w:rPr>
          <w:b/>
          <w:sz w:val="28"/>
          <w:szCs w:val="24"/>
        </w:rPr>
        <w:t>Свидетельство о государственной аккредитации</w:t>
      </w:r>
      <w:r w:rsidRPr="00900747">
        <w:rPr>
          <w:sz w:val="28"/>
          <w:szCs w:val="24"/>
        </w:rPr>
        <w:t xml:space="preserve">   от 06.04.2015 г. с</w:t>
      </w:r>
      <w:r w:rsidRPr="00900747">
        <w:rPr>
          <w:sz w:val="28"/>
          <w:szCs w:val="24"/>
        </w:rPr>
        <w:t>е</w:t>
      </w:r>
      <w:r w:rsidRPr="00900747">
        <w:rPr>
          <w:sz w:val="28"/>
          <w:szCs w:val="24"/>
        </w:rPr>
        <w:t>рия 42 А02  № 0000138 , регистрационный номер 2875, выдана Госуда</w:t>
      </w:r>
      <w:r w:rsidRPr="00900747">
        <w:rPr>
          <w:sz w:val="28"/>
          <w:szCs w:val="24"/>
        </w:rPr>
        <w:t>р</w:t>
      </w:r>
      <w:r w:rsidRPr="00900747">
        <w:rPr>
          <w:sz w:val="28"/>
          <w:szCs w:val="24"/>
        </w:rPr>
        <w:t>ственной службой по надзору и контролю в сфере образования Кемеровской обл</w:t>
      </w:r>
      <w:r w:rsidRPr="00900747">
        <w:rPr>
          <w:sz w:val="28"/>
          <w:szCs w:val="24"/>
        </w:rPr>
        <w:t>а</w:t>
      </w:r>
      <w:r w:rsidRPr="00900747">
        <w:rPr>
          <w:sz w:val="28"/>
          <w:szCs w:val="24"/>
        </w:rPr>
        <w:t>сти,  срок действия: до 06.04.2027 г.</w:t>
      </w:r>
    </w:p>
    <w:p w:rsidR="00D90262" w:rsidRPr="00E65C2A" w:rsidRDefault="00D90262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color w:val="0000FF"/>
          <w:sz w:val="28"/>
          <w:szCs w:val="28"/>
        </w:rPr>
      </w:pPr>
    </w:p>
    <w:p w:rsidR="00EA7602" w:rsidRPr="00E65C2A" w:rsidRDefault="00C53BF5" w:rsidP="00CD33EB">
      <w:pPr>
        <w:numPr>
          <w:ilvl w:val="0"/>
          <w:numId w:val="25"/>
        </w:num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t>Характеристика контингента воспитанников</w:t>
      </w:r>
    </w:p>
    <w:p w:rsidR="00142780" w:rsidRPr="00E65C2A" w:rsidRDefault="00142780" w:rsidP="00EA3434">
      <w:pPr>
        <w:spacing w:line="276" w:lineRule="auto"/>
        <w:ind w:firstLine="567"/>
        <w:jc w:val="center"/>
        <w:rPr>
          <w:sz w:val="28"/>
          <w:szCs w:val="28"/>
        </w:rPr>
      </w:pPr>
    </w:p>
    <w:p w:rsidR="00191CD1" w:rsidRPr="00935D8D" w:rsidRDefault="00191CD1" w:rsidP="00EA3434">
      <w:pPr>
        <w:spacing w:line="276" w:lineRule="auto"/>
        <w:ind w:firstLine="567"/>
        <w:jc w:val="center"/>
        <w:rPr>
          <w:b/>
          <w:color w:val="0000CC"/>
          <w:sz w:val="28"/>
          <w:szCs w:val="28"/>
        </w:rPr>
      </w:pPr>
      <w:r w:rsidRPr="00935D8D">
        <w:rPr>
          <w:b/>
          <w:color w:val="0000CC"/>
          <w:sz w:val="28"/>
          <w:szCs w:val="28"/>
        </w:rPr>
        <w:t>Контингент воспитанников дошкольного отделения</w:t>
      </w:r>
    </w:p>
    <w:p w:rsidR="00935D8D" w:rsidRDefault="00935D8D" w:rsidP="00EA3434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CC3399"/>
          <w:szCs w:val="28"/>
          <w:lang w:val="en-US"/>
        </w:rPr>
      </w:pPr>
    </w:p>
    <w:tbl>
      <w:tblPr>
        <w:tblStyle w:val="a6"/>
        <w:tblW w:w="1031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1135"/>
        <w:gridCol w:w="1274"/>
        <w:gridCol w:w="851"/>
        <w:gridCol w:w="850"/>
        <w:gridCol w:w="709"/>
        <w:gridCol w:w="850"/>
        <w:gridCol w:w="1134"/>
        <w:gridCol w:w="1134"/>
      </w:tblGrid>
      <w:tr w:rsidR="00935D8D" w:rsidTr="00935D8D">
        <w:tc>
          <w:tcPr>
            <w:tcW w:w="1526" w:type="dxa"/>
            <w:vMerge w:val="restart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Общее к</w:t>
            </w:r>
            <w:r w:rsidRPr="00935D8D">
              <w:rPr>
                <w:b/>
                <w:sz w:val="24"/>
                <w:szCs w:val="28"/>
              </w:rPr>
              <w:t>о</w:t>
            </w:r>
            <w:r w:rsidRPr="00935D8D">
              <w:rPr>
                <w:b/>
                <w:sz w:val="24"/>
                <w:szCs w:val="28"/>
              </w:rPr>
              <w:t>личество воспита</w:t>
            </w:r>
            <w:r w:rsidRPr="00935D8D">
              <w:rPr>
                <w:b/>
                <w:sz w:val="24"/>
                <w:szCs w:val="28"/>
              </w:rPr>
              <w:t>н</w:t>
            </w:r>
            <w:r w:rsidRPr="00935D8D">
              <w:rPr>
                <w:b/>
                <w:sz w:val="24"/>
                <w:szCs w:val="28"/>
              </w:rPr>
              <w:t>ников на 01.07.2017г</w:t>
            </w:r>
          </w:p>
        </w:tc>
        <w:tc>
          <w:tcPr>
            <w:tcW w:w="8788" w:type="dxa"/>
            <w:gridSpan w:val="9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Структура групп/наполняемость</w:t>
            </w:r>
          </w:p>
        </w:tc>
      </w:tr>
      <w:tr w:rsidR="00935D8D" w:rsidTr="00935D8D">
        <w:tc>
          <w:tcPr>
            <w:tcW w:w="1526" w:type="dxa"/>
            <w:vMerge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от 2 мес. до 1 года</w:t>
            </w:r>
          </w:p>
        </w:tc>
        <w:tc>
          <w:tcPr>
            <w:tcW w:w="2409" w:type="dxa"/>
            <w:gridSpan w:val="2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от 1 года до 3 лет</w:t>
            </w:r>
          </w:p>
        </w:tc>
        <w:tc>
          <w:tcPr>
            <w:tcW w:w="3260" w:type="dxa"/>
            <w:gridSpan w:val="4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от 3 до 7 лет</w:t>
            </w:r>
          </w:p>
        </w:tc>
        <w:tc>
          <w:tcPr>
            <w:tcW w:w="2268" w:type="dxa"/>
            <w:gridSpan w:val="2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7-9 лет</w:t>
            </w:r>
          </w:p>
        </w:tc>
      </w:tr>
      <w:tr w:rsidR="00935D8D" w:rsidTr="00935D8D">
        <w:tc>
          <w:tcPr>
            <w:tcW w:w="1526" w:type="dxa"/>
            <w:vMerge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851" w:type="dxa"/>
            <w:vMerge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135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от 1 г</w:t>
            </w:r>
            <w:r w:rsidRPr="00935D8D">
              <w:rPr>
                <w:b/>
                <w:sz w:val="24"/>
                <w:szCs w:val="28"/>
              </w:rPr>
              <w:t>о</w:t>
            </w:r>
            <w:r w:rsidRPr="00935D8D">
              <w:rPr>
                <w:b/>
                <w:sz w:val="24"/>
                <w:szCs w:val="28"/>
              </w:rPr>
              <w:t>да до 2 лет</w:t>
            </w:r>
          </w:p>
        </w:tc>
        <w:tc>
          <w:tcPr>
            <w:tcW w:w="1274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от 2 лет до 3 лет</w:t>
            </w:r>
          </w:p>
        </w:tc>
        <w:tc>
          <w:tcPr>
            <w:tcW w:w="851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3-4 года</w:t>
            </w:r>
          </w:p>
        </w:tc>
        <w:tc>
          <w:tcPr>
            <w:tcW w:w="850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4-5 лет</w:t>
            </w:r>
          </w:p>
        </w:tc>
        <w:tc>
          <w:tcPr>
            <w:tcW w:w="709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5-6 лет</w:t>
            </w:r>
          </w:p>
        </w:tc>
        <w:tc>
          <w:tcPr>
            <w:tcW w:w="850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6-7 лет</w:t>
            </w:r>
          </w:p>
        </w:tc>
        <w:tc>
          <w:tcPr>
            <w:tcW w:w="1134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7-8 лет</w:t>
            </w:r>
          </w:p>
        </w:tc>
        <w:tc>
          <w:tcPr>
            <w:tcW w:w="1134" w:type="dxa"/>
          </w:tcPr>
          <w:p w:rsidR="00935D8D" w:rsidRPr="00935D8D" w:rsidRDefault="00935D8D" w:rsidP="00AF26E9">
            <w:pPr>
              <w:jc w:val="center"/>
              <w:rPr>
                <w:b/>
                <w:sz w:val="24"/>
                <w:szCs w:val="28"/>
              </w:rPr>
            </w:pPr>
            <w:r w:rsidRPr="00935D8D">
              <w:rPr>
                <w:b/>
                <w:sz w:val="24"/>
                <w:szCs w:val="28"/>
              </w:rPr>
              <w:t>8-9 лет</w:t>
            </w:r>
          </w:p>
        </w:tc>
      </w:tr>
      <w:tr w:rsidR="00935D8D" w:rsidTr="00935D8D">
        <w:tc>
          <w:tcPr>
            <w:tcW w:w="1526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57</w:t>
            </w:r>
          </w:p>
        </w:tc>
        <w:tc>
          <w:tcPr>
            <w:tcW w:w="851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2</w:t>
            </w:r>
          </w:p>
        </w:tc>
        <w:tc>
          <w:tcPr>
            <w:tcW w:w="1135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1</w:t>
            </w:r>
          </w:p>
        </w:tc>
        <w:tc>
          <w:tcPr>
            <w:tcW w:w="1274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5</w:t>
            </w:r>
          </w:p>
        </w:tc>
        <w:tc>
          <w:tcPr>
            <w:tcW w:w="851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9</w:t>
            </w:r>
          </w:p>
        </w:tc>
        <w:tc>
          <w:tcPr>
            <w:tcW w:w="850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10</w:t>
            </w:r>
          </w:p>
        </w:tc>
        <w:tc>
          <w:tcPr>
            <w:tcW w:w="709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11</w:t>
            </w:r>
          </w:p>
        </w:tc>
        <w:tc>
          <w:tcPr>
            <w:tcW w:w="850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7</w:t>
            </w:r>
          </w:p>
        </w:tc>
        <w:tc>
          <w:tcPr>
            <w:tcW w:w="1134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7</w:t>
            </w:r>
          </w:p>
        </w:tc>
        <w:tc>
          <w:tcPr>
            <w:tcW w:w="1134" w:type="dxa"/>
          </w:tcPr>
          <w:p w:rsidR="00935D8D" w:rsidRPr="00935D8D" w:rsidRDefault="00935D8D" w:rsidP="00AF26E9">
            <w:pPr>
              <w:jc w:val="center"/>
              <w:rPr>
                <w:sz w:val="24"/>
                <w:szCs w:val="28"/>
              </w:rPr>
            </w:pPr>
            <w:r w:rsidRPr="00935D8D">
              <w:rPr>
                <w:sz w:val="24"/>
                <w:szCs w:val="28"/>
              </w:rPr>
              <w:t>5</w:t>
            </w:r>
          </w:p>
        </w:tc>
      </w:tr>
    </w:tbl>
    <w:p w:rsidR="00935D8D" w:rsidRPr="00935D8D" w:rsidRDefault="00935D8D" w:rsidP="00EA3434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CC3399"/>
          <w:szCs w:val="28"/>
          <w:lang w:val="en-US"/>
        </w:rPr>
      </w:pPr>
    </w:p>
    <w:p w:rsidR="00142780" w:rsidRPr="00E65C2A" w:rsidRDefault="00142780" w:rsidP="00EA3434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0000CC"/>
          <w:szCs w:val="28"/>
        </w:rPr>
      </w:pPr>
      <w:r w:rsidRPr="00E65C2A">
        <w:rPr>
          <w:b/>
          <w:color w:val="0000CC"/>
          <w:szCs w:val="28"/>
        </w:rPr>
        <w:t xml:space="preserve">Контингент </w:t>
      </w:r>
      <w:proofErr w:type="gramStart"/>
      <w:r w:rsidRPr="00E65C2A">
        <w:rPr>
          <w:b/>
          <w:color w:val="0000CC"/>
          <w:szCs w:val="28"/>
        </w:rPr>
        <w:t>обучающихся</w:t>
      </w:r>
      <w:proofErr w:type="gramEnd"/>
    </w:p>
    <w:tbl>
      <w:tblPr>
        <w:tblW w:w="9356" w:type="dxa"/>
        <w:tblInd w:w="-6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3686"/>
        <w:gridCol w:w="1842"/>
        <w:gridCol w:w="1276"/>
        <w:gridCol w:w="1134"/>
        <w:gridCol w:w="1418"/>
      </w:tblGrid>
      <w:tr w:rsidR="00053012" w:rsidRPr="00935D8D" w:rsidTr="00935D8D">
        <w:tc>
          <w:tcPr>
            <w:tcW w:w="3686" w:type="dxa"/>
            <w:vMerge w:val="restart"/>
            <w:tcBorders>
              <w:tl2br w:val="single" w:sz="4" w:space="0" w:color="auto"/>
            </w:tcBorders>
          </w:tcPr>
          <w:p w:rsidR="00053012" w:rsidRPr="00935D8D" w:rsidRDefault="00053012" w:rsidP="00935D8D">
            <w:pPr>
              <w:pStyle w:val="TableText"/>
              <w:numPr>
                <w:ilvl w:val="12"/>
                <w:numId w:val="0"/>
              </w:numPr>
              <w:ind w:firstLine="99"/>
              <w:jc w:val="right"/>
              <w:rPr>
                <w:b/>
                <w:bCs/>
                <w:sz w:val="24"/>
                <w:szCs w:val="24"/>
              </w:rPr>
            </w:pPr>
            <w:r w:rsidRPr="00935D8D">
              <w:rPr>
                <w:b/>
                <w:bCs/>
                <w:sz w:val="24"/>
                <w:szCs w:val="24"/>
              </w:rPr>
              <w:t>Ступень</w:t>
            </w:r>
            <w:r w:rsidR="00935D8D" w:rsidRPr="00935D8D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35D8D">
              <w:rPr>
                <w:b/>
                <w:bCs/>
                <w:sz w:val="24"/>
                <w:szCs w:val="24"/>
              </w:rPr>
              <w:t xml:space="preserve"> обучения</w:t>
            </w:r>
          </w:p>
        </w:tc>
        <w:tc>
          <w:tcPr>
            <w:tcW w:w="5670" w:type="dxa"/>
            <w:gridSpan w:val="4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b/>
                <w:bCs/>
                <w:sz w:val="24"/>
                <w:szCs w:val="24"/>
              </w:rPr>
            </w:pPr>
            <w:r w:rsidRPr="00935D8D"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935D8D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053012" w:rsidRPr="00935D8D" w:rsidTr="00935D8D">
        <w:trPr>
          <w:trHeight w:val="288"/>
        </w:trPr>
        <w:tc>
          <w:tcPr>
            <w:tcW w:w="3686" w:type="dxa"/>
            <w:vMerge/>
            <w:tcBorders>
              <w:tl2br w:val="single" w:sz="4" w:space="0" w:color="auto"/>
            </w:tcBorders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b/>
                <w:bCs/>
                <w:sz w:val="24"/>
                <w:szCs w:val="24"/>
              </w:rPr>
            </w:pPr>
            <w:r w:rsidRPr="00935D8D">
              <w:rPr>
                <w:b/>
                <w:bCs/>
                <w:sz w:val="24"/>
                <w:szCs w:val="24"/>
              </w:rPr>
              <w:t>Начальная школа</w:t>
            </w:r>
          </w:p>
        </w:tc>
        <w:tc>
          <w:tcPr>
            <w:tcW w:w="127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b/>
                <w:bCs/>
                <w:sz w:val="24"/>
                <w:szCs w:val="24"/>
              </w:rPr>
            </w:pPr>
            <w:r w:rsidRPr="00935D8D">
              <w:rPr>
                <w:b/>
                <w:bCs/>
                <w:sz w:val="24"/>
                <w:szCs w:val="24"/>
              </w:rPr>
              <w:t>Основная школа</w:t>
            </w:r>
          </w:p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b/>
                <w:bCs/>
                <w:sz w:val="24"/>
                <w:szCs w:val="24"/>
              </w:rPr>
            </w:pPr>
            <w:r w:rsidRPr="00935D8D">
              <w:rPr>
                <w:b/>
                <w:bCs/>
                <w:sz w:val="24"/>
                <w:szCs w:val="24"/>
              </w:rPr>
              <w:t>Средняя (полная) школа</w:t>
            </w:r>
          </w:p>
        </w:tc>
        <w:tc>
          <w:tcPr>
            <w:tcW w:w="1418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b/>
                <w:bCs/>
                <w:sz w:val="24"/>
                <w:szCs w:val="24"/>
              </w:rPr>
            </w:pPr>
            <w:r w:rsidRPr="00935D8D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053012" w:rsidRPr="00935D8D" w:rsidTr="00935D8D">
        <w:tc>
          <w:tcPr>
            <w:tcW w:w="368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 xml:space="preserve">Общее количество </w:t>
            </w:r>
            <w:proofErr w:type="gramStart"/>
            <w:r w:rsidRPr="00935D8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14</w:t>
            </w:r>
            <w:r w:rsidR="008E1DDE" w:rsidRPr="00935D8D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264</w:t>
            </w:r>
          </w:p>
        </w:tc>
      </w:tr>
      <w:tr w:rsidR="00053012" w:rsidRPr="00935D8D" w:rsidTr="00935D8D">
        <w:trPr>
          <w:trHeight w:val="539"/>
        </w:trPr>
        <w:tc>
          <w:tcPr>
            <w:tcW w:w="368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Общее количество классов (групп)</w:t>
            </w:r>
          </w:p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1</w:t>
            </w:r>
            <w:r w:rsidR="008E1DDE" w:rsidRPr="00935D8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20</w:t>
            </w:r>
          </w:p>
        </w:tc>
      </w:tr>
      <w:tr w:rsidR="00053012" w:rsidRPr="00935D8D" w:rsidTr="00935D8D">
        <w:tc>
          <w:tcPr>
            <w:tcW w:w="368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 общеобразовательных</w:t>
            </w:r>
          </w:p>
        </w:tc>
        <w:tc>
          <w:tcPr>
            <w:tcW w:w="1842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12</w:t>
            </w:r>
          </w:p>
        </w:tc>
      </w:tr>
      <w:tr w:rsidR="00053012" w:rsidRPr="00935D8D" w:rsidTr="00935D8D">
        <w:tc>
          <w:tcPr>
            <w:tcW w:w="368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 профильных</w:t>
            </w:r>
          </w:p>
        </w:tc>
        <w:tc>
          <w:tcPr>
            <w:tcW w:w="1842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2</w:t>
            </w:r>
          </w:p>
        </w:tc>
      </w:tr>
      <w:tr w:rsidR="00053012" w:rsidRPr="00935D8D" w:rsidTr="00935D8D">
        <w:tc>
          <w:tcPr>
            <w:tcW w:w="368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 адаптированного обучения</w:t>
            </w:r>
          </w:p>
        </w:tc>
        <w:tc>
          <w:tcPr>
            <w:tcW w:w="1842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8</w:t>
            </w:r>
          </w:p>
        </w:tc>
      </w:tr>
      <w:tr w:rsidR="00053012" w:rsidRPr="00935D8D" w:rsidTr="00935D8D">
        <w:tc>
          <w:tcPr>
            <w:tcW w:w="3686" w:type="dxa"/>
          </w:tcPr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Количество классов во 2 см</w:t>
            </w:r>
            <w:r w:rsidRPr="00935D8D">
              <w:rPr>
                <w:sz w:val="24"/>
                <w:szCs w:val="24"/>
              </w:rPr>
              <w:t>е</w:t>
            </w:r>
            <w:r w:rsidRPr="00935D8D">
              <w:rPr>
                <w:sz w:val="24"/>
                <w:szCs w:val="24"/>
              </w:rPr>
              <w:t>ну/средняя наполняемость классов</w:t>
            </w:r>
          </w:p>
        </w:tc>
        <w:tc>
          <w:tcPr>
            <w:tcW w:w="1842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-/14,7</w:t>
            </w:r>
          </w:p>
          <w:p w:rsidR="00053012" w:rsidRPr="00935D8D" w:rsidRDefault="00053012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-/12,2</w:t>
            </w:r>
          </w:p>
        </w:tc>
        <w:tc>
          <w:tcPr>
            <w:tcW w:w="1134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center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-/14</w:t>
            </w:r>
          </w:p>
        </w:tc>
        <w:tc>
          <w:tcPr>
            <w:tcW w:w="1418" w:type="dxa"/>
            <w:shd w:val="clear" w:color="auto" w:fill="auto"/>
          </w:tcPr>
          <w:p w:rsidR="00053012" w:rsidRPr="00935D8D" w:rsidRDefault="008E1DDE" w:rsidP="00A72E8A">
            <w:pPr>
              <w:pStyle w:val="TableText"/>
              <w:numPr>
                <w:ilvl w:val="12"/>
                <w:numId w:val="0"/>
              </w:numPr>
              <w:ind w:firstLine="99"/>
              <w:jc w:val="both"/>
              <w:rPr>
                <w:sz w:val="24"/>
                <w:szCs w:val="24"/>
              </w:rPr>
            </w:pPr>
            <w:r w:rsidRPr="00935D8D">
              <w:rPr>
                <w:sz w:val="24"/>
                <w:szCs w:val="24"/>
              </w:rPr>
              <w:t>-/13,6</w:t>
            </w:r>
          </w:p>
        </w:tc>
      </w:tr>
    </w:tbl>
    <w:p w:rsidR="00053012" w:rsidRPr="00E65C2A" w:rsidRDefault="00053012" w:rsidP="00EA3434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009900"/>
          <w:szCs w:val="28"/>
        </w:rPr>
      </w:pPr>
    </w:p>
    <w:p w:rsidR="00053012" w:rsidRPr="00E65C2A" w:rsidRDefault="00053012" w:rsidP="00EA3434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009900"/>
          <w:szCs w:val="28"/>
        </w:rPr>
      </w:pPr>
    </w:p>
    <w:p w:rsidR="00053012" w:rsidRPr="00E65C2A" w:rsidRDefault="00053012" w:rsidP="00EA3434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009900"/>
          <w:szCs w:val="28"/>
        </w:rPr>
      </w:pPr>
    </w:p>
    <w:p w:rsidR="00C53BF5" w:rsidRPr="00E65C2A" w:rsidRDefault="00EC431D" w:rsidP="00CD33EB">
      <w:pPr>
        <w:numPr>
          <w:ilvl w:val="0"/>
          <w:numId w:val="25"/>
        </w:num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993366"/>
          <w:sz w:val="28"/>
          <w:szCs w:val="28"/>
        </w:rPr>
        <w:br w:type="page"/>
      </w:r>
      <w:r w:rsidR="00C53BF5" w:rsidRPr="00E65C2A">
        <w:rPr>
          <w:b/>
          <w:color w:val="C00000"/>
          <w:sz w:val="32"/>
          <w:szCs w:val="28"/>
        </w:rPr>
        <w:lastRenderedPageBreak/>
        <w:t>Администрация</w:t>
      </w:r>
    </w:p>
    <w:p w:rsidR="00142780" w:rsidRPr="00E65C2A" w:rsidRDefault="00142780" w:rsidP="00EA3434">
      <w:pPr>
        <w:pStyle w:val="a4"/>
        <w:numPr>
          <w:ilvl w:val="12"/>
          <w:numId w:val="0"/>
        </w:numPr>
        <w:spacing w:line="276" w:lineRule="auto"/>
        <w:ind w:firstLine="567"/>
        <w:rPr>
          <w:szCs w:val="28"/>
        </w:rPr>
      </w:pPr>
      <w:r w:rsidRPr="00E65C2A">
        <w:rPr>
          <w:b/>
          <w:color w:val="0000CC"/>
          <w:szCs w:val="28"/>
        </w:rPr>
        <w:t>Директор</w:t>
      </w:r>
      <w:r w:rsidRPr="00E65C2A">
        <w:rPr>
          <w:szCs w:val="28"/>
        </w:rPr>
        <w:t xml:space="preserve"> </w:t>
      </w:r>
      <w:r w:rsidR="000C2085" w:rsidRPr="00E65C2A">
        <w:rPr>
          <w:szCs w:val="28"/>
        </w:rPr>
        <w:t>Неугодников Ярослав Викторович</w:t>
      </w:r>
      <w:r w:rsidRPr="00E65C2A">
        <w:rPr>
          <w:szCs w:val="28"/>
        </w:rPr>
        <w:t>, 53-50-29 (приемная)</w:t>
      </w:r>
    </w:p>
    <w:p w:rsidR="0089547C" w:rsidRPr="00E65C2A" w:rsidRDefault="0089547C" w:rsidP="00EA3434">
      <w:pPr>
        <w:pStyle w:val="a4"/>
        <w:numPr>
          <w:ilvl w:val="12"/>
          <w:numId w:val="0"/>
        </w:numPr>
        <w:spacing w:line="276" w:lineRule="auto"/>
        <w:ind w:firstLine="567"/>
        <w:rPr>
          <w:szCs w:val="28"/>
        </w:rPr>
      </w:pPr>
    </w:p>
    <w:p w:rsidR="00142780" w:rsidRPr="00E65C2A" w:rsidRDefault="00142780" w:rsidP="00EA3434">
      <w:pPr>
        <w:pStyle w:val="a4"/>
        <w:numPr>
          <w:ilvl w:val="12"/>
          <w:numId w:val="0"/>
        </w:numPr>
        <w:spacing w:line="276" w:lineRule="auto"/>
        <w:ind w:firstLine="567"/>
        <w:rPr>
          <w:b/>
          <w:color w:val="0000CC"/>
          <w:szCs w:val="28"/>
        </w:rPr>
      </w:pPr>
      <w:r w:rsidRPr="00E65C2A">
        <w:rPr>
          <w:b/>
          <w:color w:val="0000CC"/>
          <w:szCs w:val="28"/>
        </w:rPr>
        <w:t xml:space="preserve">Заместители директора: </w:t>
      </w:r>
    </w:p>
    <w:p w:rsidR="00142780" w:rsidRPr="00E65C2A" w:rsidRDefault="00142780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 xml:space="preserve">по безопасности жизнедеятельности  </w:t>
      </w:r>
      <w:r w:rsidR="009E0BA6" w:rsidRPr="00E65C2A">
        <w:rPr>
          <w:szCs w:val="28"/>
        </w:rPr>
        <w:t>Климова Ольга Ник</w:t>
      </w:r>
      <w:r w:rsidR="009E0BA6" w:rsidRPr="00E65C2A">
        <w:rPr>
          <w:szCs w:val="28"/>
        </w:rPr>
        <w:t>о</w:t>
      </w:r>
      <w:r w:rsidR="009E0BA6" w:rsidRPr="00E65C2A">
        <w:rPr>
          <w:szCs w:val="28"/>
        </w:rPr>
        <w:t>лаевна</w:t>
      </w:r>
      <w:r w:rsidRPr="00E65C2A">
        <w:rPr>
          <w:szCs w:val="28"/>
        </w:rPr>
        <w:t>, 53-50-29 (приемная)</w:t>
      </w:r>
    </w:p>
    <w:p w:rsidR="00142780" w:rsidRPr="00E65C2A" w:rsidRDefault="00142780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>по лечебно-оздоровительной работе Базалева Елена Ф</w:t>
      </w:r>
      <w:r w:rsidRPr="00E65C2A">
        <w:rPr>
          <w:szCs w:val="28"/>
        </w:rPr>
        <w:t>и</w:t>
      </w:r>
      <w:r w:rsidRPr="00E65C2A">
        <w:rPr>
          <w:szCs w:val="28"/>
        </w:rPr>
        <w:t>липповна, 53-50-26 (приемная)</w:t>
      </w:r>
    </w:p>
    <w:p w:rsidR="00142780" w:rsidRPr="00E65C2A" w:rsidRDefault="00142780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 xml:space="preserve">по воспитательной работе </w:t>
      </w:r>
      <w:r w:rsidR="000C2085" w:rsidRPr="00E65C2A">
        <w:rPr>
          <w:szCs w:val="28"/>
        </w:rPr>
        <w:t>Качалова Елена Александровна</w:t>
      </w:r>
      <w:r w:rsidRPr="00E65C2A">
        <w:rPr>
          <w:szCs w:val="28"/>
        </w:rPr>
        <w:t>, 53-50-29 (приемная, доп. 103)</w:t>
      </w:r>
    </w:p>
    <w:p w:rsidR="00142780" w:rsidRPr="00E65C2A" w:rsidRDefault="00142780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 xml:space="preserve">по учебно-воспитательной работе </w:t>
      </w:r>
      <w:r w:rsidR="00A65552" w:rsidRPr="00E65C2A">
        <w:rPr>
          <w:szCs w:val="28"/>
        </w:rPr>
        <w:t>Крафт Светлана Але</w:t>
      </w:r>
      <w:r w:rsidR="00A65552" w:rsidRPr="00E65C2A">
        <w:rPr>
          <w:szCs w:val="28"/>
        </w:rPr>
        <w:t>к</w:t>
      </w:r>
      <w:r w:rsidR="00A65552" w:rsidRPr="00E65C2A">
        <w:rPr>
          <w:szCs w:val="28"/>
        </w:rPr>
        <w:t>сандровна</w:t>
      </w:r>
      <w:r w:rsidRPr="00E65C2A">
        <w:rPr>
          <w:szCs w:val="28"/>
        </w:rPr>
        <w:t>, 53-50-29 (приемная, доп.111)</w:t>
      </w:r>
    </w:p>
    <w:p w:rsidR="00C73D33" w:rsidRPr="00E65C2A" w:rsidRDefault="00C73D33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>по учебно-воспитательной работе Скурятина Наталья  Александровна, 53-50-29 (приемная, доп.111)</w:t>
      </w:r>
    </w:p>
    <w:p w:rsidR="00142780" w:rsidRPr="00E65C2A" w:rsidRDefault="00142780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 xml:space="preserve">по учебно-воспитательной работе  </w:t>
      </w:r>
      <w:r w:rsidR="000C2085" w:rsidRPr="00E65C2A">
        <w:rPr>
          <w:szCs w:val="28"/>
        </w:rPr>
        <w:t>Прохорова Алена Генн</w:t>
      </w:r>
      <w:r w:rsidR="000C2085" w:rsidRPr="00E65C2A">
        <w:rPr>
          <w:szCs w:val="28"/>
        </w:rPr>
        <w:t>а</w:t>
      </w:r>
      <w:r w:rsidR="000C2085" w:rsidRPr="00E65C2A">
        <w:rPr>
          <w:szCs w:val="28"/>
        </w:rPr>
        <w:t>дьевна</w:t>
      </w:r>
      <w:r w:rsidRPr="00E65C2A">
        <w:rPr>
          <w:szCs w:val="28"/>
        </w:rPr>
        <w:t>, 53-50-29 (приемная доп.113)</w:t>
      </w:r>
    </w:p>
    <w:p w:rsidR="00142780" w:rsidRPr="00E65C2A" w:rsidRDefault="00142780" w:rsidP="00CD33EB">
      <w:pPr>
        <w:pStyle w:val="a4"/>
        <w:numPr>
          <w:ilvl w:val="0"/>
          <w:numId w:val="5"/>
        </w:numPr>
        <w:spacing w:line="276" w:lineRule="auto"/>
        <w:ind w:left="1276" w:firstLine="567"/>
        <w:rPr>
          <w:szCs w:val="28"/>
        </w:rPr>
      </w:pPr>
      <w:r w:rsidRPr="00E65C2A">
        <w:rPr>
          <w:szCs w:val="28"/>
        </w:rPr>
        <w:t xml:space="preserve">по административно-хозяйственной части </w:t>
      </w:r>
      <w:r w:rsidR="000C2085" w:rsidRPr="00E65C2A">
        <w:rPr>
          <w:szCs w:val="28"/>
        </w:rPr>
        <w:t>Андреев Евгений Анатольевич</w:t>
      </w:r>
      <w:r w:rsidRPr="00E65C2A">
        <w:rPr>
          <w:szCs w:val="28"/>
        </w:rPr>
        <w:t>, 53-50-29 (приемная, доп.106)</w:t>
      </w:r>
    </w:p>
    <w:p w:rsidR="0089547C" w:rsidRPr="00E65C2A" w:rsidRDefault="0089547C" w:rsidP="00EA3434">
      <w:pPr>
        <w:pStyle w:val="TableText"/>
        <w:numPr>
          <w:ilvl w:val="12"/>
          <w:numId w:val="0"/>
        </w:numPr>
        <w:spacing w:line="276" w:lineRule="auto"/>
        <w:ind w:firstLine="567"/>
        <w:jc w:val="both"/>
        <w:rPr>
          <w:b/>
          <w:sz w:val="28"/>
          <w:szCs w:val="28"/>
        </w:rPr>
      </w:pPr>
    </w:p>
    <w:p w:rsidR="00142780" w:rsidRPr="002B33E3" w:rsidRDefault="00227DED" w:rsidP="00EA3434">
      <w:pPr>
        <w:pStyle w:val="TableText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2B33E3">
        <w:rPr>
          <w:b/>
          <w:color w:val="C00000"/>
          <w:sz w:val="32"/>
          <w:szCs w:val="28"/>
        </w:rPr>
        <w:t>4.</w:t>
      </w:r>
      <w:r w:rsidR="00142780" w:rsidRPr="002B33E3">
        <w:rPr>
          <w:b/>
          <w:color w:val="C00000"/>
          <w:sz w:val="32"/>
          <w:szCs w:val="28"/>
        </w:rPr>
        <w:t>Опытно-экспериментальная работа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rPr>
          <w:rFonts w:eastAsia="Arial Unicode MS"/>
          <w:color w:val="0000CC"/>
          <w:sz w:val="28"/>
          <w:szCs w:val="28"/>
        </w:rPr>
      </w:pPr>
      <w:r w:rsidRPr="00E65C2A">
        <w:rPr>
          <w:rFonts w:eastAsia="Arial Unicode MS"/>
          <w:b/>
          <w:color w:val="0000CC"/>
          <w:sz w:val="28"/>
          <w:szCs w:val="28"/>
        </w:rPr>
        <w:t>Тема</w:t>
      </w:r>
      <w:r w:rsidRPr="00E65C2A">
        <w:rPr>
          <w:rFonts w:eastAsia="Arial Unicode MS"/>
          <w:color w:val="0000CC"/>
          <w:sz w:val="28"/>
          <w:szCs w:val="28"/>
        </w:rPr>
        <w:t xml:space="preserve"> 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</w:rPr>
      </w:pPr>
      <w:r w:rsidRPr="00E65C2A">
        <w:rPr>
          <w:rFonts w:eastAsia="Arial Unicode MS"/>
          <w:color w:val="000000"/>
          <w:sz w:val="28"/>
          <w:szCs w:val="28"/>
        </w:rPr>
        <w:t>«Формирование коммуникативной культуры воспитанников детского дома как средство социальной адаптации в современных условиях».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rPr>
          <w:rFonts w:eastAsia="Arial Unicode MS"/>
          <w:color w:val="000000"/>
          <w:sz w:val="28"/>
          <w:szCs w:val="28"/>
        </w:rPr>
      </w:pPr>
    </w:p>
    <w:p w:rsidR="00666DC5" w:rsidRPr="00E65C2A" w:rsidRDefault="00666DC5" w:rsidP="00EA3434">
      <w:pPr>
        <w:widowControl/>
        <w:autoSpaceDE/>
        <w:autoSpaceDN/>
        <w:adjustRightInd/>
        <w:ind w:firstLine="567"/>
        <w:rPr>
          <w:rFonts w:eastAsia="Arial Unicode MS"/>
          <w:color w:val="0000CC"/>
          <w:sz w:val="28"/>
          <w:szCs w:val="28"/>
        </w:rPr>
      </w:pPr>
      <w:r w:rsidRPr="00E65C2A">
        <w:rPr>
          <w:rFonts w:eastAsia="Arial Unicode MS"/>
          <w:b/>
          <w:color w:val="0000CC"/>
          <w:sz w:val="28"/>
          <w:szCs w:val="28"/>
        </w:rPr>
        <w:t xml:space="preserve">Кем и когда </w:t>
      </w:r>
      <w:proofErr w:type="gramStart"/>
      <w:r w:rsidRPr="00E65C2A">
        <w:rPr>
          <w:rFonts w:eastAsia="Arial Unicode MS"/>
          <w:b/>
          <w:color w:val="0000CC"/>
          <w:sz w:val="28"/>
          <w:szCs w:val="28"/>
        </w:rPr>
        <w:t>утверждены</w:t>
      </w:r>
      <w:proofErr w:type="gramEnd"/>
      <w:r w:rsidRPr="00E65C2A">
        <w:rPr>
          <w:rFonts w:eastAsia="Arial Unicode MS"/>
          <w:b/>
          <w:color w:val="0000CC"/>
          <w:sz w:val="28"/>
          <w:szCs w:val="28"/>
        </w:rPr>
        <w:t xml:space="preserve"> тема и программа</w:t>
      </w:r>
      <w:r w:rsidRPr="00E65C2A">
        <w:rPr>
          <w:rFonts w:eastAsia="Arial Unicode MS"/>
          <w:color w:val="0000CC"/>
          <w:sz w:val="28"/>
          <w:szCs w:val="28"/>
        </w:rPr>
        <w:t xml:space="preserve"> 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</w:rPr>
      </w:pPr>
      <w:r w:rsidRPr="00E65C2A">
        <w:rPr>
          <w:rFonts w:eastAsia="Arial Unicode MS"/>
          <w:color w:val="000000"/>
          <w:sz w:val="28"/>
          <w:szCs w:val="28"/>
        </w:rPr>
        <w:t>Федеральное государственное бюджетное образовательное учреждение дополнительного профессионального образования «Институт повышения квалификации специалистов профессионального образования» (реорганиз</w:t>
      </w:r>
      <w:r w:rsidRPr="00E65C2A">
        <w:rPr>
          <w:rFonts w:eastAsia="Arial Unicode MS"/>
          <w:color w:val="000000"/>
          <w:sz w:val="28"/>
          <w:szCs w:val="28"/>
        </w:rPr>
        <w:t>о</w:t>
      </w:r>
      <w:r w:rsidRPr="00E65C2A">
        <w:rPr>
          <w:rFonts w:eastAsia="Arial Unicode MS"/>
          <w:color w:val="000000"/>
          <w:sz w:val="28"/>
          <w:szCs w:val="28"/>
        </w:rPr>
        <w:t>ван  в  2015г. в Федеральное государственное бюджетное образовательное учреждение дополнительного профессионального образования «Институт непреры</w:t>
      </w:r>
      <w:r w:rsidRPr="00E65C2A">
        <w:rPr>
          <w:rFonts w:eastAsia="Arial Unicode MS"/>
          <w:color w:val="000000"/>
          <w:sz w:val="28"/>
          <w:szCs w:val="28"/>
        </w:rPr>
        <w:t>в</w:t>
      </w:r>
      <w:r w:rsidRPr="00E65C2A">
        <w:rPr>
          <w:rFonts w:eastAsia="Arial Unicode MS"/>
          <w:color w:val="000000"/>
          <w:sz w:val="28"/>
          <w:szCs w:val="28"/>
        </w:rPr>
        <w:t>ного образования взрослых») г</w:t>
      </w:r>
      <w:proofErr w:type="gramStart"/>
      <w:r w:rsidRPr="00E65C2A">
        <w:rPr>
          <w:rFonts w:eastAsia="Arial Unicode MS"/>
          <w:color w:val="000000"/>
          <w:sz w:val="28"/>
          <w:szCs w:val="28"/>
        </w:rPr>
        <w:t>.С</w:t>
      </w:r>
      <w:proofErr w:type="gramEnd"/>
      <w:r w:rsidRPr="00E65C2A">
        <w:rPr>
          <w:rFonts w:eastAsia="Arial Unicode MS"/>
          <w:color w:val="000000"/>
          <w:sz w:val="28"/>
          <w:szCs w:val="28"/>
        </w:rPr>
        <w:t xml:space="preserve">анкт-Петербурга. 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</w:rPr>
      </w:pPr>
      <w:r w:rsidRPr="00E65C2A">
        <w:rPr>
          <w:rFonts w:eastAsia="Arial Unicode MS"/>
          <w:color w:val="000000"/>
          <w:sz w:val="28"/>
          <w:szCs w:val="28"/>
        </w:rPr>
        <w:t>Свидетельство о присвоении статуса  экспериментальной площадки №22 от 20.01.2012г.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rPr>
          <w:rFonts w:eastAsia="Arial Unicode MS"/>
          <w:color w:val="000000"/>
          <w:sz w:val="28"/>
          <w:szCs w:val="28"/>
        </w:rPr>
      </w:pPr>
    </w:p>
    <w:p w:rsidR="00666DC5" w:rsidRPr="00E65C2A" w:rsidRDefault="00666DC5" w:rsidP="00EA3434">
      <w:pPr>
        <w:widowControl/>
        <w:autoSpaceDE/>
        <w:autoSpaceDN/>
        <w:adjustRightInd/>
        <w:ind w:firstLine="567"/>
        <w:rPr>
          <w:rFonts w:eastAsia="Arial Unicode MS"/>
          <w:color w:val="0000CC"/>
          <w:sz w:val="28"/>
          <w:szCs w:val="28"/>
        </w:rPr>
      </w:pPr>
      <w:r w:rsidRPr="00E65C2A">
        <w:rPr>
          <w:rFonts w:eastAsia="Arial Unicode MS"/>
          <w:b/>
          <w:color w:val="0000CC"/>
          <w:sz w:val="28"/>
          <w:szCs w:val="28"/>
        </w:rPr>
        <w:t>Научный руководитель</w:t>
      </w:r>
      <w:r w:rsidRPr="00E65C2A">
        <w:rPr>
          <w:rFonts w:eastAsia="Arial Unicode MS"/>
          <w:color w:val="0000CC"/>
          <w:sz w:val="28"/>
          <w:szCs w:val="28"/>
        </w:rPr>
        <w:t xml:space="preserve"> </w:t>
      </w:r>
    </w:p>
    <w:p w:rsidR="00666DC5" w:rsidRPr="00E65C2A" w:rsidRDefault="00666DC5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</w:rPr>
      </w:pPr>
      <w:r w:rsidRPr="00E65C2A">
        <w:rPr>
          <w:rFonts w:eastAsia="Arial Unicode MS"/>
          <w:color w:val="000000"/>
          <w:sz w:val="28"/>
          <w:szCs w:val="28"/>
        </w:rPr>
        <w:t>Кривых С.В., доктор педагогических наук, профессор, проректор Фед</w:t>
      </w:r>
      <w:r w:rsidRPr="00E65C2A">
        <w:rPr>
          <w:rFonts w:eastAsia="Arial Unicode MS"/>
          <w:color w:val="000000"/>
          <w:sz w:val="28"/>
          <w:szCs w:val="28"/>
        </w:rPr>
        <w:t>е</w:t>
      </w:r>
      <w:r w:rsidRPr="00E65C2A">
        <w:rPr>
          <w:rFonts w:eastAsia="Arial Unicode MS"/>
          <w:color w:val="000000"/>
          <w:sz w:val="28"/>
          <w:szCs w:val="28"/>
        </w:rPr>
        <w:t>рального государственного бюджетного образовательного учреждения д</w:t>
      </w:r>
      <w:r w:rsidRPr="00E65C2A">
        <w:rPr>
          <w:rFonts w:eastAsia="Arial Unicode MS"/>
          <w:color w:val="000000"/>
          <w:sz w:val="28"/>
          <w:szCs w:val="28"/>
        </w:rPr>
        <w:t>о</w:t>
      </w:r>
      <w:r w:rsidRPr="00E65C2A">
        <w:rPr>
          <w:rFonts w:eastAsia="Arial Unicode MS"/>
          <w:color w:val="000000"/>
          <w:sz w:val="28"/>
          <w:szCs w:val="28"/>
        </w:rPr>
        <w:t>полнительного профессионального образования «Институт непрерывного образ</w:t>
      </w:r>
      <w:r w:rsidRPr="00E65C2A">
        <w:rPr>
          <w:rFonts w:eastAsia="Arial Unicode MS"/>
          <w:color w:val="000000"/>
          <w:sz w:val="28"/>
          <w:szCs w:val="28"/>
        </w:rPr>
        <w:t>о</w:t>
      </w:r>
      <w:r w:rsidRPr="00E65C2A">
        <w:rPr>
          <w:rFonts w:eastAsia="Arial Unicode MS"/>
          <w:color w:val="000000"/>
          <w:sz w:val="28"/>
          <w:szCs w:val="28"/>
        </w:rPr>
        <w:t>вания взрослых») г</w:t>
      </w:r>
      <w:proofErr w:type="gramStart"/>
      <w:r w:rsidRPr="00E65C2A">
        <w:rPr>
          <w:rFonts w:eastAsia="Arial Unicode MS"/>
          <w:color w:val="000000"/>
          <w:sz w:val="28"/>
          <w:szCs w:val="28"/>
        </w:rPr>
        <w:t>.С</w:t>
      </w:r>
      <w:proofErr w:type="gramEnd"/>
      <w:r w:rsidRPr="00E65C2A">
        <w:rPr>
          <w:rFonts w:eastAsia="Arial Unicode MS"/>
          <w:color w:val="000000"/>
          <w:sz w:val="28"/>
          <w:szCs w:val="28"/>
        </w:rPr>
        <w:t>анкт-Петербурга.</w:t>
      </w:r>
    </w:p>
    <w:p w:rsidR="00280CA8" w:rsidRPr="00E65C2A" w:rsidRDefault="00280CA8" w:rsidP="00EA3434">
      <w:pPr>
        <w:widowControl/>
        <w:autoSpaceDE/>
        <w:autoSpaceDN/>
        <w:adjustRightInd/>
        <w:ind w:firstLine="567"/>
        <w:jc w:val="center"/>
        <w:rPr>
          <w:b/>
          <w:color w:val="0000FF"/>
          <w:sz w:val="32"/>
          <w:szCs w:val="28"/>
        </w:rPr>
      </w:pPr>
    </w:p>
    <w:p w:rsidR="00BB6714" w:rsidRPr="00E65C2A" w:rsidRDefault="00666DC5" w:rsidP="00EA3434">
      <w:pPr>
        <w:widowControl/>
        <w:autoSpaceDE/>
        <w:autoSpaceDN/>
        <w:adjustRightInd/>
        <w:ind w:left="927"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br w:type="page"/>
      </w:r>
      <w:r w:rsidR="00227DED" w:rsidRPr="00227DED">
        <w:rPr>
          <w:b/>
          <w:color w:val="C00000"/>
          <w:sz w:val="32"/>
          <w:szCs w:val="28"/>
        </w:rPr>
        <w:lastRenderedPageBreak/>
        <w:t>5.</w:t>
      </w:r>
      <w:r w:rsidR="00227DED">
        <w:rPr>
          <w:b/>
          <w:color w:val="C00000"/>
          <w:sz w:val="32"/>
          <w:szCs w:val="28"/>
        </w:rPr>
        <w:t xml:space="preserve">  </w:t>
      </w:r>
      <w:r w:rsidR="00BB6714" w:rsidRPr="00E65C2A">
        <w:rPr>
          <w:b/>
          <w:color w:val="C00000"/>
          <w:sz w:val="32"/>
          <w:szCs w:val="28"/>
        </w:rPr>
        <w:t>Анализ воспитательно-образовательного процесса  школы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8"/>
        <w:jc w:val="center"/>
        <w:rPr>
          <w:b/>
          <w:sz w:val="28"/>
          <w:szCs w:val="28"/>
        </w:rPr>
      </w:pPr>
      <w:r w:rsidRPr="00E44C46">
        <w:rPr>
          <w:b/>
          <w:sz w:val="28"/>
          <w:szCs w:val="28"/>
        </w:rPr>
        <w:t xml:space="preserve">                 </w:t>
      </w:r>
    </w:p>
    <w:p w:rsidR="00E44C46" w:rsidRPr="00E44C46" w:rsidRDefault="00E44C46" w:rsidP="00E44C46">
      <w:pPr>
        <w:widowControl/>
        <w:autoSpaceDE/>
        <w:adjustRightInd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Цель воспитательно-образовательного процесса МКОУ «Детский дом-школа №95» на 2016-2017 учебный год была сформулирована следующим образом: создание в учреждении воспитательного-образовательного  пр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странства, которое позволит обеспечить личностный рост воспитанников и их подготовку к полноценному и эффективному участию в социуме  в усл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виях  и</w:t>
      </w:r>
      <w:r w:rsidRPr="00E44C46">
        <w:rPr>
          <w:sz w:val="28"/>
          <w:szCs w:val="28"/>
        </w:rPr>
        <w:t>н</w:t>
      </w:r>
      <w:r w:rsidRPr="00E44C46">
        <w:rPr>
          <w:sz w:val="28"/>
          <w:szCs w:val="28"/>
        </w:rPr>
        <w:t>формационного общества.</w:t>
      </w:r>
      <w:r w:rsidRPr="00E44C46">
        <w:rPr>
          <w:b/>
          <w:sz w:val="28"/>
          <w:szCs w:val="28"/>
        </w:rPr>
        <w:t xml:space="preserve">                  </w:t>
      </w:r>
    </w:p>
    <w:p w:rsidR="00E44C46" w:rsidRPr="00E44C46" w:rsidRDefault="00E44C46" w:rsidP="00E44C46">
      <w:pPr>
        <w:widowControl/>
        <w:autoSpaceDE/>
        <w:adjustRightInd/>
        <w:ind w:firstLine="851"/>
        <w:jc w:val="both"/>
        <w:rPr>
          <w:b/>
          <w:sz w:val="28"/>
          <w:szCs w:val="28"/>
        </w:rPr>
      </w:pPr>
      <w:r w:rsidRPr="00E44C46">
        <w:rPr>
          <w:sz w:val="28"/>
          <w:szCs w:val="28"/>
        </w:rPr>
        <w:t>Учитывая Постановление Правительства РФ №481 от 01.09.2015 г. «О деятельности организаций для детей-сирот и детей, оставшихся без попеч</w:t>
      </w:r>
      <w:r w:rsidRPr="00E44C46">
        <w:rPr>
          <w:sz w:val="28"/>
          <w:szCs w:val="28"/>
        </w:rPr>
        <w:t>е</w:t>
      </w:r>
      <w:r w:rsidRPr="00E44C46">
        <w:rPr>
          <w:sz w:val="28"/>
          <w:szCs w:val="28"/>
        </w:rPr>
        <w:t>ния родителей, и об устройстве в них детей, оставшихся без попечения род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 xml:space="preserve">телей», была сформулирована основная </w:t>
      </w:r>
      <w:r w:rsidRPr="00E44C46">
        <w:rPr>
          <w:b/>
          <w:bCs/>
          <w:sz w:val="28"/>
          <w:szCs w:val="28"/>
        </w:rPr>
        <w:t xml:space="preserve">цель </w:t>
      </w:r>
      <w:r w:rsidRPr="00E44C46">
        <w:rPr>
          <w:sz w:val="28"/>
          <w:szCs w:val="28"/>
        </w:rPr>
        <w:t xml:space="preserve">школы: </w:t>
      </w:r>
      <w:r w:rsidRPr="00E44C46">
        <w:rPr>
          <w:b/>
          <w:sz w:val="28"/>
          <w:szCs w:val="28"/>
        </w:rPr>
        <w:t>реализация основных и адаптированных общеобразовательных программ в условиях сменного контингента обучающихся.</w:t>
      </w:r>
    </w:p>
    <w:p w:rsidR="00E44C46" w:rsidRPr="00E44C46" w:rsidRDefault="00E44C46" w:rsidP="00E44C46">
      <w:pPr>
        <w:widowControl/>
        <w:autoSpaceDE/>
        <w:adjustRightInd/>
        <w:ind w:firstLine="851"/>
        <w:jc w:val="both"/>
        <w:rPr>
          <w:b/>
          <w:sz w:val="28"/>
          <w:szCs w:val="28"/>
        </w:rPr>
      </w:pPr>
    </w:p>
    <w:p w:rsidR="00E44C46" w:rsidRPr="00E44C46" w:rsidRDefault="00E44C46" w:rsidP="00E44C46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E44C46">
        <w:rPr>
          <w:sz w:val="28"/>
          <w:szCs w:val="28"/>
        </w:rPr>
        <w:t xml:space="preserve">Данной цели были подчинены </w:t>
      </w:r>
      <w:r w:rsidRPr="00E44C46">
        <w:rPr>
          <w:b/>
          <w:bCs/>
          <w:sz w:val="28"/>
          <w:szCs w:val="28"/>
        </w:rPr>
        <w:t>задачи</w:t>
      </w:r>
      <w:r w:rsidRPr="00E44C46">
        <w:rPr>
          <w:sz w:val="28"/>
          <w:szCs w:val="28"/>
        </w:rPr>
        <w:t xml:space="preserve">: </w:t>
      </w:r>
    </w:p>
    <w:p w:rsidR="00E44C46" w:rsidRPr="00E44C46" w:rsidRDefault="00E44C46" w:rsidP="00E44C46">
      <w:pPr>
        <w:widowControl/>
        <w:tabs>
          <w:tab w:val="left" w:pos="284"/>
        </w:tabs>
        <w:autoSpaceDE/>
        <w:adjustRightInd/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>1.     Продолжить работу по совершенствованию педагогического м</w:t>
      </w:r>
      <w:r w:rsidRPr="00E44C46">
        <w:rPr>
          <w:color w:val="000000"/>
          <w:sz w:val="28"/>
          <w:szCs w:val="28"/>
        </w:rPr>
        <w:t>а</w:t>
      </w:r>
      <w:r w:rsidRPr="00E44C46">
        <w:rPr>
          <w:color w:val="000000"/>
          <w:sz w:val="28"/>
          <w:szCs w:val="28"/>
        </w:rPr>
        <w:t>стерства учителей.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color w:val="333333"/>
          <w:sz w:val="28"/>
          <w:szCs w:val="28"/>
        </w:rPr>
      </w:pPr>
      <w:r w:rsidRPr="00E44C46">
        <w:rPr>
          <w:color w:val="000000"/>
          <w:sz w:val="28"/>
          <w:szCs w:val="28"/>
        </w:rPr>
        <w:t>2.     Продолжить диагностирование уровня развития детей, состояния их психического и физического развития.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>3.     Использовать в образовательном процессе элементы СОТ.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left="1571"/>
        <w:jc w:val="both"/>
        <w:rPr>
          <w:color w:val="000000"/>
          <w:sz w:val="28"/>
          <w:szCs w:val="28"/>
        </w:rPr>
      </w:pPr>
    </w:p>
    <w:p w:rsidR="00E44C46" w:rsidRDefault="00E44C46" w:rsidP="00E44C46">
      <w:pPr>
        <w:widowControl/>
        <w:autoSpaceDE/>
        <w:adjustRightInd/>
        <w:spacing w:line="276" w:lineRule="auto"/>
        <w:ind w:left="142" w:firstLine="709"/>
        <w:jc w:val="center"/>
        <w:rPr>
          <w:b/>
          <w:i/>
          <w:color w:val="0000FF"/>
          <w:sz w:val="32"/>
          <w:szCs w:val="28"/>
        </w:rPr>
      </w:pPr>
      <w:r w:rsidRPr="00E44C46">
        <w:rPr>
          <w:b/>
          <w:i/>
          <w:color w:val="0000FF"/>
          <w:sz w:val="32"/>
          <w:szCs w:val="28"/>
        </w:rPr>
        <w:t xml:space="preserve">Работа по совершенствованию 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left="142" w:firstLine="709"/>
        <w:jc w:val="center"/>
        <w:rPr>
          <w:b/>
          <w:i/>
          <w:color w:val="0000FF"/>
          <w:sz w:val="32"/>
          <w:szCs w:val="28"/>
        </w:rPr>
      </w:pPr>
      <w:r w:rsidRPr="00E44C46">
        <w:rPr>
          <w:b/>
          <w:i/>
          <w:color w:val="0000FF"/>
          <w:sz w:val="32"/>
          <w:szCs w:val="28"/>
        </w:rPr>
        <w:t>педагогического мастерства учителей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В целях совершенствования своего педагогического мастерства пед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гоги школы в 2016-2017 учебном году: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-работали над темой по самообразованию;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-посещали методические семинары, организованные МОУ ДПО ИПК г. Новукознецка;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выступали с обобщением опыта работы на МО.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В начале учебного года руководителями МО был составлен план р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боты с молодыми специалистами. Грамотная реализация данных планов по</w:t>
      </w:r>
      <w:r w:rsidRPr="00E44C46">
        <w:rPr>
          <w:sz w:val="28"/>
          <w:szCs w:val="28"/>
        </w:rPr>
        <w:t>з</w:t>
      </w:r>
      <w:r w:rsidRPr="00E44C46">
        <w:rPr>
          <w:sz w:val="28"/>
          <w:szCs w:val="28"/>
        </w:rPr>
        <w:t>волила сохранить контингент молодых специалистов на 100 %.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center"/>
        <w:rPr>
          <w:i/>
          <w:sz w:val="28"/>
          <w:szCs w:val="28"/>
        </w:rPr>
      </w:pPr>
    </w:p>
    <w:p w:rsidR="00E44C46" w:rsidRPr="00E44C46" w:rsidRDefault="00E44C46" w:rsidP="00E44C46">
      <w:pPr>
        <w:widowControl/>
        <w:autoSpaceDE/>
        <w:adjustRightInd/>
        <w:spacing w:line="276" w:lineRule="auto"/>
        <w:ind w:firstLine="851"/>
        <w:jc w:val="center"/>
        <w:rPr>
          <w:i/>
          <w:sz w:val="28"/>
          <w:szCs w:val="28"/>
        </w:rPr>
      </w:pPr>
      <w:r w:rsidRPr="00E44C46">
        <w:rPr>
          <w:i/>
          <w:sz w:val="28"/>
          <w:szCs w:val="28"/>
        </w:rPr>
        <w:t>Уровень квалификации педагогического состава школы</w:t>
      </w:r>
    </w:p>
    <w:tbl>
      <w:tblPr>
        <w:tblW w:w="7938" w:type="dxa"/>
        <w:tblInd w:w="1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68"/>
        <w:gridCol w:w="2268"/>
        <w:gridCol w:w="1559"/>
      </w:tblGrid>
      <w:tr w:rsidR="00E44C46" w:rsidRPr="00E44C46" w:rsidTr="00E44C46">
        <w:tc>
          <w:tcPr>
            <w:tcW w:w="1843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Всего педаг</w:t>
            </w:r>
            <w:r w:rsidRPr="00E44C46">
              <w:rPr>
                <w:sz w:val="24"/>
                <w:szCs w:val="24"/>
              </w:rPr>
              <w:t>о</w:t>
            </w:r>
            <w:r w:rsidRPr="00E44C46">
              <w:rPr>
                <w:sz w:val="24"/>
                <w:szCs w:val="24"/>
              </w:rPr>
              <w:t>гических р</w:t>
            </w:r>
            <w:r w:rsidRPr="00E44C46">
              <w:rPr>
                <w:sz w:val="24"/>
                <w:szCs w:val="24"/>
              </w:rPr>
              <w:t>а</w:t>
            </w:r>
            <w:r w:rsidRPr="00E44C46">
              <w:rPr>
                <w:sz w:val="24"/>
                <w:szCs w:val="24"/>
              </w:rPr>
              <w:t>ботников</w:t>
            </w:r>
          </w:p>
        </w:tc>
        <w:tc>
          <w:tcPr>
            <w:tcW w:w="2268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Имеют высшую квалификационную категорию</w:t>
            </w:r>
          </w:p>
        </w:tc>
        <w:tc>
          <w:tcPr>
            <w:tcW w:w="2268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Имеют первую квалификационную категорию</w:t>
            </w:r>
          </w:p>
        </w:tc>
        <w:tc>
          <w:tcPr>
            <w:tcW w:w="1559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Не имеют категории</w:t>
            </w:r>
          </w:p>
        </w:tc>
      </w:tr>
      <w:tr w:rsidR="00E44C46" w:rsidRPr="00E44C46" w:rsidTr="00E44C46">
        <w:tc>
          <w:tcPr>
            <w:tcW w:w="1843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42</w:t>
            </w:r>
          </w:p>
        </w:tc>
        <w:tc>
          <w:tcPr>
            <w:tcW w:w="2268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22 (53%)</w:t>
            </w:r>
          </w:p>
        </w:tc>
        <w:tc>
          <w:tcPr>
            <w:tcW w:w="2268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15 (36%)</w:t>
            </w:r>
          </w:p>
        </w:tc>
        <w:tc>
          <w:tcPr>
            <w:tcW w:w="1559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5 (11%)</w:t>
            </w:r>
          </w:p>
        </w:tc>
      </w:tr>
    </w:tbl>
    <w:p w:rsidR="00E44C46" w:rsidRPr="00E44C46" w:rsidRDefault="00E44C46" w:rsidP="00E44C46">
      <w:pPr>
        <w:widowControl/>
        <w:autoSpaceDE/>
        <w:adjustRightInd/>
        <w:spacing w:after="200" w:line="276" w:lineRule="auto"/>
        <w:contextualSpacing/>
        <w:jc w:val="both"/>
        <w:rPr>
          <w:b/>
          <w:i/>
          <w:sz w:val="28"/>
          <w:szCs w:val="28"/>
        </w:rPr>
      </w:pPr>
    </w:p>
    <w:p w:rsidR="00935D8D" w:rsidRDefault="00935D8D">
      <w:pPr>
        <w:widowControl/>
        <w:autoSpaceDE/>
        <w:autoSpaceDN/>
        <w:adjustRightInd/>
        <w:rPr>
          <w:b/>
          <w:i/>
          <w:color w:val="0000FF"/>
          <w:sz w:val="32"/>
          <w:szCs w:val="28"/>
        </w:rPr>
      </w:pPr>
      <w:r>
        <w:rPr>
          <w:b/>
          <w:i/>
          <w:color w:val="0000FF"/>
          <w:sz w:val="32"/>
          <w:szCs w:val="28"/>
        </w:rPr>
        <w:br w:type="page"/>
      </w:r>
    </w:p>
    <w:p w:rsidR="00E44C46" w:rsidRPr="00E44C46" w:rsidRDefault="00E44C46" w:rsidP="00CD33EB">
      <w:pPr>
        <w:widowControl/>
        <w:numPr>
          <w:ilvl w:val="1"/>
          <w:numId w:val="118"/>
        </w:numPr>
        <w:autoSpaceDE/>
        <w:adjustRightInd/>
        <w:spacing w:after="200" w:line="276" w:lineRule="auto"/>
        <w:ind w:left="0" w:firstLine="0"/>
        <w:contextualSpacing/>
        <w:jc w:val="center"/>
        <w:rPr>
          <w:b/>
          <w:i/>
          <w:color w:val="0000FF"/>
          <w:sz w:val="32"/>
          <w:szCs w:val="28"/>
        </w:rPr>
      </w:pPr>
      <w:r w:rsidRPr="00E44C46">
        <w:rPr>
          <w:b/>
          <w:i/>
          <w:color w:val="0000FF"/>
          <w:sz w:val="32"/>
          <w:szCs w:val="28"/>
        </w:rPr>
        <w:lastRenderedPageBreak/>
        <w:t xml:space="preserve">Диагностирование уровня развития детей, состояния </w:t>
      </w:r>
    </w:p>
    <w:p w:rsidR="00E44C46" w:rsidRPr="00E44C46" w:rsidRDefault="00E44C46" w:rsidP="00CD33EB">
      <w:pPr>
        <w:widowControl/>
        <w:numPr>
          <w:ilvl w:val="1"/>
          <w:numId w:val="118"/>
        </w:numPr>
        <w:autoSpaceDE/>
        <w:adjustRightInd/>
        <w:spacing w:after="200" w:line="276" w:lineRule="auto"/>
        <w:ind w:left="0" w:firstLine="0"/>
        <w:contextualSpacing/>
        <w:jc w:val="center"/>
        <w:rPr>
          <w:b/>
          <w:i/>
          <w:color w:val="0000FF"/>
          <w:sz w:val="32"/>
          <w:szCs w:val="28"/>
        </w:rPr>
      </w:pPr>
      <w:r w:rsidRPr="00E44C46">
        <w:rPr>
          <w:b/>
          <w:i/>
          <w:color w:val="0000FF"/>
          <w:sz w:val="32"/>
          <w:szCs w:val="28"/>
        </w:rPr>
        <w:t>их психического и физического развития</w:t>
      </w:r>
    </w:p>
    <w:p w:rsidR="00E44C46" w:rsidRPr="00E44C46" w:rsidRDefault="00E44C46" w:rsidP="00CD33EB">
      <w:pPr>
        <w:widowControl/>
        <w:numPr>
          <w:ilvl w:val="1"/>
          <w:numId w:val="118"/>
        </w:numPr>
        <w:autoSpaceDE/>
        <w:adjustRightInd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Службой педагогов-психологов в течение года проводились ко</w:t>
      </w:r>
      <w:r w:rsidRPr="00E44C46">
        <w:rPr>
          <w:sz w:val="28"/>
          <w:szCs w:val="28"/>
        </w:rPr>
        <w:t>н</w:t>
      </w:r>
      <w:r w:rsidRPr="00E44C46">
        <w:rPr>
          <w:sz w:val="28"/>
          <w:szCs w:val="28"/>
        </w:rPr>
        <w:t>статирующие и мониторинговые диагностики</w:t>
      </w:r>
      <w:r w:rsidRPr="00E44C46">
        <w:rPr>
          <w:b/>
          <w:i/>
          <w:color w:val="7030A0"/>
          <w:sz w:val="28"/>
          <w:szCs w:val="28"/>
        </w:rPr>
        <w:t xml:space="preserve"> </w:t>
      </w:r>
      <w:r w:rsidRPr="00E44C46">
        <w:rPr>
          <w:sz w:val="28"/>
          <w:szCs w:val="28"/>
        </w:rPr>
        <w:t>уровня развития детей, состо</w:t>
      </w:r>
      <w:r w:rsidRPr="00E44C46">
        <w:rPr>
          <w:sz w:val="28"/>
          <w:szCs w:val="28"/>
        </w:rPr>
        <w:t>я</w:t>
      </w:r>
      <w:r w:rsidRPr="00E44C46">
        <w:rPr>
          <w:sz w:val="28"/>
          <w:szCs w:val="28"/>
        </w:rPr>
        <w:t xml:space="preserve">ния их психического развития. Медицинской службой проводился текущий мониторинг  физического развития </w:t>
      </w:r>
      <w:proofErr w:type="gramStart"/>
      <w:r w:rsidRPr="00E44C46">
        <w:rPr>
          <w:sz w:val="28"/>
          <w:szCs w:val="28"/>
        </w:rPr>
        <w:t>обучающихся</w:t>
      </w:r>
      <w:proofErr w:type="gramEnd"/>
      <w:r w:rsidRPr="00E44C46">
        <w:rPr>
          <w:sz w:val="28"/>
          <w:szCs w:val="28"/>
        </w:rPr>
        <w:t>.</w:t>
      </w:r>
    </w:p>
    <w:p w:rsidR="00E44C46" w:rsidRPr="00E44C46" w:rsidRDefault="00E44C46" w:rsidP="00CD33EB">
      <w:pPr>
        <w:widowControl/>
        <w:numPr>
          <w:ilvl w:val="1"/>
          <w:numId w:val="118"/>
        </w:numPr>
        <w:autoSpaceDE/>
        <w:adjustRightInd/>
        <w:spacing w:after="200" w:line="276" w:lineRule="auto"/>
        <w:ind w:left="0" w:firstLine="0"/>
        <w:contextualSpacing/>
        <w:jc w:val="center"/>
        <w:rPr>
          <w:b/>
          <w:i/>
          <w:color w:val="008000"/>
          <w:sz w:val="28"/>
          <w:szCs w:val="28"/>
        </w:rPr>
      </w:pPr>
    </w:p>
    <w:p w:rsidR="00E44C46" w:rsidRPr="00E44C46" w:rsidRDefault="00E44C46" w:rsidP="00CD33EB">
      <w:pPr>
        <w:widowControl/>
        <w:numPr>
          <w:ilvl w:val="1"/>
          <w:numId w:val="118"/>
        </w:numPr>
        <w:autoSpaceDE/>
        <w:adjustRightInd/>
        <w:spacing w:after="200" w:line="276" w:lineRule="auto"/>
        <w:ind w:left="0" w:firstLine="0"/>
        <w:contextualSpacing/>
        <w:jc w:val="center"/>
        <w:rPr>
          <w:b/>
          <w:i/>
          <w:color w:val="0000FF"/>
          <w:sz w:val="28"/>
          <w:szCs w:val="28"/>
        </w:rPr>
      </w:pPr>
      <w:r w:rsidRPr="00E44C46">
        <w:rPr>
          <w:b/>
          <w:i/>
          <w:color w:val="0000FF"/>
          <w:sz w:val="28"/>
          <w:szCs w:val="28"/>
        </w:rPr>
        <w:t>Изучение и внедрение новых педагогических технологий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По результатам внутришкольного контроля педагоги МКОУ «Детский дом-школа №95» системно применяют СОТ в педагогическом процессе, мн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гие прошли курсовую подготовку по данному направлению. Педагогами применяются элементы следующих СОТ: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концентрированного обучения;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дифференцированного обучения;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Вузовского обучения;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развития критического мышления;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 информационные</w:t>
      </w:r>
      <w:proofErr w:type="gramStart"/>
      <w:r w:rsidRPr="00E44C46">
        <w:rPr>
          <w:sz w:val="28"/>
          <w:szCs w:val="28"/>
        </w:rPr>
        <w:t xml:space="preserve"> Т</w:t>
      </w:r>
      <w:proofErr w:type="gramEnd"/>
      <w:r w:rsidRPr="00E44C46">
        <w:rPr>
          <w:sz w:val="28"/>
          <w:szCs w:val="28"/>
        </w:rPr>
        <w:t>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интерактивного обучения;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графического конспекта;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Т проектной деятельности.</w:t>
      </w:r>
    </w:p>
    <w:p w:rsidR="00E44C46" w:rsidRPr="00E44C46" w:rsidRDefault="00E44C46" w:rsidP="00E44C46">
      <w:pPr>
        <w:widowControl/>
        <w:autoSpaceDE/>
        <w:adjustRightInd/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Элементы перечисленных СОТ используются педагогами фрагме</w:t>
      </w:r>
      <w:r w:rsidRPr="00E44C46">
        <w:rPr>
          <w:sz w:val="28"/>
          <w:szCs w:val="28"/>
        </w:rPr>
        <w:t>н</w:t>
      </w:r>
      <w:r w:rsidRPr="00E44C46">
        <w:rPr>
          <w:sz w:val="28"/>
          <w:szCs w:val="28"/>
        </w:rPr>
        <w:t xml:space="preserve">тарно-на различных </w:t>
      </w:r>
      <w:proofErr w:type="gramStart"/>
      <w:r w:rsidRPr="00E44C46">
        <w:rPr>
          <w:sz w:val="28"/>
          <w:szCs w:val="28"/>
        </w:rPr>
        <w:t>этапах</w:t>
      </w:r>
      <w:proofErr w:type="gramEnd"/>
      <w:r w:rsidRPr="00E44C46">
        <w:rPr>
          <w:sz w:val="28"/>
          <w:szCs w:val="28"/>
        </w:rPr>
        <w:t xml:space="preserve"> урока.</w:t>
      </w:r>
    </w:p>
    <w:p w:rsidR="00E44C46" w:rsidRPr="00E44C46" w:rsidRDefault="00E44C46" w:rsidP="00CD33EB">
      <w:pPr>
        <w:widowControl/>
        <w:numPr>
          <w:ilvl w:val="1"/>
          <w:numId w:val="118"/>
        </w:numPr>
        <w:autoSpaceDE/>
        <w:adjustRightInd/>
        <w:spacing w:after="200" w:line="276" w:lineRule="auto"/>
        <w:ind w:left="0" w:firstLine="851"/>
        <w:contextualSpacing/>
        <w:jc w:val="both"/>
        <w:rPr>
          <w:b/>
          <w:i/>
          <w:color w:val="0000FF"/>
          <w:sz w:val="28"/>
          <w:szCs w:val="28"/>
        </w:rPr>
      </w:pPr>
      <w:r w:rsidRPr="00E44C46">
        <w:rPr>
          <w:b/>
          <w:i/>
          <w:color w:val="0000FF"/>
          <w:sz w:val="28"/>
          <w:szCs w:val="28"/>
        </w:rPr>
        <w:t>Разнообразие форм методической работы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 xml:space="preserve">Участие в работе сетевых сообществ Интернета; 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 xml:space="preserve">Мастер-классы; 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 xml:space="preserve">Наставничество; 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 xml:space="preserve">Индивидуальная методическая помощь; 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 xml:space="preserve">Выполнение авторских разработок (образовательных, целевых комплексных программ и др.); 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 xml:space="preserve">Опытно-экспериментальная работа; </w:t>
      </w:r>
    </w:p>
    <w:p w:rsidR="00E44C46" w:rsidRPr="00E44C46" w:rsidRDefault="00E44C46" w:rsidP="00CD33EB">
      <w:pPr>
        <w:widowControl/>
        <w:numPr>
          <w:ilvl w:val="0"/>
          <w:numId w:val="118"/>
        </w:numPr>
        <w:autoSpaceDE/>
        <w:adjustRightInd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44C46">
        <w:rPr>
          <w:color w:val="000000"/>
          <w:sz w:val="28"/>
          <w:szCs w:val="28"/>
        </w:rPr>
        <w:t>Диагностика затруднений.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left="851"/>
        <w:jc w:val="both"/>
        <w:rPr>
          <w:color w:val="000000"/>
          <w:sz w:val="28"/>
          <w:szCs w:val="28"/>
        </w:rPr>
      </w:pP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center"/>
        <w:rPr>
          <w:rFonts w:eastAsiaTheme="minorHAnsi"/>
          <w:b/>
          <w:i/>
          <w:color w:val="002060"/>
          <w:sz w:val="32"/>
          <w:szCs w:val="28"/>
          <w:lang w:eastAsia="en-US"/>
        </w:rPr>
      </w:pPr>
      <w:r w:rsidRPr="00E44C46">
        <w:rPr>
          <w:rFonts w:eastAsiaTheme="minorHAnsi"/>
          <w:b/>
          <w:i/>
          <w:color w:val="002060"/>
          <w:sz w:val="32"/>
          <w:szCs w:val="28"/>
          <w:lang w:eastAsia="en-US"/>
        </w:rPr>
        <w:t>Особенности работы школы МКОУ «Детский дом-школа №95»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Средняя общеобразовательная школа  является одним из структурных  подразделений  МКОУ «Детский дом-школа №95», где,  в текущем учебном году, обучались 257 детей (на 01.03.17г.)  из них: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  дети – сироты (30 чел.);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   дети, оставшиеся без попечения родителей (174 чел.);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44C46">
        <w:rPr>
          <w:rFonts w:eastAsiaTheme="minorHAnsi"/>
          <w:sz w:val="28"/>
          <w:szCs w:val="28"/>
          <w:lang w:eastAsia="en-US"/>
        </w:rPr>
        <w:lastRenderedPageBreak/>
        <w:t>- дети, помещенные в организацию временно, на основании трехст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роннего соглашения между детским домом, управлением опеки и попеч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тельства города, родителями (законными представителями)  (33 чел.) в соо</w:t>
      </w:r>
      <w:r w:rsidRPr="00E44C46">
        <w:rPr>
          <w:rFonts w:eastAsiaTheme="minorHAnsi"/>
          <w:sz w:val="28"/>
          <w:szCs w:val="28"/>
          <w:lang w:eastAsia="en-US"/>
        </w:rPr>
        <w:t>т</w:t>
      </w:r>
      <w:r w:rsidRPr="00E44C46">
        <w:rPr>
          <w:rFonts w:eastAsiaTheme="minorHAnsi"/>
          <w:sz w:val="28"/>
          <w:szCs w:val="28"/>
          <w:lang w:eastAsia="en-US"/>
        </w:rPr>
        <w:t xml:space="preserve">ветствии с Постановлением правительства РФ №481 от 24.05.2014 г.,   пункт 4 «Дети помещаются под надзор в организации для детей сирот временно, на период до их устройства на воспитание в семью». </w:t>
      </w:r>
      <w:proofErr w:type="gramEnd"/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-дети из традиционных семей, которые не смогли пройти успешно адаптацию в других учебных заведениях (20 чел.). Эта категория обуча</w:t>
      </w:r>
      <w:r w:rsidRPr="00E44C46">
        <w:rPr>
          <w:rFonts w:eastAsiaTheme="minorHAnsi"/>
          <w:sz w:val="28"/>
          <w:szCs w:val="28"/>
          <w:lang w:eastAsia="en-US"/>
        </w:rPr>
        <w:t>ю</w:t>
      </w:r>
      <w:r w:rsidRPr="00E44C46">
        <w:rPr>
          <w:rFonts w:eastAsiaTheme="minorHAnsi"/>
          <w:sz w:val="28"/>
          <w:szCs w:val="28"/>
          <w:lang w:eastAsia="en-US"/>
        </w:rPr>
        <w:t>щихся является обучающимися средней общеобразовательной школы, после школьных занятий ребята уходят домой.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Медицинские показатели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>.</w:t>
      </w:r>
    </w:p>
    <w:p w:rsidR="00E44C46" w:rsidRPr="00E44C46" w:rsidRDefault="00E44C46" w:rsidP="00E44C46">
      <w:pPr>
        <w:widowControl/>
        <w:autoSpaceDE/>
        <w:autoSpaceDN/>
        <w:adjustRightInd/>
        <w:ind w:firstLine="900"/>
        <w:jc w:val="both"/>
        <w:rPr>
          <w:sz w:val="28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Ежегодная  </w:t>
      </w:r>
      <w:r w:rsidRPr="00E44C46">
        <w:rPr>
          <w:rFonts w:eastAsiaTheme="minorHAnsi"/>
          <w:b/>
          <w:sz w:val="28"/>
          <w:szCs w:val="28"/>
          <w:lang w:eastAsia="en-US"/>
        </w:rPr>
        <w:t>возрастная диспансеризация</w:t>
      </w:r>
      <w:r w:rsidRPr="00E44C46">
        <w:rPr>
          <w:rFonts w:eastAsiaTheme="minorHAnsi"/>
          <w:sz w:val="28"/>
          <w:szCs w:val="28"/>
          <w:lang w:eastAsia="en-US"/>
        </w:rPr>
        <w:t xml:space="preserve">  выявляет </w:t>
      </w:r>
      <w:r w:rsidRPr="00E44C46">
        <w:rPr>
          <w:sz w:val="28"/>
          <w:szCs w:val="28"/>
        </w:rPr>
        <w:t>пограничную нервно-психическую патологию  у большинства воспитанников МКОУ «Де</w:t>
      </w:r>
      <w:r w:rsidRPr="00E44C46">
        <w:rPr>
          <w:sz w:val="28"/>
          <w:szCs w:val="28"/>
        </w:rPr>
        <w:t>т</w:t>
      </w:r>
      <w:r w:rsidRPr="00E44C46">
        <w:rPr>
          <w:sz w:val="28"/>
          <w:szCs w:val="28"/>
        </w:rPr>
        <w:t xml:space="preserve">ский дом-школа №95»,  так из 257 обучающихся у </w:t>
      </w:r>
      <w:r w:rsidRPr="00E44C46">
        <w:rPr>
          <w:sz w:val="28"/>
        </w:rPr>
        <w:t>169</w:t>
      </w:r>
      <w:r w:rsidRPr="00E44C46">
        <w:rPr>
          <w:sz w:val="28"/>
          <w:szCs w:val="28"/>
        </w:rPr>
        <w:t xml:space="preserve"> (данные на октябрь 2016 года)  </w:t>
      </w:r>
      <w:r w:rsidRPr="00E44C46">
        <w:rPr>
          <w:sz w:val="28"/>
        </w:rPr>
        <w:t xml:space="preserve">выявлена  пограничная нервно-психическая патология.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61"/>
        <w:gridCol w:w="942"/>
        <w:gridCol w:w="1090"/>
      </w:tblGrid>
      <w:tr w:rsidR="00E44C46" w:rsidRPr="00E44C46" w:rsidTr="00E44C46">
        <w:trPr>
          <w:cantSplit/>
          <w:jc w:val="center"/>
        </w:trPr>
        <w:tc>
          <w:tcPr>
            <w:tcW w:w="6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Заболевание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всего</w:t>
            </w:r>
          </w:p>
        </w:tc>
      </w:tr>
      <w:tr w:rsidR="00E44C46" w:rsidRPr="00E44C46" w:rsidTr="00E44C46">
        <w:trPr>
          <w:cantSplit/>
          <w:jc w:val="center"/>
        </w:trPr>
        <w:tc>
          <w:tcPr>
            <w:tcW w:w="6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чел</w:t>
            </w:r>
            <w:r w:rsidRPr="00E44C46">
              <w:rPr>
                <w:b/>
                <w:sz w:val="24"/>
                <w:szCs w:val="24"/>
                <w:lang w:eastAsia="en-US"/>
              </w:rPr>
              <w:t>о</w:t>
            </w:r>
            <w:r w:rsidRPr="00E44C46">
              <w:rPr>
                <w:b/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E44C46" w:rsidRPr="00E44C46" w:rsidTr="00E44C46">
        <w:trPr>
          <w:cantSplit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1.Заболевания, связанные с поражением ЦНС: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63,7</w:t>
            </w:r>
          </w:p>
        </w:tc>
      </w:tr>
      <w:tr w:rsidR="00E44C46" w:rsidRPr="00E44C46" w:rsidTr="00E44C46">
        <w:trPr>
          <w:trHeight w:val="705"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 Органическое психическое поражение ЦНС с нарушением п</w:t>
            </w:r>
            <w:r w:rsidRPr="00E44C46">
              <w:rPr>
                <w:sz w:val="24"/>
                <w:szCs w:val="24"/>
                <w:lang w:eastAsia="en-US"/>
              </w:rPr>
              <w:t>о</w:t>
            </w:r>
            <w:r w:rsidRPr="00E44C46">
              <w:rPr>
                <w:sz w:val="24"/>
                <w:szCs w:val="24"/>
                <w:lang w:eastAsia="en-US"/>
              </w:rPr>
              <w:t>ведения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8,2</w:t>
            </w:r>
          </w:p>
        </w:tc>
      </w:tr>
      <w:tr w:rsidR="00E44C46" w:rsidRPr="00E44C46" w:rsidTr="00E44C46">
        <w:trPr>
          <w:trHeight w:val="720"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 Органическое психическое поражение ЦНС с нарушением п</w:t>
            </w:r>
            <w:r w:rsidRPr="00E44C46">
              <w:rPr>
                <w:sz w:val="24"/>
                <w:szCs w:val="24"/>
                <w:lang w:eastAsia="en-US"/>
              </w:rPr>
              <w:t>о</w:t>
            </w:r>
            <w:r w:rsidRPr="00E44C46">
              <w:rPr>
                <w:sz w:val="24"/>
                <w:szCs w:val="24"/>
                <w:lang w:eastAsia="en-US"/>
              </w:rPr>
              <w:t>знавательной деятельности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4,3</w:t>
            </w:r>
          </w:p>
        </w:tc>
      </w:tr>
      <w:tr w:rsidR="00E44C46" w:rsidRPr="00E44C46" w:rsidTr="00E44C46">
        <w:trPr>
          <w:trHeight w:val="885"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E44C46">
              <w:rPr>
                <w:sz w:val="24"/>
                <w:szCs w:val="24"/>
                <w:lang w:eastAsia="en-US"/>
              </w:rPr>
              <w:t>Органическое</w:t>
            </w:r>
            <w:proofErr w:type="gramEnd"/>
            <w:r w:rsidRPr="00E44C46">
              <w:rPr>
                <w:sz w:val="24"/>
                <w:szCs w:val="24"/>
                <w:lang w:eastAsia="en-US"/>
              </w:rPr>
              <w:t xml:space="preserve"> ЦНС с задержкой психомоторного, психоречев</w:t>
            </w:r>
            <w:r w:rsidRPr="00E44C46">
              <w:rPr>
                <w:sz w:val="24"/>
                <w:szCs w:val="24"/>
                <w:lang w:eastAsia="en-US"/>
              </w:rPr>
              <w:t>о</w:t>
            </w:r>
            <w:r w:rsidRPr="00E44C46">
              <w:rPr>
                <w:sz w:val="24"/>
                <w:szCs w:val="24"/>
                <w:lang w:eastAsia="en-US"/>
              </w:rPr>
              <w:t>го  развития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11,1</w:t>
            </w:r>
          </w:p>
        </w:tc>
      </w:tr>
      <w:tr w:rsidR="00E44C46" w:rsidRPr="00E44C46" w:rsidTr="00E44C46">
        <w:trPr>
          <w:trHeight w:val="630"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 Органическое психическое поражение ЦНС с неврозоподобным синдромом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8,2</w:t>
            </w:r>
          </w:p>
        </w:tc>
      </w:tr>
      <w:tr w:rsidR="00E44C46" w:rsidRPr="00E44C46" w:rsidTr="00E44C46">
        <w:trPr>
          <w:trHeight w:val="690"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 Органическое психическое поражение ЦНС с церебростенич</w:t>
            </w:r>
            <w:r w:rsidRPr="00E44C46">
              <w:rPr>
                <w:sz w:val="24"/>
                <w:szCs w:val="24"/>
                <w:lang w:eastAsia="en-US"/>
              </w:rPr>
              <w:t>е</w:t>
            </w:r>
            <w:r w:rsidRPr="00E44C46">
              <w:rPr>
                <w:sz w:val="24"/>
                <w:szCs w:val="24"/>
                <w:lang w:eastAsia="en-US"/>
              </w:rPr>
              <w:t>ским синдромом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5,7</w:t>
            </w:r>
          </w:p>
        </w:tc>
      </w:tr>
      <w:tr w:rsidR="00E44C46" w:rsidRPr="00E44C46" w:rsidTr="00E44C46">
        <w:trPr>
          <w:trHeight w:val="570"/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 Остаточные явления органического поражения ЦНС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11,6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-Резидуальная энцефалопатия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-врожденная гидроцефалия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0,4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-Эпилепсия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0,4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2.Неврозоподобное состояние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6,2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3.Гипертензионно-гидроцефальный синдром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1,9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4.Вегето-сосудистая дистония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19,8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5.Минимальная мозговая дисфункция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 xml:space="preserve">   79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38,2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9. Энурез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44C46">
              <w:rPr>
                <w:sz w:val="24"/>
                <w:szCs w:val="24"/>
                <w:lang w:eastAsia="en-US"/>
              </w:rPr>
              <w:t>5,8</w:t>
            </w:r>
          </w:p>
        </w:tc>
      </w:tr>
      <w:tr w:rsidR="00E44C46" w:rsidRPr="00E44C46" w:rsidTr="00E44C46">
        <w:trPr>
          <w:jc w:val="center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Всего на диспансерном учете по данной патологии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C46">
              <w:rPr>
                <w:b/>
                <w:sz w:val="24"/>
                <w:szCs w:val="24"/>
                <w:lang w:eastAsia="en-US"/>
              </w:rPr>
              <w:t>81,6</w:t>
            </w:r>
          </w:p>
        </w:tc>
      </w:tr>
    </w:tbl>
    <w:p w:rsidR="00E44C46" w:rsidRPr="00E44C46" w:rsidRDefault="00E44C46" w:rsidP="00E44C46">
      <w:pPr>
        <w:widowControl/>
        <w:autoSpaceDE/>
        <w:autoSpaceDN/>
        <w:adjustRightInd/>
        <w:rPr>
          <w:sz w:val="28"/>
        </w:rPr>
      </w:pP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lastRenderedPageBreak/>
        <w:t>Дети, имеющие вышеуказанные заболевания, нуждаются в длител</w:t>
      </w:r>
      <w:r w:rsidRPr="00E44C46">
        <w:rPr>
          <w:sz w:val="28"/>
          <w:szCs w:val="28"/>
        </w:rPr>
        <w:t>ь</w:t>
      </w:r>
      <w:r w:rsidRPr="00E44C46">
        <w:rPr>
          <w:sz w:val="28"/>
          <w:szCs w:val="28"/>
        </w:rPr>
        <w:t>ном лечении и наблюдении врачом-психиатром, врачом-неврологом, спец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ально подготовленными медицинскими работниками, а также психологами, педагогами, владеющими методами лечебно-педагогической коррекции, и</w:t>
      </w:r>
      <w:r w:rsidRPr="00E44C46">
        <w:rPr>
          <w:sz w:val="28"/>
          <w:szCs w:val="28"/>
        </w:rPr>
        <w:t>с</w:t>
      </w:r>
      <w:r w:rsidRPr="00E44C46">
        <w:rPr>
          <w:sz w:val="28"/>
          <w:szCs w:val="28"/>
        </w:rPr>
        <w:t>пользу</w:t>
      </w:r>
      <w:r w:rsidRPr="00E44C46">
        <w:rPr>
          <w:sz w:val="28"/>
          <w:szCs w:val="28"/>
        </w:rPr>
        <w:t>е</w:t>
      </w:r>
      <w:r w:rsidRPr="00E44C46">
        <w:rPr>
          <w:sz w:val="28"/>
          <w:szCs w:val="28"/>
        </w:rPr>
        <w:t>мыми при данных нервно-психических расстройствах.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Наличие приведенных в таблице заболеваний приводит к сниженной работоспособности обучающихся, снижению показателей когнитивных, п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знавательных процессов в соответствии с возрастной нормой и т.д.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В течение 2016-2017 учебного года в учреждение поступило 67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об</w:t>
      </w:r>
      <w:r w:rsidRPr="00E44C46">
        <w:rPr>
          <w:rFonts w:eastAsiaTheme="minorHAnsi"/>
          <w:sz w:val="28"/>
          <w:szCs w:val="28"/>
          <w:lang w:eastAsia="en-US"/>
        </w:rPr>
        <w:t>у</w:t>
      </w:r>
      <w:r w:rsidRPr="00E44C46">
        <w:rPr>
          <w:rFonts w:eastAsiaTheme="minorHAnsi"/>
          <w:sz w:val="28"/>
          <w:szCs w:val="28"/>
          <w:lang w:eastAsia="en-US"/>
        </w:rPr>
        <w:t>чающихся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, в течение 2015-2016 учебного года поступило 70 обучающихся. </w:t>
      </w:r>
    </w:p>
    <w:p w:rsidR="00E44C46" w:rsidRPr="00E44C46" w:rsidRDefault="00E44C46" w:rsidP="00E44C46">
      <w:pPr>
        <w:shd w:val="clear" w:color="auto" w:fill="FFFFFF"/>
        <w:spacing w:line="276" w:lineRule="auto"/>
        <w:ind w:firstLine="851"/>
        <w:jc w:val="both"/>
        <w:rPr>
          <w:bCs/>
          <w:spacing w:val="-5"/>
          <w:sz w:val="28"/>
          <w:szCs w:val="28"/>
        </w:rPr>
      </w:pPr>
      <w:r w:rsidRPr="00E44C46">
        <w:rPr>
          <w:bCs/>
          <w:spacing w:val="-5"/>
          <w:sz w:val="28"/>
          <w:szCs w:val="28"/>
        </w:rPr>
        <w:t xml:space="preserve">Движение воспитанников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7"/>
        <w:gridCol w:w="776"/>
        <w:gridCol w:w="776"/>
        <w:gridCol w:w="776"/>
        <w:gridCol w:w="923"/>
        <w:gridCol w:w="776"/>
        <w:gridCol w:w="776"/>
        <w:gridCol w:w="776"/>
        <w:gridCol w:w="1017"/>
      </w:tblGrid>
      <w:tr w:rsidR="00E44C46" w:rsidRPr="00E44C46" w:rsidTr="00E44C46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2011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2012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2013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2014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2015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2016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итого</w:t>
            </w:r>
          </w:p>
        </w:tc>
      </w:tr>
      <w:tr w:rsidR="00E44C46" w:rsidRPr="00E44C46" w:rsidTr="00E44C46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Прибыло восп</w:t>
            </w:r>
            <w:r w:rsidRPr="00E44C46">
              <w:rPr>
                <w:sz w:val="24"/>
                <w:szCs w:val="28"/>
              </w:rPr>
              <w:t>и</w:t>
            </w:r>
            <w:r w:rsidRPr="00E44C46">
              <w:rPr>
                <w:sz w:val="24"/>
                <w:szCs w:val="28"/>
              </w:rPr>
              <w:t>танников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34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23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117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21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70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68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159</w:t>
            </w:r>
          </w:p>
        </w:tc>
      </w:tr>
      <w:tr w:rsidR="00E44C46" w:rsidRPr="00E44C46" w:rsidTr="00E44C46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Выбыло восп</w:t>
            </w:r>
            <w:r w:rsidRPr="00E44C46">
              <w:rPr>
                <w:sz w:val="24"/>
                <w:szCs w:val="28"/>
              </w:rPr>
              <w:t>и</w:t>
            </w:r>
            <w:r w:rsidRPr="00E44C46">
              <w:rPr>
                <w:sz w:val="24"/>
                <w:szCs w:val="28"/>
              </w:rPr>
              <w:t>танников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28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54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55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70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E44C46">
              <w:rPr>
                <w:sz w:val="24"/>
                <w:szCs w:val="28"/>
              </w:rPr>
              <w:t>73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46" w:rsidRPr="00E44C46" w:rsidRDefault="00E44C46" w:rsidP="00E44C46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E44C46">
              <w:rPr>
                <w:b/>
                <w:sz w:val="24"/>
                <w:szCs w:val="28"/>
              </w:rPr>
              <w:t>198</w:t>
            </w:r>
          </w:p>
        </w:tc>
      </w:tr>
    </w:tbl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E44C46" w:rsidRPr="00E44C46" w:rsidRDefault="00E44C46" w:rsidP="00E44C46">
      <w:pPr>
        <w:widowControl/>
        <w:autoSpaceDE/>
        <w:adjustRightInd/>
        <w:ind w:firstLine="851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Особое внимание в текущем учебном году было уделено подготовке обучающихся выпускных классов к прохождению процедуры ГИА в формах ЕГЭ, ОГЭ и ГВЭ.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>Педагогическая диагностика</w:t>
      </w:r>
      <w:r w:rsidRPr="00E44C46">
        <w:rPr>
          <w:rFonts w:eastAsiaTheme="minorHAnsi"/>
          <w:sz w:val="28"/>
          <w:szCs w:val="28"/>
          <w:lang w:eastAsia="en-US"/>
        </w:rPr>
        <w:t xml:space="preserve"> поступающих в учреждение обуча</w:t>
      </w:r>
      <w:r w:rsidRPr="00E44C46">
        <w:rPr>
          <w:rFonts w:eastAsiaTheme="minorHAnsi"/>
          <w:sz w:val="28"/>
          <w:szCs w:val="28"/>
          <w:lang w:eastAsia="en-US"/>
        </w:rPr>
        <w:t>ю</w:t>
      </w:r>
      <w:r w:rsidRPr="00E44C46">
        <w:rPr>
          <w:rFonts w:eastAsiaTheme="minorHAnsi"/>
          <w:sz w:val="28"/>
          <w:szCs w:val="28"/>
          <w:lang w:eastAsia="en-US"/>
        </w:rPr>
        <w:t>щихся позволяет сделать выводы о том, что  100% поступающих  детей им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ют  серьезную педагогическую запущенность, 15% -  неоднократное дубл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рование программ отдельных классов, 24% - начали школьное обучение с 8-9 и 10 лет. В начальную и основную школу поступают обучающиеся, не зна</w:t>
      </w:r>
      <w:r w:rsidRPr="00E44C46">
        <w:rPr>
          <w:rFonts w:eastAsiaTheme="minorHAnsi"/>
          <w:sz w:val="28"/>
          <w:szCs w:val="28"/>
          <w:lang w:eastAsia="en-US"/>
        </w:rPr>
        <w:t>ю</w:t>
      </w:r>
      <w:r w:rsidRPr="00E44C46">
        <w:rPr>
          <w:rFonts w:eastAsiaTheme="minorHAnsi"/>
          <w:sz w:val="28"/>
          <w:szCs w:val="28"/>
          <w:lang w:eastAsia="en-US"/>
        </w:rPr>
        <w:t>щие табл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цу умножения, с трудом читающие по слогам.  Дети, поступающие из учреждений социальной защиты, имеют значительные пробелы в посещ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нии учебных заведений (до нескольких месяцев), более 80% вновь пост</w:t>
      </w:r>
      <w:r w:rsidRPr="00E44C46">
        <w:rPr>
          <w:rFonts w:eastAsiaTheme="minorHAnsi"/>
          <w:sz w:val="28"/>
          <w:szCs w:val="28"/>
          <w:lang w:eastAsia="en-US"/>
        </w:rPr>
        <w:t>у</w:t>
      </w:r>
      <w:r w:rsidRPr="00E44C46">
        <w:rPr>
          <w:rFonts w:eastAsiaTheme="minorHAnsi"/>
          <w:sz w:val="28"/>
          <w:szCs w:val="28"/>
          <w:lang w:eastAsia="en-US"/>
        </w:rPr>
        <w:t>пивших об</w:t>
      </w:r>
      <w:r w:rsidRPr="00E44C46">
        <w:rPr>
          <w:rFonts w:eastAsiaTheme="minorHAnsi"/>
          <w:sz w:val="28"/>
          <w:szCs w:val="28"/>
          <w:lang w:eastAsia="en-US"/>
        </w:rPr>
        <w:t>у</w:t>
      </w:r>
      <w:r w:rsidRPr="00E44C46">
        <w:rPr>
          <w:rFonts w:eastAsiaTheme="minorHAnsi"/>
          <w:sz w:val="28"/>
          <w:szCs w:val="28"/>
          <w:lang w:eastAsia="en-US"/>
        </w:rPr>
        <w:t xml:space="preserve">чающихся были  не аттестованы за предыдущий учебный период.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E44C46">
        <w:rPr>
          <w:rFonts w:eastAsiaTheme="minorHAnsi"/>
          <w:b/>
          <w:i/>
          <w:sz w:val="28"/>
          <w:szCs w:val="28"/>
          <w:lang w:eastAsia="en-US"/>
        </w:rPr>
        <w:t>Перечисленные неблагоприятные факторы отрицательно сказ</w:t>
      </w:r>
      <w:r w:rsidRPr="00E44C46">
        <w:rPr>
          <w:rFonts w:eastAsiaTheme="minorHAnsi"/>
          <w:b/>
          <w:i/>
          <w:sz w:val="28"/>
          <w:szCs w:val="28"/>
          <w:lang w:eastAsia="en-US"/>
        </w:rPr>
        <w:t>ы</w:t>
      </w:r>
      <w:r w:rsidRPr="00E44C46">
        <w:rPr>
          <w:rFonts w:eastAsiaTheme="minorHAnsi"/>
          <w:b/>
          <w:i/>
          <w:sz w:val="28"/>
          <w:szCs w:val="28"/>
          <w:lang w:eastAsia="en-US"/>
        </w:rPr>
        <w:t>ваются на качестве прохождения выпускниками процедуры ГИА.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44C46">
        <w:rPr>
          <w:rFonts w:eastAsiaTheme="minorHAnsi"/>
          <w:b/>
          <w:sz w:val="28"/>
          <w:szCs w:val="28"/>
          <w:lang w:eastAsia="en-US"/>
        </w:rPr>
        <w:t>Анализ результатов психологической диагностики</w:t>
      </w:r>
      <w:r w:rsidRPr="00E44C46">
        <w:rPr>
          <w:rFonts w:eastAsiaTheme="minorHAnsi"/>
          <w:sz w:val="28"/>
          <w:szCs w:val="28"/>
          <w:lang w:eastAsia="en-US"/>
        </w:rPr>
        <w:t>, проводимой ежегодно сотрудниками службы педагогов-психологов учреждения, показ</w:t>
      </w:r>
      <w:r w:rsidRPr="00E44C46">
        <w:rPr>
          <w:rFonts w:eastAsiaTheme="minorHAnsi"/>
          <w:sz w:val="28"/>
          <w:szCs w:val="28"/>
          <w:lang w:eastAsia="en-US"/>
        </w:rPr>
        <w:t>ы</w:t>
      </w:r>
      <w:r w:rsidRPr="00E44C46">
        <w:rPr>
          <w:rFonts w:eastAsiaTheme="minorHAnsi"/>
          <w:sz w:val="28"/>
          <w:szCs w:val="28"/>
          <w:lang w:eastAsia="en-US"/>
        </w:rPr>
        <w:t>вает, что большая часть обучающихся выпускных классов имеет высокую сам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оценку (от 22% до 48%)</w:t>
      </w:r>
      <w:r w:rsidRPr="00E44C46">
        <w:rPr>
          <w:rFonts w:eastAsiaTheme="minorHAnsi"/>
          <w:b/>
          <w:sz w:val="28"/>
          <w:szCs w:val="28"/>
          <w:lang w:eastAsia="en-US"/>
        </w:rPr>
        <w:t xml:space="preserve">, </w:t>
      </w:r>
      <w:r w:rsidRPr="00E44C46">
        <w:rPr>
          <w:rFonts w:eastAsiaTheme="minorHAnsi"/>
          <w:sz w:val="28"/>
          <w:szCs w:val="28"/>
          <w:lang w:eastAsia="en-US"/>
        </w:rPr>
        <w:t>что проявляется в необъективном отношении к собственным знаниям, делам и поступкам, воспитанники склонны переоц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нивать свои способности и возможности, недостаточную учебную мотив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цию (низкий уровень наблюдается более чем у 30%), высокий уровень тр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вожности (от 20% до 46%), уровень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развития невербального интеллекта ниже среднего (от 18% до 52%).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lastRenderedPageBreak/>
        <w:t>Анализ результатов психологической диагностики воспитанников 9 класса, обучающихся по адаптированной общеобразовательной программе п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казывает, что у выпускников наблюдается сниженная учебная мотивация (в среднем у 40%), низкий уровень невербального интеллекта (более 50%).</w:t>
      </w:r>
    </w:p>
    <w:tbl>
      <w:tblPr>
        <w:tblStyle w:val="170"/>
        <w:tblW w:w="9322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851"/>
        <w:gridCol w:w="850"/>
        <w:gridCol w:w="850"/>
        <w:gridCol w:w="567"/>
        <w:gridCol w:w="851"/>
        <w:gridCol w:w="850"/>
        <w:gridCol w:w="851"/>
      </w:tblGrid>
      <w:tr w:rsidR="00E44C46" w:rsidRPr="00E44C46" w:rsidTr="00E44C46">
        <w:tc>
          <w:tcPr>
            <w:tcW w:w="1951" w:type="dxa"/>
            <w:vMerge w:val="restart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Параметры ди</w:t>
            </w:r>
            <w:r w:rsidRPr="00E44C46">
              <w:rPr>
                <w:rFonts w:eastAsiaTheme="minorHAnsi"/>
                <w:szCs w:val="24"/>
              </w:rPr>
              <w:t>а</w:t>
            </w:r>
            <w:r w:rsidRPr="00E44C46">
              <w:rPr>
                <w:rFonts w:eastAsiaTheme="minorHAnsi"/>
                <w:szCs w:val="24"/>
              </w:rPr>
              <w:t>гностики</w:t>
            </w:r>
          </w:p>
        </w:tc>
        <w:tc>
          <w:tcPr>
            <w:tcW w:w="7371" w:type="dxa"/>
            <w:gridSpan w:val="9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Учебный год</w:t>
            </w:r>
          </w:p>
        </w:tc>
      </w:tr>
      <w:tr w:rsidR="00E44C46" w:rsidRPr="00E44C46" w:rsidTr="00E44C46">
        <w:tc>
          <w:tcPr>
            <w:tcW w:w="1951" w:type="dxa"/>
            <w:vMerge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</w:p>
        </w:tc>
        <w:tc>
          <w:tcPr>
            <w:tcW w:w="2552" w:type="dxa"/>
            <w:gridSpan w:val="3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2014-2015 уч.г.</w:t>
            </w:r>
          </w:p>
        </w:tc>
        <w:tc>
          <w:tcPr>
            <w:tcW w:w="2267" w:type="dxa"/>
            <w:gridSpan w:val="3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2015-2016 уч.г.</w:t>
            </w:r>
          </w:p>
        </w:tc>
        <w:tc>
          <w:tcPr>
            <w:tcW w:w="2552" w:type="dxa"/>
            <w:gridSpan w:val="3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2016-2017 уч. г.</w:t>
            </w:r>
          </w:p>
        </w:tc>
      </w:tr>
      <w:tr w:rsidR="00E44C46" w:rsidRPr="00E44C46" w:rsidTr="00E44C46">
        <w:trPr>
          <w:cantSplit/>
          <w:trHeight w:val="1134"/>
        </w:trPr>
        <w:tc>
          <w:tcPr>
            <w:tcW w:w="1951" w:type="dxa"/>
            <w:vMerge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9 кл., общеобр. пр</w:t>
            </w:r>
            <w:r w:rsidRPr="00E44C46">
              <w:rPr>
                <w:rFonts w:eastAsiaTheme="minorHAnsi"/>
                <w:szCs w:val="24"/>
              </w:rPr>
              <w:t>о</w:t>
            </w:r>
            <w:r w:rsidRPr="00E44C46">
              <w:rPr>
                <w:rFonts w:eastAsiaTheme="minorHAnsi"/>
                <w:szCs w:val="24"/>
              </w:rPr>
              <w:t>грамма</w:t>
            </w:r>
          </w:p>
        </w:tc>
        <w:tc>
          <w:tcPr>
            <w:tcW w:w="850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9 кл., адаптир. пр</w:t>
            </w:r>
            <w:r w:rsidRPr="00E44C46">
              <w:rPr>
                <w:rFonts w:eastAsiaTheme="minorHAnsi"/>
                <w:szCs w:val="24"/>
              </w:rPr>
              <w:t>о</w:t>
            </w:r>
            <w:r w:rsidRPr="00E44C46">
              <w:rPr>
                <w:rFonts w:eastAsiaTheme="minorHAnsi"/>
                <w:szCs w:val="24"/>
              </w:rPr>
              <w:t>грамма</w:t>
            </w:r>
          </w:p>
        </w:tc>
        <w:tc>
          <w:tcPr>
            <w:tcW w:w="851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11 кл.</w:t>
            </w:r>
          </w:p>
        </w:tc>
        <w:tc>
          <w:tcPr>
            <w:tcW w:w="850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9 кл., общеобр. пр</w:t>
            </w:r>
            <w:r w:rsidRPr="00E44C46">
              <w:rPr>
                <w:rFonts w:eastAsiaTheme="minorHAnsi"/>
                <w:szCs w:val="24"/>
              </w:rPr>
              <w:t>о</w:t>
            </w:r>
            <w:r w:rsidRPr="00E44C46">
              <w:rPr>
                <w:rFonts w:eastAsiaTheme="minorHAnsi"/>
                <w:szCs w:val="24"/>
              </w:rPr>
              <w:t>грамма</w:t>
            </w:r>
          </w:p>
        </w:tc>
        <w:tc>
          <w:tcPr>
            <w:tcW w:w="850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9 кл., адаптир. пр</w:t>
            </w:r>
            <w:r w:rsidRPr="00E44C46">
              <w:rPr>
                <w:rFonts w:eastAsiaTheme="minorHAnsi"/>
                <w:szCs w:val="24"/>
              </w:rPr>
              <w:t>о</w:t>
            </w:r>
            <w:r w:rsidRPr="00E44C46">
              <w:rPr>
                <w:rFonts w:eastAsiaTheme="minorHAnsi"/>
                <w:szCs w:val="24"/>
              </w:rPr>
              <w:t>грамма</w:t>
            </w:r>
          </w:p>
        </w:tc>
        <w:tc>
          <w:tcPr>
            <w:tcW w:w="567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11 кл.</w:t>
            </w:r>
          </w:p>
        </w:tc>
        <w:tc>
          <w:tcPr>
            <w:tcW w:w="851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9 кл., общеобр. пр</w:t>
            </w:r>
            <w:r w:rsidRPr="00E44C46">
              <w:rPr>
                <w:rFonts w:eastAsiaTheme="minorHAnsi"/>
                <w:szCs w:val="24"/>
              </w:rPr>
              <w:t>о</w:t>
            </w:r>
            <w:r w:rsidRPr="00E44C46">
              <w:rPr>
                <w:rFonts w:eastAsiaTheme="minorHAnsi"/>
                <w:szCs w:val="24"/>
              </w:rPr>
              <w:t>грамма</w:t>
            </w:r>
          </w:p>
        </w:tc>
        <w:tc>
          <w:tcPr>
            <w:tcW w:w="850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9 кл., адаптир. пр</w:t>
            </w:r>
            <w:r w:rsidRPr="00E44C46">
              <w:rPr>
                <w:rFonts w:eastAsiaTheme="minorHAnsi"/>
                <w:szCs w:val="24"/>
              </w:rPr>
              <w:t>о</w:t>
            </w:r>
            <w:r w:rsidRPr="00E44C46">
              <w:rPr>
                <w:rFonts w:eastAsiaTheme="minorHAnsi"/>
                <w:szCs w:val="24"/>
              </w:rPr>
              <w:t>грамма</w:t>
            </w:r>
          </w:p>
        </w:tc>
        <w:tc>
          <w:tcPr>
            <w:tcW w:w="851" w:type="dxa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11 кл.</w:t>
            </w:r>
          </w:p>
        </w:tc>
      </w:tr>
      <w:tr w:rsidR="00E44C46" w:rsidRPr="00E44C46" w:rsidTr="00E44C46">
        <w:tc>
          <w:tcPr>
            <w:tcW w:w="19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Высокий уровень тревожности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34%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20%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46%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40%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24%</w:t>
            </w:r>
          </w:p>
        </w:tc>
        <w:tc>
          <w:tcPr>
            <w:tcW w:w="567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42%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30%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28%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28%</w:t>
            </w:r>
          </w:p>
        </w:tc>
      </w:tr>
      <w:tr w:rsidR="00E44C46" w:rsidRPr="00E44C46" w:rsidTr="00E44C46">
        <w:tc>
          <w:tcPr>
            <w:tcW w:w="19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Неадекватно в</w:t>
            </w:r>
            <w:r w:rsidRPr="00E44C46">
              <w:rPr>
                <w:rFonts w:eastAsiaTheme="minorHAnsi"/>
                <w:szCs w:val="24"/>
              </w:rPr>
              <w:t>ы</w:t>
            </w:r>
            <w:r w:rsidRPr="00E44C46">
              <w:rPr>
                <w:rFonts w:eastAsiaTheme="minorHAnsi"/>
                <w:szCs w:val="24"/>
              </w:rPr>
              <w:t>сокий уровень самооценки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28%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22%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42%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32%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24%</w:t>
            </w:r>
          </w:p>
        </w:tc>
        <w:tc>
          <w:tcPr>
            <w:tcW w:w="567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48%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30%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28%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44%</w:t>
            </w:r>
          </w:p>
        </w:tc>
      </w:tr>
      <w:tr w:rsidR="00E44C46" w:rsidRPr="00E44C46" w:rsidTr="00E44C46">
        <w:tc>
          <w:tcPr>
            <w:tcW w:w="19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Низкий уровень невербального интеллекта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18%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52%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12%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22%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60%</w:t>
            </w:r>
          </w:p>
        </w:tc>
        <w:tc>
          <w:tcPr>
            <w:tcW w:w="567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10%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26%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54%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14%</w:t>
            </w:r>
          </w:p>
        </w:tc>
      </w:tr>
      <w:tr w:rsidR="00E44C46" w:rsidRPr="00E44C46" w:rsidTr="00E44C46">
        <w:tc>
          <w:tcPr>
            <w:tcW w:w="19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Низкий уровень учебной мотив</w:t>
            </w:r>
            <w:r w:rsidRPr="00E44C46">
              <w:rPr>
                <w:rFonts w:eastAsiaTheme="minorHAnsi"/>
                <w:szCs w:val="24"/>
              </w:rPr>
              <w:t>а</w:t>
            </w:r>
            <w:r w:rsidRPr="00E44C46">
              <w:rPr>
                <w:rFonts w:eastAsiaTheme="minorHAnsi"/>
                <w:szCs w:val="24"/>
              </w:rPr>
              <w:t>ции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34%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44%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30%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40%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46%</w:t>
            </w:r>
          </w:p>
        </w:tc>
        <w:tc>
          <w:tcPr>
            <w:tcW w:w="567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16%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36%</w:t>
            </w:r>
          </w:p>
        </w:tc>
        <w:tc>
          <w:tcPr>
            <w:tcW w:w="850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40%</w:t>
            </w:r>
          </w:p>
        </w:tc>
        <w:tc>
          <w:tcPr>
            <w:tcW w:w="851" w:type="dxa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Cs w:val="24"/>
              </w:rPr>
            </w:pPr>
            <w:r w:rsidRPr="00E44C46">
              <w:rPr>
                <w:rFonts w:eastAsiaTheme="minorHAnsi"/>
                <w:szCs w:val="24"/>
              </w:rPr>
              <w:t>20%</w:t>
            </w:r>
          </w:p>
        </w:tc>
      </w:tr>
    </w:tbl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851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 xml:space="preserve"> Условия, которые были созданы в учреждении в текущем уче</w:t>
      </w:r>
      <w:r w:rsidRPr="00E44C46">
        <w:rPr>
          <w:rFonts w:eastAsiaTheme="minorHAnsi"/>
          <w:b/>
          <w:sz w:val="28"/>
          <w:szCs w:val="28"/>
          <w:lang w:eastAsia="en-US"/>
        </w:rPr>
        <w:t>б</w:t>
      </w:r>
      <w:r w:rsidRPr="00E44C46">
        <w:rPr>
          <w:rFonts w:eastAsiaTheme="minorHAnsi"/>
          <w:b/>
          <w:sz w:val="28"/>
          <w:szCs w:val="28"/>
          <w:lang w:eastAsia="en-US"/>
        </w:rPr>
        <w:t>ном году для преодоления факторов, отрицательно влияющих на кач</w:t>
      </w:r>
      <w:r w:rsidRPr="00E44C46">
        <w:rPr>
          <w:rFonts w:eastAsiaTheme="minorHAnsi"/>
          <w:b/>
          <w:sz w:val="28"/>
          <w:szCs w:val="28"/>
          <w:lang w:eastAsia="en-US"/>
        </w:rPr>
        <w:t>е</w:t>
      </w:r>
      <w:r w:rsidRPr="00E44C46">
        <w:rPr>
          <w:rFonts w:eastAsiaTheme="minorHAnsi"/>
          <w:b/>
          <w:sz w:val="28"/>
          <w:szCs w:val="28"/>
          <w:lang w:eastAsia="en-US"/>
        </w:rPr>
        <w:t>ство прохождения государственной итоговой аттестацией.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Учитывая особенности обучающихся, воспитывающихся в учрежд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нии, педагогическим коллективом  создана система воспитательно-образовательной работы, направленная на</w:t>
      </w:r>
      <w:r w:rsidRPr="00E44C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44C46">
        <w:rPr>
          <w:rFonts w:eastAsiaTheme="minorHAnsi"/>
          <w:sz w:val="28"/>
          <w:szCs w:val="28"/>
          <w:lang w:eastAsia="en-US"/>
        </w:rPr>
        <w:t>преодоление факторов, отриц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тельно влияющих на качество прохождения государственной итоговой атт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стации:</w:t>
      </w:r>
    </w:p>
    <w:p w:rsidR="00E44C46" w:rsidRPr="00E44C46" w:rsidRDefault="00E44C46" w:rsidP="00CD33EB">
      <w:pPr>
        <w:widowControl/>
        <w:numPr>
          <w:ilvl w:val="0"/>
          <w:numId w:val="121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С  сентября 2015 года в школе, наряду с общеобраз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вательными  программами для обучающихся 1-11 классов, ре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лизуются адаптированные общеобразовательные программы для обучающихся  с ОВЗ (ЗПР) для 1-9 классов;</w:t>
      </w:r>
    </w:p>
    <w:p w:rsidR="00E44C46" w:rsidRPr="00E44C46" w:rsidRDefault="00E44C46" w:rsidP="00CD33EB">
      <w:pPr>
        <w:widowControl/>
        <w:numPr>
          <w:ilvl w:val="0"/>
          <w:numId w:val="122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E44C46">
        <w:rPr>
          <w:rFonts w:eastAsiaTheme="minorHAnsi"/>
          <w:sz w:val="28"/>
          <w:szCs w:val="28"/>
          <w:lang w:eastAsia="en-US"/>
        </w:rPr>
        <w:t>Анализ учебного плана  позволяет сделать вывод о том, что  его вариативная часть используется на усиление пре</w:t>
      </w:r>
      <w:r w:rsidRPr="00E44C46">
        <w:rPr>
          <w:rFonts w:eastAsiaTheme="minorHAnsi"/>
          <w:sz w:val="28"/>
          <w:szCs w:val="28"/>
          <w:lang w:eastAsia="en-US"/>
        </w:rPr>
        <w:t>д</w:t>
      </w:r>
      <w:r w:rsidRPr="00E44C46">
        <w:rPr>
          <w:rFonts w:eastAsiaTheme="minorHAnsi"/>
          <w:sz w:val="28"/>
          <w:szCs w:val="28"/>
          <w:lang w:eastAsia="en-US"/>
        </w:rPr>
        <w:t>метов  наиболее актуальных при прохождении итоговой гос</w:t>
      </w:r>
      <w:r w:rsidRPr="00E44C46">
        <w:rPr>
          <w:rFonts w:eastAsiaTheme="minorHAnsi"/>
          <w:sz w:val="28"/>
          <w:szCs w:val="28"/>
          <w:lang w:eastAsia="en-US"/>
        </w:rPr>
        <w:t>у</w:t>
      </w:r>
      <w:r w:rsidRPr="00E44C46">
        <w:rPr>
          <w:rFonts w:eastAsiaTheme="minorHAnsi"/>
          <w:sz w:val="28"/>
          <w:szCs w:val="28"/>
          <w:lang w:eastAsia="en-US"/>
        </w:rPr>
        <w:t xml:space="preserve">дарственной аттестации. </w:t>
      </w:r>
      <w:r w:rsidRPr="00E44C46">
        <w:rPr>
          <w:rFonts w:eastAsiaTheme="minorHAnsi"/>
          <w:b/>
          <w:sz w:val="28"/>
          <w:szCs w:val="28"/>
          <w:lang w:eastAsia="en-US"/>
        </w:rPr>
        <w:t xml:space="preserve">ФГОС НОО </w:t>
      </w:r>
      <w:r w:rsidRPr="00E44C46">
        <w:rPr>
          <w:rFonts w:eastAsiaTheme="minorHAnsi"/>
          <w:sz w:val="28"/>
          <w:szCs w:val="28"/>
          <w:lang w:eastAsia="en-US"/>
        </w:rPr>
        <w:t xml:space="preserve">- </w:t>
      </w:r>
      <w:r w:rsidRPr="00E44C46">
        <w:rPr>
          <w:rFonts w:eastAsia="Calibri"/>
          <w:sz w:val="28"/>
          <w:szCs w:val="28"/>
        </w:rPr>
        <w:t>часть, формируемая участниками образовательного процесса, обеспечивает реализ</w:t>
      </w:r>
      <w:r w:rsidRPr="00E44C46">
        <w:rPr>
          <w:rFonts w:eastAsia="Calibri"/>
          <w:sz w:val="28"/>
          <w:szCs w:val="28"/>
        </w:rPr>
        <w:t>а</w:t>
      </w:r>
      <w:r w:rsidRPr="00E44C46">
        <w:rPr>
          <w:rFonts w:eastAsia="Calibri"/>
          <w:sz w:val="28"/>
          <w:szCs w:val="28"/>
        </w:rPr>
        <w:t>цию индивидуальных потребностей обучающихся.</w:t>
      </w:r>
      <w:r w:rsidRPr="00E44C46">
        <w:rPr>
          <w:rFonts w:eastAsia="Calibri"/>
          <w:color w:val="FF0000"/>
          <w:sz w:val="28"/>
          <w:szCs w:val="28"/>
        </w:rPr>
        <w:t xml:space="preserve"> </w:t>
      </w:r>
      <w:r w:rsidRPr="00E44C46">
        <w:rPr>
          <w:rFonts w:eastAsia="Calibri"/>
          <w:sz w:val="28"/>
          <w:szCs w:val="28"/>
        </w:rPr>
        <w:t>Время, отв</w:t>
      </w:r>
      <w:r w:rsidRPr="00E44C46">
        <w:rPr>
          <w:rFonts w:eastAsia="Calibri"/>
          <w:sz w:val="28"/>
          <w:szCs w:val="28"/>
        </w:rPr>
        <w:t>о</w:t>
      </w:r>
      <w:r w:rsidRPr="00E44C46">
        <w:rPr>
          <w:rFonts w:eastAsia="Calibri"/>
          <w:sz w:val="28"/>
          <w:szCs w:val="28"/>
        </w:rPr>
        <w:t>димое на данную часть внутри максимально допустимой н</w:t>
      </w:r>
      <w:r w:rsidRPr="00E44C46">
        <w:rPr>
          <w:rFonts w:eastAsia="Calibri"/>
          <w:sz w:val="28"/>
          <w:szCs w:val="28"/>
        </w:rPr>
        <w:t>е</w:t>
      </w:r>
      <w:r w:rsidRPr="00E44C46">
        <w:rPr>
          <w:rFonts w:eastAsia="Calibri"/>
          <w:sz w:val="28"/>
          <w:szCs w:val="28"/>
        </w:rPr>
        <w:t>дельной нагрузки обучающихся  во 2 -4 классах (26 часов), и</w:t>
      </w:r>
      <w:r w:rsidRPr="00E44C46">
        <w:rPr>
          <w:rFonts w:eastAsia="Calibri"/>
          <w:sz w:val="28"/>
          <w:szCs w:val="28"/>
        </w:rPr>
        <w:t>с</w:t>
      </w:r>
      <w:r w:rsidRPr="00E44C46">
        <w:rPr>
          <w:rFonts w:eastAsia="Calibri"/>
          <w:sz w:val="28"/>
          <w:szCs w:val="28"/>
        </w:rPr>
        <w:t>пользуется на увеличение учебных часов, отводимых на изуч</w:t>
      </w:r>
      <w:r w:rsidRPr="00E44C46">
        <w:rPr>
          <w:rFonts w:eastAsia="Calibri"/>
          <w:sz w:val="28"/>
          <w:szCs w:val="28"/>
        </w:rPr>
        <w:t>е</w:t>
      </w:r>
      <w:r w:rsidRPr="00E44C46">
        <w:rPr>
          <w:rFonts w:eastAsia="Calibri"/>
          <w:sz w:val="28"/>
          <w:szCs w:val="28"/>
        </w:rPr>
        <w:t xml:space="preserve">ние предметов литературное чтение и математика. Мониторинг </w:t>
      </w:r>
      <w:r w:rsidRPr="00E44C46">
        <w:rPr>
          <w:rFonts w:eastAsia="Calibri"/>
          <w:sz w:val="28"/>
          <w:szCs w:val="28"/>
        </w:rPr>
        <w:lastRenderedPageBreak/>
        <w:t>качества обученности показал, необходимость выбора именно данных пре</w:t>
      </w:r>
      <w:r w:rsidRPr="00E44C46">
        <w:rPr>
          <w:rFonts w:eastAsia="Calibri"/>
          <w:sz w:val="28"/>
          <w:szCs w:val="28"/>
        </w:rPr>
        <w:t>д</w:t>
      </w:r>
      <w:r w:rsidRPr="00E44C46">
        <w:rPr>
          <w:rFonts w:eastAsia="Calibri"/>
          <w:sz w:val="28"/>
          <w:szCs w:val="28"/>
        </w:rPr>
        <w:t>метов. В 1 классе в соответствии санитарно-гигиеническими тр</w:t>
      </w:r>
      <w:r w:rsidRPr="00E44C46">
        <w:rPr>
          <w:rFonts w:eastAsia="Calibri"/>
          <w:sz w:val="28"/>
          <w:szCs w:val="28"/>
        </w:rPr>
        <w:t>е</w:t>
      </w:r>
      <w:r w:rsidRPr="00E44C46">
        <w:rPr>
          <w:rFonts w:eastAsia="Calibri"/>
          <w:sz w:val="28"/>
          <w:szCs w:val="28"/>
        </w:rPr>
        <w:t>бованиями эта часть отсутствует. Один час, начиная со 2 класса, используется для преподавания «Информ</w:t>
      </w:r>
      <w:r w:rsidRPr="00E44C46">
        <w:rPr>
          <w:rFonts w:eastAsia="Calibri"/>
          <w:sz w:val="28"/>
          <w:szCs w:val="28"/>
        </w:rPr>
        <w:t>а</w:t>
      </w:r>
      <w:r w:rsidRPr="00E44C46">
        <w:rPr>
          <w:rFonts w:eastAsia="Calibri"/>
          <w:sz w:val="28"/>
          <w:szCs w:val="28"/>
        </w:rPr>
        <w:t>тики». С целью реализации потребностей обучающихся детск</w:t>
      </w:r>
      <w:r w:rsidRPr="00E44C46">
        <w:rPr>
          <w:rFonts w:eastAsia="Calibri"/>
          <w:sz w:val="28"/>
          <w:szCs w:val="28"/>
        </w:rPr>
        <w:t>о</w:t>
      </w:r>
      <w:r w:rsidRPr="00E44C46">
        <w:rPr>
          <w:rFonts w:eastAsia="Calibri"/>
          <w:sz w:val="28"/>
          <w:szCs w:val="28"/>
        </w:rPr>
        <w:t>го дома-школы.  Реализация данного предмета позволяет с</w:t>
      </w:r>
      <w:r w:rsidRPr="00E44C46">
        <w:rPr>
          <w:rFonts w:eastAsia="Calibri"/>
          <w:sz w:val="28"/>
          <w:szCs w:val="28"/>
        </w:rPr>
        <w:t>о</w:t>
      </w:r>
      <w:r w:rsidRPr="00E44C46">
        <w:rPr>
          <w:rFonts w:eastAsia="Calibri"/>
          <w:sz w:val="28"/>
          <w:szCs w:val="28"/>
        </w:rPr>
        <w:t>здать условия для формир</w:t>
      </w:r>
      <w:r w:rsidRPr="00E44C46">
        <w:rPr>
          <w:rFonts w:eastAsia="Calibri"/>
          <w:sz w:val="28"/>
          <w:szCs w:val="28"/>
        </w:rPr>
        <w:t>о</w:t>
      </w:r>
      <w:r w:rsidRPr="00E44C46">
        <w:rPr>
          <w:rFonts w:eastAsia="Calibri"/>
          <w:sz w:val="28"/>
          <w:szCs w:val="28"/>
        </w:rPr>
        <w:t>вания у обучающихся навыка поиска и отбора информации, организации и использования информ</w:t>
      </w:r>
      <w:r w:rsidRPr="00E44C46">
        <w:rPr>
          <w:rFonts w:eastAsia="Calibri"/>
          <w:sz w:val="28"/>
          <w:szCs w:val="28"/>
        </w:rPr>
        <w:t>а</w:t>
      </w:r>
      <w:r w:rsidRPr="00E44C46">
        <w:rPr>
          <w:rFonts w:eastAsia="Calibri"/>
          <w:sz w:val="28"/>
          <w:szCs w:val="28"/>
        </w:rPr>
        <w:t>ции для достижения поста</w:t>
      </w:r>
      <w:r w:rsidRPr="00E44C46">
        <w:rPr>
          <w:rFonts w:eastAsia="Calibri"/>
          <w:sz w:val="28"/>
          <w:szCs w:val="28"/>
        </w:rPr>
        <w:t>в</w:t>
      </w:r>
      <w:r w:rsidRPr="00E44C46">
        <w:rPr>
          <w:rFonts w:eastAsia="Calibri"/>
          <w:sz w:val="28"/>
          <w:szCs w:val="28"/>
        </w:rPr>
        <w:t>ленных целей;</w:t>
      </w:r>
    </w:p>
    <w:p w:rsidR="00E44C46" w:rsidRPr="00E44C46" w:rsidRDefault="00E44C46" w:rsidP="00E44C46">
      <w:pPr>
        <w:spacing w:line="276" w:lineRule="auto"/>
        <w:jc w:val="both"/>
        <w:rPr>
          <w:sz w:val="28"/>
          <w:szCs w:val="28"/>
        </w:rPr>
      </w:pPr>
      <w:r w:rsidRPr="00E44C46">
        <w:rPr>
          <w:b/>
          <w:sz w:val="28"/>
          <w:szCs w:val="28"/>
        </w:rPr>
        <w:t>ФГОС ООО</w:t>
      </w:r>
      <w:r w:rsidRPr="00E44C46">
        <w:rPr>
          <w:sz w:val="28"/>
          <w:szCs w:val="28"/>
        </w:rPr>
        <w:t xml:space="preserve"> - в часть, формируемую участниками образовательных отнош</w:t>
      </w:r>
      <w:r w:rsidRPr="00E44C46">
        <w:rPr>
          <w:sz w:val="28"/>
          <w:szCs w:val="28"/>
        </w:rPr>
        <w:t>е</w:t>
      </w:r>
      <w:r w:rsidRPr="00E44C46">
        <w:rPr>
          <w:sz w:val="28"/>
          <w:szCs w:val="28"/>
        </w:rPr>
        <w:t>ний в учебный план, введены дополнительные часы для предметов:</w:t>
      </w:r>
    </w:p>
    <w:p w:rsidR="00E44C46" w:rsidRPr="00E44C46" w:rsidRDefault="00E44C46" w:rsidP="00E44C46">
      <w:pPr>
        <w:spacing w:line="276" w:lineRule="auto"/>
        <w:ind w:firstLine="709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- 5 класс ОБЖ – 1 час, основы духовно-нравственной культуры народов России – 0,5 часа; математика – 1 час; информатика – 1 час (</w:t>
      </w:r>
      <w:r w:rsidRPr="00E44C46">
        <w:rPr>
          <w:spacing w:val="-2"/>
          <w:sz w:val="28"/>
          <w:szCs w:val="28"/>
        </w:rPr>
        <w:t>углубление и расширение информационно-коммуникационных умений и навыков)</w:t>
      </w:r>
      <w:r w:rsidRPr="00E44C46">
        <w:rPr>
          <w:sz w:val="28"/>
          <w:szCs w:val="28"/>
        </w:rPr>
        <w:t>.</w:t>
      </w:r>
    </w:p>
    <w:p w:rsidR="00E44C46" w:rsidRPr="00E44C46" w:rsidRDefault="00E44C46" w:rsidP="00E44C46">
      <w:pPr>
        <w:spacing w:line="276" w:lineRule="auto"/>
        <w:ind w:firstLine="709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- 6 класс ОБЖ – 1 час, математика – 1 час, информатика – 1 час (</w:t>
      </w:r>
      <w:r w:rsidRPr="00E44C46">
        <w:rPr>
          <w:spacing w:val="-2"/>
          <w:sz w:val="28"/>
          <w:szCs w:val="28"/>
        </w:rPr>
        <w:t>углу</w:t>
      </w:r>
      <w:r w:rsidRPr="00E44C46">
        <w:rPr>
          <w:spacing w:val="-2"/>
          <w:sz w:val="28"/>
          <w:szCs w:val="28"/>
        </w:rPr>
        <w:t>б</w:t>
      </w:r>
      <w:r w:rsidRPr="00E44C46">
        <w:rPr>
          <w:spacing w:val="-2"/>
          <w:sz w:val="28"/>
          <w:szCs w:val="28"/>
        </w:rPr>
        <w:t>ление и расширение информационно-коммуникационных умений и навыков)</w:t>
      </w:r>
      <w:r w:rsidRPr="00E44C46">
        <w:rPr>
          <w:sz w:val="28"/>
          <w:szCs w:val="28"/>
        </w:rPr>
        <w:t>.</w:t>
      </w:r>
    </w:p>
    <w:p w:rsidR="00E44C46" w:rsidRPr="00E44C46" w:rsidRDefault="00E44C46" w:rsidP="00E44C46">
      <w:pPr>
        <w:spacing w:line="276" w:lineRule="auto"/>
        <w:jc w:val="both"/>
        <w:rPr>
          <w:sz w:val="28"/>
          <w:szCs w:val="28"/>
        </w:rPr>
      </w:pPr>
      <w:r w:rsidRPr="00E44C46">
        <w:rPr>
          <w:b/>
          <w:sz w:val="28"/>
          <w:szCs w:val="28"/>
        </w:rPr>
        <w:t>ГОС ООО</w:t>
      </w:r>
      <w:r w:rsidRPr="00E44C46">
        <w:rPr>
          <w:sz w:val="28"/>
          <w:szCs w:val="28"/>
        </w:rPr>
        <w:t xml:space="preserve"> - в рамках компонента образовательного учреждения </w:t>
      </w:r>
      <w:r w:rsidRPr="00E44C46">
        <w:rPr>
          <w:spacing w:val="-2"/>
          <w:sz w:val="28"/>
          <w:szCs w:val="28"/>
        </w:rPr>
        <w:t>выделены часы на углубление и расширение информационно-коммуникационных ум</w:t>
      </w:r>
      <w:r w:rsidRPr="00E44C46">
        <w:rPr>
          <w:spacing w:val="-2"/>
          <w:sz w:val="28"/>
          <w:szCs w:val="28"/>
        </w:rPr>
        <w:t>е</w:t>
      </w:r>
      <w:r w:rsidRPr="00E44C46">
        <w:rPr>
          <w:spacing w:val="-2"/>
          <w:sz w:val="28"/>
          <w:szCs w:val="28"/>
        </w:rPr>
        <w:t xml:space="preserve">ний и </w:t>
      </w:r>
      <w:proofErr w:type="gramStart"/>
      <w:r w:rsidRPr="00E44C46">
        <w:rPr>
          <w:spacing w:val="-2"/>
          <w:sz w:val="28"/>
          <w:szCs w:val="28"/>
        </w:rPr>
        <w:t>навыков</w:t>
      </w:r>
      <w:proofErr w:type="gramEnd"/>
      <w:r w:rsidRPr="00E44C46">
        <w:rPr>
          <w:spacing w:val="-2"/>
          <w:sz w:val="28"/>
          <w:szCs w:val="28"/>
        </w:rPr>
        <w:t xml:space="preserve"> обучающихся 7 классов за счет </w:t>
      </w:r>
      <w:r w:rsidRPr="00E44C46">
        <w:rPr>
          <w:sz w:val="28"/>
          <w:szCs w:val="28"/>
        </w:rPr>
        <w:t>введения дополнительных ч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сов для предметов «Информатика и ИКТ», «Математика», «Русский язык». В 7 классе введен дополнительный час на изучение предмета «Литература».</w:t>
      </w:r>
    </w:p>
    <w:p w:rsidR="00E44C46" w:rsidRPr="00E44C46" w:rsidRDefault="00E44C46" w:rsidP="00CD33EB">
      <w:pPr>
        <w:widowControl/>
        <w:numPr>
          <w:ilvl w:val="0"/>
          <w:numId w:val="119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Для предпрофильной подготовки обучающихся 9 классов в компонент образовательного учреждения включены курсы по выбору «Художественная обработка материалов», «Математика плюс: текстовые задачи, задачи по теории вероя</w:t>
      </w:r>
      <w:r w:rsidRPr="00E44C46">
        <w:rPr>
          <w:sz w:val="28"/>
          <w:szCs w:val="28"/>
        </w:rPr>
        <w:t>т</w:t>
      </w:r>
      <w:r w:rsidRPr="00E44C46">
        <w:rPr>
          <w:sz w:val="28"/>
          <w:szCs w:val="28"/>
        </w:rPr>
        <w:t>ности» - данный курс позволяет усилить подготовку обуча</w:t>
      </w:r>
      <w:r w:rsidRPr="00E44C46">
        <w:rPr>
          <w:sz w:val="28"/>
          <w:szCs w:val="28"/>
        </w:rPr>
        <w:t>ю</w:t>
      </w:r>
      <w:r w:rsidRPr="00E44C46">
        <w:rPr>
          <w:sz w:val="28"/>
          <w:szCs w:val="28"/>
        </w:rPr>
        <w:t>щихся 9 класса к выполнению 6,11,16,19,23, «История костюма. Основы проект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рования»,  «Основы стилистики», «Химические вещества в повс</w:t>
      </w:r>
      <w:r w:rsidRPr="00E44C46">
        <w:rPr>
          <w:sz w:val="28"/>
          <w:szCs w:val="28"/>
        </w:rPr>
        <w:t>е</w:t>
      </w:r>
      <w:r w:rsidRPr="00E44C46">
        <w:rPr>
          <w:sz w:val="28"/>
          <w:szCs w:val="28"/>
        </w:rPr>
        <w:t xml:space="preserve">дневной жизни человека». </w:t>
      </w:r>
    </w:p>
    <w:p w:rsidR="00E44C46" w:rsidRPr="00E44C46" w:rsidRDefault="00E44C46" w:rsidP="00E44C46">
      <w:pPr>
        <w:spacing w:line="276" w:lineRule="auto"/>
        <w:jc w:val="both"/>
        <w:rPr>
          <w:sz w:val="28"/>
          <w:szCs w:val="28"/>
        </w:rPr>
      </w:pPr>
      <w:r w:rsidRPr="00E44C46">
        <w:rPr>
          <w:b/>
          <w:sz w:val="28"/>
          <w:szCs w:val="28"/>
        </w:rPr>
        <w:t>ГОС СОО</w:t>
      </w:r>
      <w:r w:rsidRPr="00E44C46">
        <w:rPr>
          <w:sz w:val="28"/>
          <w:szCs w:val="28"/>
        </w:rPr>
        <w:t xml:space="preserve"> - учебным планом для 10 и 11 классов предусмотрен универсал</w:t>
      </w:r>
      <w:r w:rsidRPr="00E44C46">
        <w:rPr>
          <w:sz w:val="28"/>
          <w:szCs w:val="28"/>
        </w:rPr>
        <w:t>ь</w:t>
      </w:r>
      <w:r w:rsidRPr="00E44C46">
        <w:rPr>
          <w:sz w:val="28"/>
          <w:szCs w:val="28"/>
        </w:rPr>
        <w:t>ный профиль обучения. Данный профиль позволяет вооружить выпускника детского дома-школы знаниями из разных предметных областей. Перечень базовых учебных предметов соответствует указанному профилю. Регионал</w:t>
      </w:r>
      <w:r w:rsidRPr="00E44C46">
        <w:rPr>
          <w:sz w:val="28"/>
          <w:szCs w:val="28"/>
        </w:rPr>
        <w:t>ь</w:t>
      </w:r>
      <w:r w:rsidRPr="00E44C46">
        <w:rPr>
          <w:sz w:val="28"/>
          <w:szCs w:val="28"/>
        </w:rPr>
        <w:t xml:space="preserve">ный компонент представлен предметами «Русский язык» и «Информатика и ИКТ». </w:t>
      </w:r>
      <w:proofErr w:type="gramStart"/>
      <w:r w:rsidRPr="00E44C46">
        <w:rPr>
          <w:sz w:val="28"/>
          <w:szCs w:val="28"/>
        </w:rPr>
        <w:t>Компонент образовательного учреждения представлен предметами  «Биология»,  «Математика», элективными курсами «Математика плюс: рац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ональные алгебраические задачи, геометрия в задачах», «Математика плюс: иррациональные алгебраические задачи, геометрия в задачах», «Решение з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дач по химии повышенного уровня сложности с помощью  уравнений и н</w:t>
      </w:r>
      <w:r w:rsidRPr="00E44C46">
        <w:rPr>
          <w:sz w:val="28"/>
          <w:szCs w:val="28"/>
        </w:rPr>
        <w:t>е</w:t>
      </w:r>
      <w:r w:rsidRPr="00E44C46">
        <w:rPr>
          <w:sz w:val="28"/>
          <w:szCs w:val="28"/>
        </w:rPr>
        <w:lastRenderedPageBreak/>
        <w:t>равенств», «Введение в социологию», «Художественный анализ текста», «Основы гражданского и  административного права»,  «Деловой стиль», «Культура общ</w:t>
      </w:r>
      <w:r w:rsidRPr="00E44C46">
        <w:rPr>
          <w:sz w:val="28"/>
          <w:szCs w:val="28"/>
        </w:rPr>
        <w:t>е</w:t>
      </w:r>
      <w:r w:rsidRPr="00E44C46">
        <w:rPr>
          <w:sz w:val="28"/>
          <w:szCs w:val="28"/>
        </w:rPr>
        <w:t>ния», «Основы экономики», «Основы военной службы».</w:t>
      </w:r>
      <w:proofErr w:type="gramEnd"/>
    </w:p>
    <w:p w:rsidR="00E44C46" w:rsidRPr="00E44C46" w:rsidRDefault="00E44C46" w:rsidP="00E44C46">
      <w:pPr>
        <w:spacing w:line="276" w:lineRule="auto"/>
        <w:ind w:firstLine="426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Курс «Математика плюс»</w:t>
      </w:r>
      <w:r w:rsidRPr="00E44C46">
        <w:rPr>
          <w:color w:val="FF0000"/>
          <w:sz w:val="28"/>
          <w:szCs w:val="28"/>
        </w:rPr>
        <w:t xml:space="preserve"> </w:t>
      </w:r>
      <w:r w:rsidRPr="00E44C46">
        <w:rPr>
          <w:sz w:val="28"/>
          <w:szCs w:val="28"/>
        </w:rPr>
        <w:t xml:space="preserve">дополняет базовую программу, не нарушая её целостности, и предназначен для того, чтобы помочь </w:t>
      </w:r>
      <w:proofErr w:type="gramStart"/>
      <w:r w:rsidRPr="00E44C46">
        <w:rPr>
          <w:sz w:val="28"/>
          <w:szCs w:val="28"/>
        </w:rPr>
        <w:t>обучающимся</w:t>
      </w:r>
      <w:proofErr w:type="gramEnd"/>
      <w:r w:rsidRPr="00E44C46">
        <w:rPr>
          <w:sz w:val="28"/>
          <w:szCs w:val="28"/>
        </w:rPr>
        <w:t xml:space="preserve"> научит</w:t>
      </w:r>
      <w:r w:rsidRPr="00E44C46">
        <w:rPr>
          <w:sz w:val="28"/>
          <w:szCs w:val="28"/>
        </w:rPr>
        <w:t>ь</w:t>
      </w:r>
      <w:r w:rsidRPr="00E44C46">
        <w:rPr>
          <w:sz w:val="28"/>
          <w:szCs w:val="28"/>
        </w:rPr>
        <w:t>ся решать задачи нетрадиционными способами и более глубоко изучить тр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диционные разделы элементарной математики. Задачи курса помогают с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стематизировать ранее полученные знания, познакомить обучающихся с ра</w:t>
      </w:r>
      <w:r w:rsidRPr="00E44C46">
        <w:rPr>
          <w:sz w:val="28"/>
          <w:szCs w:val="28"/>
        </w:rPr>
        <w:t>з</w:t>
      </w:r>
      <w:r w:rsidRPr="00E44C46">
        <w:rPr>
          <w:sz w:val="28"/>
          <w:szCs w:val="28"/>
        </w:rPr>
        <w:t>ными типами задач, особенностями методики и различными способами их решения, развитию и укреплению межпредметных связей, позволяющих успешно в</w:t>
      </w:r>
      <w:r w:rsidRPr="00E44C46">
        <w:rPr>
          <w:sz w:val="28"/>
          <w:szCs w:val="28"/>
        </w:rPr>
        <w:t>ы</w:t>
      </w:r>
      <w:r w:rsidRPr="00E44C46">
        <w:rPr>
          <w:sz w:val="28"/>
          <w:szCs w:val="28"/>
        </w:rPr>
        <w:t xml:space="preserve">полнять задания контрольно-измерительных материалов ЕГЭ 1, 2, 10,  17.  Курс  «Решение задач по химии повышенного уровня сложности с помощью уравнений и </w:t>
      </w:r>
      <w:r w:rsidRPr="00E44C46">
        <w:rPr>
          <w:color w:val="000000"/>
          <w:sz w:val="28"/>
          <w:szCs w:val="28"/>
        </w:rPr>
        <w:t>неравенств», позволяет обучающимся получить опыт решения сложных химических задач алгебраическим способом.</w:t>
      </w:r>
      <w:r w:rsidRPr="00E44C46">
        <w:rPr>
          <w:sz w:val="28"/>
          <w:szCs w:val="28"/>
        </w:rPr>
        <w:t xml:space="preserve">   Освоение курса «Введение в социологию» позволит </w:t>
      </w:r>
      <w:proofErr w:type="gramStart"/>
      <w:r w:rsidRPr="00E44C46">
        <w:rPr>
          <w:sz w:val="28"/>
          <w:szCs w:val="28"/>
        </w:rPr>
        <w:t>обучающимся</w:t>
      </w:r>
      <w:proofErr w:type="gramEnd"/>
      <w:r w:rsidRPr="00E44C46">
        <w:rPr>
          <w:sz w:val="28"/>
          <w:szCs w:val="28"/>
        </w:rPr>
        <w:t xml:space="preserve"> освоить способы эффективного взаимодействия с социальной средой. Курс «Основы гражда</w:t>
      </w:r>
      <w:r w:rsidRPr="00E44C46">
        <w:rPr>
          <w:sz w:val="28"/>
          <w:szCs w:val="28"/>
        </w:rPr>
        <w:t>н</w:t>
      </w:r>
      <w:r w:rsidRPr="00E44C46">
        <w:rPr>
          <w:sz w:val="28"/>
          <w:szCs w:val="28"/>
        </w:rPr>
        <w:t>ского и административного права» раскрывает на примерах изученные те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ретические положения и понятия. Курс «Основы экономики» позволяет х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 xml:space="preserve">рактеризовать с научных позиций в эссе </w:t>
      </w:r>
      <w:proofErr w:type="gramStart"/>
      <w:r w:rsidRPr="00E44C46">
        <w:rPr>
          <w:sz w:val="28"/>
          <w:szCs w:val="28"/>
        </w:rPr>
        <w:t>экономические процессы</w:t>
      </w:r>
      <w:proofErr w:type="gramEnd"/>
      <w:r w:rsidRPr="00E44C46">
        <w:rPr>
          <w:sz w:val="28"/>
          <w:szCs w:val="28"/>
        </w:rPr>
        <w:t xml:space="preserve"> и экон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 xml:space="preserve">мические институты.  Курсы «Деловой стиль» и «Культура общения» направлены на практическую подготовку </w:t>
      </w:r>
      <w:proofErr w:type="gramStart"/>
      <w:r w:rsidRPr="00E44C46">
        <w:rPr>
          <w:sz w:val="28"/>
          <w:szCs w:val="28"/>
        </w:rPr>
        <w:t>обучающихся</w:t>
      </w:r>
      <w:proofErr w:type="gramEnd"/>
      <w:r w:rsidRPr="00E44C46">
        <w:rPr>
          <w:sz w:val="28"/>
          <w:szCs w:val="28"/>
        </w:rPr>
        <w:t xml:space="preserve"> в сфере делового общения, умения грамотно отб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рать языковой материал. Реализация данных курсов позволяет совершенствовать коммуникативную, языковую (лингв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стическую) и культуроведческую компетенции обучающихся. Курс «Худ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жественный анализ текста» позволяет формировать умения и навыки, нео</w:t>
      </w:r>
      <w:r w:rsidRPr="00E44C46">
        <w:rPr>
          <w:sz w:val="28"/>
          <w:szCs w:val="28"/>
        </w:rPr>
        <w:t>б</w:t>
      </w:r>
      <w:r w:rsidRPr="00E44C46">
        <w:rPr>
          <w:sz w:val="28"/>
          <w:szCs w:val="28"/>
        </w:rPr>
        <w:t>ходимые для подготовки выпускников  к итоговой государственной аттест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ции в форме ЕГЭ: умения работать с ра</w:t>
      </w:r>
      <w:r w:rsidRPr="00E44C46">
        <w:rPr>
          <w:sz w:val="28"/>
          <w:szCs w:val="28"/>
        </w:rPr>
        <w:t>з</w:t>
      </w:r>
      <w:r w:rsidRPr="00E44C46">
        <w:rPr>
          <w:sz w:val="28"/>
          <w:szCs w:val="28"/>
        </w:rPr>
        <w:t>личными типами тестовых заданий, отвечать на проблемные вопросы, анализировать произведения художестве</w:t>
      </w:r>
      <w:r w:rsidRPr="00E44C46">
        <w:rPr>
          <w:sz w:val="28"/>
          <w:szCs w:val="28"/>
        </w:rPr>
        <w:t>н</w:t>
      </w:r>
      <w:r w:rsidRPr="00E44C46">
        <w:rPr>
          <w:sz w:val="28"/>
          <w:szCs w:val="28"/>
        </w:rPr>
        <w:t>ной литературы различных жанров. Курс «Основы военной службы» напра</w:t>
      </w:r>
      <w:r w:rsidRPr="00E44C46">
        <w:rPr>
          <w:sz w:val="28"/>
          <w:szCs w:val="28"/>
        </w:rPr>
        <w:t>в</w:t>
      </w:r>
      <w:r w:rsidRPr="00E44C46">
        <w:rPr>
          <w:sz w:val="28"/>
          <w:szCs w:val="28"/>
        </w:rPr>
        <w:t xml:space="preserve">лен на освоение </w:t>
      </w:r>
      <w:proofErr w:type="gramStart"/>
      <w:r w:rsidRPr="00E44C46">
        <w:rPr>
          <w:sz w:val="28"/>
          <w:szCs w:val="28"/>
        </w:rPr>
        <w:t>обучающимися</w:t>
      </w:r>
      <w:proofErr w:type="gramEnd"/>
      <w:r w:rsidRPr="00E44C46">
        <w:rPr>
          <w:sz w:val="28"/>
          <w:szCs w:val="28"/>
        </w:rPr>
        <w:t xml:space="preserve"> необход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мых базовых навыков.</w:t>
      </w:r>
    </w:p>
    <w:p w:rsidR="00E44C46" w:rsidRPr="00E44C46" w:rsidRDefault="00E44C46" w:rsidP="00CD33EB">
      <w:pPr>
        <w:widowControl/>
        <w:numPr>
          <w:ilvl w:val="0"/>
          <w:numId w:val="119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В соответствии с реализацией универсального пр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 xml:space="preserve">филя </w:t>
      </w:r>
      <w:r w:rsidRPr="00E44C46">
        <w:rPr>
          <w:rFonts w:eastAsiaTheme="minorHAnsi"/>
          <w:b/>
          <w:sz w:val="28"/>
          <w:szCs w:val="28"/>
          <w:lang w:eastAsia="en-US"/>
        </w:rPr>
        <w:t>уровень освоения программ – базовый.</w:t>
      </w:r>
    </w:p>
    <w:p w:rsidR="00E44C46" w:rsidRPr="00E44C46" w:rsidRDefault="00E44C46" w:rsidP="00CD33EB">
      <w:pPr>
        <w:widowControl/>
        <w:numPr>
          <w:ilvl w:val="0"/>
          <w:numId w:val="123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Согласно плану ВШК администрацией школы в теч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ни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и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года велся </w:t>
      </w:r>
      <w:r w:rsidRPr="00E44C46">
        <w:rPr>
          <w:rFonts w:eastAsiaTheme="minorHAnsi"/>
          <w:b/>
          <w:sz w:val="28"/>
          <w:szCs w:val="28"/>
          <w:lang w:eastAsia="en-US"/>
        </w:rPr>
        <w:t>контроль за выполнением теоретической и практической частей общеобразовательных программ 1- 11 классов.</w:t>
      </w:r>
      <w:r w:rsidRPr="00E44C46">
        <w:rPr>
          <w:rFonts w:eastAsiaTheme="minorHAnsi"/>
          <w:sz w:val="28"/>
          <w:szCs w:val="28"/>
          <w:lang w:eastAsia="en-US"/>
        </w:rPr>
        <w:t xml:space="preserve"> Результаты контроля отражены в справках заместителя директора по УВР и констатируют 100% реализацию программ, заявленных в учебном плане.</w:t>
      </w:r>
    </w:p>
    <w:p w:rsidR="00E44C46" w:rsidRPr="00E44C46" w:rsidRDefault="00E44C46" w:rsidP="00CD33EB">
      <w:pPr>
        <w:widowControl/>
        <w:numPr>
          <w:ilvl w:val="0"/>
          <w:numId w:val="123"/>
        </w:numPr>
        <w:tabs>
          <w:tab w:val="left" w:pos="-142"/>
        </w:tabs>
        <w:autoSpaceDE/>
        <w:autoSpaceDN/>
        <w:adjustRightInd/>
        <w:spacing w:after="200" w:line="276" w:lineRule="auto"/>
        <w:ind w:firstLine="709"/>
        <w:contextualSpacing/>
        <w:jc w:val="both"/>
        <w:rPr>
          <w:sz w:val="28"/>
          <w:szCs w:val="28"/>
        </w:rPr>
      </w:pPr>
      <w:r w:rsidRPr="00E44C46">
        <w:rPr>
          <w:b/>
          <w:sz w:val="28"/>
          <w:szCs w:val="28"/>
        </w:rPr>
        <w:lastRenderedPageBreak/>
        <w:t>Анализ учебного фонда библиотеки</w:t>
      </w:r>
      <w:r w:rsidRPr="00E44C46">
        <w:rPr>
          <w:sz w:val="28"/>
          <w:szCs w:val="28"/>
        </w:rPr>
        <w:t xml:space="preserve">  МКОУ «Де</w:t>
      </w:r>
      <w:r w:rsidRPr="00E44C46">
        <w:rPr>
          <w:sz w:val="28"/>
          <w:szCs w:val="28"/>
        </w:rPr>
        <w:t>т</w:t>
      </w:r>
      <w:r w:rsidRPr="00E44C46">
        <w:rPr>
          <w:sz w:val="28"/>
          <w:szCs w:val="28"/>
        </w:rPr>
        <w:t>ский дом-школа №95» показал, что библиотека  укомплектована учебниками из числа входящих в федеральный перечень уче</w:t>
      </w:r>
      <w:r w:rsidRPr="00E44C46">
        <w:rPr>
          <w:sz w:val="28"/>
          <w:szCs w:val="28"/>
        </w:rPr>
        <w:t>б</w:t>
      </w:r>
      <w:r w:rsidRPr="00E44C46">
        <w:rPr>
          <w:sz w:val="28"/>
          <w:szCs w:val="28"/>
        </w:rPr>
        <w:t>ников, рекомендуемых к использованию, и учебниками с эле</w:t>
      </w:r>
      <w:r w:rsidRPr="00E44C46">
        <w:rPr>
          <w:sz w:val="28"/>
          <w:szCs w:val="28"/>
        </w:rPr>
        <w:t>к</w:t>
      </w:r>
      <w:r w:rsidRPr="00E44C46">
        <w:rPr>
          <w:sz w:val="28"/>
          <w:szCs w:val="28"/>
        </w:rPr>
        <w:t>тро</w:t>
      </w:r>
      <w:r w:rsidRPr="00E44C46">
        <w:rPr>
          <w:sz w:val="28"/>
          <w:szCs w:val="28"/>
        </w:rPr>
        <w:t>н</w:t>
      </w:r>
      <w:r w:rsidRPr="00E44C46">
        <w:rPr>
          <w:sz w:val="28"/>
          <w:szCs w:val="28"/>
        </w:rPr>
        <w:t>ными приложениями, учебно-методической литературой и материалами по всем учебным предметам образовательной пр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граммы среднего общего образования. Используемые педагог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ми учреждения  учебники обеспечены соответствующими уче</w:t>
      </w:r>
      <w:r w:rsidRPr="00E44C46">
        <w:rPr>
          <w:sz w:val="28"/>
          <w:szCs w:val="28"/>
        </w:rPr>
        <w:t>б</w:t>
      </w:r>
      <w:r w:rsidRPr="00E44C46">
        <w:rPr>
          <w:sz w:val="28"/>
          <w:szCs w:val="28"/>
        </w:rPr>
        <w:t xml:space="preserve">но </w:t>
      </w:r>
      <w:proofErr w:type="gramStart"/>
      <w:r w:rsidRPr="00E44C46">
        <w:rPr>
          <w:sz w:val="28"/>
          <w:szCs w:val="28"/>
        </w:rPr>
        <w:t>–м</w:t>
      </w:r>
      <w:proofErr w:type="gramEnd"/>
      <w:r w:rsidRPr="00E44C46">
        <w:rPr>
          <w:sz w:val="28"/>
          <w:szCs w:val="28"/>
        </w:rPr>
        <w:t>етодическими комплектами.  Весь в учреждении учебный фонд представлен 5423 единицами. Фонд дополнительной  л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тературы включает художественную и научно-популярную л</w:t>
      </w:r>
      <w:r w:rsidRPr="00E44C46">
        <w:rPr>
          <w:sz w:val="28"/>
          <w:szCs w:val="28"/>
        </w:rPr>
        <w:t>и</w:t>
      </w:r>
      <w:r w:rsidRPr="00E44C46">
        <w:rPr>
          <w:sz w:val="28"/>
          <w:szCs w:val="28"/>
        </w:rPr>
        <w:t>тературу, справочно-библиографические и периодические изд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ния, сопр</w:t>
      </w:r>
      <w:r w:rsidRPr="00E44C46">
        <w:rPr>
          <w:sz w:val="28"/>
          <w:szCs w:val="28"/>
        </w:rPr>
        <w:t>о</w:t>
      </w:r>
      <w:r w:rsidRPr="00E44C46">
        <w:rPr>
          <w:sz w:val="28"/>
          <w:szCs w:val="28"/>
        </w:rPr>
        <w:t>вождающие реализацию образовательной программы среднего общего образования, и составляет  16257 единиц.</w:t>
      </w:r>
    </w:p>
    <w:p w:rsidR="00E44C46" w:rsidRPr="00E44C46" w:rsidRDefault="00E44C46" w:rsidP="00CD33EB">
      <w:pPr>
        <w:widowControl/>
        <w:numPr>
          <w:ilvl w:val="0"/>
          <w:numId w:val="123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>Анализ документации ВШК</w:t>
      </w:r>
      <w:r w:rsidRPr="00E44C46">
        <w:rPr>
          <w:rFonts w:eastAsiaTheme="minorHAnsi"/>
          <w:sz w:val="28"/>
          <w:szCs w:val="28"/>
          <w:lang w:eastAsia="en-US"/>
        </w:rPr>
        <w:t xml:space="preserve"> (план, приказы, анал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тические справки) выявляет организацию работы педагогич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ского коллектива по  преемственности между дошкольным о</w:t>
      </w:r>
      <w:r w:rsidRPr="00E44C46">
        <w:rPr>
          <w:rFonts w:eastAsiaTheme="minorHAnsi"/>
          <w:sz w:val="28"/>
          <w:szCs w:val="28"/>
          <w:lang w:eastAsia="en-US"/>
        </w:rPr>
        <w:t>т</w:t>
      </w:r>
      <w:r w:rsidRPr="00E44C46">
        <w:rPr>
          <w:rFonts w:eastAsiaTheme="minorHAnsi"/>
          <w:sz w:val="28"/>
          <w:szCs w:val="28"/>
          <w:lang w:eastAsia="en-US"/>
        </w:rPr>
        <w:t>делением учреждения и школой, а также между начальной и о</w:t>
      </w:r>
      <w:r w:rsidRPr="00E44C46">
        <w:rPr>
          <w:rFonts w:eastAsiaTheme="minorHAnsi"/>
          <w:sz w:val="28"/>
          <w:szCs w:val="28"/>
          <w:lang w:eastAsia="en-US"/>
        </w:rPr>
        <w:t>с</w:t>
      </w:r>
      <w:r w:rsidRPr="00E44C46">
        <w:rPr>
          <w:rFonts w:eastAsiaTheme="minorHAnsi"/>
          <w:sz w:val="28"/>
          <w:szCs w:val="28"/>
          <w:lang w:eastAsia="en-US"/>
        </w:rPr>
        <w:t>новной ступенью образования.  Результаты прохождения ада</w:t>
      </w:r>
      <w:r w:rsidRPr="00E44C46">
        <w:rPr>
          <w:rFonts w:eastAsiaTheme="minorHAnsi"/>
          <w:sz w:val="28"/>
          <w:szCs w:val="28"/>
          <w:lang w:eastAsia="en-US"/>
        </w:rPr>
        <w:t>п</w:t>
      </w:r>
      <w:r w:rsidRPr="00E44C46">
        <w:rPr>
          <w:rFonts w:eastAsiaTheme="minorHAnsi"/>
          <w:sz w:val="28"/>
          <w:szCs w:val="28"/>
          <w:lang w:eastAsia="en-US"/>
        </w:rPr>
        <w:t>тац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онного периода, выявленные проблемы и рекомендации как по группе детей в целом, так по каждому обучающемуся о</w:t>
      </w:r>
      <w:r w:rsidRPr="00E44C46">
        <w:rPr>
          <w:rFonts w:eastAsiaTheme="minorHAnsi"/>
          <w:sz w:val="28"/>
          <w:szCs w:val="28"/>
          <w:lang w:eastAsia="en-US"/>
        </w:rPr>
        <w:t>т</w:t>
      </w:r>
      <w:r w:rsidRPr="00E44C46">
        <w:rPr>
          <w:rFonts w:eastAsiaTheme="minorHAnsi"/>
          <w:sz w:val="28"/>
          <w:szCs w:val="28"/>
          <w:lang w:eastAsia="en-US"/>
        </w:rPr>
        <w:t>дельно, представлены в аналитических справках ВШК.</w:t>
      </w:r>
    </w:p>
    <w:p w:rsidR="00E44C46" w:rsidRPr="00E44C46" w:rsidRDefault="00E44C46" w:rsidP="00CD33EB">
      <w:pPr>
        <w:widowControl/>
        <w:numPr>
          <w:ilvl w:val="0"/>
          <w:numId w:val="123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>Анализ  классных журналов, аналитических спр</w:t>
      </w:r>
      <w:r w:rsidRPr="00E44C46">
        <w:rPr>
          <w:rFonts w:eastAsiaTheme="minorHAnsi"/>
          <w:b/>
          <w:sz w:val="28"/>
          <w:szCs w:val="28"/>
          <w:lang w:eastAsia="en-US"/>
        </w:rPr>
        <w:t>а</w:t>
      </w:r>
      <w:r w:rsidRPr="00E44C46">
        <w:rPr>
          <w:rFonts w:eastAsiaTheme="minorHAnsi"/>
          <w:b/>
          <w:sz w:val="28"/>
          <w:szCs w:val="28"/>
          <w:lang w:eastAsia="en-US"/>
        </w:rPr>
        <w:t>вок ВШК</w:t>
      </w:r>
      <w:r w:rsidRPr="00E44C46">
        <w:rPr>
          <w:rFonts w:eastAsiaTheme="minorHAnsi"/>
          <w:sz w:val="28"/>
          <w:szCs w:val="28"/>
          <w:lang w:eastAsia="en-US"/>
        </w:rPr>
        <w:t xml:space="preserve"> позволяет сделать вывод о том, что   система оцен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вания  качества усвоения обучающимися МКОУ «Детский дом-школа №95» программ по учебным предметам  представлена в различных формах: самостоятельные, контрольные, практич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 xml:space="preserve">ские  и лабораторные работы, тесты, контрольные срезы и т.д. Критерии оценивания качества усвоения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обучающимися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общ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образовательных программ отражены в соответствующем л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кальном акте по учреждению (Положение  о критериях оцен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вания  кач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ства усвоения обучающимися МКОУ «Детский дом-школа №95» общеобразовательных программ).</w:t>
      </w:r>
    </w:p>
    <w:p w:rsidR="00E44C46" w:rsidRPr="00E44C46" w:rsidRDefault="00E44C46" w:rsidP="00CD33EB">
      <w:pPr>
        <w:widowControl/>
        <w:numPr>
          <w:ilvl w:val="0"/>
          <w:numId w:val="123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>Мониторинг и контроль образовательного проце</w:t>
      </w:r>
      <w:r w:rsidRPr="00E44C46">
        <w:rPr>
          <w:rFonts w:eastAsiaTheme="minorHAnsi"/>
          <w:b/>
          <w:sz w:val="28"/>
          <w:szCs w:val="28"/>
          <w:lang w:eastAsia="en-US"/>
        </w:rPr>
        <w:t>с</w:t>
      </w:r>
      <w:r w:rsidRPr="00E44C46">
        <w:rPr>
          <w:rFonts w:eastAsiaTheme="minorHAnsi"/>
          <w:b/>
          <w:sz w:val="28"/>
          <w:szCs w:val="28"/>
          <w:lang w:eastAsia="en-US"/>
        </w:rPr>
        <w:t>са</w:t>
      </w:r>
      <w:r w:rsidRPr="00E44C46">
        <w:rPr>
          <w:rFonts w:eastAsiaTheme="minorHAnsi"/>
          <w:sz w:val="28"/>
          <w:szCs w:val="28"/>
          <w:lang w:eastAsia="en-US"/>
        </w:rPr>
        <w:t xml:space="preserve"> в МКОУ «Детский дом-школа №95»  осуществляется согла</w:t>
      </w:r>
      <w:r w:rsidRPr="00E44C46">
        <w:rPr>
          <w:rFonts w:eastAsiaTheme="minorHAnsi"/>
          <w:sz w:val="28"/>
          <w:szCs w:val="28"/>
          <w:lang w:eastAsia="en-US"/>
        </w:rPr>
        <w:t>с</w:t>
      </w:r>
      <w:r w:rsidRPr="00E44C46">
        <w:rPr>
          <w:rFonts w:eastAsiaTheme="minorHAnsi"/>
          <w:sz w:val="28"/>
          <w:szCs w:val="28"/>
          <w:lang w:eastAsia="en-US"/>
        </w:rPr>
        <w:t xml:space="preserve">но плану ВШК и дорожной карте по подготовке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к прохождению процедуры государственной итоговой аттестации.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В рамках реализации плана ВШК проводятся входные, пром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жуточные и итоговые контрольные работы, диагностическое т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lastRenderedPageBreak/>
        <w:t>стирование в форме ЕГЭ, ОГЭ, ГВЭ, на контроль выносятся т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кие вопросы, как: контроль за ведением школьной документ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ции (классные журналы,  журналы внеурочной деятельности, тетради), контроль за ведением внеклассной работы по предм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там, контроль за работой учителей по вопросам формирования вычислительных навыков и читательской компетенции, ко</w:t>
      </w:r>
      <w:r w:rsidRPr="00E44C46">
        <w:rPr>
          <w:rFonts w:eastAsiaTheme="minorHAnsi"/>
          <w:sz w:val="28"/>
          <w:szCs w:val="28"/>
          <w:lang w:eastAsia="en-US"/>
        </w:rPr>
        <w:t>н</w:t>
      </w:r>
      <w:r w:rsidRPr="00E44C46">
        <w:rPr>
          <w:rFonts w:eastAsiaTheme="minorHAnsi"/>
          <w:sz w:val="28"/>
          <w:szCs w:val="28"/>
          <w:lang w:eastAsia="en-US"/>
        </w:rPr>
        <w:t>троль за системой работы учителей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выпускных классов,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ко</w:t>
      </w:r>
      <w:r w:rsidRPr="00E44C46">
        <w:rPr>
          <w:rFonts w:eastAsiaTheme="minorHAnsi"/>
          <w:sz w:val="28"/>
          <w:szCs w:val="28"/>
          <w:lang w:eastAsia="en-US"/>
        </w:rPr>
        <w:t>н</w:t>
      </w:r>
      <w:r w:rsidRPr="00E44C46">
        <w:rPr>
          <w:rFonts w:eastAsiaTheme="minorHAnsi"/>
          <w:sz w:val="28"/>
          <w:szCs w:val="28"/>
          <w:lang w:eastAsia="en-US"/>
        </w:rPr>
        <w:t>троль за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реализацией педагогами индивидуального подхода в обучении и т.д.</w:t>
      </w:r>
    </w:p>
    <w:p w:rsidR="00E44C46" w:rsidRPr="00E44C46" w:rsidRDefault="00E44C46" w:rsidP="00CD33EB">
      <w:pPr>
        <w:widowControl/>
        <w:numPr>
          <w:ilvl w:val="0"/>
          <w:numId w:val="123"/>
        </w:numPr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>Дорожная карта</w:t>
      </w:r>
      <w:r w:rsidRPr="00E44C46">
        <w:rPr>
          <w:rFonts w:eastAsiaTheme="minorHAnsi"/>
          <w:sz w:val="28"/>
          <w:szCs w:val="28"/>
          <w:lang w:eastAsia="en-US"/>
        </w:rPr>
        <w:t xml:space="preserve"> по подготовке обучающихся к пр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хождению процедуры ГИА (в форме  ЕГЭ, ОГЭ, ГВЭ) включает в себя следующие разделы: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Организационное обеспечение;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Нормативно-правовое обеспечение;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Информационная поддержка подготовки и проведения ЕГЭ;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Методическая работа;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Работа с учащимися 9,11 классов;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Работа с педагогами: в этот раздел внесена работа классных руков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дителей, воспитателей по подготовке выпускников к сдаче ГИА.</w:t>
      </w:r>
    </w:p>
    <w:p w:rsidR="00E44C46" w:rsidRPr="00E44C46" w:rsidRDefault="00E44C46" w:rsidP="00CD33EB">
      <w:pPr>
        <w:widowControl/>
        <w:numPr>
          <w:ilvl w:val="0"/>
          <w:numId w:val="124"/>
        </w:numPr>
        <w:autoSpaceDE/>
        <w:autoSpaceDN/>
        <w:adjustRightInd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В школе МКОУ «Детский дом-школа №95» имеется </w:t>
      </w:r>
      <w:r w:rsidRPr="00E44C46">
        <w:rPr>
          <w:rFonts w:eastAsiaTheme="minorHAnsi"/>
          <w:b/>
          <w:sz w:val="28"/>
          <w:szCs w:val="28"/>
          <w:lang w:eastAsia="en-US"/>
        </w:rPr>
        <w:t>информ</w:t>
      </w:r>
      <w:r w:rsidRPr="00E44C46">
        <w:rPr>
          <w:rFonts w:eastAsiaTheme="minorHAnsi"/>
          <w:b/>
          <w:sz w:val="28"/>
          <w:szCs w:val="28"/>
          <w:lang w:eastAsia="en-US"/>
        </w:rPr>
        <w:t>а</w:t>
      </w:r>
      <w:r w:rsidRPr="00E44C46">
        <w:rPr>
          <w:rFonts w:eastAsiaTheme="minorHAnsi"/>
          <w:b/>
          <w:sz w:val="28"/>
          <w:szCs w:val="28"/>
          <w:lang w:eastAsia="en-US"/>
        </w:rPr>
        <w:t>ционный стенд</w:t>
      </w:r>
      <w:r w:rsidRPr="00E44C46">
        <w:rPr>
          <w:rFonts w:eastAsiaTheme="minorHAnsi"/>
          <w:sz w:val="28"/>
          <w:szCs w:val="28"/>
          <w:lang w:eastAsia="en-US"/>
        </w:rPr>
        <w:t xml:space="preserve"> «Подготовка к ЕГЭ и ОГЭ», также в каждом учебном каб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нете размещен уголок «Подготовка к ЕГЭ и ОГЭ». Помимо этого, в спальных  ко</w:t>
      </w:r>
      <w:r w:rsidRPr="00E44C46">
        <w:rPr>
          <w:rFonts w:eastAsiaTheme="minorHAnsi"/>
          <w:sz w:val="28"/>
          <w:szCs w:val="28"/>
          <w:lang w:eastAsia="en-US"/>
        </w:rPr>
        <w:t>р</w:t>
      </w:r>
      <w:r w:rsidRPr="00E44C46">
        <w:rPr>
          <w:rFonts w:eastAsiaTheme="minorHAnsi"/>
          <w:sz w:val="28"/>
          <w:szCs w:val="28"/>
          <w:lang w:eastAsia="en-US"/>
        </w:rPr>
        <w:t>пусах, на этаже 9 и 11 классов также размещены стенды «Информация о ЕГЭ и ОГЭ».</w:t>
      </w:r>
    </w:p>
    <w:p w:rsidR="00E44C46" w:rsidRPr="00E44C46" w:rsidRDefault="00E44C46" w:rsidP="00CD33EB">
      <w:pPr>
        <w:widowControl/>
        <w:numPr>
          <w:ilvl w:val="0"/>
          <w:numId w:val="124"/>
        </w:numPr>
        <w:autoSpaceDE/>
        <w:autoSpaceDN/>
        <w:adjustRightInd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Согласно дорожной карте по подготовке обучающихся к прохо</w:t>
      </w:r>
      <w:r w:rsidRPr="00E44C46">
        <w:rPr>
          <w:rFonts w:eastAsiaTheme="minorHAnsi"/>
          <w:sz w:val="28"/>
          <w:szCs w:val="28"/>
          <w:lang w:eastAsia="en-US"/>
        </w:rPr>
        <w:t>ж</w:t>
      </w:r>
      <w:r w:rsidRPr="00E44C46">
        <w:rPr>
          <w:rFonts w:eastAsiaTheme="minorHAnsi"/>
          <w:sz w:val="28"/>
          <w:szCs w:val="28"/>
          <w:lang w:eastAsia="en-US"/>
        </w:rPr>
        <w:t>дению процедуры  ГИА (в форме  ЕГЭ, ОГЭ, ГВЭ)  информирование педаг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 xml:space="preserve">гов, обучающихся и родителей (законных представителей) осуществляется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ч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рез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>:</w:t>
      </w:r>
    </w:p>
    <w:p w:rsidR="00E44C46" w:rsidRPr="00E44C46" w:rsidRDefault="00E44C46" w:rsidP="00CD33EB">
      <w:pPr>
        <w:widowControl/>
        <w:numPr>
          <w:ilvl w:val="0"/>
          <w:numId w:val="120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>методические совещания;</w:t>
      </w:r>
    </w:p>
    <w:p w:rsidR="00E44C46" w:rsidRPr="00E44C46" w:rsidRDefault="00E44C46" w:rsidP="00CD33EB">
      <w:pPr>
        <w:widowControl/>
        <w:numPr>
          <w:ilvl w:val="0"/>
          <w:numId w:val="120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>собрания с выпускниками при участии социальных педагогов, пс</w:t>
      </w:r>
      <w:r w:rsidRPr="00E44C46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E44C46">
        <w:rPr>
          <w:rFonts w:eastAsiaTheme="minorHAnsi"/>
          <w:color w:val="000000"/>
          <w:sz w:val="28"/>
          <w:szCs w:val="28"/>
          <w:lang w:eastAsia="en-US"/>
        </w:rPr>
        <w:t>хологов, воспитателей и т.д.;</w:t>
      </w:r>
    </w:p>
    <w:p w:rsidR="00E44C46" w:rsidRPr="00E44C46" w:rsidRDefault="00E44C46" w:rsidP="00CD33EB">
      <w:pPr>
        <w:widowControl/>
        <w:numPr>
          <w:ilvl w:val="0"/>
          <w:numId w:val="120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>размещение информации о процедуре проведения ГИА на информ</w:t>
      </w:r>
      <w:r w:rsidRPr="00E44C46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E44C46">
        <w:rPr>
          <w:rFonts w:eastAsiaTheme="minorHAnsi"/>
          <w:color w:val="000000"/>
          <w:sz w:val="28"/>
          <w:szCs w:val="28"/>
          <w:lang w:eastAsia="en-US"/>
        </w:rPr>
        <w:t>ционных стендах, сайте учреждения;</w:t>
      </w:r>
    </w:p>
    <w:p w:rsidR="00E44C46" w:rsidRPr="00E44C46" w:rsidRDefault="00E44C46" w:rsidP="00CD33EB">
      <w:pPr>
        <w:widowControl/>
        <w:numPr>
          <w:ilvl w:val="0"/>
          <w:numId w:val="120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>педагогические советы;</w:t>
      </w:r>
    </w:p>
    <w:p w:rsidR="00E44C46" w:rsidRPr="00E44C46" w:rsidRDefault="00E44C46" w:rsidP="00CD33EB">
      <w:pPr>
        <w:widowControl/>
        <w:numPr>
          <w:ilvl w:val="0"/>
          <w:numId w:val="120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>заседания методических объединений  учителей-предметников;</w:t>
      </w:r>
    </w:p>
    <w:p w:rsidR="00E44C46" w:rsidRPr="00E44C46" w:rsidRDefault="00E44C46" w:rsidP="00CD33EB">
      <w:pPr>
        <w:widowControl/>
        <w:numPr>
          <w:ilvl w:val="0"/>
          <w:numId w:val="120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>родительские собрания.</w:t>
      </w:r>
    </w:p>
    <w:p w:rsidR="00E44C46" w:rsidRPr="00E44C46" w:rsidRDefault="00E44C46" w:rsidP="00E44C46">
      <w:pPr>
        <w:widowControl/>
        <w:tabs>
          <w:tab w:val="left" w:pos="993"/>
        </w:tabs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44C46" w:rsidRPr="00E44C46" w:rsidRDefault="00E44C46" w:rsidP="00CD33EB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У заместителя директора по УВР </w:t>
      </w:r>
      <w:r w:rsidRPr="00E44C46">
        <w:rPr>
          <w:rFonts w:eastAsiaTheme="minorHAnsi"/>
          <w:b/>
          <w:color w:val="000000"/>
          <w:sz w:val="28"/>
          <w:szCs w:val="28"/>
          <w:lang w:eastAsia="en-US"/>
        </w:rPr>
        <w:t>оформлены методические мат</w:t>
      </w:r>
      <w:r w:rsidRPr="00E44C46">
        <w:rPr>
          <w:rFonts w:eastAsiaTheme="minorHAnsi"/>
          <w:b/>
          <w:color w:val="000000"/>
          <w:sz w:val="28"/>
          <w:szCs w:val="28"/>
          <w:lang w:eastAsia="en-US"/>
        </w:rPr>
        <w:t>е</w:t>
      </w:r>
      <w:r w:rsidRPr="00E44C46">
        <w:rPr>
          <w:rFonts w:eastAsiaTheme="minorHAnsi"/>
          <w:b/>
          <w:color w:val="000000"/>
          <w:sz w:val="28"/>
          <w:szCs w:val="28"/>
          <w:lang w:eastAsia="en-US"/>
        </w:rPr>
        <w:t>риалы,</w:t>
      </w: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 которые содержат информацию: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1. Нормативно-правовая база проведения ГИА;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2. Информация о выборе предметов;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3. Ксерокопии паспортов выпускников;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4. База данных выпускников;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5. Протоколы ознакомления выпускников и их родителей с нормативно-правовой базой ГИА;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6. Памятки и рекомендации педагога-психолога;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7. Расписание ГИА; </w:t>
      </w:r>
    </w:p>
    <w:p w:rsidR="00E44C46" w:rsidRPr="00E44C46" w:rsidRDefault="00E44C46" w:rsidP="00E44C46">
      <w:pPr>
        <w:widowControl/>
        <w:spacing w:after="45"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8. Минимальный балл ГИА; </w:t>
      </w:r>
    </w:p>
    <w:p w:rsidR="00E44C46" w:rsidRPr="00E44C46" w:rsidRDefault="00E44C46" w:rsidP="00E44C46">
      <w:pPr>
        <w:widowControl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4C46">
        <w:rPr>
          <w:rFonts w:eastAsiaTheme="minorHAnsi"/>
          <w:color w:val="000000"/>
          <w:sz w:val="28"/>
          <w:szCs w:val="28"/>
          <w:lang w:eastAsia="en-US"/>
        </w:rPr>
        <w:t xml:space="preserve">9. Приказы по учреждению. </w:t>
      </w:r>
    </w:p>
    <w:p w:rsidR="00E44C46" w:rsidRPr="00E44C46" w:rsidRDefault="00E44C46" w:rsidP="00CD33EB">
      <w:pPr>
        <w:widowControl/>
        <w:numPr>
          <w:ilvl w:val="0"/>
          <w:numId w:val="125"/>
        </w:numPr>
        <w:autoSpaceDE/>
        <w:autoSpaceDN/>
        <w:adjustRightInd/>
        <w:spacing w:after="200" w:line="276" w:lineRule="auto"/>
        <w:ind w:left="0" w:firstLine="92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С </w:t>
      </w:r>
      <w:r w:rsidRPr="00E44C46">
        <w:rPr>
          <w:rFonts w:eastAsiaTheme="minorHAnsi"/>
          <w:b/>
          <w:sz w:val="28"/>
          <w:szCs w:val="28"/>
          <w:lang w:eastAsia="en-US"/>
        </w:rPr>
        <w:t>целью мотивации  педагогов</w:t>
      </w:r>
      <w:r w:rsidRPr="00E44C46">
        <w:rPr>
          <w:rFonts w:eastAsiaTheme="minorHAnsi"/>
          <w:sz w:val="28"/>
          <w:szCs w:val="28"/>
          <w:lang w:eastAsia="en-US"/>
        </w:rPr>
        <w:t xml:space="preserve"> в учреждении разработана с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 xml:space="preserve">стема стимулирования: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педагогам, осуществляющим подготовку выпускников к прохожд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нию процедуры  ГИА, по ходатайству заместителя директора по УВР, к должностному окладу дополнительно установлен персональный повыша</w:t>
      </w:r>
      <w:r w:rsidRPr="00E44C46">
        <w:rPr>
          <w:rFonts w:eastAsiaTheme="minorHAnsi"/>
          <w:sz w:val="28"/>
          <w:szCs w:val="28"/>
          <w:lang w:eastAsia="en-US"/>
        </w:rPr>
        <w:t>ю</w:t>
      </w:r>
      <w:r w:rsidRPr="00E44C46">
        <w:rPr>
          <w:rFonts w:eastAsiaTheme="minorHAnsi"/>
          <w:sz w:val="28"/>
          <w:szCs w:val="28"/>
          <w:lang w:eastAsia="en-US"/>
        </w:rPr>
        <w:t>щий коэфф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циент, который зависит от  объема выполняемых работ.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 с целью создания условий для углубленного изучения учебного предмета, создания психологического комфорта и стимулирования матер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 xml:space="preserve">альной заинтересованности, выделяется большее количество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часов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как в учебном плане, так и через систему самоподготовок в соответствии с расп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 xml:space="preserve">санием.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С </w:t>
      </w:r>
      <w:r w:rsidRPr="00E44C46">
        <w:rPr>
          <w:rFonts w:eastAsiaTheme="minorHAnsi"/>
          <w:b/>
          <w:sz w:val="28"/>
          <w:szCs w:val="28"/>
          <w:lang w:eastAsia="en-US"/>
        </w:rPr>
        <w:t>целью повышения мотивации выпускников</w:t>
      </w:r>
      <w:r w:rsidRPr="00E44C46">
        <w:rPr>
          <w:rFonts w:eastAsiaTheme="minorHAnsi"/>
          <w:sz w:val="28"/>
          <w:szCs w:val="28"/>
          <w:lang w:eastAsia="en-US"/>
        </w:rPr>
        <w:t xml:space="preserve"> 9, 11 классов в учр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ждении организована работа по следующим направлениям: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профориентационная деятельность, в рамках которой  реализуются программы профориентационной направленности,  сотрудниками службы социальных педагогов  совместно с выпускниками анализируются  рейтинги высших и средних профессиональных учебных  заведений,  проходные баллы разных лет, проведение экскурсий, профессиональных проб и т.д.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реализация педагогом-психологом  цикла занятий, направленных на   подготовку выпускников к экзаменам, преодолению экзаменационного стресса, развитию внимания, памяти, мышления, повышения учебной мот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вации;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проведение заседаний ПМПк учреждения со всеми выпускными кла</w:t>
      </w:r>
      <w:r w:rsidRPr="00E44C46">
        <w:rPr>
          <w:rFonts w:eastAsiaTheme="minorHAnsi"/>
          <w:sz w:val="28"/>
          <w:szCs w:val="28"/>
          <w:lang w:eastAsia="en-US"/>
        </w:rPr>
        <w:t>с</w:t>
      </w:r>
      <w:r w:rsidRPr="00E44C46">
        <w:rPr>
          <w:rFonts w:eastAsiaTheme="minorHAnsi"/>
          <w:sz w:val="28"/>
          <w:szCs w:val="28"/>
          <w:lang w:eastAsia="en-US"/>
        </w:rPr>
        <w:t>сами по определению образовательного маршрута;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организация работы научного общества учащихся учреждения, в ра</w:t>
      </w:r>
      <w:r w:rsidRPr="00E44C46">
        <w:rPr>
          <w:rFonts w:eastAsiaTheme="minorHAnsi"/>
          <w:sz w:val="28"/>
          <w:szCs w:val="28"/>
          <w:lang w:eastAsia="en-US"/>
        </w:rPr>
        <w:t>м</w:t>
      </w:r>
      <w:r w:rsidRPr="00E44C46">
        <w:rPr>
          <w:rFonts w:eastAsiaTheme="minorHAnsi"/>
          <w:sz w:val="28"/>
          <w:szCs w:val="28"/>
          <w:lang w:eastAsia="en-US"/>
        </w:rPr>
        <w:t>ках которой  выпускники  более углубленно  изучают отдельные темы по предметам;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учителями-предметниками ведется рейтинг индивидуальных дост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t>жений выпускников, при проведении уроков, самоподготовок и дополн</w:t>
      </w:r>
      <w:r w:rsidRPr="00E44C46">
        <w:rPr>
          <w:rFonts w:eastAsiaTheme="minorHAnsi"/>
          <w:sz w:val="28"/>
          <w:szCs w:val="28"/>
          <w:lang w:eastAsia="en-US"/>
        </w:rPr>
        <w:t>и</w:t>
      </w:r>
      <w:r w:rsidRPr="00E44C46">
        <w:rPr>
          <w:rFonts w:eastAsiaTheme="minorHAnsi"/>
          <w:sz w:val="28"/>
          <w:szCs w:val="28"/>
          <w:lang w:eastAsia="en-US"/>
        </w:rPr>
        <w:lastRenderedPageBreak/>
        <w:t>тельных занятий по предмету применяются различные педагогические те</w:t>
      </w:r>
      <w:r w:rsidRPr="00E44C46">
        <w:rPr>
          <w:rFonts w:eastAsiaTheme="minorHAnsi"/>
          <w:sz w:val="28"/>
          <w:szCs w:val="28"/>
          <w:lang w:eastAsia="en-US"/>
        </w:rPr>
        <w:t>х</w:t>
      </w:r>
      <w:r w:rsidRPr="00E44C46">
        <w:rPr>
          <w:rFonts w:eastAsiaTheme="minorHAnsi"/>
          <w:sz w:val="28"/>
          <w:szCs w:val="28"/>
          <w:lang w:eastAsia="en-US"/>
        </w:rPr>
        <w:t xml:space="preserve">нологии, ТСО,  проводятся индивидуальные консультации.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Педагоги, работающие с выпускными классами, имеют первую и вы</w:t>
      </w:r>
      <w:r w:rsidRPr="00E44C46">
        <w:rPr>
          <w:rFonts w:eastAsiaTheme="minorHAnsi"/>
          <w:sz w:val="28"/>
          <w:szCs w:val="28"/>
          <w:lang w:eastAsia="en-US"/>
        </w:rPr>
        <w:t>с</w:t>
      </w:r>
      <w:r w:rsidRPr="00E44C46">
        <w:rPr>
          <w:rFonts w:eastAsiaTheme="minorHAnsi"/>
          <w:sz w:val="28"/>
          <w:szCs w:val="28"/>
          <w:lang w:eastAsia="en-US"/>
        </w:rPr>
        <w:t xml:space="preserve">шую квалификационные категории, достаточный педагогический стаж.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44C46">
        <w:rPr>
          <w:rFonts w:eastAsiaTheme="minorHAnsi"/>
          <w:sz w:val="28"/>
          <w:szCs w:val="28"/>
          <w:lang w:eastAsia="en-US"/>
        </w:rPr>
        <w:t>Очиченко Л.И. (учитель математики, высшая квалификационная кат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гория,  Почётный работник общего образования РФ) посетила постоянно действующий семинар «Методическая деятельность учителя по подготовке уч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щихся к ГИА по русскому языку и математике» «Система работы учителя по подготовке к ГИА по математике» (31.01.2017 г.); прошла курсы повыш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ния квалификации  «Методические особенности изучения методов решения задач по математике повышенной сложности» (28.09.2016-01.10.2016 г.)</w:t>
      </w:r>
      <w:proofErr w:type="gramEnd"/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Якимова В.А. (учитель математики, первая квалификационная катег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 xml:space="preserve">рия) является руководителем НОУ, в первом полугодии 2016-2017 учебного года прошла курсы повышения квалификации «Психолого-педагогические средства развития одаренности учащихся». </w:t>
      </w:r>
    </w:p>
    <w:p w:rsidR="00E44C46" w:rsidRPr="00E44C46" w:rsidRDefault="00E44C46" w:rsidP="00E44C46">
      <w:pPr>
        <w:widowControl/>
        <w:autoSpaceDE/>
        <w:autoSpaceDN/>
        <w:adjustRightInd/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Соколовская О.Е. (учитель русского языка и литературы, первая кв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лификационная категория)  в 2015 году посетила научно-методический с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>минар «ЕГЭ-2015: Подготовка сочинений», ИФИ Кемерово;  в 2015 году прошла курсы повышения квалификации  «Организация и содержание ко</w:t>
      </w:r>
      <w:r w:rsidRPr="00E44C46">
        <w:rPr>
          <w:rFonts w:eastAsiaTheme="minorHAnsi"/>
          <w:sz w:val="28"/>
          <w:szCs w:val="28"/>
          <w:lang w:eastAsia="en-US"/>
        </w:rPr>
        <w:t>р</w:t>
      </w:r>
      <w:r w:rsidRPr="00E44C46">
        <w:rPr>
          <w:rFonts w:eastAsiaTheme="minorHAnsi"/>
          <w:sz w:val="28"/>
          <w:szCs w:val="28"/>
          <w:lang w:eastAsia="en-US"/>
        </w:rPr>
        <w:t>рекционно-развивающего обучения: разработка адаптированной образов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тельной пр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граммы для детей с ограниченными возможностями здоровья», 108ч, МАОУ ДПО «ИПК».</w:t>
      </w:r>
    </w:p>
    <w:p w:rsidR="00E44C46" w:rsidRPr="00E44C46" w:rsidRDefault="00E44C46" w:rsidP="00E44C46">
      <w:pPr>
        <w:widowControl/>
        <w:autoSpaceDE/>
        <w:autoSpaceDN/>
        <w:adjustRightInd/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Проскурякова Т.В. (учитель русского языка и литературы, высшая кв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лификационная категория, Почётный работник общего образования РФ) п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сетила научно-методический семинар «ЕГЭ-2015: Подготовка сочинений», ИФИ Кемерово; заседание районного методического объединения «Анализ результатов государственной итоговой аттестации в 2015-2016 учебном г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 xml:space="preserve">ду». </w:t>
      </w:r>
    </w:p>
    <w:p w:rsidR="00E44C46" w:rsidRPr="00E44C46" w:rsidRDefault="00E44C46" w:rsidP="00E44C46">
      <w:pPr>
        <w:widowControl/>
        <w:autoSpaceDE/>
        <w:autoSpaceDN/>
        <w:adjustRightInd/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 xml:space="preserve">У каждого педагога составлен план подготовки </w:t>
      </w:r>
      <w:proofErr w:type="gramStart"/>
      <w:r w:rsidRPr="00E44C4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E44C46">
        <w:rPr>
          <w:rFonts w:eastAsiaTheme="minorHAnsi"/>
          <w:sz w:val="28"/>
          <w:szCs w:val="28"/>
          <w:lang w:eastAsia="en-US"/>
        </w:rPr>
        <w:t xml:space="preserve"> к пр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хождению процедуры государственной аттестации.</w:t>
      </w:r>
    </w:p>
    <w:p w:rsidR="00E44C46" w:rsidRPr="00E44C46" w:rsidRDefault="00E44C46" w:rsidP="00E44C46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- методическая работа в учреждении строится  через организацию р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боты методических объединений учителей предметников. Анализ докуме</w:t>
      </w:r>
      <w:r w:rsidRPr="00E44C46">
        <w:rPr>
          <w:rFonts w:eastAsiaTheme="minorHAnsi"/>
          <w:sz w:val="28"/>
          <w:szCs w:val="28"/>
          <w:lang w:eastAsia="en-US"/>
        </w:rPr>
        <w:t>н</w:t>
      </w:r>
      <w:r w:rsidRPr="00E44C46">
        <w:rPr>
          <w:rFonts w:eastAsiaTheme="minorHAnsi"/>
          <w:sz w:val="28"/>
          <w:szCs w:val="28"/>
          <w:lang w:eastAsia="en-US"/>
        </w:rPr>
        <w:t>тации МО учителей естественно-математического  и гуманитарного циклов  показывает наличие системы направленной на совершенствование уровня педагогического мастерства учителей, их эрудиции и компетентности, с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>вершенств</w:t>
      </w:r>
      <w:r w:rsidRPr="00E44C46">
        <w:rPr>
          <w:rFonts w:eastAsiaTheme="minorHAnsi"/>
          <w:sz w:val="28"/>
          <w:szCs w:val="28"/>
          <w:lang w:eastAsia="en-US"/>
        </w:rPr>
        <w:t>о</w:t>
      </w:r>
      <w:r w:rsidRPr="00E44C46">
        <w:rPr>
          <w:rFonts w:eastAsiaTheme="minorHAnsi"/>
          <w:sz w:val="28"/>
          <w:szCs w:val="28"/>
          <w:lang w:eastAsia="en-US"/>
        </w:rPr>
        <w:t xml:space="preserve">вание подготовки обучающихся к прохождению процедуры ГИА. </w:t>
      </w:r>
    </w:p>
    <w:p w:rsidR="00E44C46" w:rsidRPr="00E44C46" w:rsidRDefault="00E44C46" w:rsidP="00E44C46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В бюджете МКОУ «Детский дом-школа №95» не предусмотрены ра</w:t>
      </w:r>
      <w:r w:rsidRPr="00E44C46">
        <w:rPr>
          <w:rFonts w:eastAsiaTheme="minorHAnsi"/>
          <w:sz w:val="28"/>
          <w:szCs w:val="28"/>
          <w:lang w:eastAsia="en-US"/>
        </w:rPr>
        <w:t>с</w:t>
      </w:r>
      <w:r w:rsidRPr="00E44C46">
        <w:rPr>
          <w:rFonts w:eastAsiaTheme="minorHAnsi"/>
          <w:sz w:val="28"/>
          <w:szCs w:val="28"/>
          <w:lang w:eastAsia="en-US"/>
        </w:rPr>
        <w:t xml:space="preserve">ходы по оплате прохождения обучающимися ДТ. Но, действуя в интересах </w:t>
      </w:r>
      <w:r w:rsidRPr="00E44C46">
        <w:rPr>
          <w:rFonts w:eastAsiaTheme="minorHAnsi"/>
          <w:sz w:val="28"/>
          <w:szCs w:val="28"/>
          <w:lang w:eastAsia="en-US"/>
        </w:rPr>
        <w:lastRenderedPageBreak/>
        <w:t>в</w:t>
      </w:r>
      <w:r w:rsidRPr="00E44C46">
        <w:rPr>
          <w:rFonts w:eastAsiaTheme="minorHAnsi"/>
          <w:sz w:val="28"/>
          <w:szCs w:val="28"/>
          <w:lang w:eastAsia="en-US"/>
        </w:rPr>
        <w:t>ы</w:t>
      </w:r>
      <w:r w:rsidRPr="00E44C46">
        <w:rPr>
          <w:rFonts w:eastAsiaTheme="minorHAnsi"/>
          <w:sz w:val="28"/>
          <w:szCs w:val="28"/>
          <w:lang w:eastAsia="en-US"/>
        </w:rPr>
        <w:t>пускников, администрация учреждения находит возможность обеспечить уч</w:t>
      </w:r>
      <w:r w:rsidRPr="00E44C46">
        <w:rPr>
          <w:rFonts w:eastAsiaTheme="minorHAnsi"/>
          <w:sz w:val="28"/>
          <w:szCs w:val="28"/>
          <w:lang w:eastAsia="en-US"/>
        </w:rPr>
        <w:t>а</w:t>
      </w:r>
      <w:r w:rsidRPr="00E44C46">
        <w:rPr>
          <w:rFonts w:eastAsiaTheme="minorHAnsi"/>
          <w:sz w:val="28"/>
          <w:szCs w:val="28"/>
          <w:lang w:eastAsia="en-US"/>
        </w:rPr>
        <w:t>стие в ДТ всех обучающихся, сдающих ЕГЭ и ОГЭ.</w:t>
      </w:r>
    </w:p>
    <w:p w:rsidR="00E44C46" w:rsidRPr="00E44C46" w:rsidRDefault="00E44C46" w:rsidP="00E44C46">
      <w:pPr>
        <w:widowControl/>
        <w:autoSpaceDE/>
        <w:autoSpaceDN/>
        <w:adjustRightInd/>
        <w:ind w:firstLine="708"/>
        <w:jc w:val="both"/>
        <w:rPr>
          <w:rFonts w:eastAsiaTheme="minorHAnsi"/>
          <w:sz w:val="28"/>
          <w:szCs w:val="40"/>
          <w:lang w:eastAsia="en-US"/>
        </w:rPr>
      </w:pPr>
      <w:r w:rsidRPr="00E44C46">
        <w:rPr>
          <w:rFonts w:eastAsiaTheme="minorHAnsi"/>
          <w:sz w:val="28"/>
          <w:szCs w:val="40"/>
          <w:lang w:eastAsia="en-US"/>
        </w:rPr>
        <w:t>Анализ результатов государственной (итоговой) аттестации за нескол</w:t>
      </w:r>
      <w:r w:rsidRPr="00E44C46">
        <w:rPr>
          <w:rFonts w:eastAsiaTheme="minorHAnsi"/>
          <w:sz w:val="28"/>
          <w:szCs w:val="40"/>
          <w:lang w:eastAsia="en-US"/>
        </w:rPr>
        <w:t>ь</w:t>
      </w:r>
      <w:r w:rsidRPr="00E44C46">
        <w:rPr>
          <w:rFonts w:eastAsiaTheme="minorHAnsi"/>
          <w:sz w:val="28"/>
          <w:szCs w:val="40"/>
          <w:lang w:eastAsia="en-US"/>
        </w:rPr>
        <w:t>ко лет показывает, что качество прохождения выпускниками  процедуры ГИА находится в прямой зависимости от индивидуальных особенностей в</w:t>
      </w:r>
      <w:r w:rsidRPr="00E44C46">
        <w:rPr>
          <w:rFonts w:eastAsiaTheme="minorHAnsi"/>
          <w:sz w:val="28"/>
          <w:szCs w:val="40"/>
          <w:lang w:eastAsia="en-US"/>
        </w:rPr>
        <w:t>ы</w:t>
      </w:r>
      <w:r w:rsidRPr="00E44C46">
        <w:rPr>
          <w:rFonts w:eastAsiaTheme="minorHAnsi"/>
          <w:sz w:val="28"/>
          <w:szCs w:val="40"/>
          <w:lang w:eastAsia="en-US"/>
        </w:rPr>
        <w:t>пускн</w:t>
      </w:r>
      <w:r w:rsidRPr="00E44C46">
        <w:rPr>
          <w:rFonts w:eastAsiaTheme="minorHAnsi"/>
          <w:sz w:val="28"/>
          <w:szCs w:val="40"/>
          <w:lang w:eastAsia="en-US"/>
        </w:rPr>
        <w:t>и</w:t>
      </w:r>
      <w:r w:rsidRPr="00E44C46">
        <w:rPr>
          <w:rFonts w:eastAsiaTheme="minorHAnsi"/>
          <w:sz w:val="28"/>
          <w:szCs w:val="40"/>
          <w:lang w:eastAsia="en-US"/>
        </w:rPr>
        <w:t xml:space="preserve">ков. </w:t>
      </w:r>
    </w:p>
    <w:p w:rsidR="00E44C46" w:rsidRPr="00E44C46" w:rsidRDefault="00E44C46" w:rsidP="00E44C46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Итоги ДТ всегда ниже результатов, которые показывают выпускники в основной период прохождения процедуры ГИА.  Результат ДТ особенно ни</w:t>
      </w:r>
      <w:r w:rsidRPr="00E44C46">
        <w:rPr>
          <w:rFonts w:eastAsiaTheme="minorHAnsi"/>
          <w:sz w:val="28"/>
          <w:szCs w:val="28"/>
          <w:lang w:eastAsia="en-US"/>
        </w:rPr>
        <w:t>з</w:t>
      </w:r>
      <w:r w:rsidRPr="00E44C46">
        <w:rPr>
          <w:rFonts w:eastAsiaTheme="minorHAnsi"/>
          <w:sz w:val="28"/>
          <w:szCs w:val="28"/>
          <w:lang w:eastAsia="en-US"/>
        </w:rPr>
        <w:t>кий в 9-ых классах, т.к. обучающиеся впервые проходят процедуру сдачи ГИА, что является для них стрессом, который усугубляется психофизич</w:t>
      </w:r>
      <w:r w:rsidRPr="00E44C46">
        <w:rPr>
          <w:rFonts w:eastAsiaTheme="minorHAnsi"/>
          <w:sz w:val="28"/>
          <w:szCs w:val="28"/>
          <w:lang w:eastAsia="en-US"/>
        </w:rPr>
        <w:t>е</w:t>
      </w:r>
      <w:r w:rsidRPr="00E44C46">
        <w:rPr>
          <w:rFonts w:eastAsiaTheme="minorHAnsi"/>
          <w:sz w:val="28"/>
          <w:szCs w:val="28"/>
          <w:lang w:eastAsia="en-US"/>
        </w:rPr>
        <w:t xml:space="preserve">скими особенностями. </w:t>
      </w:r>
    </w:p>
    <w:p w:rsidR="00E44C46" w:rsidRPr="00E44C46" w:rsidRDefault="00E44C46" w:rsidP="00E44C46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44C46">
        <w:rPr>
          <w:rFonts w:eastAsiaTheme="minorHAnsi"/>
          <w:sz w:val="28"/>
          <w:szCs w:val="28"/>
          <w:lang w:eastAsia="en-US"/>
        </w:rPr>
        <w:t>Все вопросы по подготовке обучающихся к прохождению процедуры ГИА, типичные ошибки, выводы обсуждаются на заседаниях МО учителей-предметников, на совещаниях при директоре, на Педагогических советах школы, на Педагогических советах МКОУ «Детский дом-школа №95».</w:t>
      </w:r>
    </w:p>
    <w:p w:rsidR="00E44C46" w:rsidRPr="00E44C46" w:rsidRDefault="00E44C46" w:rsidP="00E44C46">
      <w:pPr>
        <w:widowControl/>
        <w:autoSpaceDE/>
        <w:adjustRightInd/>
        <w:spacing w:line="276" w:lineRule="auto"/>
        <w:ind w:right="-30" w:firstLine="709"/>
        <w:jc w:val="both"/>
        <w:rPr>
          <w:sz w:val="28"/>
          <w:szCs w:val="28"/>
        </w:rPr>
      </w:pPr>
      <w:proofErr w:type="gramStart"/>
      <w:r w:rsidRPr="00E44C46">
        <w:rPr>
          <w:b/>
          <w:spacing w:val="-2"/>
          <w:sz w:val="28"/>
          <w:szCs w:val="28"/>
        </w:rPr>
        <w:t>Информационно-техническое оснащение</w:t>
      </w:r>
      <w:r w:rsidRPr="00E44C46">
        <w:rPr>
          <w:spacing w:val="-2"/>
          <w:sz w:val="28"/>
          <w:szCs w:val="28"/>
        </w:rPr>
        <w:t xml:space="preserve"> образовательного </w:t>
      </w:r>
      <w:r w:rsidRPr="00E44C46">
        <w:rPr>
          <w:sz w:val="28"/>
          <w:szCs w:val="28"/>
        </w:rPr>
        <w:t xml:space="preserve">процесса МКОУ «Детский дом-школа №95»  представлено 1 проекционной  системой, 1 интерактивным  комплексом,  12 компьютерами  в  учебных  кабинетах, </w:t>
      </w:r>
      <w:r w:rsidRPr="00E44C46">
        <w:rPr>
          <w:sz w:val="28"/>
          <w:szCs w:val="28"/>
        </w:rPr>
        <w:tab/>
        <w:t xml:space="preserve">2  компьютерами в кабинете педагога-психолога, 1 компьютером в кабинете профориентолога, 2 компьютерами в библиотеке, 6 телевизорами в учебных кабинетах, выходом в интернет в лекционной аудитории и в компьютером классе, сайтом учреждения: </w:t>
      </w:r>
      <w:r w:rsidRPr="00E44C46">
        <w:rPr>
          <w:sz w:val="28"/>
          <w:szCs w:val="28"/>
          <w:lang w:val="en-US"/>
        </w:rPr>
        <w:t>http</w:t>
      </w:r>
      <w:r w:rsidRPr="00E44C46">
        <w:rPr>
          <w:sz w:val="28"/>
          <w:szCs w:val="28"/>
        </w:rPr>
        <w:t xml:space="preserve">: </w:t>
      </w:r>
      <w:r w:rsidRPr="00E44C46">
        <w:rPr>
          <w:sz w:val="28"/>
          <w:szCs w:val="28"/>
          <w:lang w:val="en-US"/>
        </w:rPr>
        <w:t>www</w:t>
      </w:r>
      <w:r w:rsidRPr="00E44C46">
        <w:rPr>
          <w:sz w:val="28"/>
          <w:szCs w:val="28"/>
        </w:rPr>
        <w:t>.</w:t>
      </w:r>
      <w:r w:rsidRPr="00E44C46">
        <w:rPr>
          <w:sz w:val="28"/>
          <w:szCs w:val="28"/>
          <w:lang w:val="en-US"/>
        </w:rPr>
        <w:t>dd</w:t>
      </w:r>
      <w:r w:rsidRPr="00E44C46">
        <w:rPr>
          <w:sz w:val="28"/>
          <w:szCs w:val="28"/>
        </w:rPr>
        <w:t>95.</w:t>
      </w:r>
      <w:r w:rsidRPr="00E44C46">
        <w:rPr>
          <w:sz w:val="28"/>
          <w:szCs w:val="28"/>
          <w:lang w:val="en-US"/>
        </w:rPr>
        <w:t>ucoz</w:t>
      </w:r>
      <w:r w:rsidRPr="00E44C46">
        <w:rPr>
          <w:sz w:val="28"/>
          <w:szCs w:val="28"/>
        </w:rPr>
        <w:t>.</w:t>
      </w:r>
      <w:r w:rsidRPr="00E44C46">
        <w:rPr>
          <w:sz w:val="28"/>
          <w:szCs w:val="28"/>
          <w:lang w:val="en-US"/>
        </w:rPr>
        <w:t>ru</w:t>
      </w:r>
      <w:r w:rsidRPr="00E44C46">
        <w:rPr>
          <w:sz w:val="28"/>
          <w:szCs w:val="28"/>
        </w:rPr>
        <w:t xml:space="preserve">. </w:t>
      </w:r>
      <w:proofErr w:type="gramEnd"/>
    </w:p>
    <w:p w:rsidR="00E44C46" w:rsidRPr="00E44C46" w:rsidRDefault="00E44C46" w:rsidP="00E44C46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44C46">
        <w:rPr>
          <w:rFonts w:eastAsiaTheme="minorHAnsi"/>
          <w:b/>
          <w:sz w:val="28"/>
          <w:szCs w:val="28"/>
          <w:lang w:eastAsia="en-US"/>
        </w:rPr>
        <w:t>Состояние материально-техни</w:t>
      </w:r>
      <w:r>
        <w:rPr>
          <w:rFonts w:eastAsiaTheme="minorHAnsi"/>
          <w:b/>
          <w:sz w:val="28"/>
          <w:szCs w:val="28"/>
          <w:lang w:eastAsia="en-US"/>
        </w:rPr>
        <w:t>ческой базы учреждения на 2016-2</w:t>
      </w:r>
      <w:r w:rsidRPr="00E44C46">
        <w:rPr>
          <w:rFonts w:eastAsiaTheme="minorHAnsi"/>
          <w:b/>
          <w:sz w:val="28"/>
          <w:szCs w:val="28"/>
          <w:lang w:eastAsia="en-US"/>
        </w:rPr>
        <w:t>017</w:t>
      </w:r>
      <w:r>
        <w:rPr>
          <w:rFonts w:eastAsiaTheme="minorHAnsi"/>
          <w:b/>
          <w:sz w:val="28"/>
          <w:szCs w:val="28"/>
          <w:lang w:eastAsia="en-US"/>
        </w:rPr>
        <w:t xml:space="preserve"> уч.</w:t>
      </w:r>
      <w:r w:rsidRPr="00E44C46">
        <w:rPr>
          <w:rFonts w:eastAsiaTheme="minorHAnsi"/>
          <w:b/>
          <w:sz w:val="28"/>
          <w:szCs w:val="28"/>
          <w:lang w:eastAsia="en-US"/>
        </w:rPr>
        <w:t xml:space="preserve"> г.</w:t>
      </w:r>
    </w:p>
    <w:tbl>
      <w:tblPr>
        <w:tblW w:w="9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215"/>
        <w:gridCol w:w="738"/>
        <w:gridCol w:w="836"/>
        <w:gridCol w:w="1037"/>
        <w:gridCol w:w="1080"/>
        <w:gridCol w:w="829"/>
        <w:gridCol w:w="1041"/>
        <w:gridCol w:w="845"/>
      </w:tblGrid>
      <w:tr w:rsidR="00E44C46" w:rsidRPr="00E44C46" w:rsidTr="00035454">
        <w:trPr>
          <w:cantSplit/>
          <w:trHeight w:val="1707"/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 xml:space="preserve">№ </w:t>
            </w:r>
            <w:proofErr w:type="gramStart"/>
            <w:r w:rsidRPr="00035454">
              <w:rPr>
                <w:sz w:val="24"/>
                <w:szCs w:val="24"/>
              </w:rPr>
              <w:t>п</w:t>
            </w:r>
            <w:proofErr w:type="gramEnd"/>
            <w:r w:rsidRPr="00035454">
              <w:rPr>
                <w:sz w:val="24"/>
                <w:szCs w:val="24"/>
              </w:rPr>
              <w:t>/п</w:t>
            </w:r>
          </w:p>
        </w:tc>
        <w:tc>
          <w:tcPr>
            <w:tcW w:w="2221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Объекты матер</w:t>
            </w:r>
            <w:r w:rsidRPr="00035454">
              <w:rPr>
                <w:sz w:val="24"/>
                <w:szCs w:val="24"/>
              </w:rPr>
              <w:t>и</w:t>
            </w:r>
            <w:r w:rsidRPr="00035454">
              <w:rPr>
                <w:sz w:val="24"/>
                <w:szCs w:val="24"/>
              </w:rPr>
              <w:t>ально-технической базы</w:t>
            </w:r>
          </w:p>
        </w:tc>
        <w:tc>
          <w:tcPr>
            <w:tcW w:w="741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Необходимо</w:t>
            </w:r>
          </w:p>
        </w:tc>
        <w:tc>
          <w:tcPr>
            <w:tcW w:w="841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Имеется</w:t>
            </w:r>
          </w:p>
        </w:tc>
        <w:tc>
          <w:tcPr>
            <w:tcW w:w="1041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Процент осн</w:t>
            </w:r>
            <w:r w:rsidRPr="00035454">
              <w:rPr>
                <w:sz w:val="24"/>
                <w:szCs w:val="24"/>
              </w:rPr>
              <w:t>а</w:t>
            </w:r>
            <w:r w:rsidRPr="00035454">
              <w:rPr>
                <w:sz w:val="24"/>
                <w:szCs w:val="24"/>
              </w:rPr>
              <w:t>щенности</w:t>
            </w:r>
          </w:p>
        </w:tc>
        <w:tc>
          <w:tcPr>
            <w:tcW w:w="1089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Наличие  д</w:t>
            </w:r>
            <w:r w:rsidRPr="00035454">
              <w:rPr>
                <w:sz w:val="24"/>
                <w:szCs w:val="24"/>
              </w:rPr>
              <w:t>о</w:t>
            </w:r>
            <w:r w:rsidRPr="00035454">
              <w:rPr>
                <w:sz w:val="24"/>
                <w:szCs w:val="24"/>
              </w:rPr>
              <w:t>кументов по технике бе</w:t>
            </w:r>
            <w:r w:rsidRPr="00035454">
              <w:rPr>
                <w:sz w:val="24"/>
                <w:szCs w:val="24"/>
              </w:rPr>
              <w:t>з</w:t>
            </w:r>
            <w:r w:rsidRPr="00035454">
              <w:rPr>
                <w:sz w:val="24"/>
                <w:szCs w:val="24"/>
              </w:rPr>
              <w:t>опасности</w:t>
            </w:r>
          </w:p>
        </w:tc>
        <w:tc>
          <w:tcPr>
            <w:tcW w:w="834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Наличие актов разрешения на эксплуатацию</w:t>
            </w:r>
          </w:p>
        </w:tc>
        <w:tc>
          <w:tcPr>
            <w:tcW w:w="1050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Наличие и с</w:t>
            </w:r>
            <w:r w:rsidRPr="00035454">
              <w:rPr>
                <w:sz w:val="24"/>
                <w:szCs w:val="24"/>
              </w:rPr>
              <w:t>о</w:t>
            </w:r>
            <w:r w:rsidRPr="00035454">
              <w:rPr>
                <w:sz w:val="24"/>
                <w:szCs w:val="24"/>
              </w:rPr>
              <w:t>стояние меб</w:t>
            </w:r>
            <w:r w:rsidRPr="00035454">
              <w:rPr>
                <w:sz w:val="24"/>
                <w:szCs w:val="24"/>
              </w:rPr>
              <w:t>е</w:t>
            </w:r>
            <w:r w:rsidRPr="00035454">
              <w:rPr>
                <w:sz w:val="24"/>
                <w:szCs w:val="24"/>
              </w:rPr>
              <w:t>ли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right="113"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Оборудование средствами пожаротуш</w:t>
            </w:r>
            <w:r w:rsidRPr="00035454">
              <w:rPr>
                <w:sz w:val="24"/>
                <w:szCs w:val="24"/>
              </w:rPr>
              <w:t>е</w:t>
            </w:r>
            <w:r w:rsidRPr="00035454">
              <w:rPr>
                <w:sz w:val="24"/>
                <w:szCs w:val="24"/>
              </w:rPr>
              <w:t>ния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Физика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Химия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50%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Информатика </w:t>
            </w:r>
          </w:p>
        </w:tc>
        <w:tc>
          <w:tcPr>
            <w:tcW w:w="7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iCs/>
                <w:color w:val="000000"/>
                <w:spacing w:val="5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iCs/>
                <w:color w:val="000000"/>
                <w:spacing w:val="5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Лекционный каб</w:t>
            </w: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и</w:t>
            </w: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нет с ТСО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+ 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Лаборантская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(физика)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Лаборантская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(химия)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60%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Биология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75%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Лаборантская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lastRenderedPageBreak/>
              <w:t>(биология)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70%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Русского  языка и лите</w:t>
            </w: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softHyphen/>
              <w:t>ратуры</w:t>
            </w:r>
          </w:p>
        </w:tc>
        <w:tc>
          <w:tcPr>
            <w:tcW w:w="7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70%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Математики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70%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Географии 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65%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Истории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65%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Иностранного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языка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90%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ОБЖ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65%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Актовый  зал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Музыки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90%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Методический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80%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Медицинский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кабинет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Спортивный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зал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80%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Гимнастический зал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bCs/>
                <w:color w:val="000000"/>
                <w:sz w:val="24"/>
                <w:szCs w:val="24"/>
              </w:rPr>
              <w:t>1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80%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Болдеринговый (скалолазание) зал 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Танцевальный </w:t>
            </w:r>
          </w:p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зал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Начальная школа 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70%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right="20"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sz w:val="24"/>
                <w:szCs w:val="24"/>
              </w:rPr>
            </w:pPr>
            <w:r w:rsidRPr="00035454">
              <w:rPr>
                <w:sz w:val="24"/>
                <w:szCs w:val="24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Кулинария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90%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Швейный  цех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90%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Мастерская 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75%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Кабинет  ло</w:t>
            </w: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softHyphen/>
              <w:t>гопеда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Кабинет  пси</w:t>
            </w: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softHyphen/>
              <w:t>хологии</w:t>
            </w:r>
          </w:p>
        </w:tc>
        <w:tc>
          <w:tcPr>
            <w:tcW w:w="7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Кабинет ВТД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Бассейн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  <w:tr w:rsidR="00E44C46" w:rsidRPr="00E44C46" w:rsidTr="00035454">
        <w:trPr>
          <w:jc w:val="center"/>
        </w:trPr>
        <w:tc>
          <w:tcPr>
            <w:tcW w:w="481" w:type="dxa"/>
            <w:shd w:val="clear" w:color="auto" w:fill="auto"/>
          </w:tcPr>
          <w:p w:rsidR="00E44C46" w:rsidRPr="00035454" w:rsidRDefault="00E44C46" w:rsidP="00CD33EB">
            <w:pPr>
              <w:widowControl/>
              <w:numPr>
                <w:ilvl w:val="0"/>
                <w:numId w:val="1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ind w:left="0" w:right="176" w:hanging="13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both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 xml:space="preserve">Музеи 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041" w:type="dxa"/>
            <w:shd w:val="clear" w:color="auto" w:fill="auto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tabs>
                <w:tab w:val="left" w:pos="916"/>
              </w:tabs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4C46" w:rsidRPr="00035454" w:rsidRDefault="00E44C46" w:rsidP="00035454">
            <w:pPr>
              <w:widowControl/>
              <w:autoSpaceDE/>
              <w:autoSpaceDN/>
              <w:adjustRightInd/>
              <w:spacing w:line="276" w:lineRule="auto"/>
              <w:ind w:hanging="13"/>
              <w:jc w:val="center"/>
              <w:rPr>
                <w:bCs/>
                <w:color w:val="000000"/>
                <w:sz w:val="24"/>
                <w:szCs w:val="24"/>
              </w:rPr>
            </w:pPr>
            <w:r w:rsidRPr="00035454">
              <w:rPr>
                <w:rFonts w:eastAsia="Bookman Old Style"/>
                <w:bCs/>
                <w:color w:val="000000"/>
                <w:sz w:val="24"/>
                <w:szCs w:val="24"/>
                <w:lang w:bidi="ru-RU"/>
              </w:rPr>
              <w:t>+</w:t>
            </w:r>
          </w:p>
        </w:tc>
      </w:tr>
    </w:tbl>
    <w:p w:rsidR="00E44C46" w:rsidRPr="00E44C46" w:rsidRDefault="00E44C46" w:rsidP="00E44C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76" w:lineRule="auto"/>
        <w:ind w:firstLine="709"/>
        <w:jc w:val="both"/>
        <w:rPr>
          <w:sz w:val="28"/>
          <w:szCs w:val="28"/>
        </w:rPr>
      </w:pPr>
      <w:r w:rsidRPr="00E44C46">
        <w:rPr>
          <w:sz w:val="28"/>
          <w:szCs w:val="28"/>
        </w:rPr>
        <w:t>Анализ материально-технической базы МКОУ «Детский дом-школа №95»  позволяет сделать выводы о достаточной оснащенности для организ</w:t>
      </w:r>
      <w:r w:rsidRPr="00E44C46">
        <w:rPr>
          <w:sz w:val="28"/>
          <w:szCs w:val="28"/>
        </w:rPr>
        <w:t>а</w:t>
      </w:r>
      <w:r w:rsidRPr="00E44C46">
        <w:rPr>
          <w:sz w:val="28"/>
          <w:szCs w:val="28"/>
        </w:rPr>
        <w:t>ции полноценного образовательного процесса.</w:t>
      </w:r>
    </w:p>
    <w:p w:rsidR="00E44C46" w:rsidRDefault="00E44C46" w:rsidP="00E44C46">
      <w:pPr>
        <w:widowControl/>
        <w:autoSpaceDE/>
        <w:autoSpaceDN/>
        <w:adjustRightInd/>
        <w:spacing w:line="276" w:lineRule="auto"/>
        <w:ind w:left="786" w:firstLine="567"/>
        <w:jc w:val="center"/>
        <w:rPr>
          <w:b/>
          <w:color w:val="0000FF"/>
          <w:sz w:val="28"/>
          <w:szCs w:val="28"/>
        </w:rPr>
      </w:pPr>
    </w:p>
    <w:p w:rsidR="00035454" w:rsidRDefault="00035454">
      <w:pPr>
        <w:widowControl/>
        <w:autoSpaceDE/>
        <w:autoSpaceDN/>
        <w:adjustRightInd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left="786" w:firstLine="567"/>
        <w:jc w:val="center"/>
        <w:rPr>
          <w:b/>
          <w:color w:val="0000FF"/>
          <w:sz w:val="28"/>
          <w:szCs w:val="28"/>
        </w:rPr>
      </w:pPr>
      <w:r w:rsidRPr="00E65C2A">
        <w:rPr>
          <w:b/>
          <w:color w:val="0000FF"/>
          <w:sz w:val="28"/>
          <w:szCs w:val="28"/>
        </w:rPr>
        <w:lastRenderedPageBreak/>
        <w:t>ИТОГИ 201</w:t>
      </w:r>
      <w:r>
        <w:rPr>
          <w:b/>
          <w:color w:val="0000FF"/>
          <w:sz w:val="28"/>
          <w:szCs w:val="28"/>
        </w:rPr>
        <w:t>6</w:t>
      </w:r>
      <w:r w:rsidRPr="00E65C2A">
        <w:rPr>
          <w:b/>
          <w:color w:val="0000FF"/>
          <w:sz w:val="28"/>
          <w:szCs w:val="28"/>
        </w:rPr>
        <w:t>-201</w:t>
      </w:r>
      <w:r>
        <w:rPr>
          <w:b/>
          <w:color w:val="0000FF"/>
          <w:sz w:val="28"/>
          <w:szCs w:val="28"/>
        </w:rPr>
        <w:t>7</w:t>
      </w:r>
      <w:r w:rsidRPr="00E65C2A">
        <w:rPr>
          <w:b/>
          <w:color w:val="0000FF"/>
          <w:sz w:val="28"/>
          <w:szCs w:val="28"/>
        </w:rPr>
        <w:t xml:space="preserve"> УЧЕБНОГО ГОДА</w:t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>На момент окончания  года  общее количество обучающихся 2-11 кла</w:t>
      </w:r>
      <w:r w:rsidRPr="00E65C2A">
        <w:rPr>
          <w:sz w:val="28"/>
          <w:szCs w:val="28"/>
        </w:rPr>
        <w:t>с</w:t>
      </w:r>
      <w:r w:rsidRPr="00E65C2A">
        <w:rPr>
          <w:sz w:val="28"/>
          <w:szCs w:val="28"/>
        </w:rPr>
        <w:t>сов составило 2</w:t>
      </w:r>
      <w:r>
        <w:rPr>
          <w:sz w:val="28"/>
          <w:szCs w:val="28"/>
        </w:rPr>
        <w:t xml:space="preserve">37 </w:t>
      </w:r>
      <w:r w:rsidRPr="00E65C2A">
        <w:rPr>
          <w:sz w:val="28"/>
          <w:szCs w:val="28"/>
        </w:rPr>
        <w:t>человек  (</w:t>
      </w:r>
      <w:r>
        <w:rPr>
          <w:sz w:val="28"/>
          <w:szCs w:val="28"/>
        </w:rPr>
        <w:t>2</w:t>
      </w:r>
      <w:r w:rsidRPr="00E65C2A">
        <w:rPr>
          <w:sz w:val="28"/>
          <w:szCs w:val="28"/>
        </w:rPr>
        <w:t>5 человек 1 класса</w:t>
      </w:r>
      <w:r w:rsidRPr="000331C3">
        <w:rPr>
          <w:sz w:val="28"/>
          <w:szCs w:val="28"/>
        </w:rPr>
        <w:t>).  10  обучающихся перев</w:t>
      </w:r>
      <w:r w:rsidRPr="000331C3">
        <w:rPr>
          <w:sz w:val="28"/>
          <w:szCs w:val="28"/>
        </w:rPr>
        <w:t>е</w:t>
      </w:r>
      <w:r w:rsidRPr="000331C3">
        <w:rPr>
          <w:sz w:val="28"/>
          <w:szCs w:val="28"/>
        </w:rPr>
        <w:t xml:space="preserve">дены </w:t>
      </w:r>
      <w:r>
        <w:rPr>
          <w:sz w:val="28"/>
          <w:szCs w:val="28"/>
        </w:rPr>
        <w:t xml:space="preserve">в следующий класс </w:t>
      </w:r>
      <w:r w:rsidRPr="000331C3">
        <w:rPr>
          <w:sz w:val="28"/>
          <w:szCs w:val="28"/>
        </w:rPr>
        <w:t xml:space="preserve">условно, 1 </w:t>
      </w:r>
      <w:proofErr w:type="gramStart"/>
      <w:r w:rsidRPr="000331C3">
        <w:rPr>
          <w:sz w:val="28"/>
          <w:szCs w:val="28"/>
        </w:rPr>
        <w:t>обучающаяся</w:t>
      </w:r>
      <w:proofErr w:type="gramEnd"/>
      <w:r w:rsidRPr="000331C3">
        <w:rPr>
          <w:sz w:val="28"/>
          <w:szCs w:val="28"/>
        </w:rPr>
        <w:t xml:space="preserve"> 9 класса  оставлена на п</w:t>
      </w:r>
      <w:r w:rsidRPr="000331C3">
        <w:rPr>
          <w:sz w:val="28"/>
          <w:szCs w:val="28"/>
        </w:rPr>
        <w:t>о</w:t>
      </w:r>
      <w:r w:rsidRPr="000331C3">
        <w:rPr>
          <w:sz w:val="28"/>
          <w:szCs w:val="28"/>
        </w:rPr>
        <w:t>вторный курс обучения  из-за неуспеваемости</w:t>
      </w:r>
      <w:r>
        <w:rPr>
          <w:sz w:val="28"/>
          <w:szCs w:val="28"/>
        </w:rPr>
        <w:t>.</w:t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>Качественная</w:t>
      </w:r>
      <w:r>
        <w:rPr>
          <w:sz w:val="28"/>
          <w:szCs w:val="28"/>
        </w:rPr>
        <w:t xml:space="preserve"> </w:t>
      </w:r>
      <w:r w:rsidRPr="00E65C2A">
        <w:rPr>
          <w:sz w:val="28"/>
          <w:szCs w:val="28"/>
        </w:rPr>
        <w:t xml:space="preserve"> успеваемость </w:t>
      </w:r>
      <w:r>
        <w:rPr>
          <w:sz w:val="28"/>
          <w:szCs w:val="28"/>
        </w:rPr>
        <w:t>п</w:t>
      </w:r>
      <w:r w:rsidRPr="00E65C2A">
        <w:rPr>
          <w:sz w:val="28"/>
          <w:szCs w:val="28"/>
        </w:rPr>
        <w:t xml:space="preserve">реподавания предметов составила </w:t>
      </w:r>
      <w:r>
        <w:rPr>
          <w:sz w:val="28"/>
          <w:szCs w:val="28"/>
        </w:rPr>
        <w:t>58</w:t>
      </w:r>
      <w:r w:rsidRPr="00E65C2A">
        <w:rPr>
          <w:sz w:val="28"/>
          <w:szCs w:val="28"/>
        </w:rPr>
        <w:t xml:space="preserve"> %.</w:t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>На «отлично» учебный год окончил</w:t>
      </w:r>
      <w:r>
        <w:rPr>
          <w:sz w:val="28"/>
          <w:szCs w:val="28"/>
        </w:rPr>
        <w:t>и</w:t>
      </w:r>
      <w:r w:rsidRPr="00E65C2A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2</w:t>
      </w:r>
      <w:r w:rsidRPr="00E65C2A">
        <w:rPr>
          <w:sz w:val="28"/>
          <w:szCs w:val="28"/>
        </w:rPr>
        <w:t xml:space="preserve">  обучающи</w:t>
      </w:r>
      <w:r>
        <w:rPr>
          <w:sz w:val="28"/>
          <w:szCs w:val="28"/>
        </w:rPr>
        <w:t>х</w:t>
      </w:r>
      <w:r w:rsidRPr="00E65C2A">
        <w:rPr>
          <w:sz w:val="28"/>
          <w:szCs w:val="28"/>
        </w:rPr>
        <w:t xml:space="preserve">ся –  </w:t>
      </w:r>
      <w:r>
        <w:rPr>
          <w:sz w:val="28"/>
          <w:szCs w:val="28"/>
          <w:u w:val="single"/>
        </w:rPr>
        <w:t>0,8</w:t>
      </w:r>
      <w:r w:rsidRPr="00E65C2A">
        <w:rPr>
          <w:sz w:val="28"/>
          <w:szCs w:val="28"/>
        </w:rPr>
        <w:t>%.</w:t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 xml:space="preserve">На «5 и 4»  - </w:t>
      </w:r>
      <w:r w:rsidRPr="00E65C2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47</w:t>
      </w:r>
      <w:r w:rsidRPr="00E65C2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E65C2A">
        <w:rPr>
          <w:sz w:val="28"/>
          <w:szCs w:val="28"/>
        </w:rPr>
        <w:t>обучающийся –</w:t>
      </w:r>
      <w:r w:rsidRPr="00E65C2A">
        <w:rPr>
          <w:sz w:val="28"/>
          <w:szCs w:val="28"/>
          <w:u w:val="single"/>
        </w:rPr>
        <w:t xml:space="preserve"> 2</w:t>
      </w:r>
      <w:r>
        <w:rPr>
          <w:sz w:val="28"/>
          <w:szCs w:val="28"/>
          <w:u w:val="single"/>
        </w:rPr>
        <w:t>0</w:t>
      </w:r>
      <w:r w:rsidRPr="00E65C2A">
        <w:rPr>
          <w:sz w:val="28"/>
          <w:szCs w:val="28"/>
          <w:u w:val="single"/>
        </w:rPr>
        <w:t xml:space="preserve"> </w:t>
      </w:r>
      <w:r w:rsidRPr="00E65C2A">
        <w:rPr>
          <w:sz w:val="28"/>
          <w:szCs w:val="28"/>
        </w:rPr>
        <w:t>%.</w:t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 xml:space="preserve">С одной «4» - </w:t>
      </w:r>
      <w:r w:rsidRPr="00E65C2A">
        <w:rPr>
          <w:sz w:val="28"/>
          <w:szCs w:val="28"/>
          <w:u w:val="single"/>
        </w:rPr>
        <w:t xml:space="preserve">1 </w:t>
      </w:r>
      <w:r w:rsidRPr="00E65C2A">
        <w:rPr>
          <w:sz w:val="28"/>
          <w:szCs w:val="28"/>
        </w:rPr>
        <w:t xml:space="preserve"> обучающихся </w:t>
      </w:r>
      <w:r w:rsidRPr="00E65C2A">
        <w:rPr>
          <w:sz w:val="28"/>
          <w:szCs w:val="28"/>
          <w:u w:val="single"/>
        </w:rPr>
        <w:t xml:space="preserve">0,4 </w:t>
      </w:r>
      <w:r w:rsidRPr="00E65C2A">
        <w:rPr>
          <w:sz w:val="28"/>
          <w:szCs w:val="28"/>
        </w:rPr>
        <w:t>%.</w:t>
      </w:r>
    </w:p>
    <w:p w:rsidR="00E44C46" w:rsidRPr="00E65C2A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 xml:space="preserve">С одной «3»  - </w:t>
      </w:r>
      <w:r>
        <w:rPr>
          <w:sz w:val="28"/>
          <w:szCs w:val="28"/>
          <w:u w:val="single"/>
        </w:rPr>
        <w:t>13</w:t>
      </w:r>
      <w:r w:rsidRPr="00E65C2A">
        <w:rPr>
          <w:sz w:val="28"/>
          <w:szCs w:val="28"/>
          <w:u w:val="single"/>
        </w:rPr>
        <w:t xml:space="preserve"> </w:t>
      </w:r>
      <w:r w:rsidRPr="00E65C2A">
        <w:rPr>
          <w:sz w:val="28"/>
          <w:szCs w:val="28"/>
        </w:rPr>
        <w:t xml:space="preserve">обучающихся- </w:t>
      </w:r>
      <w:r>
        <w:rPr>
          <w:sz w:val="28"/>
          <w:szCs w:val="28"/>
          <w:u w:val="single"/>
        </w:rPr>
        <w:t>5</w:t>
      </w:r>
      <w:r w:rsidRPr="00E65C2A">
        <w:rPr>
          <w:sz w:val="28"/>
          <w:szCs w:val="28"/>
          <w:u w:val="single"/>
        </w:rPr>
        <w:t xml:space="preserve"> </w:t>
      </w:r>
      <w:r w:rsidRPr="00E65C2A">
        <w:rPr>
          <w:sz w:val="28"/>
          <w:szCs w:val="28"/>
        </w:rPr>
        <w:t>%.</w:t>
      </w:r>
    </w:p>
    <w:p w:rsidR="00E44C46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65C2A">
        <w:rPr>
          <w:sz w:val="28"/>
          <w:szCs w:val="28"/>
        </w:rPr>
        <w:t xml:space="preserve">«Неуспевающие» - </w:t>
      </w:r>
      <w:r>
        <w:rPr>
          <w:sz w:val="28"/>
          <w:szCs w:val="28"/>
          <w:u w:val="single"/>
        </w:rPr>
        <w:t>7</w:t>
      </w:r>
      <w:r w:rsidRPr="00E65C2A">
        <w:rPr>
          <w:sz w:val="28"/>
          <w:szCs w:val="28"/>
        </w:rPr>
        <w:t xml:space="preserve"> обучающихся- </w:t>
      </w:r>
      <w:r>
        <w:rPr>
          <w:sz w:val="28"/>
          <w:szCs w:val="28"/>
          <w:u w:val="single"/>
        </w:rPr>
        <w:t>3</w:t>
      </w:r>
      <w:r w:rsidRPr="00E65C2A">
        <w:rPr>
          <w:sz w:val="28"/>
          <w:szCs w:val="28"/>
        </w:rPr>
        <w:t xml:space="preserve">% </w:t>
      </w:r>
    </w:p>
    <w:p w:rsidR="00E44C46" w:rsidRDefault="00E44C46" w:rsidP="00E44C46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94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1046"/>
        <w:gridCol w:w="970"/>
        <w:gridCol w:w="992"/>
        <w:gridCol w:w="709"/>
        <w:gridCol w:w="668"/>
        <w:gridCol w:w="700"/>
        <w:gridCol w:w="896"/>
        <w:gridCol w:w="896"/>
        <w:gridCol w:w="1051"/>
        <w:gridCol w:w="650"/>
      </w:tblGrid>
      <w:tr w:rsidR="00E44C46" w:rsidRPr="00E65C2A" w:rsidTr="00035454">
        <w:trPr>
          <w:trHeight w:val="283"/>
        </w:trPr>
        <w:tc>
          <w:tcPr>
            <w:tcW w:w="851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046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Кол-во</w:t>
            </w:r>
          </w:p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обуч-ся</w:t>
            </w:r>
          </w:p>
        </w:tc>
        <w:tc>
          <w:tcPr>
            <w:tcW w:w="970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Абсол. Успев.</w:t>
            </w:r>
          </w:p>
        </w:tc>
        <w:tc>
          <w:tcPr>
            <w:tcW w:w="992" w:type="dxa"/>
            <w:vMerge w:val="restart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Качество усп.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СОУ</w:t>
            </w:r>
          </w:p>
        </w:tc>
        <w:tc>
          <w:tcPr>
            <w:tcW w:w="668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Отличн.</w:t>
            </w:r>
          </w:p>
        </w:tc>
        <w:tc>
          <w:tcPr>
            <w:tcW w:w="700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Неуспев.</w:t>
            </w:r>
          </w:p>
        </w:tc>
        <w:tc>
          <w:tcPr>
            <w:tcW w:w="896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С одной «4»</w:t>
            </w:r>
          </w:p>
        </w:tc>
        <w:tc>
          <w:tcPr>
            <w:tcW w:w="896" w:type="dxa"/>
            <w:vMerge w:val="restart"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С одной «3»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44C46" w:rsidRPr="00E44C46" w:rsidRDefault="00E44C46" w:rsidP="00035454">
            <w:pPr>
              <w:widowControl/>
              <w:autoSpaceDE/>
              <w:autoSpaceDN/>
              <w:adjustRightInd/>
              <w:ind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Качество</w:t>
            </w:r>
          </w:p>
          <w:p w:rsidR="00E44C46" w:rsidRPr="00E44C46" w:rsidRDefault="00E44C46" w:rsidP="00035454">
            <w:pPr>
              <w:widowControl/>
              <w:autoSpaceDE/>
              <w:autoSpaceDN/>
              <w:adjustRightInd/>
              <w:ind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обученности</w:t>
            </w:r>
          </w:p>
        </w:tc>
      </w:tr>
      <w:tr w:rsidR="00E44C46" w:rsidRPr="00E65C2A" w:rsidTr="00035454">
        <w:trPr>
          <w:trHeight w:val="710"/>
        </w:trPr>
        <w:tc>
          <w:tcPr>
            <w:tcW w:w="851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6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dxa"/>
            <w:vMerge/>
            <w:shd w:val="clear" w:color="auto" w:fill="auto"/>
            <w:textDirection w:val="btLr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right="113" w:firstLine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:rsidR="00E44C46" w:rsidRPr="00E44C46" w:rsidRDefault="00E44C46" w:rsidP="00035454">
            <w:pPr>
              <w:widowControl/>
              <w:autoSpaceDE/>
              <w:autoSpaceDN/>
              <w:adjustRightInd/>
              <w:ind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650" w:type="dxa"/>
            <w:shd w:val="clear" w:color="auto" w:fill="auto"/>
          </w:tcPr>
          <w:p w:rsidR="00E44C46" w:rsidRPr="00E44C46" w:rsidRDefault="00E44C46" w:rsidP="00035454">
            <w:pPr>
              <w:widowControl/>
              <w:autoSpaceDE/>
              <w:autoSpaceDN/>
              <w:adjustRightInd/>
              <w:ind w:firstLine="34"/>
              <w:jc w:val="center"/>
              <w:rPr>
                <w:b/>
                <w:sz w:val="24"/>
                <w:szCs w:val="24"/>
              </w:rPr>
            </w:pPr>
            <w:r w:rsidRPr="00E44C46">
              <w:rPr>
                <w:b/>
                <w:sz w:val="24"/>
                <w:szCs w:val="24"/>
              </w:rPr>
              <w:t>%</w:t>
            </w:r>
          </w:p>
        </w:tc>
      </w:tr>
      <w:tr w:rsidR="00E44C46" w:rsidRPr="00E65C2A" w:rsidTr="00035454">
        <w:tc>
          <w:tcPr>
            <w:tcW w:w="851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2-4</w:t>
            </w:r>
          </w:p>
        </w:tc>
        <w:tc>
          <w:tcPr>
            <w:tcW w:w="1046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88</w:t>
            </w:r>
          </w:p>
        </w:tc>
        <w:tc>
          <w:tcPr>
            <w:tcW w:w="970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93%</w:t>
            </w:r>
          </w:p>
        </w:tc>
        <w:tc>
          <w:tcPr>
            <w:tcW w:w="992" w:type="dxa"/>
          </w:tcPr>
          <w:p w:rsidR="00E44C46" w:rsidRPr="00E44C46" w:rsidRDefault="00E44C46" w:rsidP="00E44C46">
            <w:pPr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40%</w:t>
            </w:r>
          </w:p>
        </w:tc>
        <w:tc>
          <w:tcPr>
            <w:tcW w:w="709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45%</w:t>
            </w:r>
          </w:p>
        </w:tc>
        <w:tc>
          <w:tcPr>
            <w:tcW w:w="668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21</w:t>
            </w:r>
          </w:p>
        </w:tc>
        <w:tc>
          <w:tcPr>
            <w:tcW w:w="650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24</w:t>
            </w:r>
          </w:p>
        </w:tc>
      </w:tr>
      <w:tr w:rsidR="00E44C46" w:rsidRPr="00E65C2A" w:rsidTr="00035454">
        <w:tc>
          <w:tcPr>
            <w:tcW w:w="851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5-9</w:t>
            </w:r>
          </w:p>
        </w:tc>
        <w:tc>
          <w:tcPr>
            <w:tcW w:w="1046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146</w:t>
            </w:r>
          </w:p>
        </w:tc>
        <w:tc>
          <w:tcPr>
            <w:tcW w:w="970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99%</w:t>
            </w:r>
          </w:p>
        </w:tc>
        <w:tc>
          <w:tcPr>
            <w:tcW w:w="992" w:type="dxa"/>
          </w:tcPr>
          <w:p w:rsidR="00E44C46" w:rsidRPr="00E44C46" w:rsidRDefault="00E44C46" w:rsidP="00E44C46">
            <w:pPr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14%</w:t>
            </w:r>
          </w:p>
        </w:tc>
        <w:tc>
          <w:tcPr>
            <w:tcW w:w="709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37%</w:t>
            </w:r>
          </w:p>
        </w:tc>
        <w:tc>
          <w:tcPr>
            <w:tcW w:w="668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0</w:t>
            </w:r>
          </w:p>
        </w:tc>
        <w:tc>
          <w:tcPr>
            <w:tcW w:w="700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10</w:t>
            </w:r>
          </w:p>
        </w:tc>
        <w:tc>
          <w:tcPr>
            <w:tcW w:w="1051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21</w:t>
            </w:r>
          </w:p>
        </w:tc>
        <w:tc>
          <w:tcPr>
            <w:tcW w:w="650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14</w:t>
            </w:r>
          </w:p>
        </w:tc>
      </w:tr>
      <w:tr w:rsidR="00E44C46" w:rsidRPr="00E65C2A" w:rsidTr="00035454">
        <w:tc>
          <w:tcPr>
            <w:tcW w:w="851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10-11</w:t>
            </w:r>
          </w:p>
        </w:tc>
        <w:tc>
          <w:tcPr>
            <w:tcW w:w="1046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28</w:t>
            </w:r>
          </w:p>
        </w:tc>
        <w:tc>
          <w:tcPr>
            <w:tcW w:w="970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95%</w:t>
            </w:r>
          </w:p>
        </w:tc>
        <w:tc>
          <w:tcPr>
            <w:tcW w:w="992" w:type="dxa"/>
          </w:tcPr>
          <w:p w:rsidR="00E44C46" w:rsidRPr="00E44C46" w:rsidRDefault="00E44C46" w:rsidP="00E44C46">
            <w:pPr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14%</w:t>
            </w:r>
          </w:p>
        </w:tc>
        <w:tc>
          <w:tcPr>
            <w:tcW w:w="709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40%</w:t>
            </w:r>
          </w:p>
        </w:tc>
        <w:tc>
          <w:tcPr>
            <w:tcW w:w="668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0</w:t>
            </w:r>
          </w:p>
        </w:tc>
        <w:tc>
          <w:tcPr>
            <w:tcW w:w="700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E44C46" w:rsidRPr="00E44C46" w:rsidRDefault="00E44C46" w:rsidP="00E44C4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shd w:val="clear" w:color="auto" w:fill="auto"/>
          </w:tcPr>
          <w:p w:rsidR="00E44C46" w:rsidRPr="00E44C46" w:rsidRDefault="00E44C46" w:rsidP="00E44C46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E44C46">
              <w:rPr>
                <w:sz w:val="24"/>
                <w:szCs w:val="24"/>
              </w:rPr>
              <w:t>14</w:t>
            </w:r>
          </w:p>
        </w:tc>
      </w:tr>
    </w:tbl>
    <w:p w:rsidR="00E44C46" w:rsidRPr="00E44C46" w:rsidRDefault="00E44C46" w:rsidP="00E44C46">
      <w:pPr>
        <w:widowControl/>
        <w:autoSpaceDE/>
        <w:autoSpaceDN/>
        <w:adjustRightInd/>
        <w:ind w:firstLine="360"/>
        <w:rPr>
          <w:b/>
          <w:i/>
          <w:sz w:val="28"/>
          <w:szCs w:val="24"/>
        </w:rPr>
      </w:pPr>
    </w:p>
    <w:p w:rsidR="00E44C46" w:rsidRPr="00E44C46" w:rsidRDefault="00E44C46" w:rsidP="00E44C46">
      <w:pPr>
        <w:widowControl/>
        <w:autoSpaceDE/>
        <w:autoSpaceDN/>
        <w:adjustRightInd/>
        <w:ind w:firstLine="360"/>
        <w:rPr>
          <w:b/>
          <w:i/>
          <w:sz w:val="28"/>
          <w:szCs w:val="28"/>
        </w:rPr>
      </w:pPr>
      <w:r w:rsidRPr="00E44C46">
        <w:rPr>
          <w:b/>
          <w:i/>
          <w:sz w:val="28"/>
          <w:szCs w:val="24"/>
        </w:rPr>
        <w:t xml:space="preserve">Качество успеваемости по предметам  за </w:t>
      </w:r>
      <w:r w:rsidRPr="00E44C46">
        <w:rPr>
          <w:b/>
          <w:i/>
          <w:sz w:val="28"/>
          <w:szCs w:val="28"/>
        </w:rPr>
        <w:t>2016/2017  учебный год:</w:t>
      </w:r>
    </w:p>
    <w:p w:rsidR="00E44C46" w:rsidRPr="00E44C46" w:rsidRDefault="00E44C46" w:rsidP="00CD33EB">
      <w:pPr>
        <w:widowControl/>
        <w:numPr>
          <w:ilvl w:val="0"/>
          <w:numId w:val="127"/>
        </w:numPr>
        <w:autoSpaceDE/>
        <w:autoSpaceDN/>
        <w:adjustRightInd/>
        <w:rPr>
          <w:i/>
          <w:sz w:val="28"/>
          <w:szCs w:val="24"/>
        </w:rPr>
      </w:pPr>
      <w:r w:rsidRPr="00E44C46">
        <w:rPr>
          <w:i/>
          <w:sz w:val="28"/>
          <w:szCs w:val="24"/>
        </w:rPr>
        <w:t>по 2 –4 классам составляет 61%;</w:t>
      </w:r>
    </w:p>
    <w:p w:rsidR="00E44C46" w:rsidRPr="00E44C46" w:rsidRDefault="00E44C46" w:rsidP="00CD33EB">
      <w:pPr>
        <w:widowControl/>
        <w:numPr>
          <w:ilvl w:val="0"/>
          <w:numId w:val="127"/>
        </w:numPr>
        <w:autoSpaceDE/>
        <w:autoSpaceDN/>
        <w:adjustRightInd/>
        <w:rPr>
          <w:i/>
          <w:sz w:val="28"/>
          <w:szCs w:val="24"/>
        </w:rPr>
      </w:pPr>
      <w:r w:rsidRPr="00E44C46">
        <w:rPr>
          <w:i/>
          <w:sz w:val="28"/>
          <w:szCs w:val="24"/>
        </w:rPr>
        <w:t>по 5-9 классам составляет 52%;</w:t>
      </w:r>
    </w:p>
    <w:p w:rsidR="00E44C46" w:rsidRPr="00E44C46" w:rsidRDefault="00E44C46" w:rsidP="00CD33EB">
      <w:pPr>
        <w:widowControl/>
        <w:numPr>
          <w:ilvl w:val="0"/>
          <w:numId w:val="127"/>
        </w:numPr>
        <w:autoSpaceDE/>
        <w:autoSpaceDN/>
        <w:adjustRightInd/>
        <w:rPr>
          <w:i/>
          <w:sz w:val="28"/>
          <w:szCs w:val="24"/>
        </w:rPr>
      </w:pPr>
      <w:r w:rsidRPr="00E44C46">
        <w:rPr>
          <w:i/>
          <w:sz w:val="28"/>
          <w:szCs w:val="24"/>
        </w:rPr>
        <w:t>по 10-11 классам составляет 61%;</w:t>
      </w:r>
    </w:p>
    <w:p w:rsidR="00E44C46" w:rsidRPr="00E44C46" w:rsidRDefault="00E44C46" w:rsidP="00CD33EB">
      <w:pPr>
        <w:widowControl/>
        <w:numPr>
          <w:ilvl w:val="0"/>
          <w:numId w:val="127"/>
        </w:numPr>
        <w:autoSpaceDE/>
        <w:autoSpaceDN/>
        <w:adjustRightInd/>
        <w:rPr>
          <w:i/>
          <w:sz w:val="28"/>
          <w:szCs w:val="24"/>
        </w:rPr>
      </w:pPr>
      <w:r w:rsidRPr="00E44C46">
        <w:rPr>
          <w:i/>
          <w:sz w:val="28"/>
          <w:szCs w:val="24"/>
        </w:rPr>
        <w:t>по2-11  классам – 58%.</w:t>
      </w:r>
    </w:p>
    <w:p w:rsidR="00E44C46" w:rsidRPr="00E65C2A" w:rsidRDefault="00E44C46" w:rsidP="00E44C46">
      <w:pPr>
        <w:spacing w:line="276" w:lineRule="auto"/>
        <w:ind w:firstLine="567"/>
        <w:jc w:val="center"/>
        <w:rPr>
          <w:b/>
          <w:color w:val="006600"/>
          <w:sz w:val="28"/>
          <w:szCs w:val="28"/>
        </w:rPr>
      </w:pPr>
    </w:p>
    <w:p w:rsidR="00E44C46" w:rsidRPr="005D2C55" w:rsidRDefault="00E44C46" w:rsidP="00E44C46">
      <w:pPr>
        <w:spacing w:line="276" w:lineRule="auto"/>
        <w:ind w:firstLine="567"/>
        <w:jc w:val="center"/>
        <w:rPr>
          <w:b/>
          <w:color w:val="006600"/>
          <w:sz w:val="28"/>
          <w:szCs w:val="28"/>
        </w:rPr>
      </w:pPr>
      <w:r w:rsidRPr="005D2C55">
        <w:rPr>
          <w:b/>
          <w:color w:val="006600"/>
          <w:sz w:val="28"/>
          <w:szCs w:val="28"/>
        </w:rPr>
        <w:t>Результаты Единого Государственного Экзамена</w:t>
      </w:r>
    </w:p>
    <w:tbl>
      <w:tblPr>
        <w:tblW w:w="986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701"/>
        <w:gridCol w:w="2322"/>
        <w:gridCol w:w="2126"/>
        <w:gridCol w:w="2215"/>
      </w:tblGrid>
      <w:tr w:rsidR="00E44C46" w:rsidRPr="00215EC5" w:rsidTr="00E44C46">
        <w:trPr>
          <w:trHeight w:val="521"/>
        </w:trPr>
        <w:tc>
          <w:tcPr>
            <w:tcW w:w="14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b/>
                <w:sz w:val="24"/>
                <w:szCs w:val="28"/>
              </w:rPr>
            </w:pPr>
            <w:r w:rsidRPr="005D2C55">
              <w:rPr>
                <w:b/>
                <w:sz w:val="24"/>
                <w:szCs w:val="28"/>
              </w:rPr>
              <w:t>Кол-во участников ЕГЭ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b/>
                <w:sz w:val="24"/>
                <w:szCs w:val="28"/>
              </w:rPr>
            </w:pPr>
            <w:r w:rsidRPr="005D2C55">
              <w:rPr>
                <w:b/>
                <w:sz w:val="24"/>
                <w:szCs w:val="28"/>
              </w:rPr>
              <w:t>Предмет</w:t>
            </w:r>
          </w:p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322" w:type="dxa"/>
            <w:vMerge w:val="restart"/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b/>
                <w:sz w:val="24"/>
                <w:szCs w:val="28"/>
              </w:rPr>
            </w:pPr>
            <w:r w:rsidRPr="005D2C55">
              <w:rPr>
                <w:b/>
                <w:sz w:val="24"/>
                <w:szCs w:val="28"/>
              </w:rPr>
              <w:t>Средний балл по школе</w:t>
            </w:r>
          </w:p>
        </w:tc>
        <w:tc>
          <w:tcPr>
            <w:tcW w:w="2126" w:type="dxa"/>
            <w:vMerge w:val="restart"/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b/>
                <w:sz w:val="24"/>
                <w:szCs w:val="28"/>
              </w:rPr>
            </w:pPr>
            <w:r w:rsidRPr="005D2C55">
              <w:rPr>
                <w:b/>
                <w:sz w:val="24"/>
                <w:szCs w:val="28"/>
                <w:lang w:val="en-US"/>
              </w:rPr>
              <w:t xml:space="preserve">max </w:t>
            </w:r>
            <w:r w:rsidRPr="005D2C55">
              <w:rPr>
                <w:b/>
                <w:sz w:val="24"/>
                <w:szCs w:val="28"/>
              </w:rPr>
              <w:t>балл</w:t>
            </w:r>
          </w:p>
        </w:tc>
        <w:tc>
          <w:tcPr>
            <w:tcW w:w="2215" w:type="dxa"/>
            <w:vMerge w:val="restart"/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b/>
                <w:sz w:val="24"/>
                <w:szCs w:val="28"/>
              </w:rPr>
            </w:pPr>
            <w:r w:rsidRPr="005D2C55">
              <w:rPr>
                <w:b/>
                <w:sz w:val="24"/>
                <w:szCs w:val="28"/>
                <w:lang w:val="en-US"/>
              </w:rPr>
              <w:t>min</w:t>
            </w:r>
            <w:r w:rsidRPr="005D2C55">
              <w:rPr>
                <w:b/>
                <w:sz w:val="24"/>
                <w:szCs w:val="28"/>
              </w:rPr>
              <w:t xml:space="preserve"> балл</w:t>
            </w:r>
          </w:p>
        </w:tc>
      </w:tr>
      <w:tr w:rsidR="00E44C46" w:rsidRPr="00215EC5" w:rsidTr="00E44C46">
        <w:trPr>
          <w:trHeight w:val="390"/>
        </w:trPr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46" w:rsidRPr="00215EC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E44C46" w:rsidRPr="00215EC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2322" w:type="dxa"/>
            <w:vMerge/>
          </w:tcPr>
          <w:p w:rsidR="00E44C46" w:rsidRPr="00215EC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2126" w:type="dxa"/>
            <w:vMerge/>
          </w:tcPr>
          <w:p w:rsidR="00E44C46" w:rsidRPr="00215EC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2215" w:type="dxa"/>
            <w:vMerge/>
          </w:tcPr>
          <w:p w:rsidR="00E44C46" w:rsidRPr="00215EC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  <w:highlight w:val="yellow"/>
              </w:rPr>
            </w:pPr>
          </w:p>
        </w:tc>
      </w:tr>
      <w:tr w:rsidR="00E44C46" w:rsidRPr="00215EC5" w:rsidTr="00E44C46">
        <w:trPr>
          <w:trHeight w:val="407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432BF9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432BF9">
              <w:rPr>
                <w:sz w:val="24"/>
                <w:szCs w:val="28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432BF9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432BF9">
              <w:rPr>
                <w:sz w:val="24"/>
                <w:szCs w:val="28"/>
              </w:rPr>
              <w:t>Русский язык</w:t>
            </w:r>
          </w:p>
        </w:tc>
        <w:tc>
          <w:tcPr>
            <w:tcW w:w="2322" w:type="dxa"/>
          </w:tcPr>
          <w:p w:rsidR="00E44C46" w:rsidRPr="00432BF9" w:rsidRDefault="00432BF9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432BF9">
              <w:rPr>
                <w:sz w:val="24"/>
                <w:szCs w:val="28"/>
              </w:rPr>
              <w:t>56</w:t>
            </w:r>
          </w:p>
        </w:tc>
        <w:tc>
          <w:tcPr>
            <w:tcW w:w="2126" w:type="dxa"/>
          </w:tcPr>
          <w:p w:rsidR="00E44C46" w:rsidRPr="00432BF9" w:rsidRDefault="00432BF9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432BF9">
              <w:rPr>
                <w:sz w:val="24"/>
                <w:szCs w:val="28"/>
              </w:rPr>
              <w:t>81</w:t>
            </w:r>
          </w:p>
        </w:tc>
        <w:tc>
          <w:tcPr>
            <w:tcW w:w="2215" w:type="dxa"/>
          </w:tcPr>
          <w:p w:rsidR="00E44C46" w:rsidRPr="00432BF9" w:rsidRDefault="00432BF9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432BF9">
              <w:rPr>
                <w:sz w:val="24"/>
                <w:szCs w:val="28"/>
              </w:rPr>
              <w:t>48</w:t>
            </w:r>
          </w:p>
        </w:tc>
      </w:tr>
      <w:tr w:rsidR="00E44C46" w:rsidRPr="00215EC5" w:rsidTr="00E44C46">
        <w:trPr>
          <w:trHeight w:val="248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360181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360181">
              <w:rPr>
                <w:sz w:val="24"/>
                <w:szCs w:val="28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360181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360181">
              <w:rPr>
                <w:sz w:val="24"/>
                <w:szCs w:val="28"/>
              </w:rPr>
              <w:t>Математика (П)</w:t>
            </w:r>
          </w:p>
        </w:tc>
        <w:tc>
          <w:tcPr>
            <w:tcW w:w="2322" w:type="dxa"/>
          </w:tcPr>
          <w:p w:rsidR="00E44C46" w:rsidRPr="00360181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</w:t>
            </w:r>
          </w:p>
        </w:tc>
        <w:tc>
          <w:tcPr>
            <w:tcW w:w="2126" w:type="dxa"/>
          </w:tcPr>
          <w:p w:rsidR="00E44C46" w:rsidRPr="00360181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33</w:t>
            </w:r>
          </w:p>
        </w:tc>
        <w:tc>
          <w:tcPr>
            <w:tcW w:w="2215" w:type="dxa"/>
          </w:tcPr>
          <w:p w:rsidR="00E44C46" w:rsidRPr="00360181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</w:tc>
      </w:tr>
      <w:tr w:rsidR="00E44C46" w:rsidRPr="00215EC5" w:rsidTr="00E44C46">
        <w:trPr>
          <w:trHeight w:val="248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900747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900747">
              <w:rPr>
                <w:sz w:val="24"/>
                <w:szCs w:val="28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900747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900747">
              <w:rPr>
                <w:sz w:val="24"/>
                <w:szCs w:val="28"/>
              </w:rPr>
              <w:t>Математика (Б)</w:t>
            </w:r>
          </w:p>
        </w:tc>
        <w:tc>
          <w:tcPr>
            <w:tcW w:w="2322" w:type="dxa"/>
          </w:tcPr>
          <w:p w:rsidR="00E44C46" w:rsidRPr="00900747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900747">
              <w:rPr>
                <w:sz w:val="24"/>
                <w:szCs w:val="28"/>
              </w:rPr>
              <w:t>12/4</w:t>
            </w:r>
          </w:p>
        </w:tc>
        <w:tc>
          <w:tcPr>
            <w:tcW w:w="2126" w:type="dxa"/>
          </w:tcPr>
          <w:p w:rsidR="00E44C46" w:rsidRPr="00900747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900747">
              <w:rPr>
                <w:sz w:val="24"/>
                <w:szCs w:val="28"/>
              </w:rPr>
              <w:t>17/5</w:t>
            </w:r>
          </w:p>
        </w:tc>
        <w:tc>
          <w:tcPr>
            <w:tcW w:w="2215" w:type="dxa"/>
          </w:tcPr>
          <w:p w:rsidR="00E44C46" w:rsidRPr="00900747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900747">
              <w:rPr>
                <w:sz w:val="24"/>
                <w:szCs w:val="28"/>
              </w:rPr>
              <w:t>8/3</w:t>
            </w:r>
          </w:p>
        </w:tc>
      </w:tr>
      <w:tr w:rsidR="00E44C46" w:rsidRPr="00215EC5" w:rsidTr="00E44C46">
        <w:trPr>
          <w:trHeight w:val="365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Обществ</w:t>
            </w:r>
            <w:r w:rsidRPr="005D2C55">
              <w:rPr>
                <w:sz w:val="24"/>
                <w:szCs w:val="28"/>
              </w:rPr>
              <w:t>о</w:t>
            </w:r>
            <w:r w:rsidRPr="005D2C55">
              <w:rPr>
                <w:sz w:val="24"/>
                <w:szCs w:val="28"/>
              </w:rPr>
              <w:t xml:space="preserve">знание </w:t>
            </w:r>
          </w:p>
        </w:tc>
        <w:tc>
          <w:tcPr>
            <w:tcW w:w="2322" w:type="dxa"/>
          </w:tcPr>
          <w:p w:rsidR="00E44C46" w:rsidRPr="005D2C55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57</w:t>
            </w:r>
          </w:p>
        </w:tc>
        <w:tc>
          <w:tcPr>
            <w:tcW w:w="2126" w:type="dxa"/>
          </w:tcPr>
          <w:p w:rsidR="00E44C46" w:rsidRPr="005D2C55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63</w:t>
            </w:r>
          </w:p>
        </w:tc>
        <w:tc>
          <w:tcPr>
            <w:tcW w:w="2215" w:type="dxa"/>
          </w:tcPr>
          <w:p w:rsidR="00E44C46" w:rsidRPr="005D2C55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51</w:t>
            </w:r>
          </w:p>
        </w:tc>
      </w:tr>
      <w:tr w:rsidR="00E44C46" w:rsidRPr="00215EC5" w:rsidTr="00E44C46">
        <w:trPr>
          <w:trHeight w:val="365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 xml:space="preserve">Литература </w:t>
            </w:r>
          </w:p>
        </w:tc>
        <w:tc>
          <w:tcPr>
            <w:tcW w:w="2322" w:type="dxa"/>
          </w:tcPr>
          <w:p w:rsidR="00E44C46" w:rsidRPr="005D2C55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54</w:t>
            </w:r>
          </w:p>
        </w:tc>
        <w:tc>
          <w:tcPr>
            <w:tcW w:w="2126" w:type="dxa"/>
          </w:tcPr>
          <w:p w:rsidR="00E44C46" w:rsidRPr="005D2C55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54</w:t>
            </w:r>
          </w:p>
        </w:tc>
        <w:tc>
          <w:tcPr>
            <w:tcW w:w="2215" w:type="dxa"/>
          </w:tcPr>
          <w:p w:rsidR="00E44C46" w:rsidRPr="005D2C55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5D2C55">
              <w:rPr>
                <w:sz w:val="24"/>
                <w:szCs w:val="28"/>
              </w:rPr>
              <w:t>54</w:t>
            </w:r>
          </w:p>
        </w:tc>
      </w:tr>
      <w:tr w:rsidR="00E44C46" w:rsidRPr="00215EC5" w:rsidTr="00E44C46">
        <w:trPr>
          <w:trHeight w:val="365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7E3A9D" w:rsidRDefault="007E3A9D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7E3A9D"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7E3A9D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7E3A9D">
              <w:rPr>
                <w:sz w:val="24"/>
                <w:szCs w:val="28"/>
              </w:rPr>
              <w:t>История</w:t>
            </w:r>
          </w:p>
        </w:tc>
        <w:tc>
          <w:tcPr>
            <w:tcW w:w="2322" w:type="dxa"/>
          </w:tcPr>
          <w:p w:rsidR="00E44C46" w:rsidRPr="007E3A9D" w:rsidRDefault="007E3A9D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7E3A9D">
              <w:rPr>
                <w:sz w:val="24"/>
                <w:szCs w:val="28"/>
              </w:rPr>
              <w:t>67</w:t>
            </w:r>
          </w:p>
        </w:tc>
        <w:tc>
          <w:tcPr>
            <w:tcW w:w="2126" w:type="dxa"/>
          </w:tcPr>
          <w:p w:rsidR="00E44C46" w:rsidRPr="007E3A9D" w:rsidRDefault="007E3A9D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7E3A9D">
              <w:rPr>
                <w:sz w:val="24"/>
                <w:szCs w:val="28"/>
              </w:rPr>
              <w:t>67</w:t>
            </w:r>
          </w:p>
        </w:tc>
        <w:tc>
          <w:tcPr>
            <w:tcW w:w="2215" w:type="dxa"/>
          </w:tcPr>
          <w:p w:rsidR="00E44C46" w:rsidRPr="007E3A9D" w:rsidRDefault="007E3A9D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7E3A9D">
              <w:rPr>
                <w:sz w:val="24"/>
                <w:szCs w:val="28"/>
              </w:rPr>
              <w:t>67</w:t>
            </w:r>
          </w:p>
        </w:tc>
      </w:tr>
      <w:tr w:rsidR="00E44C46" w:rsidRPr="00215EC5" w:rsidTr="00E44C46">
        <w:trPr>
          <w:trHeight w:val="365"/>
        </w:trPr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A72E8A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 w:rsidRPr="00A72E8A">
              <w:rPr>
                <w:sz w:val="24"/>
                <w:szCs w:val="28"/>
              </w:rPr>
              <w:t>Физика</w:t>
            </w:r>
          </w:p>
        </w:tc>
        <w:tc>
          <w:tcPr>
            <w:tcW w:w="2322" w:type="dxa"/>
          </w:tcPr>
          <w:p w:rsidR="00E44C46" w:rsidRPr="00A72E8A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40</w:t>
            </w:r>
          </w:p>
        </w:tc>
        <w:tc>
          <w:tcPr>
            <w:tcW w:w="2126" w:type="dxa"/>
          </w:tcPr>
          <w:p w:rsidR="00E44C46" w:rsidRPr="00A72E8A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215" w:type="dxa"/>
          </w:tcPr>
          <w:p w:rsidR="00E44C46" w:rsidRPr="00A72E8A" w:rsidRDefault="005D2C55" w:rsidP="00E44C46">
            <w:pPr>
              <w:spacing w:line="276" w:lineRule="auto"/>
              <w:ind w:firstLine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</w:tbl>
    <w:p w:rsidR="00E44C46" w:rsidRPr="00215EC5" w:rsidRDefault="00E44C46" w:rsidP="00E44C46">
      <w:pPr>
        <w:spacing w:line="276" w:lineRule="auto"/>
        <w:ind w:firstLine="567"/>
        <w:jc w:val="both"/>
        <w:rPr>
          <w:sz w:val="28"/>
          <w:szCs w:val="28"/>
          <w:highlight w:val="yellow"/>
        </w:rPr>
      </w:pPr>
      <w:r w:rsidRPr="00215EC5">
        <w:rPr>
          <w:sz w:val="28"/>
          <w:szCs w:val="28"/>
          <w:highlight w:val="yellow"/>
        </w:rPr>
        <w:t xml:space="preserve"> </w:t>
      </w:r>
    </w:p>
    <w:p w:rsidR="00035454" w:rsidRDefault="00035454">
      <w:pPr>
        <w:widowControl/>
        <w:autoSpaceDE/>
        <w:autoSpaceDN/>
        <w:adjustRightInd/>
        <w:rPr>
          <w:b/>
          <w:color w:val="006600"/>
          <w:sz w:val="28"/>
          <w:szCs w:val="28"/>
          <w:highlight w:val="yellow"/>
        </w:rPr>
      </w:pPr>
      <w:r>
        <w:rPr>
          <w:b/>
          <w:color w:val="006600"/>
          <w:sz w:val="28"/>
          <w:szCs w:val="28"/>
          <w:highlight w:val="yellow"/>
        </w:rPr>
        <w:br w:type="page"/>
      </w:r>
    </w:p>
    <w:p w:rsidR="00E44C46" w:rsidRPr="005D2C55" w:rsidRDefault="00E44C46" w:rsidP="00035454">
      <w:pPr>
        <w:widowControl/>
        <w:autoSpaceDE/>
        <w:autoSpaceDN/>
        <w:adjustRightInd/>
        <w:rPr>
          <w:b/>
          <w:color w:val="006600"/>
          <w:sz w:val="28"/>
          <w:szCs w:val="28"/>
        </w:rPr>
      </w:pPr>
      <w:r w:rsidRPr="005D2C55">
        <w:rPr>
          <w:b/>
          <w:color w:val="006600"/>
          <w:sz w:val="28"/>
          <w:szCs w:val="28"/>
        </w:rPr>
        <w:lastRenderedPageBreak/>
        <w:t>Результаты Государственной Итоговой Аттестации</w:t>
      </w:r>
    </w:p>
    <w:tbl>
      <w:tblPr>
        <w:tblW w:w="1038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79"/>
        <w:gridCol w:w="1498"/>
        <w:gridCol w:w="1559"/>
        <w:gridCol w:w="2215"/>
        <w:gridCol w:w="2215"/>
      </w:tblGrid>
      <w:tr w:rsidR="00E44C46" w:rsidRPr="00215EC5" w:rsidTr="00E44C46">
        <w:trPr>
          <w:trHeight w:val="1131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</w:rPr>
              <w:t>Кол-во участн</w:t>
            </w:r>
            <w:r w:rsidRPr="005D2C55">
              <w:rPr>
                <w:b/>
                <w:sz w:val="24"/>
                <w:szCs w:val="24"/>
              </w:rPr>
              <w:t>и</w:t>
            </w:r>
            <w:r w:rsidRPr="005D2C55">
              <w:rPr>
                <w:b/>
                <w:sz w:val="24"/>
                <w:szCs w:val="24"/>
              </w:rPr>
              <w:t>ков ГИА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</w:rPr>
              <w:t>Предмет</w:t>
            </w:r>
          </w:p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</w:tcPr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</w:rPr>
              <w:t>Средний балл по школе</w:t>
            </w:r>
          </w:p>
        </w:tc>
        <w:tc>
          <w:tcPr>
            <w:tcW w:w="1559" w:type="dxa"/>
          </w:tcPr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  <w:lang w:val="en-US"/>
              </w:rPr>
              <w:t xml:space="preserve">max </w:t>
            </w:r>
            <w:r w:rsidRPr="005D2C55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215" w:type="dxa"/>
          </w:tcPr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  <w:lang w:val="en-US"/>
              </w:rPr>
              <w:t>min</w:t>
            </w:r>
            <w:r w:rsidRPr="005D2C55">
              <w:rPr>
                <w:b/>
                <w:sz w:val="24"/>
                <w:szCs w:val="24"/>
              </w:rPr>
              <w:t xml:space="preserve"> балл</w:t>
            </w:r>
          </w:p>
        </w:tc>
        <w:tc>
          <w:tcPr>
            <w:tcW w:w="2215" w:type="dxa"/>
          </w:tcPr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</w:rPr>
              <w:t xml:space="preserve">Средняя </w:t>
            </w:r>
          </w:p>
          <w:p w:rsidR="00E44C46" w:rsidRPr="005D2C55" w:rsidRDefault="00E44C46" w:rsidP="00E44C46">
            <w:pPr>
              <w:spacing w:line="276" w:lineRule="auto"/>
              <w:ind w:firstLine="33"/>
              <w:jc w:val="center"/>
              <w:rPr>
                <w:b/>
                <w:sz w:val="24"/>
                <w:szCs w:val="24"/>
              </w:rPr>
            </w:pPr>
            <w:r w:rsidRPr="005D2C55">
              <w:rPr>
                <w:b/>
                <w:sz w:val="24"/>
                <w:szCs w:val="24"/>
              </w:rPr>
              <w:t>оценка</w:t>
            </w:r>
          </w:p>
        </w:tc>
      </w:tr>
      <w:tr w:rsidR="00E44C46" w:rsidRPr="00215EC5" w:rsidTr="00E44C46">
        <w:trPr>
          <w:trHeight w:val="499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Биология</w:t>
            </w:r>
          </w:p>
        </w:tc>
        <w:tc>
          <w:tcPr>
            <w:tcW w:w="1498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215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215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3</w:t>
            </w:r>
          </w:p>
        </w:tc>
      </w:tr>
      <w:tr w:rsidR="00E44C46" w:rsidRPr="00215EC5" w:rsidTr="00E44C46">
        <w:trPr>
          <w:trHeight w:val="407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90074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 (ОГЭ)</w:t>
            </w:r>
          </w:p>
        </w:tc>
        <w:tc>
          <w:tcPr>
            <w:tcW w:w="1498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900747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215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900747">
              <w:rPr>
                <w:sz w:val="24"/>
                <w:szCs w:val="24"/>
              </w:rPr>
              <w:t>22</w:t>
            </w:r>
          </w:p>
        </w:tc>
        <w:tc>
          <w:tcPr>
            <w:tcW w:w="2215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900747">
              <w:rPr>
                <w:sz w:val="24"/>
                <w:szCs w:val="24"/>
              </w:rPr>
              <w:t>4</w:t>
            </w:r>
          </w:p>
        </w:tc>
      </w:tr>
      <w:tr w:rsidR="00E44C46" w:rsidRPr="00215EC5" w:rsidTr="00E44C46">
        <w:trPr>
          <w:trHeight w:val="407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00747">
              <w:rPr>
                <w:sz w:val="24"/>
                <w:szCs w:val="24"/>
              </w:rPr>
              <w:t>3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900747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 (ГВЭ)</w:t>
            </w:r>
          </w:p>
        </w:tc>
        <w:tc>
          <w:tcPr>
            <w:tcW w:w="1498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15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:rsidR="00E44C46" w:rsidRPr="00900747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900747">
              <w:rPr>
                <w:sz w:val="24"/>
                <w:szCs w:val="24"/>
              </w:rPr>
              <w:t>4</w:t>
            </w:r>
          </w:p>
        </w:tc>
      </w:tr>
      <w:tr w:rsidR="00E44C46" w:rsidRPr="00215EC5" w:rsidTr="00E44C46">
        <w:trPr>
          <w:trHeight w:val="248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Математ</w:t>
            </w:r>
            <w:r w:rsidRPr="00A72E8A">
              <w:rPr>
                <w:sz w:val="24"/>
                <w:szCs w:val="24"/>
              </w:rPr>
              <w:t>и</w:t>
            </w:r>
            <w:r w:rsidRPr="00A72E8A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(ОГЭ)</w:t>
            </w:r>
          </w:p>
        </w:tc>
        <w:tc>
          <w:tcPr>
            <w:tcW w:w="1498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20</w:t>
            </w:r>
          </w:p>
        </w:tc>
        <w:tc>
          <w:tcPr>
            <w:tcW w:w="2215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15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4C46" w:rsidRPr="00215EC5" w:rsidTr="00E44C46">
        <w:trPr>
          <w:trHeight w:val="248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Математ</w:t>
            </w:r>
            <w:r w:rsidRPr="00A72E8A">
              <w:rPr>
                <w:sz w:val="24"/>
                <w:szCs w:val="24"/>
              </w:rPr>
              <w:t>и</w:t>
            </w:r>
            <w:r w:rsidRPr="00A72E8A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(ГВЭ)</w:t>
            </w:r>
          </w:p>
        </w:tc>
        <w:tc>
          <w:tcPr>
            <w:tcW w:w="1498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15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15" w:type="dxa"/>
            <w:shd w:val="clear" w:color="auto" w:fill="auto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4C46" w:rsidRPr="00215EC5" w:rsidTr="00E44C46">
        <w:trPr>
          <w:trHeight w:val="365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498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15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15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3</w:t>
            </w:r>
          </w:p>
        </w:tc>
      </w:tr>
      <w:tr w:rsidR="00E44C46" w:rsidRPr="00215EC5" w:rsidTr="00E44C46">
        <w:trPr>
          <w:trHeight w:val="365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Химия</w:t>
            </w:r>
          </w:p>
        </w:tc>
        <w:tc>
          <w:tcPr>
            <w:tcW w:w="1498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25</w:t>
            </w:r>
          </w:p>
        </w:tc>
        <w:tc>
          <w:tcPr>
            <w:tcW w:w="2215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15</w:t>
            </w:r>
          </w:p>
        </w:tc>
        <w:tc>
          <w:tcPr>
            <w:tcW w:w="2215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4</w:t>
            </w:r>
          </w:p>
        </w:tc>
      </w:tr>
      <w:tr w:rsidR="00E44C46" w:rsidRPr="00215EC5" w:rsidTr="00E44C46">
        <w:trPr>
          <w:trHeight w:val="365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A72E8A">
              <w:rPr>
                <w:sz w:val="24"/>
                <w:szCs w:val="24"/>
              </w:rPr>
              <w:t>Информ</w:t>
            </w:r>
            <w:r w:rsidRPr="00A72E8A">
              <w:rPr>
                <w:sz w:val="24"/>
                <w:szCs w:val="24"/>
              </w:rPr>
              <w:t>а</w:t>
            </w:r>
            <w:r w:rsidRPr="00A72E8A">
              <w:rPr>
                <w:sz w:val="24"/>
                <w:szCs w:val="24"/>
              </w:rPr>
              <w:t xml:space="preserve">тика </w:t>
            </w:r>
          </w:p>
        </w:tc>
        <w:tc>
          <w:tcPr>
            <w:tcW w:w="1498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15" w:type="dxa"/>
          </w:tcPr>
          <w:p w:rsidR="00E44C46" w:rsidRPr="00A72E8A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15" w:type="dxa"/>
          </w:tcPr>
          <w:p w:rsidR="00E44C46" w:rsidRPr="00A72E8A" w:rsidRDefault="00E44C46" w:rsidP="00E44C46">
            <w:pPr>
              <w:tabs>
                <w:tab w:val="left" w:pos="938"/>
                <w:tab w:val="center" w:pos="1016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E44C46" w:rsidRPr="00215EC5" w:rsidTr="00E44C46">
        <w:trPr>
          <w:trHeight w:val="365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686268" w:rsidRDefault="005D2C55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686268">
              <w:rPr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68626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686268">
              <w:rPr>
                <w:sz w:val="24"/>
                <w:szCs w:val="24"/>
              </w:rPr>
              <w:t>Обществ</w:t>
            </w:r>
            <w:r w:rsidRPr="00686268">
              <w:rPr>
                <w:sz w:val="24"/>
                <w:szCs w:val="24"/>
              </w:rPr>
              <w:t>о</w:t>
            </w:r>
            <w:r w:rsidRPr="00686268">
              <w:rPr>
                <w:sz w:val="24"/>
                <w:szCs w:val="24"/>
              </w:rPr>
              <w:t xml:space="preserve">знание </w:t>
            </w:r>
          </w:p>
        </w:tc>
        <w:tc>
          <w:tcPr>
            <w:tcW w:w="1498" w:type="dxa"/>
          </w:tcPr>
          <w:p w:rsidR="00E44C46" w:rsidRPr="00686268" w:rsidRDefault="00686268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686268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E44C46" w:rsidRPr="00686268" w:rsidRDefault="00686268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686268">
              <w:rPr>
                <w:sz w:val="24"/>
                <w:szCs w:val="24"/>
              </w:rPr>
              <w:t>25</w:t>
            </w:r>
          </w:p>
        </w:tc>
        <w:tc>
          <w:tcPr>
            <w:tcW w:w="2215" w:type="dxa"/>
          </w:tcPr>
          <w:p w:rsidR="00E44C46" w:rsidRPr="00686268" w:rsidRDefault="00686268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686268">
              <w:rPr>
                <w:sz w:val="24"/>
                <w:szCs w:val="24"/>
              </w:rPr>
              <w:t>25</w:t>
            </w:r>
          </w:p>
        </w:tc>
        <w:tc>
          <w:tcPr>
            <w:tcW w:w="2215" w:type="dxa"/>
          </w:tcPr>
          <w:p w:rsidR="00E44C46" w:rsidRPr="00686268" w:rsidRDefault="00686268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686268">
              <w:rPr>
                <w:sz w:val="24"/>
                <w:szCs w:val="24"/>
              </w:rPr>
              <w:t>4</w:t>
            </w:r>
          </w:p>
        </w:tc>
      </w:tr>
      <w:tr w:rsidR="00E44C46" w:rsidRPr="00E65C2A" w:rsidTr="00E44C46">
        <w:trPr>
          <w:trHeight w:val="365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7</w:t>
            </w: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География</w:t>
            </w:r>
          </w:p>
        </w:tc>
        <w:tc>
          <w:tcPr>
            <w:tcW w:w="1498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28</w:t>
            </w:r>
          </w:p>
        </w:tc>
        <w:tc>
          <w:tcPr>
            <w:tcW w:w="2215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14</w:t>
            </w:r>
          </w:p>
        </w:tc>
        <w:tc>
          <w:tcPr>
            <w:tcW w:w="2215" w:type="dxa"/>
          </w:tcPr>
          <w:p w:rsidR="00E44C46" w:rsidRPr="002B15B8" w:rsidRDefault="00E44C46" w:rsidP="00E44C46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2B15B8">
              <w:rPr>
                <w:sz w:val="24"/>
                <w:szCs w:val="24"/>
              </w:rPr>
              <w:t>4</w:t>
            </w:r>
          </w:p>
        </w:tc>
      </w:tr>
    </w:tbl>
    <w:p w:rsidR="00E44C46" w:rsidRPr="00E44C46" w:rsidRDefault="00E44C46" w:rsidP="00E44C46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5139C5" w:rsidRPr="00E65C2A" w:rsidRDefault="00BB6714" w:rsidP="00035454">
      <w:pPr>
        <w:widowControl/>
        <w:autoSpaceDE/>
        <w:autoSpaceDN/>
        <w:adjustRightInd/>
        <w:spacing w:after="200" w:line="276" w:lineRule="auto"/>
      </w:pPr>
      <w:r w:rsidRPr="00E65C2A">
        <w:rPr>
          <w:b/>
          <w:sz w:val="28"/>
          <w:szCs w:val="28"/>
        </w:rPr>
        <w:t xml:space="preserve">   </w:t>
      </w:r>
    </w:p>
    <w:p w:rsidR="00280CA8" w:rsidRPr="00E65C2A" w:rsidRDefault="00280CA8" w:rsidP="00EA3434">
      <w:pPr>
        <w:spacing w:before="30" w:line="276" w:lineRule="auto"/>
        <w:ind w:firstLine="567"/>
        <w:jc w:val="center"/>
        <w:rPr>
          <w:b/>
          <w:bCs/>
          <w:color w:val="0000FF"/>
          <w:sz w:val="32"/>
          <w:szCs w:val="28"/>
        </w:rPr>
      </w:pPr>
      <w:r w:rsidRPr="00E65C2A">
        <w:rPr>
          <w:b/>
          <w:bCs/>
          <w:color w:val="0000FF"/>
          <w:sz w:val="32"/>
          <w:szCs w:val="28"/>
        </w:rPr>
        <w:t xml:space="preserve">Организация </w:t>
      </w:r>
      <w:proofErr w:type="gramStart"/>
      <w:r w:rsidRPr="00E65C2A">
        <w:rPr>
          <w:b/>
          <w:bCs/>
          <w:color w:val="0000FF"/>
          <w:sz w:val="32"/>
          <w:szCs w:val="28"/>
        </w:rPr>
        <w:t>научно-исследовательской</w:t>
      </w:r>
      <w:proofErr w:type="gramEnd"/>
      <w:r w:rsidRPr="00E65C2A">
        <w:rPr>
          <w:b/>
          <w:bCs/>
          <w:color w:val="0000FF"/>
          <w:sz w:val="32"/>
          <w:szCs w:val="28"/>
        </w:rPr>
        <w:t xml:space="preserve"> </w:t>
      </w:r>
    </w:p>
    <w:p w:rsidR="00280CA8" w:rsidRPr="00E65C2A" w:rsidRDefault="00280CA8" w:rsidP="00EA3434">
      <w:pPr>
        <w:spacing w:before="30" w:line="276" w:lineRule="auto"/>
        <w:ind w:firstLine="567"/>
        <w:jc w:val="center"/>
        <w:rPr>
          <w:b/>
          <w:bCs/>
          <w:color w:val="0000FF"/>
          <w:sz w:val="32"/>
          <w:szCs w:val="28"/>
        </w:rPr>
      </w:pPr>
      <w:r w:rsidRPr="00E65C2A">
        <w:rPr>
          <w:b/>
          <w:bCs/>
          <w:color w:val="0000FF"/>
          <w:sz w:val="32"/>
          <w:szCs w:val="28"/>
        </w:rPr>
        <w:t>деятельности воспитанников</w:t>
      </w:r>
    </w:p>
    <w:p w:rsidR="00432BF9" w:rsidRPr="00432BF9" w:rsidRDefault="00432BF9" w:rsidP="00432BF9">
      <w:pPr>
        <w:spacing w:line="276" w:lineRule="auto"/>
        <w:ind w:firstLine="851"/>
        <w:jc w:val="both"/>
        <w:rPr>
          <w:color w:val="000000"/>
          <w:sz w:val="28"/>
          <w:szCs w:val="24"/>
        </w:rPr>
      </w:pPr>
      <w:r w:rsidRPr="00432BF9">
        <w:rPr>
          <w:sz w:val="28"/>
          <w:szCs w:val="24"/>
        </w:rPr>
        <w:t xml:space="preserve">Цель организации научно-исследовательской деятельности </w:t>
      </w:r>
      <w:r w:rsidRPr="00432BF9">
        <w:rPr>
          <w:color w:val="000000"/>
          <w:sz w:val="28"/>
          <w:szCs w:val="24"/>
        </w:rPr>
        <w:t>обуча</w:t>
      </w:r>
      <w:r w:rsidRPr="00432BF9">
        <w:rPr>
          <w:color w:val="000000"/>
          <w:sz w:val="28"/>
          <w:szCs w:val="24"/>
        </w:rPr>
        <w:t>ю</w:t>
      </w:r>
      <w:r w:rsidRPr="00432BF9">
        <w:rPr>
          <w:color w:val="000000"/>
          <w:sz w:val="28"/>
          <w:szCs w:val="24"/>
        </w:rPr>
        <w:t xml:space="preserve">щихся детского дома-школы - это выявление одаренных детей и обеспечение реализации их творческих и интеллектуальных возможностей. </w:t>
      </w:r>
    </w:p>
    <w:p w:rsidR="00432BF9" w:rsidRPr="00432BF9" w:rsidRDefault="00432BF9" w:rsidP="00432BF9">
      <w:pPr>
        <w:spacing w:line="276" w:lineRule="auto"/>
        <w:ind w:firstLine="851"/>
        <w:jc w:val="both"/>
        <w:rPr>
          <w:color w:val="000000"/>
          <w:sz w:val="28"/>
          <w:szCs w:val="24"/>
        </w:rPr>
      </w:pPr>
      <w:r w:rsidRPr="00432BF9">
        <w:rPr>
          <w:sz w:val="28"/>
          <w:szCs w:val="24"/>
        </w:rPr>
        <w:t xml:space="preserve">В целях  организации этой деятельности в 2016-2017 учебном году в детском доме-школе была продолжена работа </w:t>
      </w:r>
      <w:r w:rsidRPr="00432BF9">
        <w:rPr>
          <w:color w:val="000000"/>
          <w:sz w:val="28"/>
          <w:szCs w:val="24"/>
        </w:rPr>
        <w:t>научного общества учащихся «Альтаир» (НОУ), организованного в 2003 году</w:t>
      </w:r>
      <w:r w:rsidRPr="00432BF9">
        <w:rPr>
          <w:sz w:val="28"/>
          <w:szCs w:val="24"/>
        </w:rPr>
        <w:t xml:space="preserve">. </w:t>
      </w:r>
      <w:r w:rsidRPr="00432BF9">
        <w:rPr>
          <w:color w:val="000000"/>
          <w:sz w:val="28"/>
          <w:szCs w:val="24"/>
        </w:rPr>
        <w:t xml:space="preserve"> Руководит обществом С</w:t>
      </w:r>
      <w:r w:rsidRPr="00432BF9">
        <w:rPr>
          <w:color w:val="000000"/>
          <w:sz w:val="28"/>
          <w:szCs w:val="24"/>
        </w:rPr>
        <w:t>о</w:t>
      </w:r>
      <w:r w:rsidRPr="00432BF9">
        <w:rPr>
          <w:color w:val="000000"/>
          <w:sz w:val="28"/>
          <w:szCs w:val="24"/>
        </w:rPr>
        <w:t>вет НОУ в рамках школьного самоуправления, курирует его работу Якимова Вероника Александровна, учитель математики первой квалификационной к</w:t>
      </w:r>
      <w:r w:rsidRPr="00432BF9">
        <w:rPr>
          <w:color w:val="000000"/>
          <w:sz w:val="28"/>
          <w:szCs w:val="24"/>
        </w:rPr>
        <w:t>а</w:t>
      </w:r>
      <w:r w:rsidRPr="00432BF9">
        <w:rPr>
          <w:color w:val="000000"/>
          <w:sz w:val="28"/>
          <w:szCs w:val="24"/>
        </w:rPr>
        <w:t xml:space="preserve">тегории. </w:t>
      </w:r>
    </w:p>
    <w:p w:rsidR="00432BF9" w:rsidRPr="00432BF9" w:rsidRDefault="00432BF9" w:rsidP="00432BF9">
      <w:pPr>
        <w:spacing w:line="276" w:lineRule="auto"/>
        <w:ind w:firstLine="851"/>
        <w:jc w:val="both"/>
        <w:rPr>
          <w:b/>
          <w:color w:val="000000"/>
          <w:sz w:val="28"/>
          <w:szCs w:val="24"/>
        </w:rPr>
      </w:pPr>
      <w:r w:rsidRPr="00432BF9">
        <w:rPr>
          <w:color w:val="000000"/>
          <w:sz w:val="28"/>
          <w:szCs w:val="24"/>
        </w:rPr>
        <w:t>В рамках НОУ работа ведется по  секциям:</w:t>
      </w:r>
    </w:p>
    <w:p w:rsidR="00432BF9" w:rsidRPr="00432BF9" w:rsidRDefault="00432BF9" w:rsidP="00432BF9">
      <w:pPr>
        <w:widowControl/>
        <w:numPr>
          <w:ilvl w:val="0"/>
          <w:numId w:val="131"/>
        </w:numPr>
        <w:tabs>
          <w:tab w:val="left" w:pos="1560"/>
        </w:tabs>
        <w:autoSpaceDE/>
        <w:autoSpaceDN/>
        <w:adjustRightInd/>
        <w:spacing w:line="276" w:lineRule="auto"/>
        <w:ind w:left="0" w:firstLine="851"/>
        <w:jc w:val="both"/>
        <w:rPr>
          <w:b/>
          <w:i/>
          <w:color w:val="000000"/>
          <w:sz w:val="28"/>
          <w:szCs w:val="24"/>
        </w:rPr>
      </w:pPr>
      <w:r w:rsidRPr="00432BF9">
        <w:rPr>
          <w:b/>
          <w:i/>
          <w:color w:val="000000"/>
          <w:sz w:val="28"/>
          <w:szCs w:val="24"/>
        </w:rPr>
        <w:t>Секция обучающихся начальных классов</w:t>
      </w: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sz w:val="28"/>
          <w:szCs w:val="24"/>
        </w:rPr>
      </w:pPr>
      <w:r w:rsidRPr="00432BF9">
        <w:rPr>
          <w:sz w:val="28"/>
          <w:szCs w:val="24"/>
        </w:rPr>
        <w:t>Руководитель секции: Михайлова Наталья Вадимовна, учитель первой квалификационной категории.</w:t>
      </w:r>
    </w:p>
    <w:p w:rsidR="00432BF9" w:rsidRPr="00432BF9" w:rsidRDefault="00432BF9" w:rsidP="00432BF9">
      <w:pPr>
        <w:widowControl/>
        <w:numPr>
          <w:ilvl w:val="0"/>
          <w:numId w:val="131"/>
        </w:numPr>
        <w:tabs>
          <w:tab w:val="left" w:pos="1560"/>
        </w:tabs>
        <w:autoSpaceDE/>
        <w:autoSpaceDN/>
        <w:adjustRightInd/>
        <w:spacing w:line="276" w:lineRule="auto"/>
        <w:ind w:left="0" w:firstLine="851"/>
        <w:jc w:val="both"/>
        <w:rPr>
          <w:b/>
          <w:i/>
          <w:color w:val="000000"/>
          <w:sz w:val="28"/>
          <w:szCs w:val="24"/>
        </w:rPr>
      </w:pPr>
      <w:r w:rsidRPr="00432BF9">
        <w:rPr>
          <w:b/>
          <w:i/>
          <w:color w:val="000000"/>
          <w:sz w:val="28"/>
          <w:szCs w:val="24"/>
        </w:rPr>
        <w:t>Секция языкознания и литературы</w:t>
      </w: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sz w:val="28"/>
          <w:szCs w:val="24"/>
        </w:rPr>
      </w:pPr>
      <w:r w:rsidRPr="00432BF9">
        <w:rPr>
          <w:sz w:val="28"/>
          <w:szCs w:val="24"/>
        </w:rPr>
        <w:t>Руководитель секции: Проскурякова Татьяна Васильевна, учитель русского языка и литературы высшей квалификационной категории.</w:t>
      </w:r>
    </w:p>
    <w:p w:rsidR="00432BF9" w:rsidRPr="00432BF9" w:rsidRDefault="00432BF9" w:rsidP="00432BF9">
      <w:pPr>
        <w:widowControl/>
        <w:numPr>
          <w:ilvl w:val="0"/>
          <w:numId w:val="131"/>
        </w:numPr>
        <w:tabs>
          <w:tab w:val="left" w:pos="1560"/>
        </w:tabs>
        <w:autoSpaceDE/>
        <w:autoSpaceDN/>
        <w:adjustRightInd/>
        <w:spacing w:line="276" w:lineRule="auto"/>
        <w:ind w:left="0" w:firstLine="851"/>
        <w:jc w:val="both"/>
        <w:rPr>
          <w:b/>
          <w:i/>
          <w:color w:val="000000"/>
          <w:sz w:val="28"/>
          <w:szCs w:val="24"/>
        </w:rPr>
      </w:pPr>
      <w:r w:rsidRPr="00432BF9">
        <w:rPr>
          <w:b/>
          <w:i/>
          <w:color w:val="000000"/>
          <w:sz w:val="28"/>
          <w:szCs w:val="24"/>
        </w:rPr>
        <w:lastRenderedPageBreak/>
        <w:t>Секция истории и технологии</w:t>
      </w: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sz w:val="28"/>
          <w:szCs w:val="24"/>
        </w:rPr>
      </w:pPr>
      <w:r w:rsidRPr="00432BF9">
        <w:rPr>
          <w:sz w:val="28"/>
          <w:szCs w:val="24"/>
        </w:rPr>
        <w:t>Руководитель секции: Холмогорова Наталья Васильевна, педагог-психолог, высшей квалификационной категории.</w:t>
      </w:r>
    </w:p>
    <w:p w:rsidR="00432BF9" w:rsidRPr="00432BF9" w:rsidRDefault="00432BF9" w:rsidP="00432BF9">
      <w:pPr>
        <w:numPr>
          <w:ilvl w:val="0"/>
          <w:numId w:val="131"/>
        </w:numPr>
        <w:tabs>
          <w:tab w:val="left" w:pos="1560"/>
        </w:tabs>
        <w:spacing w:line="276" w:lineRule="auto"/>
        <w:ind w:hanging="796"/>
        <w:contextualSpacing/>
        <w:jc w:val="both"/>
        <w:rPr>
          <w:sz w:val="28"/>
          <w:szCs w:val="24"/>
        </w:rPr>
      </w:pPr>
      <w:r w:rsidRPr="00432BF9">
        <w:rPr>
          <w:b/>
          <w:i/>
          <w:color w:val="000000"/>
          <w:sz w:val="28"/>
          <w:szCs w:val="24"/>
        </w:rPr>
        <w:t>Секция страноведения</w:t>
      </w: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sz w:val="28"/>
          <w:szCs w:val="24"/>
        </w:rPr>
      </w:pPr>
      <w:r w:rsidRPr="00432BF9">
        <w:rPr>
          <w:sz w:val="28"/>
          <w:szCs w:val="24"/>
        </w:rPr>
        <w:t>Руководитель секции: Шитова Ольга Григорьевна, руководитель м</w:t>
      </w:r>
      <w:r w:rsidRPr="00432BF9">
        <w:rPr>
          <w:sz w:val="28"/>
          <w:szCs w:val="24"/>
        </w:rPr>
        <w:t>у</w:t>
      </w:r>
      <w:r w:rsidRPr="00432BF9">
        <w:rPr>
          <w:sz w:val="28"/>
          <w:szCs w:val="24"/>
        </w:rPr>
        <w:t>зея истории Дома детства.</w:t>
      </w:r>
    </w:p>
    <w:p w:rsidR="00432BF9" w:rsidRPr="00432BF9" w:rsidRDefault="00432BF9" w:rsidP="00432BF9">
      <w:pPr>
        <w:widowControl/>
        <w:numPr>
          <w:ilvl w:val="0"/>
          <w:numId w:val="131"/>
        </w:numPr>
        <w:tabs>
          <w:tab w:val="left" w:pos="1560"/>
        </w:tabs>
        <w:autoSpaceDE/>
        <w:autoSpaceDN/>
        <w:adjustRightInd/>
        <w:spacing w:line="276" w:lineRule="auto"/>
        <w:ind w:left="0" w:firstLine="851"/>
        <w:jc w:val="both"/>
        <w:rPr>
          <w:b/>
          <w:i/>
          <w:color w:val="000000"/>
          <w:sz w:val="28"/>
          <w:szCs w:val="24"/>
        </w:rPr>
      </w:pPr>
      <w:r w:rsidRPr="00432BF9">
        <w:rPr>
          <w:b/>
          <w:i/>
          <w:color w:val="000000"/>
          <w:sz w:val="28"/>
          <w:szCs w:val="24"/>
        </w:rPr>
        <w:t>Секция естественно-математических наук</w:t>
      </w:r>
    </w:p>
    <w:p w:rsidR="00432BF9" w:rsidRPr="00432BF9" w:rsidRDefault="00432BF9" w:rsidP="00432BF9">
      <w:pPr>
        <w:widowControl/>
        <w:tabs>
          <w:tab w:val="left" w:pos="1560"/>
        </w:tabs>
        <w:autoSpaceDE/>
        <w:autoSpaceDN/>
        <w:adjustRightInd/>
        <w:spacing w:line="276" w:lineRule="auto"/>
        <w:ind w:firstLine="851"/>
        <w:jc w:val="both"/>
        <w:rPr>
          <w:sz w:val="28"/>
          <w:szCs w:val="24"/>
        </w:rPr>
      </w:pPr>
      <w:r w:rsidRPr="00432BF9">
        <w:rPr>
          <w:sz w:val="28"/>
          <w:szCs w:val="24"/>
        </w:rPr>
        <w:t>Руководитель секции: Очиченко Любовь Ивановна, учитель матем</w:t>
      </w:r>
      <w:r w:rsidRPr="00432BF9">
        <w:rPr>
          <w:sz w:val="28"/>
          <w:szCs w:val="24"/>
        </w:rPr>
        <w:t>а</w:t>
      </w:r>
      <w:r w:rsidRPr="00432BF9">
        <w:rPr>
          <w:sz w:val="28"/>
          <w:szCs w:val="24"/>
        </w:rPr>
        <w:t>тики высшей квалификационной категории.</w:t>
      </w:r>
    </w:p>
    <w:p w:rsidR="00432BF9" w:rsidRPr="00432BF9" w:rsidRDefault="00432BF9" w:rsidP="00432BF9">
      <w:pPr>
        <w:widowControl/>
        <w:tabs>
          <w:tab w:val="left" w:pos="1560"/>
        </w:tabs>
        <w:autoSpaceDE/>
        <w:autoSpaceDN/>
        <w:adjustRightInd/>
        <w:spacing w:line="276" w:lineRule="auto"/>
        <w:ind w:firstLine="851"/>
        <w:jc w:val="both"/>
        <w:rPr>
          <w:b/>
          <w:i/>
          <w:color w:val="000000"/>
          <w:sz w:val="28"/>
          <w:szCs w:val="24"/>
        </w:rPr>
      </w:pP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i/>
          <w:color w:val="0000CC"/>
          <w:sz w:val="28"/>
          <w:szCs w:val="24"/>
        </w:rPr>
      </w:pPr>
      <w:r w:rsidRPr="00432BF9">
        <w:rPr>
          <w:sz w:val="28"/>
          <w:szCs w:val="28"/>
        </w:rPr>
        <w:t>Деятельность НОУ в 2016-2017 учебном году была организована в с</w:t>
      </w:r>
      <w:r w:rsidRPr="00432BF9">
        <w:rPr>
          <w:sz w:val="28"/>
          <w:szCs w:val="28"/>
        </w:rPr>
        <w:t>о</w:t>
      </w:r>
      <w:r w:rsidRPr="00432BF9">
        <w:rPr>
          <w:sz w:val="28"/>
          <w:szCs w:val="28"/>
        </w:rPr>
        <w:t xml:space="preserve">ответствии с планом работы. </w:t>
      </w:r>
      <w:r w:rsidRPr="00432BF9">
        <w:rPr>
          <w:sz w:val="28"/>
          <w:szCs w:val="24"/>
        </w:rPr>
        <w:t>Основное направление деятельности НОУ - обучение навыкам исследовательской деятельности и развитие познавател</w:t>
      </w:r>
      <w:r w:rsidRPr="00432BF9">
        <w:rPr>
          <w:sz w:val="28"/>
          <w:szCs w:val="24"/>
        </w:rPr>
        <w:t>ь</w:t>
      </w:r>
      <w:r w:rsidRPr="00432BF9">
        <w:rPr>
          <w:sz w:val="28"/>
          <w:szCs w:val="24"/>
        </w:rPr>
        <w:t>ного интереса к различным наукам. О том, что данная работа организована правильно, свидетельствуют успешные выступления учащихся (на разли</w:t>
      </w:r>
      <w:r w:rsidRPr="00432BF9">
        <w:rPr>
          <w:sz w:val="28"/>
          <w:szCs w:val="24"/>
        </w:rPr>
        <w:t>ч</w:t>
      </w:r>
      <w:r w:rsidRPr="00432BF9">
        <w:rPr>
          <w:sz w:val="28"/>
          <w:szCs w:val="24"/>
        </w:rPr>
        <w:t xml:space="preserve">ных конкурсах, олимпиадах и научно-практических конференциях). </w:t>
      </w: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i/>
          <w:color w:val="0000CC"/>
          <w:sz w:val="28"/>
          <w:szCs w:val="24"/>
        </w:rPr>
      </w:pPr>
      <w:r w:rsidRPr="00432BF9">
        <w:rPr>
          <w:i/>
          <w:color w:val="0000CC"/>
          <w:sz w:val="28"/>
          <w:szCs w:val="24"/>
        </w:rPr>
        <w:t>Результаты работы НОУ «Альтаир» за 2016-2017 учебный год сл</w:t>
      </w:r>
      <w:r w:rsidRPr="00432BF9">
        <w:rPr>
          <w:i/>
          <w:color w:val="0000CC"/>
          <w:sz w:val="28"/>
          <w:szCs w:val="24"/>
        </w:rPr>
        <w:t>е</w:t>
      </w:r>
      <w:r w:rsidRPr="00432BF9">
        <w:rPr>
          <w:i/>
          <w:color w:val="0000CC"/>
          <w:sz w:val="28"/>
          <w:szCs w:val="24"/>
        </w:rPr>
        <w:t>дующие:</w:t>
      </w:r>
    </w:p>
    <w:p w:rsidR="00432BF9" w:rsidRPr="00432BF9" w:rsidRDefault="00432BF9" w:rsidP="00432BF9">
      <w:pPr>
        <w:widowControl/>
        <w:numPr>
          <w:ilvl w:val="0"/>
          <w:numId w:val="132"/>
        </w:numPr>
        <w:tabs>
          <w:tab w:val="left" w:pos="1134"/>
          <w:tab w:val="left" w:pos="1418"/>
        </w:tabs>
        <w:autoSpaceDE/>
        <w:autoSpaceDN/>
        <w:adjustRightInd/>
        <w:spacing w:line="276" w:lineRule="auto"/>
        <w:ind w:left="142" w:firstLine="709"/>
        <w:contextualSpacing/>
        <w:jc w:val="both"/>
        <w:rPr>
          <w:sz w:val="28"/>
          <w:szCs w:val="28"/>
        </w:rPr>
      </w:pPr>
      <w:r w:rsidRPr="00432BF9">
        <w:rPr>
          <w:sz w:val="28"/>
          <w:szCs w:val="28"/>
        </w:rPr>
        <w:t xml:space="preserve">организация и проведение </w:t>
      </w:r>
      <w:proofErr w:type="gramStart"/>
      <w:r w:rsidRPr="00432BF9">
        <w:rPr>
          <w:sz w:val="28"/>
          <w:szCs w:val="28"/>
        </w:rPr>
        <w:t>Х</w:t>
      </w:r>
      <w:proofErr w:type="gramEnd"/>
      <w:r w:rsidRPr="00432BF9">
        <w:rPr>
          <w:sz w:val="28"/>
          <w:szCs w:val="28"/>
          <w:lang w:val="en-US"/>
        </w:rPr>
        <w:t>IV</w:t>
      </w:r>
      <w:r w:rsidRPr="00432BF9">
        <w:rPr>
          <w:sz w:val="28"/>
          <w:szCs w:val="28"/>
        </w:rPr>
        <w:t xml:space="preserve"> школьной научно практической конференции, в которой приняли участие 33 обучающихся 2-11 классов; </w:t>
      </w:r>
    </w:p>
    <w:p w:rsidR="00432BF9" w:rsidRPr="00432BF9" w:rsidRDefault="00432BF9" w:rsidP="00432BF9">
      <w:pPr>
        <w:widowControl/>
        <w:numPr>
          <w:ilvl w:val="0"/>
          <w:numId w:val="132"/>
        </w:numPr>
        <w:tabs>
          <w:tab w:val="left" w:pos="1134"/>
          <w:tab w:val="left" w:pos="1418"/>
        </w:tabs>
        <w:autoSpaceDE/>
        <w:autoSpaceDN/>
        <w:adjustRightInd/>
        <w:spacing w:line="276" w:lineRule="auto"/>
        <w:ind w:left="709" w:firstLine="142"/>
        <w:contextualSpacing/>
        <w:jc w:val="both"/>
        <w:rPr>
          <w:sz w:val="28"/>
          <w:szCs w:val="28"/>
        </w:rPr>
      </w:pPr>
      <w:r w:rsidRPr="00432BF9">
        <w:rPr>
          <w:sz w:val="28"/>
          <w:szCs w:val="28"/>
        </w:rPr>
        <w:t xml:space="preserve">издание </w:t>
      </w:r>
      <w:r w:rsidRPr="00432BF9">
        <w:rPr>
          <w:iCs/>
          <w:color w:val="000000"/>
          <w:sz w:val="28"/>
          <w:szCs w:val="28"/>
        </w:rPr>
        <w:t xml:space="preserve">ежегодного </w:t>
      </w:r>
      <w:r w:rsidRPr="00432BF9">
        <w:rPr>
          <w:sz w:val="28"/>
          <w:szCs w:val="28"/>
        </w:rPr>
        <w:t xml:space="preserve">сборника </w:t>
      </w:r>
      <w:r w:rsidRPr="00432BF9">
        <w:rPr>
          <w:iCs/>
          <w:color w:val="000000"/>
          <w:sz w:val="28"/>
          <w:szCs w:val="28"/>
        </w:rPr>
        <w:t>с лучшими работами учеников;</w:t>
      </w:r>
    </w:p>
    <w:p w:rsidR="00432BF9" w:rsidRPr="00432BF9" w:rsidRDefault="00432BF9" w:rsidP="00432BF9">
      <w:pPr>
        <w:widowControl/>
        <w:numPr>
          <w:ilvl w:val="0"/>
          <w:numId w:val="132"/>
        </w:numPr>
        <w:tabs>
          <w:tab w:val="num" w:pos="720"/>
          <w:tab w:val="left" w:pos="1134"/>
        </w:tabs>
        <w:autoSpaceDE/>
        <w:autoSpaceDN/>
        <w:adjustRightInd/>
        <w:ind w:left="142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32BF9">
        <w:rPr>
          <w:sz w:val="28"/>
          <w:szCs w:val="28"/>
        </w:rPr>
        <w:t>участие научно-исследовательских работ учащихся на конференц</w:t>
      </w:r>
      <w:r w:rsidRPr="00432BF9">
        <w:rPr>
          <w:sz w:val="28"/>
          <w:szCs w:val="28"/>
        </w:rPr>
        <w:t>и</w:t>
      </w:r>
      <w:r w:rsidRPr="00432BF9">
        <w:rPr>
          <w:sz w:val="28"/>
          <w:szCs w:val="28"/>
        </w:rPr>
        <w:t xml:space="preserve">ях различного уровня, в числе которых есть призеры: </w:t>
      </w:r>
    </w:p>
    <w:p w:rsidR="00432BF9" w:rsidRPr="00432BF9" w:rsidRDefault="00432BF9" w:rsidP="00432BF9">
      <w:pPr>
        <w:widowControl/>
        <w:tabs>
          <w:tab w:val="left" w:pos="1134"/>
        </w:tabs>
        <w:autoSpaceDE/>
        <w:autoSpaceDN/>
        <w:adjustRightInd/>
        <w:ind w:left="851"/>
        <w:contextualSpacing/>
        <w:jc w:val="both"/>
        <w:rPr>
          <w:sz w:val="28"/>
          <w:szCs w:val="28"/>
        </w:rPr>
      </w:pPr>
    </w:p>
    <w:p w:rsidR="00432BF9" w:rsidRPr="00432BF9" w:rsidRDefault="00432BF9" w:rsidP="00432BF9">
      <w:pPr>
        <w:pStyle w:val="af"/>
        <w:numPr>
          <w:ilvl w:val="0"/>
          <w:numId w:val="132"/>
        </w:numPr>
        <w:tabs>
          <w:tab w:val="clear" w:pos="1637"/>
          <w:tab w:val="left" w:pos="1134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  <w:lang w:val="en-US"/>
        </w:rPr>
        <w:t>XIII</w:t>
      </w:r>
      <w:r w:rsidRPr="00432BF9">
        <w:rPr>
          <w:rFonts w:ascii="Times New Roman" w:hAnsi="Times New Roman"/>
          <w:sz w:val="28"/>
          <w:szCs w:val="28"/>
        </w:rPr>
        <w:t xml:space="preserve">  Региональная научно-исследовательская конференция учащихся </w:t>
      </w:r>
      <w:r w:rsidRPr="00432BF9">
        <w:rPr>
          <w:rFonts w:ascii="Times New Roman" w:hAnsi="Times New Roman"/>
          <w:b/>
          <w:sz w:val="28"/>
          <w:szCs w:val="28"/>
        </w:rPr>
        <w:t>Бондаренко Софья</w:t>
      </w:r>
      <w:r w:rsidRPr="00432BF9">
        <w:rPr>
          <w:rFonts w:ascii="Times New Roman" w:hAnsi="Times New Roman"/>
          <w:sz w:val="28"/>
          <w:szCs w:val="28"/>
        </w:rPr>
        <w:t>,</w:t>
      </w:r>
      <w:r w:rsidRPr="00432BF9">
        <w:rPr>
          <w:rFonts w:ascii="Times New Roman" w:hAnsi="Times New Roman"/>
          <w:b/>
          <w:sz w:val="28"/>
          <w:szCs w:val="28"/>
        </w:rPr>
        <w:t xml:space="preserve"> учащаяся 7А класса, Диплом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32BF9">
        <w:rPr>
          <w:rFonts w:ascii="Times New Roman" w:hAnsi="Times New Roman"/>
          <w:b/>
          <w:sz w:val="28"/>
          <w:szCs w:val="28"/>
        </w:rPr>
        <w:t xml:space="preserve"> степени, </w:t>
      </w:r>
      <w:r w:rsidRPr="00432BF9">
        <w:rPr>
          <w:rFonts w:ascii="Times New Roman" w:hAnsi="Times New Roman"/>
          <w:sz w:val="28"/>
          <w:szCs w:val="28"/>
        </w:rPr>
        <w:t>руков</w:t>
      </w:r>
      <w:r w:rsidRPr="00432BF9">
        <w:rPr>
          <w:rFonts w:ascii="Times New Roman" w:hAnsi="Times New Roman"/>
          <w:sz w:val="28"/>
          <w:szCs w:val="28"/>
        </w:rPr>
        <w:t>о</w:t>
      </w:r>
      <w:r w:rsidRPr="00432BF9">
        <w:rPr>
          <w:rFonts w:ascii="Times New Roman" w:hAnsi="Times New Roman"/>
          <w:sz w:val="28"/>
          <w:szCs w:val="28"/>
        </w:rPr>
        <w:t xml:space="preserve">дитель Томми А.В.- учитель биологии; </w:t>
      </w:r>
    </w:p>
    <w:p w:rsidR="00432BF9" w:rsidRPr="00432BF9" w:rsidRDefault="00432BF9" w:rsidP="00432BF9">
      <w:pPr>
        <w:pStyle w:val="af"/>
        <w:numPr>
          <w:ilvl w:val="0"/>
          <w:numId w:val="132"/>
        </w:numPr>
        <w:tabs>
          <w:tab w:val="clear" w:pos="1637"/>
          <w:tab w:val="left" w:pos="1134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color w:val="0D0D0D"/>
          <w:sz w:val="28"/>
          <w:szCs w:val="28"/>
        </w:rPr>
        <w:t>Областная туристско-краеведческая конференция «Живи, Кузнецкая зе</w:t>
      </w:r>
      <w:r w:rsidRPr="00432BF9">
        <w:rPr>
          <w:rFonts w:ascii="Times New Roman" w:hAnsi="Times New Roman"/>
          <w:color w:val="0D0D0D"/>
          <w:sz w:val="28"/>
          <w:szCs w:val="28"/>
        </w:rPr>
        <w:t>м</w:t>
      </w:r>
      <w:r w:rsidRPr="00432BF9">
        <w:rPr>
          <w:rFonts w:ascii="Times New Roman" w:hAnsi="Times New Roman"/>
          <w:color w:val="0D0D0D"/>
          <w:sz w:val="28"/>
          <w:szCs w:val="28"/>
        </w:rPr>
        <w:t xml:space="preserve">ля!» Профильная смена туристов-краеведов по направлению «туристы-экологи»  </w:t>
      </w:r>
      <w:r w:rsidRPr="00432BF9">
        <w:rPr>
          <w:rFonts w:ascii="Times New Roman" w:hAnsi="Times New Roman"/>
          <w:b/>
          <w:color w:val="0D0D0D"/>
          <w:sz w:val="28"/>
          <w:szCs w:val="28"/>
        </w:rPr>
        <w:t xml:space="preserve">9 участников,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место, </w:t>
      </w:r>
      <w:r w:rsidRPr="00432BF9">
        <w:rPr>
          <w:rFonts w:ascii="Times New Roman" w:hAnsi="Times New Roman"/>
          <w:sz w:val="28"/>
          <w:szCs w:val="28"/>
        </w:rPr>
        <w:t>руководитель Черкашина И.В.- учитель географии;</w:t>
      </w:r>
    </w:p>
    <w:p w:rsidR="00432BF9" w:rsidRPr="00432BF9" w:rsidRDefault="00432BF9" w:rsidP="00432BF9">
      <w:pPr>
        <w:pStyle w:val="af"/>
        <w:numPr>
          <w:ilvl w:val="0"/>
          <w:numId w:val="132"/>
        </w:numPr>
        <w:tabs>
          <w:tab w:val="clear" w:pos="1637"/>
          <w:tab w:val="left" w:pos="1134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  <w:lang w:val="en-US"/>
        </w:rPr>
        <w:t>XIV</w:t>
      </w:r>
      <w:r w:rsidRPr="00432BF9">
        <w:rPr>
          <w:rFonts w:ascii="Times New Roman" w:hAnsi="Times New Roman"/>
          <w:sz w:val="28"/>
          <w:szCs w:val="28"/>
        </w:rPr>
        <w:t xml:space="preserve"> региональная исследовательская конференция учащихся «Первые шаги» </w:t>
      </w:r>
      <w:r w:rsidRPr="00432BF9">
        <w:rPr>
          <w:rFonts w:ascii="Times New Roman" w:hAnsi="Times New Roman"/>
          <w:b/>
          <w:sz w:val="28"/>
          <w:szCs w:val="28"/>
        </w:rPr>
        <w:t>Мальцева Виктория</w:t>
      </w:r>
      <w:r w:rsidRPr="00432BF9">
        <w:rPr>
          <w:rFonts w:ascii="Times New Roman" w:hAnsi="Times New Roman"/>
          <w:sz w:val="28"/>
          <w:szCs w:val="28"/>
        </w:rPr>
        <w:t>,</w:t>
      </w:r>
      <w:r w:rsidRPr="00432BF9">
        <w:rPr>
          <w:rFonts w:ascii="Times New Roman" w:hAnsi="Times New Roman"/>
          <w:b/>
          <w:sz w:val="28"/>
          <w:szCs w:val="28"/>
        </w:rPr>
        <w:t xml:space="preserve"> учащаяся 3А класса,</w:t>
      </w:r>
      <w:r w:rsidRPr="00432BF9">
        <w:rPr>
          <w:rFonts w:ascii="Times New Roman" w:hAnsi="Times New Roman"/>
          <w:sz w:val="28"/>
          <w:szCs w:val="28"/>
        </w:rPr>
        <w:t xml:space="preserve"> </w:t>
      </w:r>
      <w:r w:rsidRPr="00432BF9">
        <w:rPr>
          <w:rFonts w:ascii="Times New Roman" w:hAnsi="Times New Roman"/>
          <w:b/>
          <w:sz w:val="28"/>
          <w:szCs w:val="28"/>
        </w:rPr>
        <w:t xml:space="preserve">Диплом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32BF9">
        <w:rPr>
          <w:rFonts w:ascii="Times New Roman" w:hAnsi="Times New Roman"/>
          <w:b/>
          <w:sz w:val="28"/>
          <w:szCs w:val="28"/>
        </w:rPr>
        <w:t xml:space="preserve"> </w:t>
      </w:r>
      <w:r w:rsidRPr="00432BF9">
        <w:rPr>
          <w:rFonts w:ascii="Times New Roman" w:hAnsi="Times New Roman"/>
          <w:sz w:val="28"/>
          <w:szCs w:val="28"/>
        </w:rPr>
        <w:t xml:space="preserve"> </w:t>
      </w:r>
      <w:r w:rsidRPr="00432BF9">
        <w:rPr>
          <w:rFonts w:ascii="Times New Roman" w:hAnsi="Times New Roman"/>
          <w:b/>
          <w:sz w:val="28"/>
          <w:szCs w:val="28"/>
        </w:rPr>
        <w:t>место</w:t>
      </w:r>
      <w:r w:rsidRPr="00432BF9">
        <w:rPr>
          <w:rFonts w:ascii="Times New Roman" w:hAnsi="Times New Roman"/>
          <w:sz w:val="28"/>
          <w:szCs w:val="28"/>
        </w:rPr>
        <w:t>, рук</w:t>
      </w:r>
      <w:r w:rsidRPr="00432BF9">
        <w:rPr>
          <w:rFonts w:ascii="Times New Roman" w:hAnsi="Times New Roman"/>
          <w:sz w:val="28"/>
          <w:szCs w:val="28"/>
        </w:rPr>
        <w:t>о</w:t>
      </w:r>
      <w:r w:rsidRPr="00432BF9">
        <w:rPr>
          <w:rFonts w:ascii="Times New Roman" w:hAnsi="Times New Roman"/>
          <w:sz w:val="28"/>
          <w:szCs w:val="28"/>
        </w:rPr>
        <w:t>водитель Краснова А.Н.- учитель начальных классов;</w:t>
      </w:r>
    </w:p>
    <w:p w:rsidR="00432BF9" w:rsidRPr="00432BF9" w:rsidRDefault="00432BF9" w:rsidP="00432BF9">
      <w:pPr>
        <w:pStyle w:val="af"/>
        <w:numPr>
          <w:ilvl w:val="0"/>
          <w:numId w:val="132"/>
        </w:numPr>
        <w:tabs>
          <w:tab w:val="clear" w:pos="1637"/>
          <w:tab w:val="left" w:pos="1134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  <w:lang w:val="en-US"/>
        </w:rPr>
        <w:t>XIV</w:t>
      </w:r>
      <w:r w:rsidRPr="00432BF9">
        <w:rPr>
          <w:rFonts w:ascii="Times New Roman" w:hAnsi="Times New Roman"/>
          <w:sz w:val="28"/>
          <w:szCs w:val="28"/>
        </w:rPr>
        <w:t xml:space="preserve"> региональная исследовательская конференция учащихся «Первые шаги» </w:t>
      </w:r>
      <w:r w:rsidRPr="00432BF9">
        <w:rPr>
          <w:rFonts w:ascii="Times New Roman" w:hAnsi="Times New Roman"/>
          <w:b/>
          <w:sz w:val="28"/>
          <w:szCs w:val="28"/>
        </w:rPr>
        <w:t>Масалов Виталий</w:t>
      </w:r>
      <w:r w:rsidRPr="00432BF9">
        <w:rPr>
          <w:rFonts w:ascii="Times New Roman" w:hAnsi="Times New Roman"/>
          <w:sz w:val="28"/>
          <w:szCs w:val="28"/>
        </w:rPr>
        <w:t xml:space="preserve">, </w:t>
      </w:r>
      <w:r w:rsidRPr="00432BF9">
        <w:rPr>
          <w:rFonts w:ascii="Times New Roman" w:hAnsi="Times New Roman"/>
          <w:b/>
          <w:sz w:val="28"/>
          <w:szCs w:val="28"/>
        </w:rPr>
        <w:t>учащийся 2А класса,</w:t>
      </w:r>
      <w:r w:rsidRPr="00432BF9">
        <w:rPr>
          <w:rFonts w:ascii="Times New Roman" w:hAnsi="Times New Roman"/>
          <w:sz w:val="28"/>
          <w:szCs w:val="28"/>
        </w:rPr>
        <w:t xml:space="preserve"> </w:t>
      </w:r>
      <w:r w:rsidRPr="00432BF9">
        <w:rPr>
          <w:rFonts w:ascii="Times New Roman" w:hAnsi="Times New Roman"/>
          <w:b/>
          <w:sz w:val="28"/>
          <w:szCs w:val="28"/>
        </w:rPr>
        <w:t xml:space="preserve">Диплом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>, рук</w:t>
      </w:r>
      <w:r w:rsidRPr="00432BF9">
        <w:rPr>
          <w:rFonts w:ascii="Times New Roman" w:hAnsi="Times New Roman"/>
          <w:sz w:val="28"/>
          <w:szCs w:val="28"/>
        </w:rPr>
        <w:t>о</w:t>
      </w:r>
      <w:r w:rsidRPr="00432BF9">
        <w:rPr>
          <w:rFonts w:ascii="Times New Roman" w:hAnsi="Times New Roman"/>
          <w:sz w:val="28"/>
          <w:szCs w:val="28"/>
        </w:rPr>
        <w:t>вод</w:t>
      </w:r>
      <w:r w:rsidRPr="00432BF9">
        <w:rPr>
          <w:rFonts w:ascii="Times New Roman" w:hAnsi="Times New Roman"/>
          <w:sz w:val="28"/>
          <w:szCs w:val="28"/>
        </w:rPr>
        <w:t>и</w:t>
      </w:r>
      <w:r w:rsidRPr="00432BF9">
        <w:rPr>
          <w:rFonts w:ascii="Times New Roman" w:hAnsi="Times New Roman"/>
          <w:sz w:val="28"/>
          <w:szCs w:val="28"/>
        </w:rPr>
        <w:t>тель Барабошкина О.Ю. - учитель начальных классов;</w:t>
      </w:r>
    </w:p>
    <w:p w:rsidR="00432BF9" w:rsidRPr="00432BF9" w:rsidRDefault="00432BF9" w:rsidP="00432BF9">
      <w:pPr>
        <w:widowControl/>
        <w:tabs>
          <w:tab w:val="left" w:pos="1134"/>
        </w:tabs>
        <w:autoSpaceDE/>
        <w:autoSpaceDN/>
        <w:adjustRightInd/>
        <w:ind w:left="426"/>
        <w:contextualSpacing/>
        <w:jc w:val="both"/>
        <w:rPr>
          <w:sz w:val="28"/>
          <w:szCs w:val="28"/>
        </w:rPr>
      </w:pPr>
    </w:p>
    <w:p w:rsidR="00432BF9" w:rsidRPr="00432BF9" w:rsidRDefault="00432BF9" w:rsidP="00432BF9">
      <w:pPr>
        <w:pStyle w:val="af"/>
        <w:numPr>
          <w:ilvl w:val="0"/>
          <w:numId w:val="132"/>
        </w:numPr>
        <w:tabs>
          <w:tab w:val="clear" w:pos="1637"/>
          <w:tab w:val="left" w:pos="1134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lastRenderedPageBreak/>
        <w:t xml:space="preserve">Общероссийский форум исследователей </w:t>
      </w:r>
      <w:r w:rsidRPr="00432BF9">
        <w:rPr>
          <w:rFonts w:ascii="Times New Roman" w:hAnsi="Times New Roman"/>
          <w:b/>
          <w:sz w:val="28"/>
          <w:szCs w:val="28"/>
        </w:rPr>
        <w:t>Масалов Виталий</w:t>
      </w:r>
      <w:r w:rsidRPr="00432BF9">
        <w:rPr>
          <w:rFonts w:ascii="Times New Roman" w:hAnsi="Times New Roman"/>
          <w:sz w:val="28"/>
          <w:szCs w:val="28"/>
        </w:rPr>
        <w:t xml:space="preserve">,  </w:t>
      </w:r>
      <w:r w:rsidRPr="00432BF9">
        <w:rPr>
          <w:rFonts w:ascii="Times New Roman" w:hAnsi="Times New Roman"/>
          <w:b/>
          <w:sz w:val="28"/>
          <w:szCs w:val="28"/>
        </w:rPr>
        <w:t>учащийся 2А класса,  Диплом лауреата</w:t>
      </w:r>
      <w:r w:rsidRPr="00432BF9">
        <w:rPr>
          <w:rFonts w:ascii="Times New Roman" w:hAnsi="Times New Roman"/>
          <w:sz w:val="28"/>
          <w:szCs w:val="28"/>
        </w:rPr>
        <w:t>, руководитель Барабошкина О.Ю. - уч</w:t>
      </w:r>
      <w:r w:rsidRPr="00432BF9">
        <w:rPr>
          <w:rFonts w:ascii="Times New Roman" w:hAnsi="Times New Roman"/>
          <w:sz w:val="28"/>
          <w:szCs w:val="28"/>
        </w:rPr>
        <w:t>и</w:t>
      </w:r>
      <w:r w:rsidRPr="00432BF9">
        <w:rPr>
          <w:rFonts w:ascii="Times New Roman" w:hAnsi="Times New Roman"/>
          <w:sz w:val="28"/>
          <w:szCs w:val="28"/>
        </w:rPr>
        <w:t>тель начальных классов;</w:t>
      </w:r>
    </w:p>
    <w:p w:rsidR="00432BF9" w:rsidRPr="00432BF9" w:rsidRDefault="00432BF9" w:rsidP="00432BF9">
      <w:pPr>
        <w:pStyle w:val="af"/>
        <w:numPr>
          <w:ilvl w:val="0"/>
          <w:numId w:val="132"/>
        </w:numPr>
        <w:tabs>
          <w:tab w:val="clear" w:pos="1637"/>
          <w:tab w:val="left" w:pos="851"/>
          <w:tab w:val="left" w:pos="1134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Районная научно-практическая конференция учащихся 1-4 классов </w:t>
      </w:r>
      <w:r w:rsidRPr="00432BF9">
        <w:rPr>
          <w:rFonts w:ascii="Times New Roman" w:hAnsi="Times New Roman"/>
          <w:b/>
          <w:sz w:val="28"/>
          <w:szCs w:val="28"/>
        </w:rPr>
        <w:t>Ко</w:t>
      </w:r>
      <w:r w:rsidRPr="00432BF9">
        <w:rPr>
          <w:rFonts w:ascii="Times New Roman" w:hAnsi="Times New Roman"/>
          <w:b/>
          <w:sz w:val="28"/>
          <w:szCs w:val="28"/>
        </w:rPr>
        <w:t>н</w:t>
      </w:r>
      <w:r w:rsidRPr="00432BF9">
        <w:rPr>
          <w:rFonts w:ascii="Times New Roman" w:hAnsi="Times New Roman"/>
          <w:b/>
          <w:sz w:val="28"/>
          <w:szCs w:val="28"/>
        </w:rPr>
        <w:t>дратьева Татьяна</w:t>
      </w:r>
      <w:r w:rsidRPr="00432BF9">
        <w:rPr>
          <w:rFonts w:ascii="Times New Roman" w:hAnsi="Times New Roman"/>
          <w:sz w:val="28"/>
          <w:szCs w:val="28"/>
        </w:rPr>
        <w:t xml:space="preserve">,  </w:t>
      </w:r>
      <w:r w:rsidRPr="00432BF9">
        <w:rPr>
          <w:rFonts w:ascii="Times New Roman" w:hAnsi="Times New Roman"/>
          <w:b/>
          <w:sz w:val="28"/>
          <w:szCs w:val="28"/>
        </w:rPr>
        <w:t>Диплом участия</w:t>
      </w:r>
      <w:r w:rsidRPr="00432BF9">
        <w:rPr>
          <w:rFonts w:ascii="Times New Roman" w:hAnsi="Times New Roman"/>
          <w:sz w:val="28"/>
          <w:szCs w:val="28"/>
        </w:rPr>
        <w:t>, руководитель Стринада А.П. - учитель начальных классов;</w:t>
      </w:r>
    </w:p>
    <w:p w:rsidR="00432BF9" w:rsidRPr="00432BF9" w:rsidRDefault="00432BF9" w:rsidP="00432BF9">
      <w:pPr>
        <w:widowControl/>
        <w:tabs>
          <w:tab w:val="left" w:pos="1134"/>
          <w:tab w:val="left" w:pos="1418"/>
        </w:tabs>
        <w:suppressAutoHyphens/>
        <w:autoSpaceDE/>
        <w:autoSpaceDN/>
        <w:adjustRightInd/>
        <w:snapToGrid w:val="0"/>
        <w:spacing w:before="120" w:after="200" w:line="276" w:lineRule="auto"/>
        <w:ind w:right="-69" w:firstLine="567"/>
        <w:contextualSpacing/>
        <w:jc w:val="both"/>
        <w:rPr>
          <w:color w:val="0D0D0D"/>
          <w:sz w:val="28"/>
          <w:szCs w:val="28"/>
        </w:rPr>
      </w:pPr>
      <w:r w:rsidRPr="00432BF9">
        <w:rPr>
          <w:sz w:val="28"/>
          <w:szCs w:val="28"/>
        </w:rPr>
        <w:t>Участие</w:t>
      </w:r>
      <w:r>
        <w:rPr>
          <w:sz w:val="28"/>
          <w:szCs w:val="28"/>
        </w:rPr>
        <w:t xml:space="preserve"> </w:t>
      </w:r>
      <w:r w:rsidRPr="00432BF9">
        <w:rPr>
          <w:sz w:val="28"/>
          <w:szCs w:val="28"/>
        </w:rPr>
        <w:t xml:space="preserve"> учащихся  с 1 по 11 класс в более 30 различных конкурсах, олимпиадах, конференциях и других мероприятиях различного уровня в различных предметных областях, в числе которых есть победители и призеры:   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color w:val="0D0D0D"/>
          <w:sz w:val="28"/>
          <w:szCs w:val="28"/>
        </w:rPr>
      </w:pPr>
      <w:r w:rsidRPr="00432BF9">
        <w:rPr>
          <w:rFonts w:ascii="Times New Roman" w:hAnsi="Times New Roman"/>
          <w:color w:val="0D0D0D"/>
          <w:sz w:val="28"/>
          <w:szCs w:val="28"/>
        </w:rPr>
        <w:t xml:space="preserve">Заочный этап II регионального метапредметного (информатика, математика, физика) конкурс для учащихся 7-х классов «Логика. Творчество. Интеллект» из двух этапов, в котором приняли участие Тельбезекова Ирина, Кленова Анна, </w:t>
      </w:r>
      <w:r w:rsidRPr="00432BF9">
        <w:rPr>
          <w:rFonts w:ascii="Times New Roman" w:hAnsi="Times New Roman"/>
          <w:b/>
          <w:color w:val="0D0D0D"/>
          <w:sz w:val="28"/>
          <w:szCs w:val="28"/>
        </w:rPr>
        <w:t>сертификаты участников</w:t>
      </w:r>
      <w:r w:rsidRPr="00432BF9">
        <w:rPr>
          <w:rFonts w:ascii="Times New Roman" w:hAnsi="Times New Roman"/>
          <w:color w:val="0D0D0D"/>
          <w:sz w:val="28"/>
          <w:szCs w:val="28"/>
        </w:rPr>
        <w:t>, руководители – Арнст А.П., Скурятина Н.А;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Международная дистанционная олимпиада «Я </w:t>
      </w:r>
      <w:proofErr w:type="gramStart"/>
      <w:r w:rsidRPr="00432BF9">
        <w:rPr>
          <w:rFonts w:ascii="Times New Roman" w:hAnsi="Times New Roman"/>
          <w:sz w:val="28"/>
          <w:szCs w:val="28"/>
        </w:rPr>
        <w:t>–ю</w:t>
      </w:r>
      <w:proofErr w:type="gramEnd"/>
      <w:r w:rsidRPr="00432BF9">
        <w:rPr>
          <w:rFonts w:ascii="Times New Roman" w:hAnsi="Times New Roman"/>
          <w:sz w:val="28"/>
          <w:szCs w:val="28"/>
        </w:rPr>
        <w:t xml:space="preserve">ный гений» по русскому языку и литературе (по русскому языку - Хорев Сергей и Ромашкина Виолетта,  </w:t>
      </w:r>
      <w:r w:rsidRPr="00432BF9">
        <w:rPr>
          <w:rFonts w:ascii="Times New Roman" w:hAnsi="Times New Roman"/>
          <w:b/>
          <w:sz w:val="28"/>
          <w:szCs w:val="28"/>
        </w:rPr>
        <w:t xml:space="preserve">Дипломы за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 xml:space="preserve">; по литературе - Варганов Илья и Шахина Мария, </w:t>
      </w:r>
      <w:r w:rsidRPr="00432BF9">
        <w:rPr>
          <w:rFonts w:ascii="Times New Roman" w:hAnsi="Times New Roman"/>
          <w:b/>
          <w:sz w:val="28"/>
          <w:szCs w:val="28"/>
        </w:rPr>
        <w:t xml:space="preserve">Дипломы за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>, руководитель Онаприенко А.Д. – учитель русского языка и литературы;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Региональный этап Международного конкурса детского творчества «Красота Божьего мира» Зеленчукова Анна, </w:t>
      </w:r>
      <w:r w:rsidRPr="00432BF9">
        <w:rPr>
          <w:rFonts w:ascii="Times New Roman" w:hAnsi="Times New Roman"/>
          <w:b/>
          <w:sz w:val="28"/>
          <w:szCs w:val="28"/>
        </w:rPr>
        <w:t>1 место</w:t>
      </w:r>
      <w:r w:rsidRPr="00432BF9">
        <w:rPr>
          <w:rFonts w:ascii="Times New Roman" w:hAnsi="Times New Roman"/>
          <w:sz w:val="28"/>
          <w:szCs w:val="28"/>
        </w:rPr>
        <w:t>, руководитель Трунцева Я.А. – учитель русского языка и литературы;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Городской конкурс сочинений «Я б в пожарные пошел, пусть меня научат» Аверьянов Артем, </w:t>
      </w:r>
      <w:r w:rsidRPr="00432BF9">
        <w:rPr>
          <w:rFonts w:ascii="Times New Roman" w:hAnsi="Times New Roman"/>
          <w:b/>
          <w:sz w:val="28"/>
          <w:szCs w:val="28"/>
        </w:rPr>
        <w:t>Диплом за 1 место</w:t>
      </w:r>
      <w:r w:rsidRPr="00432BF9">
        <w:rPr>
          <w:rFonts w:ascii="Times New Roman" w:hAnsi="Times New Roman"/>
          <w:sz w:val="28"/>
          <w:szCs w:val="28"/>
        </w:rPr>
        <w:t xml:space="preserve">, руководитель Проскурякова Т.В. - учитель русского языка и литературы;     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Региональный этап Международного конкурса детского творчества «Красота Божьего мира»  Бутцева Ирина,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 xml:space="preserve">, руководитель Проскурякова Т.В. -  учитель русского языка и литературы; 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ind w:left="426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Региональный этап Всероссийского детского экологического форума     «Зелёная планета – 2016» Конзачакова Лариса, </w:t>
      </w:r>
      <w:r w:rsidRPr="00432BF9">
        <w:rPr>
          <w:rFonts w:ascii="Times New Roman" w:hAnsi="Times New Roman"/>
          <w:b/>
          <w:sz w:val="28"/>
          <w:szCs w:val="28"/>
        </w:rPr>
        <w:t>2 место</w:t>
      </w:r>
      <w:r w:rsidRPr="00432BF9">
        <w:rPr>
          <w:rFonts w:ascii="Times New Roman" w:hAnsi="Times New Roman"/>
          <w:sz w:val="28"/>
          <w:szCs w:val="28"/>
        </w:rPr>
        <w:t>, руководитель Д</w:t>
      </w:r>
      <w:r w:rsidRPr="00432BF9">
        <w:rPr>
          <w:rFonts w:ascii="Times New Roman" w:hAnsi="Times New Roman"/>
          <w:sz w:val="28"/>
          <w:szCs w:val="28"/>
        </w:rPr>
        <w:t>е</w:t>
      </w:r>
      <w:r w:rsidRPr="00432BF9">
        <w:rPr>
          <w:rFonts w:ascii="Times New Roman" w:hAnsi="Times New Roman"/>
          <w:sz w:val="28"/>
          <w:szCs w:val="28"/>
        </w:rPr>
        <w:t>лова И.Б.- учитель музыки;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Конкурс детского творчества «Звёздочки ЕВРАЗа – 2016» в       номинации     «Вокал» Третьяков Илья, </w:t>
      </w:r>
      <w:r w:rsidRPr="00432BF9">
        <w:rPr>
          <w:rFonts w:ascii="Times New Roman" w:hAnsi="Times New Roman"/>
          <w:b/>
          <w:sz w:val="28"/>
          <w:szCs w:val="28"/>
        </w:rPr>
        <w:t>1 место</w:t>
      </w:r>
      <w:r w:rsidRPr="00432BF9">
        <w:rPr>
          <w:rFonts w:ascii="Times New Roman" w:hAnsi="Times New Roman"/>
          <w:sz w:val="28"/>
          <w:szCs w:val="28"/>
        </w:rPr>
        <w:t>, руководитель Делова    И.Б.- учитель музыки;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Международный игровой конкурс по естествознанию «Человек и природа» Карамышев Виталий, </w:t>
      </w:r>
      <w:r w:rsidRPr="00432BF9">
        <w:rPr>
          <w:rFonts w:ascii="Times New Roman" w:hAnsi="Times New Roman"/>
          <w:b/>
          <w:sz w:val="28"/>
          <w:szCs w:val="28"/>
        </w:rPr>
        <w:t>1 место по региону</w:t>
      </w:r>
      <w:r w:rsidRPr="00432BF9">
        <w:rPr>
          <w:rFonts w:ascii="Times New Roman" w:hAnsi="Times New Roman"/>
          <w:sz w:val="28"/>
          <w:szCs w:val="28"/>
        </w:rPr>
        <w:t>, руководитель Черкашина И.В. -  учитель географии;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lastRenderedPageBreak/>
        <w:t xml:space="preserve">Городской конкурс «Исследователь края» 5 участников, </w:t>
      </w:r>
      <w:r w:rsidRPr="00432BF9">
        <w:rPr>
          <w:rFonts w:ascii="Times New Roman" w:hAnsi="Times New Roman"/>
          <w:b/>
          <w:sz w:val="28"/>
          <w:szCs w:val="28"/>
        </w:rPr>
        <w:t>1 место</w:t>
      </w:r>
      <w:r w:rsidRPr="00432BF9">
        <w:rPr>
          <w:rFonts w:ascii="Times New Roman" w:hAnsi="Times New Roman"/>
          <w:sz w:val="28"/>
          <w:szCs w:val="28"/>
        </w:rPr>
        <w:t>, руководитель Черкашина И.В.-   учитель географии;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>Международный конкурс Интеллектуал» Номинация «Спасибо за      П</w:t>
      </w:r>
      <w:r w:rsidRPr="00432BF9">
        <w:rPr>
          <w:rFonts w:ascii="Times New Roman" w:hAnsi="Times New Roman"/>
          <w:sz w:val="28"/>
          <w:szCs w:val="28"/>
        </w:rPr>
        <w:t>о</w:t>
      </w:r>
      <w:r w:rsidRPr="00432BF9">
        <w:rPr>
          <w:rFonts w:ascii="Times New Roman" w:hAnsi="Times New Roman"/>
          <w:sz w:val="28"/>
          <w:szCs w:val="28"/>
        </w:rPr>
        <w:t xml:space="preserve">беду» Анащенко Алёна,  </w:t>
      </w:r>
      <w:r w:rsidRPr="00432BF9">
        <w:rPr>
          <w:rFonts w:ascii="Times New Roman" w:hAnsi="Times New Roman"/>
          <w:b/>
          <w:sz w:val="28"/>
          <w:szCs w:val="28"/>
        </w:rPr>
        <w:t>Диплом 1 место</w:t>
      </w:r>
      <w:r w:rsidRPr="00432BF9">
        <w:rPr>
          <w:rFonts w:ascii="Times New Roman" w:hAnsi="Times New Roman"/>
          <w:sz w:val="28"/>
          <w:szCs w:val="28"/>
        </w:rPr>
        <w:t>,  руководитель Кутчер О.В.- учитель технологии;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ind w:left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32BF9">
        <w:rPr>
          <w:rFonts w:ascii="Times New Roman" w:hAnsi="Times New Roman"/>
          <w:sz w:val="28"/>
          <w:szCs w:val="28"/>
          <w:lang w:val="en-US"/>
        </w:rPr>
        <w:t>X</w:t>
      </w:r>
      <w:r w:rsidRPr="00432BF9">
        <w:rPr>
          <w:rFonts w:ascii="Times New Roman" w:hAnsi="Times New Roman"/>
          <w:sz w:val="28"/>
          <w:szCs w:val="28"/>
        </w:rPr>
        <w:t xml:space="preserve"> Всероссийский конкурс декоративно – прикладного творчества «Мы ищем таланты» Замок талантов  Центр творческого развития детей и по</w:t>
      </w:r>
      <w:r w:rsidRPr="00432BF9">
        <w:rPr>
          <w:rFonts w:ascii="Times New Roman" w:hAnsi="Times New Roman"/>
          <w:sz w:val="28"/>
          <w:szCs w:val="28"/>
        </w:rPr>
        <w:t>д</w:t>
      </w:r>
      <w:r w:rsidRPr="00432BF9">
        <w:rPr>
          <w:rFonts w:ascii="Times New Roman" w:hAnsi="Times New Roman"/>
          <w:sz w:val="28"/>
          <w:szCs w:val="28"/>
        </w:rPr>
        <w:t xml:space="preserve">ростков Овчинникова Дарья, </w:t>
      </w:r>
      <w:r w:rsidRPr="00432BF9">
        <w:rPr>
          <w:rFonts w:ascii="Times New Roman" w:hAnsi="Times New Roman"/>
          <w:b/>
          <w:sz w:val="28"/>
          <w:szCs w:val="28"/>
        </w:rPr>
        <w:t>Диплом 1место</w:t>
      </w:r>
      <w:r w:rsidRPr="00432BF9">
        <w:rPr>
          <w:rFonts w:ascii="Times New Roman" w:hAnsi="Times New Roman"/>
          <w:sz w:val="28"/>
          <w:szCs w:val="28"/>
        </w:rPr>
        <w:t xml:space="preserve"> и Зеленчукова Анна, </w:t>
      </w:r>
      <w:r w:rsidRPr="00432BF9">
        <w:rPr>
          <w:rFonts w:ascii="Times New Roman" w:hAnsi="Times New Roman"/>
          <w:b/>
          <w:sz w:val="28"/>
          <w:szCs w:val="28"/>
        </w:rPr>
        <w:t>Д</w:t>
      </w:r>
      <w:r w:rsidRPr="00432BF9">
        <w:rPr>
          <w:rFonts w:ascii="Times New Roman" w:hAnsi="Times New Roman"/>
          <w:b/>
          <w:sz w:val="28"/>
          <w:szCs w:val="28"/>
        </w:rPr>
        <w:t>и</w:t>
      </w:r>
      <w:r w:rsidRPr="00432BF9">
        <w:rPr>
          <w:rFonts w:ascii="Times New Roman" w:hAnsi="Times New Roman"/>
          <w:b/>
          <w:sz w:val="28"/>
          <w:szCs w:val="28"/>
        </w:rPr>
        <w:t>плом 2 степени</w:t>
      </w:r>
      <w:r w:rsidRPr="00432BF9">
        <w:rPr>
          <w:rFonts w:ascii="Times New Roman" w:hAnsi="Times New Roman"/>
          <w:sz w:val="28"/>
          <w:szCs w:val="28"/>
        </w:rPr>
        <w:t>, руководитель Кутчер О.В. - учитель технологии;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46"/>
          <w:tab w:val="left" w:pos="1985"/>
        </w:tabs>
        <w:ind w:left="426"/>
        <w:rPr>
          <w:rFonts w:ascii="Times New Roman" w:eastAsiaTheme="minorHAnsi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>Всероссийская познавательная викторина «Логическая мозаика»  Артеб</w:t>
      </w:r>
      <w:r w:rsidRPr="00432BF9">
        <w:rPr>
          <w:rFonts w:ascii="Times New Roman" w:hAnsi="Times New Roman"/>
          <w:sz w:val="28"/>
          <w:szCs w:val="28"/>
        </w:rPr>
        <w:t>я</w:t>
      </w:r>
      <w:r w:rsidRPr="00432BF9">
        <w:rPr>
          <w:rFonts w:ascii="Times New Roman" w:hAnsi="Times New Roman"/>
          <w:sz w:val="28"/>
          <w:szCs w:val="28"/>
        </w:rPr>
        <w:t xml:space="preserve">кина Ольга, Хорев Сергей, </w:t>
      </w:r>
      <w:r w:rsidRPr="00432BF9">
        <w:rPr>
          <w:rFonts w:ascii="Times New Roman" w:hAnsi="Times New Roman"/>
          <w:b/>
          <w:sz w:val="28"/>
          <w:szCs w:val="28"/>
        </w:rPr>
        <w:t xml:space="preserve">Дипломы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 xml:space="preserve">, руководитель </w:t>
      </w:r>
      <w:r w:rsidRPr="00432BF9">
        <w:rPr>
          <w:rFonts w:ascii="Times New Roman" w:eastAsiaTheme="minorHAnsi" w:hAnsi="Times New Roman"/>
          <w:sz w:val="28"/>
          <w:szCs w:val="28"/>
        </w:rPr>
        <w:t xml:space="preserve">Арнст А. П. – </w:t>
      </w:r>
      <w:r w:rsidRPr="00432BF9">
        <w:rPr>
          <w:rFonts w:ascii="Times New Roman" w:hAnsi="Times New Roman"/>
          <w:sz w:val="28"/>
          <w:szCs w:val="28"/>
        </w:rPr>
        <w:t>учитель информатики;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ind w:left="426"/>
        <w:rPr>
          <w:rFonts w:ascii="Times New Roman" w:eastAsiaTheme="minorHAnsi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Районный этап конкурса «Офисные технологии» для обучающихся 10 – 11 классов Умрилов Дмитрий, Морозова Екатерина,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>, руковод</w:t>
      </w:r>
      <w:r w:rsidRPr="00432BF9">
        <w:rPr>
          <w:rFonts w:ascii="Times New Roman" w:hAnsi="Times New Roman"/>
          <w:sz w:val="28"/>
          <w:szCs w:val="28"/>
        </w:rPr>
        <w:t>и</w:t>
      </w:r>
      <w:r w:rsidRPr="00432BF9">
        <w:rPr>
          <w:rFonts w:ascii="Times New Roman" w:hAnsi="Times New Roman"/>
          <w:sz w:val="28"/>
          <w:szCs w:val="28"/>
        </w:rPr>
        <w:t xml:space="preserve">тель </w:t>
      </w:r>
      <w:r w:rsidRPr="00432BF9">
        <w:rPr>
          <w:rFonts w:ascii="Times New Roman" w:eastAsiaTheme="minorHAnsi" w:hAnsi="Times New Roman"/>
          <w:sz w:val="28"/>
          <w:szCs w:val="28"/>
        </w:rPr>
        <w:t xml:space="preserve">Арнст А. П. – </w:t>
      </w:r>
      <w:r w:rsidRPr="00432BF9">
        <w:rPr>
          <w:rFonts w:ascii="Times New Roman" w:hAnsi="Times New Roman"/>
          <w:sz w:val="28"/>
          <w:szCs w:val="28"/>
        </w:rPr>
        <w:t>учитель информатики;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Городская интеллектуальная игра для начальных классов «Дорога к знаниям» 3 участника, </w:t>
      </w:r>
      <w:r w:rsidRPr="00432BF9">
        <w:rPr>
          <w:rFonts w:ascii="Times New Roman" w:hAnsi="Times New Roman"/>
          <w:b/>
          <w:sz w:val="28"/>
          <w:szCs w:val="28"/>
        </w:rPr>
        <w:t>1 место</w:t>
      </w:r>
      <w:r w:rsidRPr="00432BF9">
        <w:rPr>
          <w:rFonts w:ascii="Times New Roman" w:hAnsi="Times New Roman"/>
          <w:sz w:val="28"/>
          <w:szCs w:val="28"/>
        </w:rPr>
        <w:t xml:space="preserve">, руководители Краснова А.Н., Барабошкина О.Ю.- учителя начальных классов;  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Городская техническая олимпиада Кондратьева Татьяна, Гилева Алина, </w:t>
      </w:r>
      <w:r w:rsidRPr="00432BF9">
        <w:rPr>
          <w:rFonts w:ascii="Times New Roman" w:hAnsi="Times New Roman"/>
          <w:b/>
          <w:sz w:val="28"/>
          <w:szCs w:val="28"/>
        </w:rPr>
        <w:t>Диплом участия</w:t>
      </w:r>
      <w:r w:rsidRPr="00432BF9">
        <w:rPr>
          <w:rFonts w:ascii="Times New Roman" w:hAnsi="Times New Roman"/>
          <w:sz w:val="28"/>
          <w:szCs w:val="28"/>
        </w:rPr>
        <w:t>, руководитель Стринада А.П. - учитель начальных классов;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1985"/>
        </w:tabs>
        <w:ind w:left="426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«Районные соревнования по волейболу». Сборная,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>, руководители Карнацкая К.А., Хлебников А.С.</w:t>
      </w:r>
      <w:r w:rsidRPr="00432BF9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432BF9">
        <w:rPr>
          <w:rFonts w:ascii="Times New Roman" w:hAnsi="Times New Roman"/>
          <w:sz w:val="28"/>
          <w:szCs w:val="28"/>
        </w:rPr>
        <w:t>учителя физической культуры;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</w:rPr>
        <w:t xml:space="preserve">«Веселый биатлон». Сборная, </w:t>
      </w:r>
      <w:r w:rsidRPr="00432BF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</w:rPr>
        <w:t xml:space="preserve"> место</w:t>
      </w:r>
      <w:r w:rsidRPr="00432BF9">
        <w:rPr>
          <w:rFonts w:ascii="Times New Roman" w:hAnsi="Times New Roman"/>
          <w:sz w:val="28"/>
          <w:szCs w:val="28"/>
        </w:rPr>
        <w:t>, руководитель Глебова А.С.</w:t>
      </w:r>
      <w:r w:rsidRPr="00432BF9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432BF9">
        <w:rPr>
          <w:rFonts w:ascii="Times New Roman" w:hAnsi="Times New Roman"/>
          <w:sz w:val="28"/>
          <w:szCs w:val="28"/>
        </w:rPr>
        <w:t>учитель физической культуры;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2BF9">
        <w:rPr>
          <w:rFonts w:ascii="Times New Roman" w:hAnsi="Times New Roman"/>
          <w:sz w:val="28"/>
          <w:szCs w:val="28"/>
          <w:shd w:val="clear" w:color="auto" w:fill="FFFFFF"/>
        </w:rPr>
        <w:t xml:space="preserve">«Третий открытый областной турнир по алтимат фризби среди любительских команд». Сборная, </w:t>
      </w:r>
      <w:r w:rsidRPr="00432BF9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I</w:t>
      </w:r>
      <w:r w:rsidRPr="00432BF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место</w:t>
      </w:r>
      <w:r w:rsidRPr="00432BF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432BF9">
        <w:rPr>
          <w:rFonts w:ascii="Times New Roman" w:hAnsi="Times New Roman"/>
          <w:sz w:val="28"/>
          <w:szCs w:val="28"/>
        </w:rPr>
        <w:t xml:space="preserve">руководитель </w:t>
      </w:r>
      <w:r w:rsidRPr="00432BF9">
        <w:rPr>
          <w:rFonts w:ascii="Times New Roman" w:hAnsi="Times New Roman"/>
          <w:sz w:val="28"/>
          <w:szCs w:val="28"/>
          <w:shd w:val="clear" w:color="auto" w:fill="FFFFFF"/>
        </w:rPr>
        <w:t>Глебова А.С.</w:t>
      </w:r>
      <w:r w:rsidRPr="00432BF9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432BF9">
        <w:rPr>
          <w:rFonts w:ascii="Times New Roman" w:hAnsi="Times New Roman"/>
          <w:sz w:val="28"/>
          <w:szCs w:val="28"/>
        </w:rPr>
        <w:t>учитель физической культуры;</w:t>
      </w:r>
    </w:p>
    <w:p w:rsidR="00432BF9" w:rsidRPr="00432BF9" w:rsidRDefault="00432BF9" w:rsidP="002021EB">
      <w:pPr>
        <w:pStyle w:val="af"/>
        <w:numPr>
          <w:ilvl w:val="0"/>
          <w:numId w:val="133"/>
        </w:numPr>
        <w:tabs>
          <w:tab w:val="clear" w:pos="1637"/>
          <w:tab w:val="left" w:pos="851"/>
          <w:tab w:val="left" w:pos="1985"/>
        </w:tabs>
        <w:suppressAutoHyphens/>
        <w:snapToGrid w:val="0"/>
        <w:spacing w:before="120"/>
        <w:ind w:left="426" w:right="-69"/>
        <w:jc w:val="both"/>
        <w:rPr>
          <w:rFonts w:ascii="Times New Roman" w:hAnsi="Times New Roman"/>
          <w:sz w:val="28"/>
          <w:szCs w:val="28"/>
        </w:rPr>
      </w:pPr>
      <w:r w:rsidRPr="00432BF9">
        <w:rPr>
          <w:rFonts w:ascii="Times New Roman" w:hAnsi="Times New Roman"/>
          <w:sz w:val="28"/>
          <w:szCs w:val="28"/>
          <w:shd w:val="clear" w:color="auto" w:fill="FFFFFF"/>
        </w:rPr>
        <w:t xml:space="preserve">«Всероссийские соревнования по футболу среди детских домов и школ-интернатов под названием «Будущее зависит от тебя». Сборная, </w:t>
      </w:r>
      <w:r w:rsidRPr="00432BF9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III</w:t>
      </w:r>
      <w:r w:rsidRPr="00432BF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место</w:t>
      </w:r>
      <w:r w:rsidRPr="00432BF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432BF9">
        <w:rPr>
          <w:rFonts w:ascii="Times New Roman" w:hAnsi="Times New Roman"/>
          <w:sz w:val="28"/>
          <w:szCs w:val="28"/>
        </w:rPr>
        <w:t xml:space="preserve"> руководители</w:t>
      </w:r>
      <w:r w:rsidRPr="00432BF9">
        <w:rPr>
          <w:rFonts w:ascii="Times New Roman" w:hAnsi="Times New Roman"/>
          <w:sz w:val="28"/>
          <w:szCs w:val="28"/>
          <w:shd w:val="clear" w:color="auto" w:fill="FFFFFF"/>
        </w:rPr>
        <w:t xml:space="preserve"> Карнацкая К.А., Цыганкова И.В.</w:t>
      </w:r>
      <w:r w:rsidRPr="00432BF9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432BF9">
        <w:rPr>
          <w:rFonts w:ascii="Times New Roman" w:hAnsi="Times New Roman"/>
          <w:sz w:val="28"/>
          <w:szCs w:val="28"/>
        </w:rPr>
        <w:t>учителя физической культуры;</w:t>
      </w:r>
    </w:p>
    <w:p w:rsidR="00432BF9" w:rsidRPr="00432BF9" w:rsidRDefault="00432BF9" w:rsidP="00432BF9">
      <w:pPr>
        <w:widowControl/>
        <w:tabs>
          <w:tab w:val="left" w:pos="1418"/>
        </w:tabs>
        <w:suppressAutoHyphens/>
        <w:autoSpaceDE/>
        <w:autoSpaceDN/>
        <w:adjustRightInd/>
        <w:snapToGrid w:val="0"/>
        <w:spacing w:before="120" w:after="200" w:line="276" w:lineRule="auto"/>
        <w:ind w:right="-69" w:firstLine="567"/>
        <w:contextualSpacing/>
        <w:jc w:val="both"/>
        <w:rPr>
          <w:color w:val="0D0D0D"/>
          <w:sz w:val="28"/>
          <w:szCs w:val="28"/>
        </w:rPr>
      </w:pPr>
      <w:r w:rsidRPr="00432BF9">
        <w:rPr>
          <w:sz w:val="28"/>
          <w:szCs w:val="28"/>
        </w:rPr>
        <w:t>Абсолютное</w:t>
      </w:r>
      <w:r>
        <w:rPr>
          <w:sz w:val="28"/>
          <w:szCs w:val="28"/>
        </w:rPr>
        <w:t xml:space="preserve"> </w:t>
      </w:r>
      <w:r w:rsidRPr="00432BF9">
        <w:rPr>
          <w:sz w:val="28"/>
          <w:szCs w:val="28"/>
        </w:rPr>
        <w:t xml:space="preserve"> число учащихся 1-11 классов, принявших участие в мероприятиях различного уровня – более  550;</w:t>
      </w:r>
    </w:p>
    <w:p w:rsidR="00432BF9" w:rsidRPr="00432BF9" w:rsidRDefault="00432BF9" w:rsidP="00432BF9">
      <w:pPr>
        <w:widowControl/>
        <w:tabs>
          <w:tab w:val="left" w:pos="1418"/>
        </w:tabs>
        <w:autoSpaceDE/>
        <w:autoSpaceDN/>
        <w:adjustRightInd/>
        <w:spacing w:line="276" w:lineRule="auto"/>
        <w:ind w:firstLine="426"/>
        <w:contextualSpacing/>
        <w:jc w:val="both"/>
        <w:rPr>
          <w:sz w:val="28"/>
          <w:szCs w:val="28"/>
        </w:rPr>
      </w:pPr>
      <w:r w:rsidRPr="00432BF9">
        <w:rPr>
          <w:sz w:val="28"/>
          <w:szCs w:val="28"/>
        </w:rPr>
        <w:t>Кроме</w:t>
      </w:r>
      <w:r>
        <w:rPr>
          <w:sz w:val="28"/>
          <w:szCs w:val="28"/>
        </w:rPr>
        <w:t xml:space="preserve"> </w:t>
      </w:r>
      <w:r w:rsidRPr="00432BF9">
        <w:rPr>
          <w:sz w:val="28"/>
          <w:szCs w:val="28"/>
        </w:rPr>
        <w:t xml:space="preserve"> того</w:t>
      </w:r>
      <w:r>
        <w:rPr>
          <w:sz w:val="28"/>
          <w:szCs w:val="28"/>
        </w:rPr>
        <w:t>,</w:t>
      </w:r>
      <w:r w:rsidRPr="00432BF9">
        <w:rPr>
          <w:sz w:val="28"/>
          <w:szCs w:val="28"/>
        </w:rPr>
        <w:t xml:space="preserve"> 60 обучающихся 4,  9 и 11 классов проверили свои  знания в тестировании по математике и русскому языку, которые позволили им в</w:t>
      </w:r>
      <w:r w:rsidRPr="00432BF9">
        <w:rPr>
          <w:sz w:val="28"/>
          <w:szCs w:val="28"/>
        </w:rPr>
        <w:t>ы</w:t>
      </w:r>
      <w:r w:rsidRPr="00432BF9">
        <w:rPr>
          <w:sz w:val="28"/>
          <w:szCs w:val="28"/>
        </w:rPr>
        <w:t>явить слабые места в определенных областях и обратить на них особое вн</w:t>
      </w:r>
      <w:r w:rsidRPr="00432BF9">
        <w:rPr>
          <w:sz w:val="28"/>
          <w:szCs w:val="28"/>
        </w:rPr>
        <w:t>и</w:t>
      </w:r>
      <w:r w:rsidRPr="00432BF9">
        <w:rPr>
          <w:sz w:val="28"/>
          <w:szCs w:val="28"/>
        </w:rPr>
        <w:t>мание при подготовке к ЕГЭ и ОГЭ.</w:t>
      </w:r>
    </w:p>
    <w:p w:rsidR="00432BF9" w:rsidRPr="00432BF9" w:rsidRDefault="00432BF9" w:rsidP="00432BF9">
      <w:pPr>
        <w:tabs>
          <w:tab w:val="left" w:pos="1560"/>
        </w:tabs>
        <w:spacing w:line="276" w:lineRule="auto"/>
        <w:ind w:firstLine="851"/>
        <w:jc w:val="both"/>
        <w:rPr>
          <w:sz w:val="28"/>
          <w:szCs w:val="28"/>
        </w:rPr>
      </w:pPr>
      <w:r w:rsidRPr="00432BF9">
        <w:rPr>
          <w:sz w:val="28"/>
          <w:szCs w:val="28"/>
        </w:rPr>
        <w:t xml:space="preserve">На 2017-2018 учебный год деятельность НОУ «Альтаир» будет </w:t>
      </w:r>
      <w:r w:rsidRPr="00432BF9">
        <w:rPr>
          <w:sz w:val="28"/>
          <w:szCs w:val="28"/>
        </w:rPr>
        <w:lastRenderedPageBreak/>
        <w:t>направлена на решение следующих задач:</w:t>
      </w:r>
    </w:p>
    <w:p w:rsidR="00432BF9" w:rsidRPr="00432BF9" w:rsidRDefault="00432BF9" w:rsidP="00432BF9">
      <w:pPr>
        <w:widowControl/>
        <w:numPr>
          <w:ilvl w:val="0"/>
          <w:numId w:val="131"/>
        </w:numPr>
        <w:autoSpaceDE/>
        <w:autoSpaceDN/>
        <w:adjustRightInd/>
        <w:spacing w:line="276" w:lineRule="auto"/>
        <w:ind w:left="142" w:firstLine="851"/>
        <w:contextualSpacing/>
        <w:jc w:val="both"/>
        <w:rPr>
          <w:sz w:val="28"/>
          <w:szCs w:val="28"/>
        </w:rPr>
      </w:pPr>
      <w:r w:rsidRPr="00432BF9">
        <w:rPr>
          <w:sz w:val="28"/>
          <w:szCs w:val="28"/>
        </w:rPr>
        <w:t>обучение учащихся навыкам исследовательской деятельности;</w:t>
      </w:r>
    </w:p>
    <w:p w:rsidR="00432BF9" w:rsidRPr="00432BF9" w:rsidRDefault="00432BF9" w:rsidP="00432BF9">
      <w:pPr>
        <w:widowControl/>
        <w:numPr>
          <w:ilvl w:val="0"/>
          <w:numId w:val="131"/>
        </w:numPr>
        <w:autoSpaceDE/>
        <w:autoSpaceDN/>
        <w:adjustRightInd/>
        <w:spacing w:line="276" w:lineRule="auto"/>
        <w:ind w:left="142" w:firstLine="851"/>
        <w:contextualSpacing/>
        <w:jc w:val="both"/>
        <w:rPr>
          <w:color w:val="000000"/>
          <w:sz w:val="28"/>
          <w:szCs w:val="28"/>
        </w:rPr>
      </w:pPr>
      <w:r w:rsidRPr="00432BF9">
        <w:rPr>
          <w:sz w:val="28"/>
          <w:szCs w:val="28"/>
        </w:rPr>
        <w:t>развитие познавательного интереса к различным наукам;</w:t>
      </w:r>
    </w:p>
    <w:p w:rsidR="00432BF9" w:rsidRPr="00432BF9" w:rsidRDefault="00432BF9" w:rsidP="00432BF9">
      <w:pPr>
        <w:widowControl/>
        <w:numPr>
          <w:ilvl w:val="0"/>
          <w:numId w:val="131"/>
        </w:numPr>
        <w:autoSpaceDE/>
        <w:autoSpaceDN/>
        <w:adjustRightInd/>
        <w:spacing w:line="276" w:lineRule="auto"/>
        <w:ind w:left="142" w:firstLine="851"/>
        <w:contextualSpacing/>
        <w:jc w:val="both"/>
        <w:rPr>
          <w:sz w:val="28"/>
          <w:szCs w:val="28"/>
        </w:rPr>
      </w:pPr>
      <w:r w:rsidRPr="00432BF9">
        <w:rPr>
          <w:color w:val="000000"/>
          <w:sz w:val="28"/>
          <w:szCs w:val="28"/>
        </w:rPr>
        <w:t>создание ситуации успеха у учащихся; </w:t>
      </w:r>
    </w:p>
    <w:p w:rsidR="00432BF9" w:rsidRPr="00432BF9" w:rsidRDefault="00432BF9" w:rsidP="00432BF9">
      <w:pPr>
        <w:widowControl/>
        <w:numPr>
          <w:ilvl w:val="0"/>
          <w:numId w:val="131"/>
        </w:numPr>
        <w:autoSpaceDE/>
        <w:autoSpaceDN/>
        <w:adjustRightInd/>
        <w:spacing w:line="276" w:lineRule="auto"/>
        <w:ind w:left="993" w:firstLine="0"/>
        <w:contextualSpacing/>
        <w:jc w:val="both"/>
        <w:rPr>
          <w:sz w:val="28"/>
          <w:szCs w:val="28"/>
        </w:rPr>
      </w:pPr>
      <w:r w:rsidRPr="00432BF9">
        <w:rPr>
          <w:color w:val="000000"/>
          <w:sz w:val="28"/>
          <w:szCs w:val="28"/>
        </w:rPr>
        <w:t>на поиск и поддержку одаренных и талантливых учащихся в школе; </w:t>
      </w:r>
    </w:p>
    <w:p w:rsidR="00432BF9" w:rsidRPr="00432BF9" w:rsidRDefault="00432BF9" w:rsidP="00432BF9">
      <w:pPr>
        <w:widowControl/>
        <w:numPr>
          <w:ilvl w:val="0"/>
          <w:numId w:val="131"/>
        </w:numPr>
        <w:autoSpaceDE/>
        <w:autoSpaceDN/>
        <w:adjustRightInd/>
        <w:spacing w:line="276" w:lineRule="auto"/>
        <w:ind w:left="142" w:firstLine="851"/>
        <w:contextualSpacing/>
        <w:jc w:val="both"/>
        <w:rPr>
          <w:sz w:val="28"/>
          <w:szCs w:val="28"/>
        </w:rPr>
      </w:pPr>
      <w:r w:rsidRPr="00432BF9">
        <w:rPr>
          <w:sz w:val="28"/>
          <w:szCs w:val="28"/>
        </w:rPr>
        <w:t>привлечение учащихся к участию в олимпиадах, конкурсах, ко</w:t>
      </w:r>
      <w:r w:rsidRPr="00432BF9">
        <w:rPr>
          <w:sz w:val="28"/>
          <w:szCs w:val="28"/>
        </w:rPr>
        <w:t>н</w:t>
      </w:r>
      <w:r w:rsidRPr="00432BF9">
        <w:rPr>
          <w:sz w:val="28"/>
          <w:szCs w:val="28"/>
        </w:rPr>
        <w:t>ференциях различного уровня.</w:t>
      </w:r>
    </w:p>
    <w:p w:rsidR="00432BF9" w:rsidRPr="00432BF9" w:rsidRDefault="00432BF9" w:rsidP="00432BF9">
      <w:pPr>
        <w:widowControl/>
        <w:autoSpaceDE/>
        <w:autoSpaceDN/>
        <w:adjustRightInd/>
        <w:spacing w:line="276" w:lineRule="auto"/>
        <w:ind w:left="993"/>
        <w:contextualSpacing/>
        <w:jc w:val="both"/>
        <w:rPr>
          <w:sz w:val="28"/>
          <w:szCs w:val="28"/>
        </w:rPr>
      </w:pPr>
    </w:p>
    <w:p w:rsidR="00432BF9" w:rsidRP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t xml:space="preserve">Общее количество участников олимпиад, </w:t>
      </w:r>
    </w:p>
    <w:p w:rsidR="00432BF9" w:rsidRP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t>конкурсов и других мероприятий разного уровня</w:t>
      </w:r>
    </w:p>
    <w:p w:rsidR="00432BF9" w:rsidRP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t xml:space="preserve"> в 2012-2013, 2013-2014, 2014-2015, 2015-2016 и 2016-2017 учебных годах</w:t>
      </w:r>
    </w:p>
    <w:p w:rsidR="00432BF9" w:rsidRPr="00432BF9" w:rsidRDefault="00432BF9" w:rsidP="00432BF9">
      <w:pPr>
        <w:jc w:val="center"/>
        <w:rPr>
          <w:b/>
          <w:sz w:val="28"/>
        </w:rPr>
      </w:pPr>
    </w:p>
    <w:p w:rsidR="00432BF9" w:rsidRPr="00432BF9" w:rsidRDefault="00432BF9" w:rsidP="00432BF9">
      <w:pPr>
        <w:jc w:val="center"/>
        <w:rPr>
          <w:b/>
          <w:sz w:val="28"/>
        </w:rPr>
      </w:pPr>
      <w:r w:rsidRPr="00432BF9">
        <w:rPr>
          <w:b/>
          <w:noProof/>
          <w:sz w:val="28"/>
        </w:rPr>
        <w:drawing>
          <wp:inline distT="0" distB="0" distL="0" distR="0" wp14:anchorId="5C612235" wp14:editId="156A367B">
            <wp:extent cx="5443869" cy="3476847"/>
            <wp:effectExtent l="0" t="0" r="23495" b="9525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32BF9" w:rsidRPr="00432BF9" w:rsidRDefault="00432BF9" w:rsidP="00432BF9">
      <w:pPr>
        <w:jc w:val="center"/>
        <w:rPr>
          <w:b/>
          <w:sz w:val="28"/>
        </w:rPr>
      </w:pPr>
    </w:p>
    <w:p w:rsidR="00432BF9" w:rsidRPr="00432BF9" w:rsidRDefault="00432BF9" w:rsidP="00432BF9">
      <w:pPr>
        <w:rPr>
          <w:noProof/>
        </w:rPr>
      </w:pPr>
    </w:p>
    <w:p w:rsidR="00432BF9" w:rsidRDefault="00432BF9">
      <w:pPr>
        <w:widowControl/>
        <w:autoSpaceDE/>
        <w:autoSpaceDN/>
        <w:adjustRightInd/>
        <w:rPr>
          <w:b/>
          <w:sz w:val="28"/>
        </w:rPr>
      </w:pPr>
      <w:r>
        <w:rPr>
          <w:b/>
          <w:sz w:val="28"/>
        </w:rPr>
        <w:br w:type="page"/>
      </w:r>
    </w:p>
    <w:p w:rsid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lastRenderedPageBreak/>
        <w:t>Количество участников</w:t>
      </w:r>
    </w:p>
    <w:p w:rsid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t xml:space="preserve"> олимпиад, конкурсов и других мероприятий</w:t>
      </w:r>
    </w:p>
    <w:p w:rsid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t xml:space="preserve"> разного уровня по предметам</w:t>
      </w:r>
      <w:r>
        <w:rPr>
          <w:b/>
          <w:sz w:val="28"/>
        </w:rPr>
        <w:t xml:space="preserve"> </w:t>
      </w:r>
    </w:p>
    <w:p w:rsidR="00432BF9" w:rsidRPr="00432BF9" w:rsidRDefault="00432BF9" w:rsidP="00432BF9">
      <w:pPr>
        <w:jc w:val="center"/>
        <w:rPr>
          <w:b/>
          <w:sz w:val="28"/>
        </w:rPr>
      </w:pPr>
      <w:r w:rsidRPr="00432BF9">
        <w:rPr>
          <w:b/>
          <w:sz w:val="28"/>
        </w:rPr>
        <w:t xml:space="preserve">в2012-2013, 2013-2014, 2014-2015 и 2015-2016 учебных </w:t>
      </w:r>
      <w:proofErr w:type="gramStart"/>
      <w:r w:rsidRPr="00432BF9">
        <w:rPr>
          <w:b/>
          <w:sz w:val="28"/>
        </w:rPr>
        <w:t>годах</w:t>
      </w:r>
      <w:proofErr w:type="gramEnd"/>
    </w:p>
    <w:p w:rsidR="00432BF9" w:rsidRPr="00432BF9" w:rsidRDefault="00432BF9" w:rsidP="00432BF9">
      <w:pPr>
        <w:jc w:val="center"/>
        <w:rPr>
          <w:b/>
          <w:sz w:val="28"/>
        </w:rPr>
      </w:pPr>
    </w:p>
    <w:p w:rsidR="00432BF9" w:rsidRPr="00432BF9" w:rsidRDefault="00432BF9" w:rsidP="00432BF9">
      <w:pPr>
        <w:jc w:val="center"/>
        <w:rPr>
          <w:b/>
          <w:sz w:val="28"/>
        </w:rPr>
      </w:pPr>
      <w:r w:rsidRPr="00432BF9">
        <w:rPr>
          <w:noProof/>
        </w:rPr>
        <w:drawing>
          <wp:anchor distT="4715" distB="3242" distL="118779" distR="117660" simplePos="0" relativeHeight="251660800" behindDoc="1" locked="0" layoutInCell="1" allowOverlap="1" wp14:anchorId="1419767B" wp14:editId="2FE30A47">
            <wp:simplePos x="0" y="0"/>
            <wp:positionH relativeFrom="column">
              <wp:posOffset>374650</wp:posOffset>
            </wp:positionH>
            <wp:positionV relativeFrom="paragraph">
              <wp:posOffset>11430</wp:posOffset>
            </wp:positionV>
            <wp:extent cx="5379720" cy="3646805"/>
            <wp:effectExtent l="0" t="0" r="11430" b="10795"/>
            <wp:wrapTight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ight>
            <wp:docPr id="64" name="Диаграмма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BF9" w:rsidRPr="00432BF9" w:rsidRDefault="00432BF9" w:rsidP="00432BF9">
      <w:pPr>
        <w:ind w:right="-850"/>
      </w:pPr>
    </w:p>
    <w:p w:rsidR="00035454" w:rsidRDefault="00035454">
      <w:pPr>
        <w:widowControl/>
        <w:autoSpaceDE/>
        <w:autoSpaceDN/>
        <w:adjustRightInd/>
        <w:rPr>
          <w:b/>
          <w:color w:val="C00000"/>
          <w:sz w:val="28"/>
          <w:szCs w:val="28"/>
        </w:rPr>
      </w:pPr>
    </w:p>
    <w:p w:rsidR="00432BF9" w:rsidRDefault="00432BF9" w:rsidP="00432BF9">
      <w:pPr>
        <w:widowControl/>
        <w:autoSpaceDE/>
        <w:autoSpaceDN/>
        <w:adjustRightInd/>
        <w:jc w:val="center"/>
        <w:rPr>
          <w:b/>
          <w:color w:val="C00000"/>
          <w:sz w:val="28"/>
          <w:szCs w:val="28"/>
        </w:rPr>
      </w:pPr>
      <w:r w:rsidRPr="00432BF9">
        <w:rPr>
          <w:noProof/>
          <w:sz w:val="24"/>
          <w:szCs w:val="24"/>
        </w:rPr>
        <w:drawing>
          <wp:inline distT="0" distB="0" distL="0" distR="0" wp14:anchorId="7EB47AFD" wp14:editId="6CDF385D">
            <wp:extent cx="4646428" cy="3338624"/>
            <wp:effectExtent l="0" t="0" r="20955" b="14605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b/>
          <w:color w:val="C00000"/>
          <w:sz w:val="28"/>
          <w:szCs w:val="28"/>
        </w:rPr>
        <w:br w:type="page"/>
      </w:r>
    </w:p>
    <w:p w:rsidR="00280CA8" w:rsidRPr="00A440E1" w:rsidRDefault="00227DED" w:rsidP="00EA3434">
      <w:pPr>
        <w:spacing w:line="276" w:lineRule="auto"/>
        <w:ind w:firstLine="567"/>
        <w:jc w:val="both"/>
        <w:rPr>
          <w:b/>
          <w:color w:val="C00000"/>
          <w:sz w:val="28"/>
          <w:szCs w:val="28"/>
        </w:rPr>
      </w:pPr>
      <w:r w:rsidRPr="00CA3D96">
        <w:rPr>
          <w:b/>
          <w:color w:val="C00000"/>
          <w:sz w:val="28"/>
          <w:szCs w:val="28"/>
        </w:rPr>
        <w:lastRenderedPageBreak/>
        <w:t>5.</w:t>
      </w:r>
      <w:r w:rsidR="00BB6714" w:rsidRPr="00A440E1">
        <w:rPr>
          <w:color w:val="C00000"/>
          <w:sz w:val="28"/>
          <w:szCs w:val="28"/>
        </w:rPr>
        <w:t xml:space="preserve"> </w:t>
      </w:r>
      <w:r w:rsidR="00280CA8" w:rsidRPr="00A440E1">
        <w:rPr>
          <w:b/>
          <w:color w:val="C00000"/>
          <w:sz w:val="28"/>
          <w:szCs w:val="28"/>
        </w:rPr>
        <w:t>СВЕДЕНИЯ О КАДРАХ  ОБРАЗОВАТЕЛЬНОГО УЧРЕЖД</w:t>
      </w:r>
      <w:r w:rsidR="00280CA8" w:rsidRPr="00A440E1">
        <w:rPr>
          <w:b/>
          <w:color w:val="C00000"/>
          <w:sz w:val="28"/>
          <w:szCs w:val="28"/>
        </w:rPr>
        <w:t>Е</w:t>
      </w:r>
      <w:r w:rsidR="00280CA8" w:rsidRPr="00A440E1">
        <w:rPr>
          <w:b/>
          <w:color w:val="C00000"/>
          <w:sz w:val="28"/>
          <w:szCs w:val="28"/>
        </w:rPr>
        <w:t>НИЯ</w:t>
      </w:r>
    </w:p>
    <w:p w:rsidR="00280CA8" w:rsidRPr="00E65C2A" w:rsidRDefault="00280CA8" w:rsidP="00EA3434">
      <w:pPr>
        <w:pStyle w:val="TableText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00B050"/>
          <w:sz w:val="28"/>
          <w:szCs w:val="28"/>
        </w:rPr>
      </w:pPr>
      <w:r w:rsidRPr="00E65C2A">
        <w:rPr>
          <w:b/>
          <w:color w:val="00B050"/>
          <w:sz w:val="28"/>
          <w:szCs w:val="28"/>
        </w:rPr>
        <w:t>Состав и квалификация педагогических кадров ОУ</w:t>
      </w:r>
    </w:p>
    <w:tbl>
      <w:tblPr>
        <w:tblW w:w="9639" w:type="dxa"/>
        <w:jc w:val="center"/>
        <w:tblInd w:w="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2693"/>
      </w:tblGrid>
      <w:tr w:rsidR="00280CA8" w:rsidRPr="00E65C2A" w:rsidTr="00132074">
        <w:trPr>
          <w:jc w:val="center"/>
        </w:trPr>
        <w:tc>
          <w:tcPr>
            <w:tcW w:w="4962" w:type="dxa"/>
          </w:tcPr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b/>
                <w:sz w:val="24"/>
                <w:szCs w:val="28"/>
              </w:rPr>
            </w:pPr>
            <w:r w:rsidRPr="00E65C2A">
              <w:rPr>
                <w:b/>
                <w:sz w:val="24"/>
                <w:szCs w:val="28"/>
              </w:rPr>
              <w:t>Всего</w:t>
            </w:r>
          </w:p>
          <w:p w:rsidR="00280CA8" w:rsidRPr="00E65C2A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183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693" w:type="dxa"/>
          </w:tcPr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b/>
                <w:sz w:val="24"/>
                <w:szCs w:val="28"/>
              </w:rPr>
            </w:pPr>
            <w:r w:rsidRPr="00E65C2A">
              <w:rPr>
                <w:b/>
                <w:sz w:val="24"/>
                <w:szCs w:val="28"/>
              </w:rPr>
              <w:t>Процент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b/>
                <w:sz w:val="24"/>
                <w:szCs w:val="28"/>
              </w:rPr>
            </w:pPr>
            <w:r w:rsidRPr="00E65C2A">
              <w:rPr>
                <w:b/>
                <w:sz w:val="24"/>
                <w:szCs w:val="28"/>
              </w:rPr>
              <w:t>к общему числу пед</w:t>
            </w:r>
            <w:r w:rsidRPr="00E65C2A">
              <w:rPr>
                <w:b/>
                <w:sz w:val="24"/>
                <w:szCs w:val="28"/>
              </w:rPr>
              <w:t>а</w:t>
            </w:r>
            <w:r w:rsidRPr="00E65C2A">
              <w:rPr>
                <w:b/>
                <w:sz w:val="24"/>
                <w:szCs w:val="28"/>
              </w:rPr>
              <w:t>гогических работников</w:t>
            </w:r>
          </w:p>
        </w:tc>
      </w:tr>
      <w:tr w:rsidR="00280CA8" w:rsidRPr="00E65C2A" w:rsidTr="00132074">
        <w:trPr>
          <w:jc w:val="center"/>
        </w:trPr>
        <w:tc>
          <w:tcPr>
            <w:tcW w:w="4962" w:type="dxa"/>
          </w:tcPr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Имеют образование: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высшее педагогическое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высшее непедагогическое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незаконченное высшее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среднее профессиональное (педагогическое)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среднее профессиональное (непедагогич</w:t>
            </w:r>
            <w:r w:rsidRPr="00E65C2A">
              <w:rPr>
                <w:sz w:val="24"/>
                <w:szCs w:val="28"/>
              </w:rPr>
              <w:t>е</w:t>
            </w:r>
            <w:r w:rsidRPr="00E65C2A">
              <w:rPr>
                <w:sz w:val="24"/>
                <w:szCs w:val="28"/>
              </w:rPr>
              <w:t>ское)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другое</w:t>
            </w:r>
          </w:p>
        </w:tc>
        <w:tc>
          <w:tcPr>
            <w:tcW w:w="1984" w:type="dxa"/>
          </w:tcPr>
          <w:p w:rsidR="00280CA8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134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49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Pr="00E65C2A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693" w:type="dxa"/>
          </w:tcPr>
          <w:p w:rsidR="00280CA8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73</w:t>
            </w:r>
            <w:r w:rsidR="002C65D6">
              <w:rPr>
                <w:sz w:val="24"/>
                <w:szCs w:val="28"/>
              </w:rPr>
              <w:t>%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Pr="00E65C2A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  <w:r w:rsidR="002C65D6">
              <w:rPr>
                <w:sz w:val="24"/>
                <w:szCs w:val="28"/>
              </w:rPr>
              <w:t>%</w:t>
            </w:r>
          </w:p>
        </w:tc>
      </w:tr>
      <w:tr w:rsidR="00280CA8" w:rsidRPr="00E65C2A" w:rsidTr="00132074">
        <w:trPr>
          <w:jc w:val="center"/>
        </w:trPr>
        <w:tc>
          <w:tcPr>
            <w:tcW w:w="4962" w:type="dxa"/>
          </w:tcPr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Имеют квалификационные категории: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высшую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первую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- вторую</w:t>
            </w:r>
          </w:p>
          <w:p w:rsidR="00280CA8" w:rsidRPr="00E65C2A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 xml:space="preserve">- </w:t>
            </w:r>
            <w:proofErr w:type="gramStart"/>
            <w:r w:rsidRPr="00E65C2A">
              <w:rPr>
                <w:sz w:val="24"/>
                <w:szCs w:val="28"/>
              </w:rPr>
              <w:t>другое</w:t>
            </w:r>
            <w:proofErr w:type="gramEnd"/>
            <w:r w:rsidR="002C65D6">
              <w:rPr>
                <w:sz w:val="24"/>
                <w:szCs w:val="28"/>
              </w:rPr>
              <w:t xml:space="preserve"> (без категории)</w:t>
            </w:r>
          </w:p>
        </w:tc>
        <w:tc>
          <w:tcPr>
            <w:tcW w:w="1984" w:type="dxa"/>
          </w:tcPr>
          <w:p w:rsidR="00280CA8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  <w:r w:rsidR="002C65D6">
              <w:rPr>
                <w:sz w:val="24"/>
                <w:szCs w:val="28"/>
              </w:rPr>
              <w:t>6</w:t>
            </w: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5D6" w:rsidRPr="00E65C2A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65</w:t>
            </w:r>
          </w:p>
        </w:tc>
        <w:tc>
          <w:tcPr>
            <w:tcW w:w="2693" w:type="dxa"/>
          </w:tcPr>
          <w:p w:rsidR="00280CA8" w:rsidRDefault="00280CA8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  <w:r w:rsidR="002C65D6">
              <w:rPr>
                <w:sz w:val="24"/>
                <w:szCs w:val="28"/>
              </w:rPr>
              <w:t>%</w:t>
            </w:r>
          </w:p>
          <w:p w:rsidR="002C65D6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23</w:t>
            </w:r>
            <w:r w:rsidR="002C65D6">
              <w:rPr>
                <w:sz w:val="24"/>
                <w:szCs w:val="28"/>
              </w:rPr>
              <w:t>%</w:t>
            </w:r>
          </w:p>
          <w:p w:rsidR="002C65D6" w:rsidRDefault="002C65D6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</w:p>
          <w:p w:rsidR="002C65D6" w:rsidRPr="00E65C2A" w:rsidRDefault="00227DED" w:rsidP="003C06A5">
            <w:pPr>
              <w:pStyle w:val="TableText"/>
              <w:numPr>
                <w:ilvl w:val="12"/>
                <w:numId w:val="0"/>
              </w:numPr>
              <w:spacing w:line="276" w:lineRule="auto"/>
              <w:ind w:firstLine="5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35</w:t>
            </w:r>
            <w:r w:rsidR="002C65D6">
              <w:rPr>
                <w:sz w:val="24"/>
                <w:szCs w:val="28"/>
              </w:rPr>
              <w:t>%</w:t>
            </w:r>
          </w:p>
        </w:tc>
      </w:tr>
    </w:tbl>
    <w:p w:rsidR="00280CA8" w:rsidRPr="00E65C2A" w:rsidRDefault="00280CA8" w:rsidP="00EA3434">
      <w:pPr>
        <w:spacing w:line="276" w:lineRule="auto"/>
        <w:ind w:firstLine="567"/>
        <w:rPr>
          <w:sz w:val="28"/>
          <w:szCs w:val="28"/>
        </w:rPr>
      </w:pPr>
      <w:r w:rsidRPr="00E65C2A">
        <w:rPr>
          <w:sz w:val="28"/>
          <w:szCs w:val="28"/>
        </w:rPr>
        <w:t xml:space="preserve"> </w:t>
      </w:r>
    </w:p>
    <w:p w:rsidR="00280CA8" w:rsidRPr="00E65C2A" w:rsidRDefault="00280CA8" w:rsidP="00EA3434">
      <w:pPr>
        <w:spacing w:line="276" w:lineRule="auto"/>
        <w:ind w:firstLine="567"/>
        <w:jc w:val="center"/>
        <w:rPr>
          <w:b/>
          <w:color w:val="00B050"/>
          <w:sz w:val="28"/>
          <w:szCs w:val="28"/>
        </w:rPr>
      </w:pPr>
      <w:r w:rsidRPr="00E65C2A">
        <w:rPr>
          <w:b/>
          <w:color w:val="00B050"/>
          <w:sz w:val="28"/>
          <w:szCs w:val="28"/>
        </w:rPr>
        <w:t xml:space="preserve">Мониторинг уровня </w:t>
      </w:r>
    </w:p>
    <w:p w:rsidR="00280CA8" w:rsidRPr="00E65C2A" w:rsidRDefault="00280CA8" w:rsidP="00EA3434">
      <w:pPr>
        <w:spacing w:line="276" w:lineRule="auto"/>
        <w:ind w:firstLine="567"/>
        <w:jc w:val="center"/>
        <w:rPr>
          <w:b/>
          <w:color w:val="00B050"/>
          <w:sz w:val="28"/>
          <w:szCs w:val="28"/>
        </w:rPr>
      </w:pPr>
      <w:r w:rsidRPr="00E65C2A">
        <w:rPr>
          <w:b/>
          <w:color w:val="00B050"/>
          <w:sz w:val="28"/>
          <w:szCs w:val="28"/>
        </w:rPr>
        <w:t>образования педагогических работников</w:t>
      </w:r>
    </w:p>
    <w:p w:rsidR="00CA3D96" w:rsidRDefault="00900747" w:rsidP="003C06A5">
      <w:pPr>
        <w:spacing w:line="276" w:lineRule="auto"/>
        <w:jc w:val="center"/>
        <w:rPr>
          <w:b/>
          <w:color w:val="00B05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1DA66D" wp14:editId="19868CE0">
            <wp:extent cx="6081823" cy="3274828"/>
            <wp:effectExtent l="0" t="0" r="14605" b="20955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3D96" w:rsidRDefault="00CA3D96" w:rsidP="00EA3434">
      <w:pPr>
        <w:widowControl/>
        <w:autoSpaceDE/>
        <w:autoSpaceDN/>
        <w:adjustRightInd/>
        <w:ind w:firstLine="567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br w:type="page"/>
      </w:r>
    </w:p>
    <w:p w:rsidR="00280CA8" w:rsidRPr="00E65C2A" w:rsidRDefault="00280CA8" w:rsidP="00EA3434">
      <w:pPr>
        <w:spacing w:line="276" w:lineRule="auto"/>
        <w:ind w:firstLine="567"/>
        <w:jc w:val="center"/>
        <w:rPr>
          <w:b/>
          <w:color w:val="00B050"/>
          <w:sz w:val="28"/>
          <w:szCs w:val="28"/>
        </w:rPr>
      </w:pPr>
      <w:r w:rsidRPr="00E65C2A">
        <w:rPr>
          <w:b/>
          <w:color w:val="00B050"/>
          <w:sz w:val="28"/>
          <w:szCs w:val="28"/>
        </w:rPr>
        <w:lastRenderedPageBreak/>
        <w:t>Квалификационный  мониторинг</w:t>
      </w:r>
    </w:p>
    <w:p w:rsidR="00280CA8" w:rsidRPr="00E65C2A" w:rsidRDefault="00280CA8" w:rsidP="00EA3434">
      <w:pPr>
        <w:pStyle w:val="TableText"/>
        <w:numPr>
          <w:ilvl w:val="12"/>
          <w:numId w:val="0"/>
        </w:numPr>
        <w:spacing w:line="276" w:lineRule="auto"/>
        <w:ind w:firstLine="567"/>
        <w:jc w:val="center"/>
        <w:rPr>
          <w:b/>
          <w:color w:val="00B050"/>
          <w:sz w:val="28"/>
          <w:szCs w:val="28"/>
        </w:rPr>
      </w:pPr>
      <w:r w:rsidRPr="00E65C2A">
        <w:rPr>
          <w:b/>
          <w:color w:val="00B050"/>
          <w:sz w:val="28"/>
          <w:szCs w:val="28"/>
        </w:rPr>
        <w:t>педагогических кадров</w:t>
      </w:r>
    </w:p>
    <w:p w:rsidR="001B605B" w:rsidRPr="00E65C2A" w:rsidRDefault="00900747" w:rsidP="00E50D67">
      <w:pPr>
        <w:pStyle w:val="TableText"/>
        <w:numPr>
          <w:ilvl w:val="12"/>
          <w:numId w:val="0"/>
        </w:numPr>
        <w:spacing w:line="276" w:lineRule="auto"/>
        <w:jc w:val="center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59D728CB" wp14:editId="2E44CF29">
            <wp:extent cx="6304915" cy="322135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A3D96" w:rsidRDefault="00CA3D96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</w:p>
    <w:p w:rsidR="00C72BA8" w:rsidRPr="00E65C2A" w:rsidRDefault="00227DED" w:rsidP="00D17C46">
      <w:pPr>
        <w:widowControl/>
        <w:autoSpaceDE/>
        <w:autoSpaceDN/>
        <w:adjustRightInd/>
        <w:jc w:val="center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>7</w:t>
      </w:r>
      <w:r w:rsidR="00E72147">
        <w:rPr>
          <w:b/>
          <w:color w:val="C00000"/>
          <w:sz w:val="32"/>
          <w:szCs w:val="28"/>
        </w:rPr>
        <w:t xml:space="preserve">. </w:t>
      </w:r>
      <w:r w:rsidR="00C72BA8" w:rsidRPr="00E65C2A">
        <w:rPr>
          <w:b/>
          <w:color w:val="C00000"/>
          <w:sz w:val="32"/>
          <w:szCs w:val="28"/>
        </w:rPr>
        <w:t>Воспитательно-образовательный процесс</w:t>
      </w:r>
    </w:p>
    <w:p w:rsidR="00C72BA8" w:rsidRPr="00E65C2A" w:rsidRDefault="00C72BA8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t xml:space="preserve">дошкольного отделения                      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 xml:space="preserve">       В 201</w:t>
      </w:r>
      <w:r>
        <w:rPr>
          <w:sz w:val="28"/>
          <w:szCs w:val="28"/>
        </w:rPr>
        <w:t>6</w:t>
      </w:r>
      <w:r w:rsidRPr="00C6398D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C6398D">
        <w:rPr>
          <w:sz w:val="28"/>
          <w:szCs w:val="28"/>
        </w:rPr>
        <w:t xml:space="preserve"> учебном году</w:t>
      </w:r>
      <w:r>
        <w:rPr>
          <w:sz w:val="28"/>
          <w:szCs w:val="28"/>
        </w:rPr>
        <w:t xml:space="preserve"> основная деятельность</w:t>
      </w:r>
      <w:r w:rsidRPr="00C6398D">
        <w:rPr>
          <w:sz w:val="28"/>
          <w:szCs w:val="28"/>
        </w:rPr>
        <w:t xml:space="preserve"> педагогическ</w:t>
      </w:r>
      <w:r>
        <w:rPr>
          <w:sz w:val="28"/>
          <w:szCs w:val="28"/>
        </w:rPr>
        <w:t>ого</w:t>
      </w:r>
      <w:r w:rsidRPr="00C6398D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>а</w:t>
      </w:r>
      <w:r w:rsidRPr="00C6398D">
        <w:rPr>
          <w:sz w:val="28"/>
          <w:szCs w:val="28"/>
        </w:rPr>
        <w:t xml:space="preserve"> дошкольного подразделения </w:t>
      </w:r>
      <w:r>
        <w:rPr>
          <w:sz w:val="28"/>
          <w:szCs w:val="28"/>
        </w:rPr>
        <w:t>была направлена на</w:t>
      </w:r>
      <w:r w:rsidRPr="00C6398D">
        <w:rPr>
          <w:sz w:val="28"/>
          <w:szCs w:val="28"/>
        </w:rPr>
        <w:t xml:space="preserve"> реализаци</w:t>
      </w:r>
      <w:r>
        <w:rPr>
          <w:sz w:val="28"/>
          <w:szCs w:val="28"/>
        </w:rPr>
        <w:t>ю</w:t>
      </w:r>
      <w:r w:rsidRPr="00C6398D">
        <w:rPr>
          <w:sz w:val="28"/>
          <w:szCs w:val="28"/>
        </w:rPr>
        <w:t xml:space="preserve"> следующих </w:t>
      </w:r>
      <w:r>
        <w:rPr>
          <w:sz w:val="28"/>
          <w:szCs w:val="28"/>
        </w:rPr>
        <w:t xml:space="preserve">целей и </w:t>
      </w:r>
      <w:r w:rsidRPr="00C6398D">
        <w:rPr>
          <w:sz w:val="28"/>
          <w:szCs w:val="28"/>
        </w:rPr>
        <w:t>задач:</w:t>
      </w:r>
    </w:p>
    <w:p w:rsidR="00935CE0" w:rsidRPr="003A4A22" w:rsidRDefault="00935CE0" w:rsidP="00935CE0">
      <w:pPr>
        <w:ind w:firstLine="567"/>
        <w:jc w:val="both"/>
        <w:rPr>
          <w:sz w:val="28"/>
          <w:szCs w:val="28"/>
        </w:rPr>
      </w:pPr>
      <w:r w:rsidRPr="003A4A22">
        <w:rPr>
          <w:b/>
          <w:bCs/>
          <w:sz w:val="28"/>
          <w:szCs w:val="28"/>
        </w:rPr>
        <w:t xml:space="preserve">Цель: </w:t>
      </w:r>
    </w:p>
    <w:p w:rsidR="00935CE0" w:rsidRPr="003A4A22" w:rsidRDefault="00935CE0" w:rsidP="00935CE0">
      <w:pPr>
        <w:ind w:firstLine="567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 xml:space="preserve">Построение </w:t>
      </w:r>
      <w:r w:rsidRPr="003A4A22">
        <w:rPr>
          <w:sz w:val="28"/>
          <w:szCs w:val="28"/>
          <w:shd w:val="clear" w:color="auto" w:fill="FFFFFF"/>
        </w:rPr>
        <w:t xml:space="preserve">воспитательно-образовательной работы в соответствии с ФГОС, </w:t>
      </w:r>
      <w:r w:rsidRPr="003A4A22">
        <w:rPr>
          <w:rStyle w:val="afb"/>
          <w:color w:val="000000"/>
          <w:sz w:val="28"/>
          <w:szCs w:val="28"/>
          <w:bdr w:val="none" w:sz="0" w:space="0" w:color="auto" w:frame="1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</w:t>
      </w:r>
      <w:r w:rsidRPr="003A4A22">
        <w:rPr>
          <w:rStyle w:val="afb"/>
          <w:color w:val="000000"/>
          <w:sz w:val="28"/>
          <w:szCs w:val="28"/>
          <w:bdr w:val="none" w:sz="0" w:space="0" w:color="auto" w:frame="1"/>
        </w:rPr>
        <w:t>о</w:t>
      </w:r>
      <w:r w:rsidRPr="003A4A22">
        <w:rPr>
          <w:rStyle w:val="afb"/>
          <w:color w:val="000000"/>
          <w:sz w:val="28"/>
          <w:szCs w:val="28"/>
          <w:bdr w:val="none" w:sz="0" w:space="0" w:color="auto" w:frame="1"/>
        </w:rPr>
        <w:t>товки к жизни в обществе, к обучению в школе, обеспечение безопасн</w:t>
      </w:r>
      <w:r w:rsidRPr="003A4A22">
        <w:rPr>
          <w:rStyle w:val="afb"/>
          <w:color w:val="000000"/>
          <w:sz w:val="28"/>
          <w:szCs w:val="28"/>
          <w:bdr w:val="none" w:sz="0" w:space="0" w:color="auto" w:frame="1"/>
        </w:rPr>
        <w:t>о</w:t>
      </w:r>
      <w:r w:rsidRPr="003A4A22">
        <w:rPr>
          <w:rStyle w:val="afb"/>
          <w:color w:val="000000"/>
          <w:sz w:val="28"/>
          <w:szCs w:val="28"/>
          <w:bdr w:val="none" w:sz="0" w:space="0" w:color="auto" w:frame="1"/>
        </w:rPr>
        <w:t>сти</w:t>
      </w:r>
      <w:r>
        <w:rPr>
          <w:rStyle w:val="afb"/>
          <w:color w:val="000000"/>
          <w:sz w:val="28"/>
          <w:szCs w:val="28"/>
          <w:bdr w:val="none" w:sz="0" w:space="0" w:color="auto" w:frame="1"/>
        </w:rPr>
        <w:t xml:space="preserve"> жизнедеятельности дошкольника.</w:t>
      </w:r>
    </w:p>
    <w:p w:rsidR="00935CE0" w:rsidRPr="0030352A" w:rsidRDefault="00935CE0" w:rsidP="00935CE0">
      <w:pPr>
        <w:ind w:firstLine="567"/>
        <w:jc w:val="both"/>
        <w:rPr>
          <w:b/>
          <w:bCs/>
          <w:sz w:val="28"/>
          <w:szCs w:val="28"/>
        </w:rPr>
      </w:pPr>
      <w:r w:rsidRPr="0030352A">
        <w:rPr>
          <w:b/>
          <w:bCs/>
          <w:sz w:val="28"/>
          <w:szCs w:val="28"/>
        </w:rPr>
        <w:t>Задачи:</w:t>
      </w:r>
    </w:p>
    <w:p w:rsidR="00935CE0" w:rsidRPr="0030352A" w:rsidRDefault="00935CE0" w:rsidP="002021EB">
      <w:pPr>
        <w:pStyle w:val="af"/>
        <w:numPr>
          <w:ilvl w:val="0"/>
          <w:numId w:val="139"/>
        </w:numPr>
        <w:shd w:val="clear" w:color="auto" w:fill="FFFFFF"/>
        <w:tabs>
          <w:tab w:val="left" w:pos="851"/>
        </w:tabs>
        <w:spacing w:after="0" w:line="240" w:lineRule="auto"/>
        <w:ind w:left="0" w:right="57" w:firstLine="567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Способствовать формированию профессиональной компетентн</w:t>
      </w:r>
      <w:r w:rsidRPr="0030352A">
        <w:rPr>
          <w:rFonts w:ascii="Times New Roman" w:hAnsi="Times New Roman"/>
          <w:sz w:val="28"/>
          <w:szCs w:val="28"/>
        </w:rPr>
        <w:t>о</w:t>
      </w:r>
      <w:r w:rsidRPr="0030352A">
        <w:rPr>
          <w:rFonts w:ascii="Times New Roman" w:hAnsi="Times New Roman"/>
          <w:sz w:val="28"/>
          <w:szCs w:val="28"/>
        </w:rPr>
        <w:t>сти педагогов в области освоения новых федеральных государственных о</w:t>
      </w:r>
      <w:r w:rsidRPr="0030352A">
        <w:rPr>
          <w:rFonts w:ascii="Times New Roman" w:hAnsi="Times New Roman"/>
          <w:sz w:val="28"/>
          <w:szCs w:val="28"/>
        </w:rPr>
        <w:t>б</w:t>
      </w:r>
      <w:r w:rsidRPr="0030352A">
        <w:rPr>
          <w:rFonts w:ascii="Times New Roman" w:hAnsi="Times New Roman"/>
          <w:sz w:val="28"/>
          <w:szCs w:val="28"/>
        </w:rPr>
        <w:t>разовательных стандартов дошкольного образования.</w:t>
      </w:r>
    </w:p>
    <w:p w:rsidR="00935CE0" w:rsidRPr="0030352A" w:rsidRDefault="00935CE0" w:rsidP="002021EB">
      <w:pPr>
        <w:pStyle w:val="af"/>
        <w:numPr>
          <w:ilvl w:val="0"/>
          <w:numId w:val="139"/>
        </w:numPr>
        <w:shd w:val="clear" w:color="auto" w:fill="FFFFFF"/>
        <w:tabs>
          <w:tab w:val="left" w:pos="851"/>
        </w:tabs>
        <w:spacing w:after="0" w:line="240" w:lineRule="auto"/>
        <w:ind w:left="0" w:right="57" w:firstLine="567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Осуществлять работу по сохранению и укреплению физического и психического здоровья детей раннего и дошкольного возраста через оптим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зацию двигательного режима.</w:t>
      </w:r>
    </w:p>
    <w:p w:rsidR="00935CE0" w:rsidRPr="0030352A" w:rsidRDefault="00935CE0" w:rsidP="002021EB">
      <w:pPr>
        <w:pStyle w:val="af"/>
        <w:numPr>
          <w:ilvl w:val="0"/>
          <w:numId w:val="139"/>
        </w:numPr>
        <w:shd w:val="clear" w:color="auto" w:fill="FFFFFF"/>
        <w:tabs>
          <w:tab w:val="left" w:pos="851"/>
        </w:tabs>
        <w:spacing w:after="0" w:line="240" w:lineRule="auto"/>
        <w:ind w:left="0" w:right="57" w:firstLine="567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Организовать работу по внедрению проектного метода обучения и воспитания дошкольников для развития их познавательных и творческих способностей.</w:t>
      </w:r>
    </w:p>
    <w:p w:rsidR="00935CE0" w:rsidRPr="0030352A" w:rsidRDefault="00935CE0" w:rsidP="002021EB">
      <w:pPr>
        <w:pStyle w:val="af"/>
        <w:numPr>
          <w:ilvl w:val="0"/>
          <w:numId w:val="139"/>
        </w:numPr>
        <w:shd w:val="clear" w:color="auto" w:fill="FFFFFF"/>
        <w:tabs>
          <w:tab w:val="left" w:pos="851"/>
        </w:tabs>
        <w:spacing w:after="0" w:line="240" w:lineRule="auto"/>
        <w:ind w:left="0" w:right="57" w:firstLine="567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Способствовать обогащению социального опыта ребенка через реал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зацию игровых проектов.</w:t>
      </w:r>
    </w:p>
    <w:p w:rsidR="00935CE0" w:rsidRPr="0030352A" w:rsidRDefault="00935CE0" w:rsidP="002021EB">
      <w:pPr>
        <w:pStyle w:val="af"/>
        <w:numPr>
          <w:ilvl w:val="0"/>
          <w:numId w:val="139"/>
        </w:numPr>
        <w:shd w:val="clear" w:color="auto" w:fill="FFFFFF"/>
        <w:tabs>
          <w:tab w:val="left" w:pos="851"/>
        </w:tabs>
        <w:spacing w:after="0" w:line="240" w:lineRule="auto"/>
        <w:ind w:left="0" w:right="57" w:firstLine="567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lastRenderedPageBreak/>
        <w:t>Обогащать содержание работы по региональному компоненту через поиск новых форм взаимодействия с социумом (семьей, общественными о</w:t>
      </w:r>
      <w:r w:rsidRPr="0030352A">
        <w:rPr>
          <w:rFonts w:ascii="Times New Roman" w:hAnsi="Times New Roman"/>
          <w:sz w:val="28"/>
          <w:szCs w:val="28"/>
        </w:rPr>
        <w:t>р</w:t>
      </w:r>
      <w:r w:rsidRPr="0030352A">
        <w:rPr>
          <w:rFonts w:ascii="Times New Roman" w:hAnsi="Times New Roman"/>
          <w:sz w:val="28"/>
          <w:szCs w:val="28"/>
        </w:rPr>
        <w:t>ганизациями).</w:t>
      </w:r>
    </w:p>
    <w:p w:rsidR="00935CE0" w:rsidRPr="0030352A" w:rsidRDefault="00935CE0" w:rsidP="002021EB">
      <w:pPr>
        <w:pStyle w:val="af"/>
        <w:numPr>
          <w:ilvl w:val="0"/>
          <w:numId w:val="139"/>
        </w:numPr>
        <w:shd w:val="clear" w:color="auto" w:fill="FFFFFF"/>
        <w:tabs>
          <w:tab w:val="left" w:pos="851"/>
        </w:tabs>
        <w:spacing w:after="240" w:line="240" w:lineRule="auto"/>
        <w:ind w:left="0" w:right="57" w:firstLine="567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Продолжать работу по патриотическому воспитанию, способствовать формированию у детей нравственных качеств, представлений о человеке в и</w:t>
      </w:r>
      <w:r w:rsidRPr="0030352A">
        <w:rPr>
          <w:rFonts w:ascii="Times New Roman" w:hAnsi="Times New Roman"/>
          <w:sz w:val="28"/>
          <w:szCs w:val="28"/>
        </w:rPr>
        <w:t>с</w:t>
      </w:r>
      <w:r w:rsidRPr="0030352A">
        <w:rPr>
          <w:rFonts w:ascii="Times New Roman" w:hAnsi="Times New Roman"/>
          <w:sz w:val="28"/>
          <w:szCs w:val="28"/>
        </w:rPr>
        <w:t>тории и культуре на основе изучения традиций и обычаев родного края. Во</w:t>
      </w:r>
      <w:r w:rsidRPr="0030352A">
        <w:rPr>
          <w:rFonts w:ascii="Times New Roman" w:hAnsi="Times New Roman"/>
          <w:sz w:val="28"/>
          <w:szCs w:val="28"/>
        </w:rPr>
        <w:t>с</w:t>
      </w:r>
      <w:r w:rsidRPr="0030352A">
        <w:rPr>
          <w:rFonts w:ascii="Times New Roman" w:hAnsi="Times New Roman"/>
          <w:sz w:val="28"/>
          <w:szCs w:val="28"/>
        </w:rPr>
        <w:t xml:space="preserve">питывать элементы гражданственности в соответствии с требованиями ФГОС </w:t>
      </w:r>
      <w:proofErr w:type="gramStart"/>
      <w:r w:rsidRPr="0030352A">
        <w:rPr>
          <w:rFonts w:ascii="Times New Roman" w:hAnsi="Times New Roman"/>
          <w:sz w:val="28"/>
          <w:szCs w:val="28"/>
        </w:rPr>
        <w:t>ДО</w:t>
      </w:r>
      <w:proofErr w:type="gramEnd"/>
      <w:r w:rsidRPr="0030352A">
        <w:rPr>
          <w:rFonts w:ascii="Times New Roman" w:hAnsi="Times New Roman"/>
          <w:sz w:val="28"/>
          <w:szCs w:val="28"/>
        </w:rPr>
        <w:t>.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b/>
          <w:sz w:val="28"/>
          <w:szCs w:val="28"/>
        </w:rPr>
      </w:pPr>
      <w:r w:rsidRPr="00C6398D">
        <w:rPr>
          <w:sz w:val="28"/>
          <w:szCs w:val="28"/>
        </w:rPr>
        <w:t>Для достижения основной цели и решения задач использовались ра</w:t>
      </w:r>
      <w:r w:rsidRPr="00C6398D">
        <w:rPr>
          <w:sz w:val="28"/>
          <w:szCs w:val="28"/>
        </w:rPr>
        <w:t>з</w:t>
      </w:r>
      <w:r w:rsidRPr="00C6398D">
        <w:rPr>
          <w:sz w:val="28"/>
          <w:szCs w:val="28"/>
        </w:rPr>
        <w:t xml:space="preserve">личные формы методической работы: </w:t>
      </w:r>
      <w:r w:rsidRPr="00C6398D">
        <w:rPr>
          <w:b/>
          <w:sz w:val="28"/>
          <w:szCs w:val="28"/>
        </w:rPr>
        <w:t>круглый стол</w:t>
      </w:r>
      <w:r w:rsidRPr="00C6398D">
        <w:rPr>
          <w:sz w:val="28"/>
          <w:szCs w:val="28"/>
        </w:rPr>
        <w:t>,</w:t>
      </w:r>
      <w:r w:rsidRPr="00C6398D">
        <w:rPr>
          <w:b/>
          <w:sz w:val="28"/>
          <w:szCs w:val="28"/>
        </w:rPr>
        <w:t xml:space="preserve"> практический сем</w:t>
      </w:r>
      <w:r w:rsidRPr="00C6398D">
        <w:rPr>
          <w:b/>
          <w:sz w:val="28"/>
          <w:szCs w:val="28"/>
        </w:rPr>
        <w:t>и</w:t>
      </w:r>
      <w:r w:rsidRPr="00C6398D">
        <w:rPr>
          <w:b/>
          <w:sz w:val="28"/>
          <w:szCs w:val="28"/>
        </w:rPr>
        <w:t>нар, теоретический семинар, консультации.</w:t>
      </w:r>
    </w:p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 w:rsidRPr="00C6398D">
        <w:rPr>
          <w:sz w:val="28"/>
          <w:szCs w:val="28"/>
        </w:rPr>
        <w:t>В течение учебного года в дошкольном подразделени</w:t>
      </w:r>
      <w:r>
        <w:rPr>
          <w:sz w:val="28"/>
          <w:szCs w:val="28"/>
        </w:rPr>
        <w:t>и были проведены педагогические</w:t>
      </w:r>
      <w:r w:rsidRPr="00C6398D">
        <w:rPr>
          <w:sz w:val="28"/>
          <w:szCs w:val="28"/>
        </w:rPr>
        <w:t xml:space="preserve"> советы, которые включали теоретический материал (докл</w:t>
      </w:r>
      <w:r w:rsidRPr="00C6398D">
        <w:rPr>
          <w:sz w:val="28"/>
          <w:szCs w:val="28"/>
        </w:rPr>
        <w:t>а</w:t>
      </w:r>
      <w:r w:rsidRPr="00C6398D">
        <w:rPr>
          <w:sz w:val="28"/>
          <w:szCs w:val="28"/>
        </w:rPr>
        <w:t>ды, сообщения), аналитический материал (анализ состояния работы по направл</w:t>
      </w:r>
      <w:r w:rsidRPr="00C6398D">
        <w:rPr>
          <w:sz w:val="28"/>
          <w:szCs w:val="28"/>
        </w:rPr>
        <w:t>е</w:t>
      </w:r>
      <w:r w:rsidRPr="00C6398D">
        <w:rPr>
          <w:sz w:val="28"/>
          <w:szCs w:val="28"/>
        </w:rPr>
        <w:t>ниям, итоги диагностики и мониторинга), рефлексивные тренинги для педаг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>гов (выработка методических рекомендаций).</w:t>
      </w:r>
    </w:p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2016-2017 учебном году перед</w:t>
      </w:r>
      <w:r w:rsidRPr="00C63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коллективом </w:t>
      </w:r>
      <w:r w:rsidRPr="00C6398D">
        <w:rPr>
          <w:sz w:val="28"/>
          <w:szCs w:val="28"/>
        </w:rPr>
        <w:t>стоя</w:t>
      </w:r>
      <w:r>
        <w:rPr>
          <w:sz w:val="28"/>
          <w:szCs w:val="28"/>
        </w:rPr>
        <w:t xml:space="preserve">ла главная задача - </w:t>
      </w:r>
      <w:r>
        <w:rPr>
          <w:sz w:val="28"/>
          <w:szCs w:val="28"/>
          <w:shd w:val="clear" w:color="auto" w:fill="FFFFFF"/>
        </w:rPr>
        <w:t xml:space="preserve">построение </w:t>
      </w:r>
      <w:r w:rsidRPr="003A4A22">
        <w:rPr>
          <w:sz w:val="28"/>
          <w:szCs w:val="28"/>
          <w:shd w:val="clear" w:color="auto" w:fill="FFFFFF"/>
        </w:rPr>
        <w:t>воспитательно-образовательной работы в соответствии с ФГОС</w:t>
      </w:r>
      <w:r w:rsidRPr="00C6398D">
        <w:rPr>
          <w:sz w:val="28"/>
          <w:szCs w:val="28"/>
        </w:rPr>
        <w:t xml:space="preserve">. </w:t>
      </w:r>
    </w:p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Успешно построен план</w:t>
      </w:r>
      <w:r w:rsidRPr="00C6398D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ероприятий по внедрению ФГОС в </w:t>
      </w:r>
      <w:r w:rsidRPr="00C6398D">
        <w:rPr>
          <w:sz w:val="28"/>
          <w:szCs w:val="28"/>
        </w:rPr>
        <w:t>дошкол</w:t>
      </w:r>
      <w:r w:rsidRPr="00C6398D">
        <w:rPr>
          <w:sz w:val="28"/>
          <w:szCs w:val="28"/>
        </w:rPr>
        <w:t>ь</w:t>
      </w:r>
      <w:r w:rsidRPr="00C6398D">
        <w:rPr>
          <w:sz w:val="28"/>
          <w:szCs w:val="28"/>
        </w:rPr>
        <w:t>ном подразделении, направленный на расширение и углубление знаний пед</w:t>
      </w:r>
      <w:r w:rsidRPr="00C6398D">
        <w:rPr>
          <w:sz w:val="28"/>
          <w:szCs w:val="28"/>
        </w:rPr>
        <w:t>а</w:t>
      </w:r>
      <w:r w:rsidRPr="00C6398D">
        <w:rPr>
          <w:sz w:val="28"/>
          <w:szCs w:val="28"/>
        </w:rPr>
        <w:t>гогов в вопросах   обновления  воспитательно-образовательного процесса в соответствии с ФГОС,  а также  освоение инновационных подходов к разр</w:t>
      </w:r>
      <w:r w:rsidRPr="00C6398D">
        <w:rPr>
          <w:sz w:val="28"/>
          <w:szCs w:val="28"/>
        </w:rPr>
        <w:t>а</w:t>
      </w:r>
      <w:r w:rsidRPr="00C6398D">
        <w:rPr>
          <w:sz w:val="28"/>
          <w:szCs w:val="28"/>
        </w:rPr>
        <w:t>ботке и содержанию  программы дошкольного образования.</w:t>
      </w:r>
    </w:p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 w:rsidRPr="00C6398D">
        <w:rPr>
          <w:sz w:val="28"/>
          <w:szCs w:val="28"/>
        </w:rPr>
        <w:t xml:space="preserve">   В 201</w:t>
      </w:r>
      <w:r>
        <w:rPr>
          <w:sz w:val="28"/>
          <w:szCs w:val="28"/>
        </w:rPr>
        <w:t>6-2017</w:t>
      </w:r>
      <w:r w:rsidRPr="00C6398D">
        <w:rPr>
          <w:sz w:val="28"/>
          <w:szCs w:val="28"/>
        </w:rPr>
        <w:t xml:space="preserve"> учебном году были проведены следующие </w:t>
      </w:r>
      <w:r w:rsidRPr="00C6398D">
        <w:rPr>
          <w:b/>
          <w:sz w:val="28"/>
          <w:szCs w:val="28"/>
        </w:rPr>
        <w:t xml:space="preserve">открытые просмотры занятий и воспитательные мероприятия </w:t>
      </w:r>
    </w:p>
    <w:p w:rsidR="00935CE0" w:rsidRPr="00B87DCB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 w:rsidRPr="00B87DCB">
        <w:rPr>
          <w:sz w:val="28"/>
          <w:szCs w:val="28"/>
        </w:rPr>
        <w:t>1.Комплексное музыкальное занятие в младшей группе – муз</w:t>
      </w:r>
      <w:proofErr w:type="gramStart"/>
      <w:r w:rsidRPr="00B87DCB">
        <w:rPr>
          <w:sz w:val="28"/>
          <w:szCs w:val="28"/>
        </w:rPr>
        <w:t>.</w:t>
      </w:r>
      <w:proofErr w:type="gramEnd"/>
      <w:r w:rsidRPr="00B87DCB">
        <w:rPr>
          <w:sz w:val="28"/>
          <w:szCs w:val="28"/>
        </w:rPr>
        <w:t xml:space="preserve"> </w:t>
      </w:r>
      <w:proofErr w:type="gramStart"/>
      <w:r w:rsidRPr="00B87DCB">
        <w:rPr>
          <w:sz w:val="28"/>
          <w:szCs w:val="28"/>
        </w:rPr>
        <w:t>р</w:t>
      </w:r>
      <w:proofErr w:type="gramEnd"/>
      <w:r w:rsidRPr="00B87DCB">
        <w:rPr>
          <w:sz w:val="28"/>
          <w:szCs w:val="28"/>
        </w:rPr>
        <w:t>уков</w:t>
      </w:r>
      <w:r w:rsidRPr="00B87DCB">
        <w:rPr>
          <w:sz w:val="28"/>
          <w:szCs w:val="28"/>
        </w:rPr>
        <w:t>о</w:t>
      </w:r>
      <w:r w:rsidRPr="00B87DCB">
        <w:rPr>
          <w:sz w:val="28"/>
          <w:szCs w:val="28"/>
        </w:rPr>
        <w:t>дитель Ягнешко Н.В.</w:t>
      </w:r>
    </w:p>
    <w:p w:rsidR="00935CE0" w:rsidRPr="00B87DCB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 w:rsidRPr="00B87DCB">
        <w:rPr>
          <w:sz w:val="28"/>
          <w:szCs w:val="28"/>
        </w:rPr>
        <w:t>2. Занятие по физическому воспитанию с элементами гимнастики в старшей и средней группе – инструктор ФК Станкова Е.В.</w:t>
      </w:r>
    </w:p>
    <w:p w:rsidR="00935CE0" w:rsidRPr="00B87DCB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 w:rsidRPr="00B87DCB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B87DCB">
        <w:rPr>
          <w:sz w:val="28"/>
          <w:szCs w:val="28"/>
        </w:rPr>
        <w:t>Итоговое занятие в подготовительной к школе группе  – Пидякова Н.И., Жорова Л.В., Мартынова Н.В.</w:t>
      </w:r>
    </w:p>
    <w:p w:rsidR="00935CE0" w:rsidRPr="00B87DCB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 xml:space="preserve">4. Интегрированное занятие в подготовительной школе группе </w:t>
      </w:r>
      <w:proofErr w:type="gramStart"/>
      <w:r w:rsidRPr="00B87DCB">
        <w:rPr>
          <w:sz w:val="28"/>
          <w:szCs w:val="28"/>
        </w:rPr>
        <w:t>–Б</w:t>
      </w:r>
      <w:proofErr w:type="gramEnd"/>
      <w:r w:rsidRPr="00B87DCB">
        <w:rPr>
          <w:sz w:val="28"/>
          <w:szCs w:val="28"/>
        </w:rPr>
        <w:t>елозерова М.С., совместно с учителем-логопедом Шеяновой О.В.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b/>
          <w:sz w:val="28"/>
          <w:szCs w:val="28"/>
        </w:rPr>
      </w:pPr>
      <w:r w:rsidRPr="00B87DCB">
        <w:rPr>
          <w:sz w:val="28"/>
          <w:szCs w:val="28"/>
        </w:rPr>
        <w:t xml:space="preserve">Для контроля качества работы </w:t>
      </w:r>
      <w:r w:rsidRPr="00C6398D">
        <w:rPr>
          <w:sz w:val="28"/>
          <w:szCs w:val="28"/>
        </w:rPr>
        <w:t>воспитателей и специалистов дошкол</w:t>
      </w:r>
      <w:r w:rsidRPr="00C6398D">
        <w:rPr>
          <w:sz w:val="28"/>
          <w:szCs w:val="28"/>
        </w:rPr>
        <w:t>ь</w:t>
      </w:r>
      <w:r w:rsidRPr="00C6398D">
        <w:rPr>
          <w:sz w:val="28"/>
          <w:szCs w:val="28"/>
        </w:rPr>
        <w:t xml:space="preserve">ного подразделения, и своевременной коррекции воспитательно-образовательной деятельности использовались разные виды </w:t>
      </w:r>
      <w:r w:rsidRPr="00C6398D">
        <w:rPr>
          <w:b/>
          <w:sz w:val="28"/>
          <w:szCs w:val="28"/>
        </w:rPr>
        <w:t>контроля.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b/>
          <w:sz w:val="28"/>
          <w:szCs w:val="28"/>
        </w:rPr>
      </w:pP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b/>
          <w:sz w:val="28"/>
          <w:szCs w:val="28"/>
        </w:rPr>
        <w:t>Тематические и фронтальные проверки</w:t>
      </w:r>
      <w:r w:rsidRPr="00C6398D">
        <w:rPr>
          <w:sz w:val="28"/>
          <w:szCs w:val="28"/>
        </w:rPr>
        <w:t>: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>готовность дошкольного подразделения к новому учебному году: о</w:t>
      </w:r>
      <w:r w:rsidRPr="00B87DCB">
        <w:rPr>
          <w:sz w:val="28"/>
          <w:szCs w:val="28"/>
        </w:rPr>
        <w:t>р</w:t>
      </w:r>
      <w:r w:rsidRPr="00B87DCB">
        <w:rPr>
          <w:sz w:val="28"/>
          <w:szCs w:val="28"/>
        </w:rPr>
        <w:t>ганизация предметно-развивающей среды в соответствии с требованиями ФГОС;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реализация образовательной программы в соответствии с требовани</w:t>
      </w:r>
      <w:r w:rsidRPr="00B87DCB">
        <w:rPr>
          <w:sz w:val="28"/>
          <w:szCs w:val="28"/>
        </w:rPr>
        <w:t>я</w:t>
      </w:r>
      <w:r w:rsidRPr="00B87DCB">
        <w:rPr>
          <w:sz w:val="28"/>
          <w:szCs w:val="28"/>
        </w:rPr>
        <w:t>ми ФГОС;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реализация программ  кружковой деятельности (наличие необходимой документации);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lastRenderedPageBreak/>
        <w:t>создание условий для самостоятельной творческой деятельности д</w:t>
      </w:r>
      <w:r w:rsidRPr="00B87DCB">
        <w:rPr>
          <w:sz w:val="28"/>
          <w:szCs w:val="28"/>
        </w:rPr>
        <w:t>е</w:t>
      </w:r>
      <w:r w:rsidRPr="00B87DCB">
        <w:rPr>
          <w:sz w:val="28"/>
          <w:szCs w:val="28"/>
        </w:rPr>
        <w:t>тей во второй половине дня;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  <w:tab w:val="left" w:pos="1540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двигательная активность детей в режиме дня;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>организация и проведение утренней гимнастики;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>проведение оздоровительных мероприятий в режиме дня;</w:t>
      </w:r>
    </w:p>
    <w:p w:rsidR="00935CE0" w:rsidRPr="00B87DCB" w:rsidRDefault="00935CE0" w:rsidP="002021EB">
      <w:pPr>
        <w:widowControl/>
        <w:numPr>
          <w:ilvl w:val="0"/>
          <w:numId w:val="136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>подготовка и проведение игровой деятельности во время свободной совместной деятельности педагога и детей в соответствии с требованиями ФГОС;</w:t>
      </w:r>
    </w:p>
    <w:p w:rsidR="00935CE0" w:rsidRPr="00B87DCB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>В течение учебного года проводился оперативный контроль: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851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 xml:space="preserve">состояние педагогических условий для реализации образовательной программы  дошкольного образования»; 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851"/>
          <w:tab w:val="left" w:pos="1540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выполнение режима дня во всех возрастных группах дошкольного подразделения;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851"/>
          <w:tab w:val="left" w:pos="1540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уровень соблюдения оптимальных условий в групповых помещениях для развития творческих способностей детей в соответствии с требованиями ФГОС;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993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анализ организации и проведения наблюдений  во время прогулки в соответствии с ФГОС;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993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создание оптимальных условий в группах для развития каждого р</w:t>
      </w:r>
      <w:r w:rsidRPr="00B87DCB">
        <w:rPr>
          <w:sz w:val="28"/>
          <w:szCs w:val="28"/>
        </w:rPr>
        <w:t>е</w:t>
      </w:r>
      <w:r w:rsidRPr="00B87DCB">
        <w:rPr>
          <w:sz w:val="28"/>
          <w:szCs w:val="28"/>
        </w:rPr>
        <w:t>бенка;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993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наличие дидактических игр по задачам программы;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993"/>
        </w:tabs>
        <w:autoSpaceDE/>
        <w:autoSpaceDN/>
        <w:adjustRightInd/>
        <w:ind w:left="0" w:firstLine="709"/>
        <w:rPr>
          <w:sz w:val="28"/>
          <w:szCs w:val="28"/>
        </w:rPr>
      </w:pPr>
      <w:r w:rsidRPr="00B87DCB">
        <w:rPr>
          <w:sz w:val="28"/>
          <w:szCs w:val="28"/>
        </w:rPr>
        <w:t>использование развивающих игр с математическим содержанием в развитии мыслительной деятельности детей младшего дошкольного возраста;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>организация безопасной среды жизнедеятельности в соответствии с требованиями ФГОС;</w:t>
      </w:r>
    </w:p>
    <w:p w:rsidR="00935CE0" w:rsidRPr="00B87DCB" w:rsidRDefault="00935CE0" w:rsidP="002021EB">
      <w:pPr>
        <w:widowControl/>
        <w:numPr>
          <w:ilvl w:val="0"/>
          <w:numId w:val="137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B87DCB">
        <w:rPr>
          <w:sz w:val="28"/>
          <w:szCs w:val="28"/>
        </w:rPr>
        <w:t xml:space="preserve"> проведение утренников, праздников.</w:t>
      </w:r>
    </w:p>
    <w:p w:rsidR="00935CE0" w:rsidRPr="00FC3C9A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FC3C9A">
        <w:rPr>
          <w:sz w:val="28"/>
          <w:szCs w:val="28"/>
        </w:rPr>
        <w:t xml:space="preserve"> Для каждого вида контроля собиралась и анализировалась разнообра</w:t>
      </w:r>
      <w:r w:rsidRPr="00FC3C9A">
        <w:rPr>
          <w:sz w:val="28"/>
          <w:szCs w:val="28"/>
        </w:rPr>
        <w:t>з</w:t>
      </w:r>
      <w:r w:rsidRPr="00FC3C9A">
        <w:rPr>
          <w:sz w:val="28"/>
          <w:szCs w:val="28"/>
        </w:rPr>
        <w:t>ная информация, по результатам контроля составлялась справка, вырабат</w:t>
      </w:r>
      <w:r w:rsidRPr="00FC3C9A">
        <w:rPr>
          <w:sz w:val="28"/>
          <w:szCs w:val="28"/>
        </w:rPr>
        <w:t>ы</w:t>
      </w:r>
      <w:r w:rsidRPr="00FC3C9A">
        <w:rPr>
          <w:sz w:val="28"/>
          <w:szCs w:val="28"/>
        </w:rPr>
        <w:t>вались рекомендации, определялись пути устранения недостатков.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На итоговом педсовете была проанализирована работа за 201</w:t>
      </w:r>
      <w:r>
        <w:rPr>
          <w:sz w:val="28"/>
          <w:szCs w:val="28"/>
        </w:rPr>
        <w:t>6</w:t>
      </w:r>
      <w:r w:rsidRPr="00C6398D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C6398D">
        <w:rPr>
          <w:sz w:val="28"/>
          <w:szCs w:val="28"/>
        </w:rPr>
        <w:t xml:space="preserve"> учебный год. С годовым отчетом выступили специалисты дошкольного отд</w:t>
      </w:r>
      <w:r w:rsidRPr="00C6398D">
        <w:rPr>
          <w:sz w:val="28"/>
          <w:szCs w:val="28"/>
        </w:rPr>
        <w:t>е</w:t>
      </w:r>
      <w:r w:rsidRPr="00C6398D">
        <w:rPr>
          <w:sz w:val="28"/>
          <w:szCs w:val="28"/>
        </w:rPr>
        <w:t>ления: музыкальный руководитель, педагог-психолог, учитель-логопед</w:t>
      </w:r>
      <w:r>
        <w:rPr>
          <w:sz w:val="28"/>
          <w:szCs w:val="28"/>
        </w:rPr>
        <w:t>,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структор по физической культуре</w:t>
      </w:r>
      <w:r w:rsidRPr="00C6398D">
        <w:rPr>
          <w:sz w:val="28"/>
          <w:szCs w:val="28"/>
        </w:rPr>
        <w:t>. Были обсуждены результаты диагностики по усвоению детьми программного материала всех возрастных групп, утве</w:t>
      </w:r>
      <w:r w:rsidRPr="00C6398D">
        <w:rPr>
          <w:sz w:val="28"/>
          <w:szCs w:val="28"/>
        </w:rPr>
        <w:t>р</w:t>
      </w:r>
      <w:r w:rsidRPr="00C6398D">
        <w:rPr>
          <w:sz w:val="28"/>
          <w:szCs w:val="28"/>
        </w:rPr>
        <w:t>жден план летней оздоровительной работы.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 xml:space="preserve">В течение года </w:t>
      </w:r>
      <w:r>
        <w:rPr>
          <w:sz w:val="28"/>
          <w:szCs w:val="28"/>
        </w:rPr>
        <w:t>о</w:t>
      </w:r>
      <w:r w:rsidRPr="00C6398D">
        <w:rPr>
          <w:sz w:val="28"/>
          <w:szCs w:val="28"/>
        </w:rPr>
        <w:t>рганизационно-педагогическая работа с детьми пров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 xml:space="preserve">дилась успешно. Все запланированные мероприятия были проведены </w:t>
      </w:r>
      <w:r>
        <w:rPr>
          <w:sz w:val="28"/>
          <w:szCs w:val="28"/>
        </w:rPr>
        <w:t>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ственно, на высоком </w:t>
      </w:r>
      <w:r w:rsidRPr="00C6398D">
        <w:rPr>
          <w:sz w:val="28"/>
          <w:szCs w:val="28"/>
        </w:rPr>
        <w:t>ур</w:t>
      </w:r>
      <w:r>
        <w:rPr>
          <w:sz w:val="28"/>
          <w:szCs w:val="28"/>
        </w:rPr>
        <w:t xml:space="preserve">овне. При организации </w:t>
      </w:r>
      <w:r w:rsidRPr="00C6398D">
        <w:rPr>
          <w:sz w:val="28"/>
          <w:szCs w:val="28"/>
        </w:rPr>
        <w:t xml:space="preserve">мероприятий </w:t>
      </w:r>
      <w:r>
        <w:rPr>
          <w:sz w:val="28"/>
          <w:szCs w:val="28"/>
        </w:rPr>
        <w:t xml:space="preserve">педагоги </w:t>
      </w:r>
      <w:r w:rsidRPr="00C6398D">
        <w:rPr>
          <w:sz w:val="28"/>
          <w:szCs w:val="28"/>
        </w:rPr>
        <w:t>пр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>явили творчество и профессионализм, создали, запоминающиеся взрослым и детям декорации, костюмы и образы, которые сопровождались грамотно п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 xml:space="preserve">добранным музыкальным сопровождением. 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D17C46" w:rsidRDefault="00D17C46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b/>
          <w:sz w:val="28"/>
          <w:szCs w:val="28"/>
        </w:rPr>
      </w:pPr>
    </w:p>
    <w:p w:rsidR="00D17C46" w:rsidRDefault="00D17C46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b/>
          <w:sz w:val="28"/>
          <w:szCs w:val="28"/>
        </w:rPr>
      </w:pP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b/>
          <w:sz w:val="28"/>
          <w:szCs w:val="28"/>
        </w:rPr>
      </w:pPr>
      <w:r w:rsidRPr="00C6398D">
        <w:rPr>
          <w:b/>
          <w:sz w:val="28"/>
          <w:szCs w:val="28"/>
        </w:rPr>
        <w:lastRenderedPageBreak/>
        <w:t>Повышение уровн</w:t>
      </w:r>
      <w:r>
        <w:rPr>
          <w:b/>
          <w:sz w:val="28"/>
          <w:szCs w:val="28"/>
        </w:rPr>
        <w:t xml:space="preserve">я профессионального мастерства </w:t>
      </w:r>
      <w:r w:rsidRPr="00C6398D">
        <w:rPr>
          <w:b/>
          <w:sz w:val="28"/>
          <w:szCs w:val="28"/>
        </w:rPr>
        <w:t>педагогическ</w:t>
      </w:r>
      <w:r w:rsidRPr="00C6398D">
        <w:rPr>
          <w:b/>
          <w:sz w:val="28"/>
          <w:szCs w:val="28"/>
        </w:rPr>
        <w:t>о</w:t>
      </w:r>
      <w:r w:rsidRPr="00C6398D">
        <w:rPr>
          <w:b/>
          <w:sz w:val="28"/>
          <w:szCs w:val="28"/>
        </w:rPr>
        <w:t>го коллектива дошкольного подразделения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этом учебном году</w:t>
      </w:r>
      <w:r w:rsidRPr="00C6398D">
        <w:rPr>
          <w:sz w:val="28"/>
          <w:szCs w:val="28"/>
        </w:rPr>
        <w:t xml:space="preserve"> </w:t>
      </w:r>
      <w:r w:rsidRPr="00A92ED4">
        <w:rPr>
          <w:color w:val="000000" w:themeColor="text1"/>
          <w:sz w:val="28"/>
          <w:szCs w:val="28"/>
        </w:rPr>
        <w:t xml:space="preserve">8 педагогов (42,1%) прошли </w:t>
      </w:r>
      <w:r w:rsidRPr="00C6398D">
        <w:rPr>
          <w:sz w:val="28"/>
          <w:szCs w:val="28"/>
        </w:rPr>
        <w:t>курсы повышения квалификации в МАОУ ДПО «Институт повышения квалификации» г. Нов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>кузнецка и ГОУ ВПО г. Санкт-Петербурга.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Результаты аттестации педагогических работников дошкольного отд</w:t>
      </w:r>
      <w:r w:rsidRPr="00C6398D">
        <w:rPr>
          <w:sz w:val="28"/>
          <w:szCs w:val="28"/>
        </w:rPr>
        <w:t>е</w:t>
      </w:r>
      <w:r w:rsidRPr="00C6398D">
        <w:rPr>
          <w:sz w:val="28"/>
          <w:szCs w:val="28"/>
        </w:rPr>
        <w:t>ления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2350"/>
        <w:gridCol w:w="2350"/>
        <w:gridCol w:w="2350"/>
      </w:tblGrid>
      <w:tr w:rsidR="00935CE0" w:rsidRPr="00C6398D" w:rsidTr="00935CE0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6398D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6398D">
              <w:rPr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6398D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6398D">
              <w:rPr>
                <w:b/>
                <w:sz w:val="24"/>
                <w:szCs w:val="24"/>
              </w:rPr>
              <w:t>2013-2014 учебный год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6398D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6398D">
              <w:rPr>
                <w:b/>
                <w:sz w:val="24"/>
                <w:szCs w:val="24"/>
              </w:rPr>
              <w:t>2014-2015 учебный год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6398D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6398D">
              <w:rPr>
                <w:b/>
                <w:sz w:val="24"/>
                <w:szCs w:val="24"/>
              </w:rPr>
              <w:t>2015-2016 учебный год</w:t>
            </w:r>
          </w:p>
        </w:tc>
      </w:tr>
      <w:tr w:rsidR="00935CE0" w:rsidRPr="00C27720" w:rsidTr="00935CE0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 xml:space="preserve">Высшая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16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18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16</w:t>
            </w:r>
          </w:p>
        </w:tc>
      </w:tr>
      <w:tr w:rsidR="00935CE0" w:rsidRPr="00C27720" w:rsidTr="00935CE0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Первая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13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11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9</w:t>
            </w:r>
          </w:p>
        </w:tc>
      </w:tr>
      <w:tr w:rsidR="00935CE0" w:rsidRPr="00C27720" w:rsidTr="00935CE0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 xml:space="preserve">Вторая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-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-</w:t>
            </w:r>
          </w:p>
        </w:tc>
      </w:tr>
      <w:tr w:rsidR="00935CE0" w:rsidRPr="00C27720" w:rsidTr="00935CE0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C2772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27720">
              <w:rPr>
                <w:sz w:val="24"/>
                <w:szCs w:val="24"/>
              </w:rPr>
              <w:t>1</w:t>
            </w:r>
          </w:p>
        </w:tc>
      </w:tr>
    </w:tbl>
    <w:p w:rsidR="00935CE0" w:rsidRPr="00C2772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935CE0" w:rsidRPr="00C27720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  <w:r w:rsidRPr="00C27720">
        <w:rPr>
          <w:sz w:val="28"/>
          <w:szCs w:val="28"/>
        </w:rPr>
        <w:t>В этом году 4 педагога сдали документы на аттестацию - 1 педагог на первую квалификационную категорию- 5,2%, 3 педагога на подтверждение высшей категории -15,6%</w:t>
      </w:r>
    </w:p>
    <w:p w:rsidR="00935CE0" w:rsidRPr="00C27720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         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right="-5" w:firstLine="709"/>
        <w:jc w:val="center"/>
        <w:rPr>
          <w:b/>
          <w:sz w:val="28"/>
          <w:szCs w:val="28"/>
        </w:rPr>
      </w:pPr>
      <w:r w:rsidRPr="00C6398D">
        <w:rPr>
          <w:b/>
          <w:sz w:val="28"/>
          <w:szCs w:val="28"/>
        </w:rPr>
        <w:t xml:space="preserve">Показатели психофизиологического развития детей дошкольного          отделения </w:t>
      </w:r>
      <w:proofErr w:type="gramStart"/>
      <w:r w:rsidRPr="00C6398D">
        <w:rPr>
          <w:b/>
          <w:sz w:val="28"/>
          <w:szCs w:val="28"/>
        </w:rPr>
        <w:t>на конец</w:t>
      </w:r>
      <w:proofErr w:type="gramEnd"/>
      <w:r w:rsidRPr="00C6398D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6</w:t>
      </w:r>
      <w:r w:rsidRPr="00C6398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7</w:t>
      </w:r>
      <w:r w:rsidRPr="00C6398D">
        <w:rPr>
          <w:b/>
          <w:sz w:val="28"/>
          <w:szCs w:val="28"/>
        </w:rPr>
        <w:t xml:space="preserve"> учебного года: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-5" w:firstLine="709"/>
        <w:jc w:val="center"/>
        <w:rPr>
          <w:b/>
          <w:sz w:val="28"/>
          <w:szCs w:val="28"/>
        </w:rPr>
      </w:pP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2335" w:firstLine="709"/>
        <w:jc w:val="both"/>
        <w:rPr>
          <w:sz w:val="28"/>
          <w:szCs w:val="28"/>
        </w:rPr>
      </w:pPr>
      <w:r>
        <w:rPr>
          <w:sz w:val="28"/>
          <w:szCs w:val="28"/>
        </w:rPr>
        <w:t>1 группа (1 младшая) норма-63%, отставание-37</w:t>
      </w:r>
      <w:r w:rsidRPr="00C6398D">
        <w:rPr>
          <w:sz w:val="28"/>
          <w:szCs w:val="28"/>
        </w:rPr>
        <w:t>%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2335" w:firstLine="709"/>
        <w:jc w:val="both"/>
        <w:rPr>
          <w:sz w:val="28"/>
          <w:szCs w:val="28"/>
        </w:rPr>
      </w:pPr>
      <w:r>
        <w:rPr>
          <w:sz w:val="28"/>
          <w:szCs w:val="28"/>
        </w:rPr>
        <w:t>2 группа (2 младшая) норма-58%, отставание-42</w:t>
      </w:r>
      <w:r w:rsidRPr="00C6398D">
        <w:rPr>
          <w:sz w:val="28"/>
          <w:szCs w:val="28"/>
        </w:rPr>
        <w:t>%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2335" w:firstLine="709"/>
        <w:jc w:val="both"/>
        <w:rPr>
          <w:sz w:val="28"/>
          <w:szCs w:val="28"/>
        </w:rPr>
      </w:pPr>
      <w:r>
        <w:rPr>
          <w:sz w:val="28"/>
          <w:szCs w:val="28"/>
        </w:rPr>
        <w:t>3 группа (средняя) норма-53%, отставание-4</w:t>
      </w:r>
      <w:r w:rsidRPr="00C6398D">
        <w:rPr>
          <w:sz w:val="28"/>
          <w:szCs w:val="28"/>
        </w:rPr>
        <w:t>7%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2335"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4 группа (старшая) норма-56%, отставание-44%</w:t>
      </w:r>
    </w:p>
    <w:p w:rsidR="00935CE0" w:rsidRPr="00C6398D" w:rsidRDefault="00935CE0" w:rsidP="00935CE0">
      <w:pPr>
        <w:widowControl/>
        <w:tabs>
          <w:tab w:val="left" w:pos="851"/>
          <w:tab w:val="left" w:pos="993"/>
        </w:tabs>
        <w:autoSpaceDE/>
        <w:autoSpaceDN/>
        <w:adjustRightInd/>
        <w:ind w:right="424"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5 гру</w:t>
      </w:r>
      <w:r>
        <w:rPr>
          <w:sz w:val="28"/>
          <w:szCs w:val="28"/>
        </w:rPr>
        <w:t>ппа (подготовительная) норма- 76</w:t>
      </w:r>
      <w:r w:rsidRPr="00C6398D">
        <w:rPr>
          <w:sz w:val="28"/>
          <w:szCs w:val="28"/>
        </w:rPr>
        <w:t xml:space="preserve">%, </w:t>
      </w:r>
      <w:r>
        <w:rPr>
          <w:sz w:val="28"/>
          <w:szCs w:val="28"/>
        </w:rPr>
        <w:t>отставание-34</w:t>
      </w:r>
      <w:r w:rsidRPr="00C6398D">
        <w:rPr>
          <w:sz w:val="28"/>
          <w:szCs w:val="28"/>
        </w:rPr>
        <w:t xml:space="preserve">%       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6 гр</w:t>
      </w:r>
      <w:r>
        <w:rPr>
          <w:sz w:val="28"/>
          <w:szCs w:val="28"/>
        </w:rPr>
        <w:t>уппа (подготовительная) норма-71%, отставание 29</w:t>
      </w:r>
      <w:r w:rsidRPr="00C6398D">
        <w:rPr>
          <w:sz w:val="28"/>
          <w:szCs w:val="28"/>
        </w:rPr>
        <w:t>%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contextualSpacing/>
        <w:jc w:val="both"/>
        <w:rPr>
          <w:i/>
          <w:sz w:val="28"/>
          <w:szCs w:val="28"/>
          <w:u w:val="single"/>
        </w:rPr>
      </w:pPr>
      <w:r w:rsidRPr="00C27720">
        <w:rPr>
          <w:i/>
          <w:sz w:val="28"/>
          <w:szCs w:val="28"/>
          <w:u w:val="single"/>
        </w:rPr>
        <w:t>Диагностическое направление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contextualSpacing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 </w:t>
      </w:r>
      <w:r w:rsidRPr="00C27720">
        <w:rPr>
          <w:sz w:val="28"/>
          <w:szCs w:val="28"/>
        </w:rPr>
        <w:tab/>
        <w:t>За период октябрь 2016 – май 2017  было обследовано 23 воспитанника подготовительных групп, дошкольного отделения. В течение учебного года было проведено 115 диагностических консультаций. На данный момент в подготовительной группе находятся 16 человек.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</w:rPr>
      </w:pPr>
      <w:r w:rsidRPr="00C27720">
        <w:rPr>
          <w:rFonts w:eastAsia="Calibri"/>
          <w:sz w:val="28"/>
          <w:szCs w:val="28"/>
          <w:lang w:eastAsia="en-US"/>
        </w:rPr>
        <w:t>Диагностика проводилась по тесту Керна-Ирасика, «</w:t>
      </w:r>
      <w:proofErr w:type="gramStart"/>
      <w:r w:rsidRPr="00C27720">
        <w:rPr>
          <w:rFonts w:eastAsia="Calibri"/>
          <w:sz w:val="28"/>
          <w:szCs w:val="28"/>
          <w:lang w:eastAsia="en-US"/>
        </w:rPr>
        <w:t>прогрессивные</w:t>
      </w:r>
      <w:proofErr w:type="gramEnd"/>
      <w:r w:rsidRPr="00C27720">
        <w:rPr>
          <w:rFonts w:eastAsia="Calibri"/>
          <w:sz w:val="28"/>
          <w:szCs w:val="28"/>
          <w:lang w:eastAsia="en-US"/>
        </w:rPr>
        <w:t xml:space="preserve"> ма</w:t>
      </w:r>
      <w:r w:rsidRPr="00C27720">
        <w:rPr>
          <w:rFonts w:eastAsia="Calibri"/>
          <w:sz w:val="28"/>
          <w:szCs w:val="28"/>
          <w:lang w:eastAsia="en-US"/>
        </w:rPr>
        <w:t>т</w:t>
      </w:r>
      <w:r w:rsidRPr="00C27720">
        <w:rPr>
          <w:rFonts w:eastAsia="Calibri"/>
          <w:sz w:val="28"/>
          <w:szCs w:val="28"/>
          <w:lang w:eastAsia="en-US"/>
        </w:rPr>
        <w:t>риц» Равена и  тест-беседа Нежновой Т.А. (мотивация к школьному обуч</w:t>
      </w:r>
      <w:r w:rsidRPr="00C27720">
        <w:rPr>
          <w:rFonts w:eastAsia="Calibri"/>
          <w:sz w:val="28"/>
          <w:szCs w:val="28"/>
          <w:lang w:eastAsia="en-US"/>
        </w:rPr>
        <w:t>е</w:t>
      </w:r>
      <w:r w:rsidRPr="00C27720">
        <w:rPr>
          <w:rFonts w:eastAsia="Calibri"/>
          <w:sz w:val="28"/>
          <w:szCs w:val="28"/>
          <w:lang w:eastAsia="en-US"/>
        </w:rPr>
        <w:t>нию).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</w:rPr>
      </w:pPr>
      <w:r w:rsidRPr="00C27720">
        <w:rPr>
          <w:sz w:val="28"/>
          <w:szCs w:val="28"/>
        </w:rPr>
        <w:t>Диагностика общего психического развития (мелкой моторики, умения выполнять заданные образцы) характеризуют произвольность психической деятельности – задания «Копирование фразы», «Срисовывание точек». Пс</w:t>
      </w:r>
      <w:r w:rsidRPr="00C27720">
        <w:rPr>
          <w:sz w:val="28"/>
          <w:szCs w:val="28"/>
        </w:rPr>
        <w:t>и</w:t>
      </w:r>
      <w:r w:rsidRPr="00C27720">
        <w:rPr>
          <w:sz w:val="28"/>
          <w:szCs w:val="28"/>
        </w:rPr>
        <w:t>хологическая готовность к школьному обучению диагностировалась по м</w:t>
      </w:r>
      <w:r w:rsidRPr="00C27720">
        <w:rPr>
          <w:sz w:val="28"/>
          <w:szCs w:val="28"/>
        </w:rPr>
        <w:t>е</w:t>
      </w:r>
      <w:r w:rsidRPr="00C27720">
        <w:rPr>
          <w:sz w:val="28"/>
          <w:szCs w:val="28"/>
        </w:rPr>
        <w:t>тодики «Рисунок человека».   Развитие социальных качеств, связанных с о</w:t>
      </w:r>
      <w:r w:rsidRPr="00C27720">
        <w:rPr>
          <w:sz w:val="28"/>
          <w:szCs w:val="28"/>
        </w:rPr>
        <w:t>б</w:t>
      </w:r>
      <w:r w:rsidRPr="00C27720">
        <w:rPr>
          <w:sz w:val="28"/>
          <w:szCs w:val="28"/>
        </w:rPr>
        <w:t>щей осведомлённостью, и  развитием мыслительных операций диагностир</w:t>
      </w:r>
      <w:r w:rsidRPr="00C27720">
        <w:rPr>
          <w:sz w:val="28"/>
          <w:szCs w:val="28"/>
        </w:rPr>
        <w:t>о</w:t>
      </w:r>
      <w:r w:rsidRPr="00C27720">
        <w:rPr>
          <w:sz w:val="28"/>
          <w:szCs w:val="28"/>
        </w:rPr>
        <w:t>вались по опроснику Я. Йирасика, было выявлено на конец года,  что 6 во</w:t>
      </w:r>
      <w:r w:rsidRPr="00C27720">
        <w:rPr>
          <w:sz w:val="28"/>
          <w:szCs w:val="28"/>
        </w:rPr>
        <w:t>с</w:t>
      </w:r>
      <w:r w:rsidRPr="00C27720">
        <w:rPr>
          <w:sz w:val="28"/>
          <w:szCs w:val="28"/>
        </w:rPr>
        <w:lastRenderedPageBreak/>
        <w:t>питанн</w:t>
      </w:r>
      <w:r w:rsidRPr="00C27720">
        <w:rPr>
          <w:sz w:val="28"/>
          <w:szCs w:val="28"/>
        </w:rPr>
        <w:t>и</w:t>
      </w:r>
      <w:r w:rsidRPr="00C27720">
        <w:rPr>
          <w:sz w:val="28"/>
          <w:szCs w:val="28"/>
        </w:rPr>
        <w:t>ков (40%)  имеют средний уровень, 5 воспитанников (33%) имеют высокий уровень, и 4 ребенка (27%) с низким уровнем психического разв</w:t>
      </w:r>
      <w:r w:rsidRPr="00C27720">
        <w:rPr>
          <w:sz w:val="28"/>
          <w:szCs w:val="28"/>
        </w:rPr>
        <w:t>и</w:t>
      </w:r>
      <w:r w:rsidRPr="00C27720">
        <w:rPr>
          <w:sz w:val="28"/>
          <w:szCs w:val="28"/>
        </w:rPr>
        <w:t xml:space="preserve">тия, и низкой осведомлённостью. 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  <w:highlight w:val="yellow"/>
        </w:rPr>
      </w:pP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  <w:highlight w:val="yellow"/>
        </w:rPr>
      </w:pPr>
      <w:r w:rsidRPr="00C27720">
        <w:rPr>
          <w:noProof/>
          <w:sz w:val="28"/>
          <w:szCs w:val="28"/>
          <w:highlight w:val="yellow"/>
        </w:rPr>
        <w:drawing>
          <wp:inline distT="0" distB="0" distL="0" distR="0" wp14:anchorId="7A0A804C" wp14:editId="7FE8EA40">
            <wp:extent cx="2209800" cy="2115239"/>
            <wp:effectExtent l="0" t="0" r="0" b="1841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27720">
        <w:rPr>
          <w:noProof/>
          <w:sz w:val="28"/>
          <w:szCs w:val="28"/>
          <w:highlight w:val="yellow"/>
        </w:rPr>
        <w:drawing>
          <wp:inline distT="0" distB="0" distL="0" distR="0" wp14:anchorId="256FA930" wp14:editId="47BA6DBB">
            <wp:extent cx="2878455" cy="2125789"/>
            <wp:effectExtent l="0" t="0" r="17145" b="825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i/>
          <w:sz w:val="22"/>
          <w:szCs w:val="28"/>
        </w:rPr>
      </w:pPr>
      <w:r w:rsidRPr="00C27720">
        <w:rPr>
          <w:i/>
          <w:sz w:val="22"/>
          <w:szCs w:val="28"/>
        </w:rPr>
        <w:t xml:space="preserve">Диаграмма 1. Результат диагностики готовности к школьному </w:t>
      </w:r>
      <w:proofErr w:type="gramStart"/>
      <w:r w:rsidRPr="00C27720">
        <w:rPr>
          <w:i/>
          <w:sz w:val="22"/>
          <w:szCs w:val="28"/>
        </w:rPr>
        <w:t>обучению по тесту</w:t>
      </w:r>
      <w:proofErr w:type="gramEnd"/>
      <w:r w:rsidRPr="00C27720">
        <w:rPr>
          <w:rFonts w:eastAsia="Calibri"/>
          <w:sz w:val="24"/>
          <w:szCs w:val="28"/>
          <w:lang w:eastAsia="en-US"/>
        </w:rPr>
        <w:t xml:space="preserve"> </w:t>
      </w:r>
      <w:r w:rsidRPr="00C27720">
        <w:rPr>
          <w:rFonts w:eastAsia="Calibri"/>
          <w:i/>
          <w:sz w:val="22"/>
          <w:szCs w:val="28"/>
          <w:lang w:eastAsia="en-US"/>
        </w:rPr>
        <w:t>Керна-Йирасика</w:t>
      </w:r>
      <w:r w:rsidRPr="00C27720">
        <w:rPr>
          <w:i/>
          <w:sz w:val="22"/>
          <w:szCs w:val="28"/>
        </w:rPr>
        <w:t xml:space="preserve">.  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Диагностика интеллектуального развития дошкольников производилась по методике </w:t>
      </w:r>
      <w:r w:rsidRPr="00C27720">
        <w:rPr>
          <w:sz w:val="28"/>
          <w:szCs w:val="28"/>
          <w:u w:val="single"/>
        </w:rPr>
        <w:t>«Прогрессивных матриц Равена»</w:t>
      </w:r>
      <w:r w:rsidRPr="00C27720">
        <w:rPr>
          <w:sz w:val="28"/>
          <w:szCs w:val="28"/>
        </w:rPr>
        <w:t>. Были получены следующие результаты, что у 5 детей (</w:t>
      </w:r>
      <w:proofErr w:type="gramStart"/>
      <w:r w:rsidRPr="00C27720">
        <w:rPr>
          <w:sz w:val="28"/>
          <w:szCs w:val="28"/>
        </w:rPr>
        <w:t>33%) ин</w:t>
      </w:r>
      <w:proofErr w:type="gramEnd"/>
      <w:r w:rsidRPr="00C27720">
        <w:rPr>
          <w:sz w:val="28"/>
          <w:szCs w:val="28"/>
        </w:rPr>
        <w:t>теллектуальное развитие соответствует возрастной норме.  У 7 воспитанников (47%) была выявлена задержка псих</w:t>
      </w:r>
      <w:r w:rsidRPr="00C27720">
        <w:rPr>
          <w:sz w:val="28"/>
          <w:szCs w:val="28"/>
        </w:rPr>
        <w:t>и</w:t>
      </w:r>
      <w:r w:rsidRPr="00C27720">
        <w:rPr>
          <w:sz w:val="28"/>
          <w:szCs w:val="28"/>
        </w:rPr>
        <w:t>ческого развития (ЗПР), что говорит о несоответствии интеллектуального развития с возрастной нормой, 3 ребенка (20%) показали наиболее низки р</w:t>
      </w:r>
      <w:r w:rsidRPr="00C27720">
        <w:rPr>
          <w:sz w:val="28"/>
          <w:szCs w:val="28"/>
        </w:rPr>
        <w:t>е</w:t>
      </w:r>
      <w:r w:rsidRPr="00C27720">
        <w:rPr>
          <w:sz w:val="28"/>
          <w:szCs w:val="28"/>
        </w:rPr>
        <w:t>зульт</w:t>
      </w:r>
      <w:r w:rsidRPr="00C27720">
        <w:rPr>
          <w:sz w:val="28"/>
          <w:szCs w:val="28"/>
        </w:rPr>
        <w:t>а</w:t>
      </w:r>
      <w:r w:rsidRPr="00C27720">
        <w:rPr>
          <w:sz w:val="28"/>
          <w:szCs w:val="28"/>
        </w:rPr>
        <w:t>ты, у них была выявлена умственная отсталость (УО).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</w:rPr>
      </w:pP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C27720">
        <w:rPr>
          <w:rFonts w:eastAsia="Calibri"/>
          <w:noProof/>
          <w:sz w:val="28"/>
          <w:szCs w:val="28"/>
        </w:rPr>
        <w:drawing>
          <wp:inline distT="0" distB="0" distL="0" distR="0" wp14:anchorId="561069DC" wp14:editId="4EBA0F56">
            <wp:extent cx="2446655" cy="2093205"/>
            <wp:effectExtent l="0" t="0" r="10795" b="254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C27720">
        <w:rPr>
          <w:rFonts w:eastAsia="Calibri"/>
          <w:sz w:val="28"/>
          <w:szCs w:val="28"/>
          <w:lang w:eastAsia="en-US"/>
        </w:rPr>
        <w:t xml:space="preserve">   </w:t>
      </w:r>
      <w:r w:rsidRPr="00C27720">
        <w:rPr>
          <w:rFonts w:eastAsia="Calibri"/>
          <w:noProof/>
          <w:sz w:val="28"/>
          <w:szCs w:val="28"/>
        </w:rPr>
        <w:drawing>
          <wp:inline distT="0" distB="0" distL="0" distR="0" wp14:anchorId="52EB3E18" wp14:editId="25B9EF1E">
            <wp:extent cx="2658110" cy="2092700"/>
            <wp:effectExtent l="0" t="0" r="8890" b="3175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i/>
          <w:sz w:val="24"/>
          <w:szCs w:val="28"/>
        </w:rPr>
      </w:pPr>
      <w:r w:rsidRPr="00C27720">
        <w:rPr>
          <w:i/>
          <w:sz w:val="22"/>
          <w:szCs w:val="28"/>
        </w:rPr>
        <w:t>Диаграмма 2. Результат диагностики по методики «Прогрессивные матрицы Равена» на начало и конец года</w:t>
      </w:r>
      <w:r w:rsidRPr="00C27720">
        <w:rPr>
          <w:i/>
          <w:sz w:val="24"/>
          <w:szCs w:val="28"/>
        </w:rPr>
        <w:t>.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27720">
        <w:rPr>
          <w:rFonts w:eastAsia="Calibri"/>
          <w:sz w:val="28"/>
          <w:szCs w:val="28"/>
          <w:lang w:eastAsia="en-US"/>
        </w:rPr>
        <w:br/>
        <w:t xml:space="preserve"> </w:t>
      </w:r>
      <w:r w:rsidRPr="00C27720">
        <w:rPr>
          <w:rFonts w:eastAsia="Calibri"/>
          <w:sz w:val="28"/>
          <w:szCs w:val="28"/>
          <w:lang w:eastAsia="en-US"/>
        </w:rPr>
        <w:tab/>
        <w:t>Из диаграммы видно, что присутствует положительная динамика. Р</w:t>
      </w:r>
      <w:r w:rsidRPr="00C27720">
        <w:rPr>
          <w:rFonts w:eastAsia="Calibri"/>
          <w:sz w:val="28"/>
          <w:szCs w:val="28"/>
          <w:lang w:eastAsia="en-US"/>
        </w:rPr>
        <w:t>е</w:t>
      </w:r>
      <w:r w:rsidRPr="00C27720">
        <w:rPr>
          <w:rFonts w:eastAsia="Calibri"/>
          <w:sz w:val="28"/>
          <w:szCs w:val="28"/>
          <w:lang w:eastAsia="en-US"/>
        </w:rPr>
        <w:t>зультаты возросли, а именно:   показатель умственной отсталости снизился на 18 %, показатель ЗПР снизился на 7%, показатель нормального умстве</w:t>
      </w:r>
      <w:r w:rsidRPr="00C27720">
        <w:rPr>
          <w:rFonts w:eastAsia="Calibri"/>
          <w:sz w:val="28"/>
          <w:szCs w:val="28"/>
          <w:lang w:eastAsia="en-US"/>
        </w:rPr>
        <w:t>н</w:t>
      </w:r>
      <w:r w:rsidRPr="00C27720">
        <w:rPr>
          <w:rFonts w:eastAsia="Calibri"/>
          <w:sz w:val="28"/>
          <w:szCs w:val="28"/>
          <w:lang w:eastAsia="en-US"/>
        </w:rPr>
        <w:t xml:space="preserve">ного развития вырос на 25%.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</w:rPr>
      </w:pP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  <w:highlight w:val="yellow"/>
        </w:rPr>
      </w:pPr>
      <w:r w:rsidRPr="00C27720">
        <w:rPr>
          <w:sz w:val="28"/>
          <w:szCs w:val="28"/>
        </w:rPr>
        <w:t xml:space="preserve">Диагностирование уровня мотивации к обучению в школе проводилось по </w:t>
      </w:r>
      <w:r w:rsidRPr="00C27720">
        <w:rPr>
          <w:sz w:val="28"/>
          <w:szCs w:val="28"/>
          <w:u w:val="single"/>
        </w:rPr>
        <w:t>методике Нежновой Т.А. «беседа о школе».</w:t>
      </w:r>
      <w:r w:rsidRPr="00C27720">
        <w:rPr>
          <w:sz w:val="28"/>
          <w:szCs w:val="28"/>
        </w:rPr>
        <w:t xml:space="preserve">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  <w:highlight w:val="yellow"/>
        </w:rPr>
      </w:pP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sz w:val="28"/>
          <w:szCs w:val="28"/>
          <w:highlight w:val="yellow"/>
        </w:rPr>
      </w:pPr>
      <w:r w:rsidRPr="00C27720">
        <w:rPr>
          <w:noProof/>
          <w:sz w:val="28"/>
          <w:szCs w:val="28"/>
          <w:highlight w:val="yellow"/>
        </w:rPr>
        <w:drawing>
          <wp:inline distT="0" distB="0" distL="0" distR="0" wp14:anchorId="691727EA" wp14:editId="386329EE">
            <wp:extent cx="3429000" cy="2082800"/>
            <wp:effectExtent l="0" t="0" r="19050" b="1270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i/>
          <w:sz w:val="22"/>
          <w:szCs w:val="28"/>
        </w:rPr>
      </w:pPr>
      <w:r w:rsidRPr="00C27720">
        <w:rPr>
          <w:i/>
          <w:sz w:val="22"/>
          <w:szCs w:val="28"/>
        </w:rPr>
        <w:t xml:space="preserve">Диаграмма 3. Результат диагностики по методики «Беседа о школе» Нежновой Т.А.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C27720">
        <w:rPr>
          <w:sz w:val="28"/>
          <w:szCs w:val="28"/>
        </w:rPr>
        <w:t xml:space="preserve">Были получены результаты: </w:t>
      </w:r>
      <w:r w:rsidRPr="00C27720">
        <w:rPr>
          <w:rFonts w:eastAsia="Calibri"/>
          <w:sz w:val="28"/>
          <w:szCs w:val="28"/>
          <w:lang w:eastAsia="en-US"/>
        </w:rPr>
        <w:t>у 6 человек (40%)</w:t>
      </w:r>
      <w:r w:rsidRPr="00C27720">
        <w:rPr>
          <w:rFonts w:eastAsia="Calibri"/>
          <w:b/>
          <w:sz w:val="28"/>
          <w:szCs w:val="28"/>
          <w:lang w:eastAsia="en-US"/>
        </w:rPr>
        <w:t xml:space="preserve">  </w:t>
      </w:r>
      <w:r w:rsidRPr="00C27720">
        <w:rPr>
          <w:rFonts w:eastAsia="Calibri"/>
          <w:sz w:val="28"/>
          <w:szCs w:val="28"/>
          <w:lang w:eastAsia="en-US"/>
        </w:rPr>
        <w:t>высокий уровень мот</w:t>
      </w:r>
      <w:r w:rsidRPr="00C27720">
        <w:rPr>
          <w:rFonts w:eastAsia="Calibri"/>
          <w:sz w:val="28"/>
          <w:szCs w:val="28"/>
          <w:lang w:eastAsia="en-US"/>
        </w:rPr>
        <w:t>и</w:t>
      </w:r>
      <w:r w:rsidRPr="00C27720">
        <w:rPr>
          <w:rFonts w:eastAsia="Calibri"/>
          <w:sz w:val="28"/>
          <w:szCs w:val="28"/>
          <w:lang w:eastAsia="en-US"/>
        </w:rPr>
        <w:t>вации к школьному обучению. 5 человек (33%) имеют средний уровень м</w:t>
      </w:r>
      <w:r w:rsidRPr="00C27720">
        <w:rPr>
          <w:rFonts w:eastAsia="Calibri"/>
          <w:sz w:val="28"/>
          <w:szCs w:val="28"/>
          <w:lang w:eastAsia="en-US"/>
        </w:rPr>
        <w:t>о</w:t>
      </w:r>
      <w:r w:rsidRPr="00C27720">
        <w:rPr>
          <w:rFonts w:eastAsia="Calibri"/>
          <w:sz w:val="28"/>
          <w:szCs w:val="28"/>
          <w:lang w:eastAsia="en-US"/>
        </w:rPr>
        <w:t>тивации к школьному обучению. 4 человек (27%) имеют низкий уровень м</w:t>
      </w:r>
      <w:r w:rsidRPr="00C27720">
        <w:rPr>
          <w:rFonts w:eastAsia="Calibri"/>
          <w:sz w:val="28"/>
          <w:szCs w:val="28"/>
          <w:lang w:eastAsia="en-US"/>
        </w:rPr>
        <w:t>о</w:t>
      </w:r>
      <w:r w:rsidRPr="00C27720">
        <w:rPr>
          <w:rFonts w:eastAsia="Calibri"/>
          <w:sz w:val="28"/>
          <w:szCs w:val="28"/>
          <w:lang w:eastAsia="en-US"/>
        </w:rPr>
        <w:t>тив</w:t>
      </w:r>
      <w:r w:rsidRPr="00C27720">
        <w:rPr>
          <w:rFonts w:eastAsia="Calibri"/>
          <w:sz w:val="28"/>
          <w:szCs w:val="28"/>
          <w:lang w:eastAsia="en-US"/>
        </w:rPr>
        <w:t>а</w:t>
      </w:r>
      <w:r w:rsidRPr="00C27720">
        <w:rPr>
          <w:rFonts w:eastAsia="Calibri"/>
          <w:sz w:val="28"/>
          <w:szCs w:val="28"/>
          <w:lang w:eastAsia="en-US"/>
        </w:rPr>
        <w:t>ции.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C27720">
        <w:rPr>
          <w:rFonts w:eastAsia="Calibri"/>
          <w:sz w:val="28"/>
          <w:szCs w:val="28"/>
          <w:lang w:eastAsia="en-US"/>
        </w:rPr>
        <w:t xml:space="preserve"> </w:t>
      </w:r>
      <w:r w:rsidRPr="00C27720">
        <w:rPr>
          <w:rFonts w:eastAsia="Calibri"/>
          <w:sz w:val="28"/>
          <w:szCs w:val="28"/>
          <w:lang w:eastAsia="en-US"/>
        </w:rPr>
        <w:tab/>
      </w:r>
      <w:r w:rsidRPr="00C27720">
        <w:rPr>
          <w:sz w:val="28"/>
          <w:szCs w:val="28"/>
        </w:rPr>
        <w:t>Так же, было проведено исследование  типов темперамента в 7 и 8 группе. Результаты исследования  отражены в таблице 1.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900"/>
        <w:jc w:val="both"/>
        <w:rPr>
          <w:b/>
          <w:sz w:val="28"/>
          <w:szCs w:val="28"/>
        </w:rPr>
      </w:pPr>
      <w:r w:rsidRPr="00C27720">
        <w:rPr>
          <w:b/>
          <w:sz w:val="28"/>
          <w:szCs w:val="28"/>
        </w:rPr>
        <w:t>Соотношение типов  темперамента детей 4, 5, 6 группы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ind w:firstLine="900"/>
        <w:jc w:val="right"/>
        <w:rPr>
          <w:b/>
          <w:sz w:val="28"/>
          <w:szCs w:val="28"/>
        </w:rPr>
      </w:pPr>
      <w:r w:rsidRPr="00C27720">
        <w:rPr>
          <w:b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914"/>
        <w:gridCol w:w="1914"/>
        <w:gridCol w:w="1914"/>
        <w:gridCol w:w="1915"/>
      </w:tblGrid>
      <w:tr w:rsidR="00935CE0" w:rsidRPr="00C27720" w:rsidTr="00935CE0">
        <w:tc>
          <w:tcPr>
            <w:tcW w:w="138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 xml:space="preserve">Холерик 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Сангвиник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 xml:space="preserve">Меланхолик </w:t>
            </w:r>
          </w:p>
        </w:tc>
        <w:tc>
          <w:tcPr>
            <w:tcW w:w="1915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 xml:space="preserve">Флегматик </w:t>
            </w:r>
          </w:p>
        </w:tc>
      </w:tr>
      <w:tr w:rsidR="00935CE0" w:rsidRPr="00C27720" w:rsidTr="00935CE0">
        <w:trPr>
          <w:trHeight w:val="425"/>
        </w:trPr>
        <w:tc>
          <w:tcPr>
            <w:tcW w:w="138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Кол-во чел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2</w:t>
            </w:r>
          </w:p>
        </w:tc>
        <w:tc>
          <w:tcPr>
            <w:tcW w:w="1915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6</w:t>
            </w:r>
          </w:p>
        </w:tc>
      </w:tr>
      <w:tr w:rsidR="00935CE0" w:rsidRPr="00C27720" w:rsidTr="00935CE0">
        <w:trPr>
          <w:trHeight w:val="90"/>
        </w:trPr>
        <w:tc>
          <w:tcPr>
            <w:tcW w:w="138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20 %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27%</w:t>
            </w:r>
          </w:p>
        </w:tc>
        <w:tc>
          <w:tcPr>
            <w:tcW w:w="1914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13%</w:t>
            </w:r>
          </w:p>
        </w:tc>
        <w:tc>
          <w:tcPr>
            <w:tcW w:w="1915" w:type="dxa"/>
            <w:shd w:val="clear" w:color="auto" w:fill="auto"/>
          </w:tcPr>
          <w:p w:rsidR="00935CE0" w:rsidRPr="00C27720" w:rsidRDefault="00935CE0" w:rsidP="00935CE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C27720">
              <w:rPr>
                <w:sz w:val="28"/>
                <w:szCs w:val="28"/>
              </w:rPr>
              <w:t>40%</w:t>
            </w:r>
          </w:p>
        </w:tc>
      </w:tr>
    </w:tbl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 </w:t>
      </w:r>
      <w:r w:rsidRPr="00C27720">
        <w:rPr>
          <w:sz w:val="28"/>
          <w:szCs w:val="28"/>
        </w:rPr>
        <w:tab/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 </w:t>
      </w:r>
      <w:r w:rsidRPr="00C27720">
        <w:rPr>
          <w:sz w:val="28"/>
          <w:szCs w:val="28"/>
        </w:rPr>
        <w:tab/>
        <w:t>При анализе  полученных результатов можно сделать вывод, о том, что в данных группах присутствуют все типы темперамента. У 2 воспитанников (13%) преобладают меланхолические черты темперамента, таких детей пла</w:t>
      </w:r>
      <w:r w:rsidRPr="00C27720">
        <w:rPr>
          <w:sz w:val="28"/>
          <w:szCs w:val="28"/>
        </w:rPr>
        <w:t>к</w:t>
      </w:r>
      <w:r w:rsidRPr="00C27720">
        <w:rPr>
          <w:sz w:val="28"/>
          <w:szCs w:val="28"/>
        </w:rPr>
        <w:t>сивы, эмоционально реагируют на замечания в их адрес, обладают повыше</w:t>
      </w:r>
      <w:r w:rsidRPr="00C27720">
        <w:rPr>
          <w:sz w:val="28"/>
          <w:szCs w:val="28"/>
        </w:rPr>
        <w:t>н</w:t>
      </w:r>
      <w:r w:rsidRPr="00C27720">
        <w:rPr>
          <w:sz w:val="28"/>
          <w:szCs w:val="28"/>
        </w:rPr>
        <w:t xml:space="preserve">ной тревожностью.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 </w:t>
      </w:r>
      <w:r w:rsidRPr="00C27720">
        <w:rPr>
          <w:sz w:val="28"/>
          <w:szCs w:val="28"/>
        </w:rPr>
        <w:tab/>
        <w:t>Сангвистическими чертами темперамента  обладают 4 воспитанника  (27%), эти дети очень подвижны, эмоциональны, впечатлительны, они хор</w:t>
      </w:r>
      <w:r w:rsidRPr="00C27720">
        <w:rPr>
          <w:sz w:val="28"/>
          <w:szCs w:val="28"/>
        </w:rPr>
        <w:t>о</w:t>
      </w:r>
      <w:r w:rsidRPr="00C27720">
        <w:rPr>
          <w:sz w:val="28"/>
          <w:szCs w:val="28"/>
        </w:rPr>
        <w:t xml:space="preserve">шо сходятся  с людьми, хотя и не постоянны в своих привязанностях. </w:t>
      </w:r>
    </w:p>
    <w:p w:rsidR="00935CE0" w:rsidRPr="00C27720" w:rsidRDefault="00935CE0" w:rsidP="00935C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C27720">
        <w:rPr>
          <w:sz w:val="28"/>
          <w:szCs w:val="28"/>
        </w:rPr>
        <w:t xml:space="preserve"> </w:t>
      </w:r>
      <w:r w:rsidRPr="00C27720">
        <w:rPr>
          <w:sz w:val="28"/>
          <w:szCs w:val="28"/>
        </w:rPr>
        <w:tab/>
        <w:t>У 6 воспитанников (40%) преобладают флегматические черты характ</w:t>
      </w:r>
      <w:r w:rsidRPr="00C27720">
        <w:rPr>
          <w:sz w:val="28"/>
          <w:szCs w:val="28"/>
        </w:rPr>
        <w:t>е</w:t>
      </w:r>
      <w:r w:rsidRPr="00C27720">
        <w:rPr>
          <w:sz w:val="28"/>
          <w:szCs w:val="28"/>
        </w:rPr>
        <w:t xml:space="preserve">ра, такие дети очень спокойны, </w:t>
      </w:r>
      <w:proofErr w:type="gramStart"/>
      <w:r w:rsidRPr="00C27720">
        <w:rPr>
          <w:sz w:val="28"/>
          <w:szCs w:val="28"/>
        </w:rPr>
        <w:t>мало активны</w:t>
      </w:r>
      <w:proofErr w:type="gramEnd"/>
      <w:r w:rsidRPr="00C27720">
        <w:rPr>
          <w:sz w:val="28"/>
          <w:szCs w:val="28"/>
        </w:rPr>
        <w:t xml:space="preserve">, они отличаются постоянством в своих привязанностях.  </w:t>
      </w:r>
    </w:p>
    <w:p w:rsidR="00935CE0" w:rsidRPr="00C27720" w:rsidRDefault="00935CE0" w:rsidP="00935CE0">
      <w:pPr>
        <w:widowControl/>
        <w:autoSpaceDE/>
        <w:autoSpaceDN/>
        <w:adjustRightInd/>
        <w:spacing w:after="240" w:line="276" w:lineRule="auto"/>
        <w:ind w:firstLine="708"/>
        <w:jc w:val="both"/>
        <w:rPr>
          <w:sz w:val="28"/>
          <w:szCs w:val="28"/>
        </w:rPr>
      </w:pPr>
      <w:r w:rsidRPr="00C27720">
        <w:rPr>
          <w:sz w:val="28"/>
          <w:szCs w:val="28"/>
        </w:rPr>
        <w:lastRenderedPageBreak/>
        <w:t xml:space="preserve">3 воспитанников имеют холерические черты темперамента (22%),  это впечатлительные дети, они не сдержанны, но вместе с тем очень быстро остывают, идут на встречу, их движения порывисты, но не продолжительны. 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AC7254">
        <w:rPr>
          <w:sz w:val="28"/>
          <w:szCs w:val="28"/>
        </w:rPr>
        <w:t>Внедрение эффективных педагогических технологий, обеспечивающих широкий выбор оптимальных методов и условий коррекции и реабилитации детей с проблемами в развитии и развитие единой комплексной системы психологической и медико-педагогической помощи и коррекции задержки   пс</w:t>
      </w:r>
      <w:r w:rsidRPr="00AC7254">
        <w:rPr>
          <w:sz w:val="28"/>
          <w:szCs w:val="28"/>
        </w:rPr>
        <w:t>и</w:t>
      </w:r>
      <w:r w:rsidRPr="00AC7254">
        <w:rPr>
          <w:sz w:val="28"/>
          <w:szCs w:val="28"/>
        </w:rPr>
        <w:t>хического и речевого развития у детей дошкольного возраста, позволило пед</w:t>
      </w:r>
      <w:r w:rsidRPr="00AC7254">
        <w:rPr>
          <w:sz w:val="28"/>
          <w:szCs w:val="28"/>
        </w:rPr>
        <w:t>а</w:t>
      </w:r>
      <w:r w:rsidRPr="00AC7254">
        <w:rPr>
          <w:sz w:val="28"/>
          <w:szCs w:val="28"/>
        </w:rPr>
        <w:t>гогам добиться следующих результатов: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-5" w:firstLine="709"/>
        <w:jc w:val="both"/>
        <w:rPr>
          <w:b/>
          <w:sz w:val="28"/>
          <w:szCs w:val="28"/>
        </w:rPr>
      </w:pPr>
      <w:r w:rsidRPr="00C6398D">
        <w:rPr>
          <w:b/>
          <w:sz w:val="28"/>
          <w:szCs w:val="28"/>
        </w:rPr>
        <w:t xml:space="preserve">                  </w:t>
      </w:r>
    </w:p>
    <w:p w:rsidR="00935CE0" w:rsidRPr="0030352A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b/>
          <w:color w:val="002060"/>
          <w:sz w:val="28"/>
          <w:szCs w:val="28"/>
        </w:rPr>
      </w:pPr>
      <w:r w:rsidRPr="0030352A">
        <w:rPr>
          <w:b/>
          <w:color w:val="002060"/>
          <w:sz w:val="28"/>
          <w:szCs w:val="28"/>
        </w:rPr>
        <w:t>Анализ коррекционно-развивающей работы</w:t>
      </w:r>
    </w:p>
    <w:p w:rsidR="00935CE0" w:rsidRPr="00383BDF" w:rsidRDefault="00935CE0" w:rsidP="00935CE0">
      <w:pPr>
        <w:widowControl/>
        <w:autoSpaceDE/>
        <w:autoSpaceDN/>
        <w:adjustRightInd/>
        <w:spacing w:after="24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В 2016/2017 учебном году к логопедическим занятиям приступило 28 воспитанников. По заключениям ПМПК они распределялись так: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Дизартрия. ОНР (</w:t>
      </w:r>
      <w:r w:rsidRPr="00383BDF">
        <w:rPr>
          <w:rFonts w:eastAsia="Calibri"/>
          <w:sz w:val="28"/>
          <w:szCs w:val="28"/>
          <w:lang w:val="en-US" w:eastAsia="en-US"/>
        </w:rPr>
        <w:t>III</w:t>
      </w:r>
      <w:r w:rsidRPr="00383BDF">
        <w:rPr>
          <w:rFonts w:eastAsia="Calibri"/>
          <w:sz w:val="28"/>
          <w:szCs w:val="28"/>
          <w:lang w:eastAsia="en-US"/>
        </w:rPr>
        <w:t xml:space="preserve"> уровень) – 12 воспитанников (42,6%)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Дизартрия. ОНР (</w:t>
      </w:r>
      <w:r w:rsidRPr="00383BDF">
        <w:rPr>
          <w:rFonts w:eastAsia="Calibri"/>
          <w:sz w:val="28"/>
          <w:szCs w:val="28"/>
          <w:lang w:val="en-US" w:eastAsia="en-US"/>
        </w:rPr>
        <w:t>II</w:t>
      </w:r>
      <w:r w:rsidRPr="00383BDF">
        <w:rPr>
          <w:rFonts w:eastAsia="Calibri"/>
          <w:sz w:val="28"/>
          <w:szCs w:val="28"/>
          <w:lang w:eastAsia="en-US"/>
        </w:rPr>
        <w:t>-</w:t>
      </w:r>
      <w:r w:rsidRPr="00383BDF">
        <w:rPr>
          <w:rFonts w:eastAsia="Calibri"/>
          <w:sz w:val="28"/>
          <w:szCs w:val="28"/>
          <w:lang w:val="en-US" w:eastAsia="en-US"/>
        </w:rPr>
        <w:t>III</w:t>
      </w:r>
      <w:r w:rsidRPr="00383BDF">
        <w:rPr>
          <w:rFonts w:eastAsia="Calibri"/>
          <w:sz w:val="28"/>
          <w:szCs w:val="28"/>
          <w:lang w:eastAsia="en-US"/>
        </w:rPr>
        <w:t xml:space="preserve"> уровень) – 6 воспитанников (21,3%)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Дизартрия. ОНР (</w:t>
      </w:r>
      <w:r w:rsidRPr="00383BDF">
        <w:rPr>
          <w:rFonts w:eastAsia="Calibri"/>
          <w:sz w:val="28"/>
          <w:szCs w:val="28"/>
          <w:lang w:val="en-US" w:eastAsia="en-US"/>
        </w:rPr>
        <w:t>II</w:t>
      </w:r>
      <w:r w:rsidRPr="00383BDF">
        <w:rPr>
          <w:rFonts w:eastAsia="Calibri"/>
          <w:sz w:val="28"/>
          <w:szCs w:val="28"/>
          <w:lang w:eastAsia="en-US"/>
        </w:rPr>
        <w:t xml:space="preserve"> уровень) –  9 воспитанника (31,5%)</w:t>
      </w:r>
    </w:p>
    <w:p w:rsidR="00935CE0" w:rsidRPr="00383BDF" w:rsidRDefault="00935CE0" w:rsidP="00935CE0">
      <w:pPr>
        <w:widowControl/>
        <w:autoSpaceDE/>
        <w:autoSpaceDN/>
        <w:adjustRightInd/>
        <w:spacing w:after="24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 xml:space="preserve">Моторная алалия. Синдром дизартрии. ОНР </w:t>
      </w:r>
      <w:r w:rsidRPr="00383BDF">
        <w:rPr>
          <w:rFonts w:eastAsia="Calibri"/>
          <w:sz w:val="28"/>
          <w:szCs w:val="28"/>
          <w:lang w:val="en-US" w:eastAsia="en-US"/>
        </w:rPr>
        <w:t>I</w:t>
      </w:r>
      <w:r w:rsidRPr="00383BDF">
        <w:rPr>
          <w:rFonts w:eastAsia="Calibri"/>
          <w:sz w:val="28"/>
          <w:szCs w:val="28"/>
          <w:lang w:eastAsia="en-US"/>
        </w:rPr>
        <w:t>-</w:t>
      </w:r>
      <w:r w:rsidRPr="00383BDF">
        <w:rPr>
          <w:rFonts w:eastAsia="Calibri"/>
          <w:sz w:val="28"/>
          <w:szCs w:val="28"/>
          <w:lang w:val="en-US" w:eastAsia="en-US"/>
        </w:rPr>
        <w:t>II</w:t>
      </w:r>
      <w:r w:rsidRPr="00383BDF">
        <w:rPr>
          <w:rFonts w:eastAsia="Calibri"/>
          <w:sz w:val="28"/>
          <w:szCs w:val="28"/>
          <w:lang w:eastAsia="en-US"/>
        </w:rPr>
        <w:t xml:space="preserve"> ур.- 1 воспитанник (3,5%)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В течение учебного года выбыло 9 воспитанников</w:t>
      </w:r>
      <w:r>
        <w:rPr>
          <w:rFonts w:eastAsia="Calibri"/>
          <w:sz w:val="28"/>
          <w:szCs w:val="28"/>
          <w:lang w:eastAsia="en-US"/>
        </w:rPr>
        <w:t>, п</w:t>
      </w:r>
      <w:r w:rsidRPr="00383BDF">
        <w:rPr>
          <w:rFonts w:eastAsia="Calibri"/>
          <w:sz w:val="28"/>
          <w:szCs w:val="28"/>
          <w:lang w:eastAsia="en-US"/>
        </w:rPr>
        <w:t>рибыли в течени</w:t>
      </w:r>
      <w:r>
        <w:rPr>
          <w:rFonts w:eastAsia="Calibri"/>
          <w:sz w:val="28"/>
          <w:szCs w:val="28"/>
          <w:lang w:eastAsia="en-US"/>
        </w:rPr>
        <w:t>е учебного года 6 воспитанников.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У данной группы детей отмечается положительная динамика по всем разделам программы.</w:t>
      </w:r>
    </w:p>
    <w:p w:rsidR="00935CE0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Оценивая состояние речевой деятельности и уровень сформированности языковых средств у воспитанников – логопатов подготовительной к школе группы, можно отметить следующее - ни у одного воспитанника-логопата не выдержан срок обучения. Все 14 воспитанников нуждаются в дальнейшей коррекционной работе, не смотря на то, что на данный момент отмечается значительное улучшение речи.</w:t>
      </w:r>
    </w:p>
    <w:p w:rsidR="00935CE0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В этом учебном году логопедическую помощь получали дети старшего дошкольного возраста. 96% воспитанников имеют значительное улучшение речи.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 xml:space="preserve">Дети-логопаты дошкольного отделения принимали активное участие в проведении праздников, развлечений. 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Участие педагога и его воспитанников:</w:t>
      </w:r>
    </w:p>
    <w:p w:rsidR="00935CE0" w:rsidRPr="00383BDF" w:rsidRDefault="00935CE0" w:rsidP="002021EB">
      <w:pPr>
        <w:widowControl/>
        <w:numPr>
          <w:ilvl w:val="0"/>
          <w:numId w:val="14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Конкурс «Вести из леса» </w:t>
      </w:r>
      <w:r w:rsidRPr="00383BDF">
        <w:rPr>
          <w:rFonts w:eastAsia="Calibri"/>
          <w:sz w:val="28"/>
          <w:szCs w:val="28"/>
          <w:lang w:eastAsia="en-US"/>
        </w:rPr>
        <w:t>(муниципальный уровень, диплом за уч</w:t>
      </w:r>
      <w:r w:rsidRPr="00383BDF">
        <w:rPr>
          <w:rFonts w:eastAsia="Calibri"/>
          <w:sz w:val="28"/>
          <w:szCs w:val="28"/>
          <w:lang w:eastAsia="en-US"/>
        </w:rPr>
        <w:t>а</w:t>
      </w:r>
      <w:r w:rsidRPr="00383BDF">
        <w:rPr>
          <w:rFonts w:eastAsia="Calibri"/>
          <w:sz w:val="28"/>
          <w:szCs w:val="28"/>
          <w:lang w:eastAsia="en-US"/>
        </w:rPr>
        <w:t>стие воспитаннику);</w:t>
      </w:r>
    </w:p>
    <w:p w:rsidR="00935CE0" w:rsidRPr="00383BDF" w:rsidRDefault="00935CE0" w:rsidP="002021EB">
      <w:pPr>
        <w:widowControl/>
        <w:numPr>
          <w:ilvl w:val="0"/>
          <w:numId w:val="142"/>
        </w:numPr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Выставка творческих работ, посвящённая 175-летию сказки В.Ф. Одоевского «Мороз Иванович» (муниципальный уровень, благодарственное письмо педагогу);</w:t>
      </w:r>
    </w:p>
    <w:p w:rsidR="00935CE0" w:rsidRPr="00383BDF" w:rsidRDefault="00935CE0" w:rsidP="002021EB">
      <w:pPr>
        <w:widowControl/>
        <w:numPr>
          <w:ilvl w:val="0"/>
          <w:numId w:val="142"/>
        </w:numPr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Конкурс «Весенняя капель» (международный конкурс детского творчества, сертификат педагогу за подготовку участника);</w:t>
      </w:r>
    </w:p>
    <w:p w:rsidR="00935CE0" w:rsidRPr="00383BDF" w:rsidRDefault="00935CE0" w:rsidP="002021EB">
      <w:pPr>
        <w:widowControl/>
        <w:numPr>
          <w:ilvl w:val="0"/>
          <w:numId w:val="142"/>
        </w:numPr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lastRenderedPageBreak/>
        <w:t>Конкурс «Весенняя капель» (международный конкурс детского творчества, диплом лауреата воспитаннику);</w:t>
      </w:r>
    </w:p>
    <w:p w:rsidR="00935CE0" w:rsidRPr="00383BDF" w:rsidRDefault="00935CE0" w:rsidP="002021EB">
      <w:pPr>
        <w:widowControl/>
        <w:numPr>
          <w:ilvl w:val="0"/>
          <w:numId w:val="142"/>
        </w:numPr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Конкурс «Волшебная палочка» (</w:t>
      </w:r>
      <w:r w:rsidRPr="00383BDF">
        <w:rPr>
          <w:rFonts w:eastAsia="Calibri"/>
          <w:sz w:val="28"/>
          <w:szCs w:val="28"/>
          <w:lang w:val="en-US" w:eastAsia="en-US"/>
        </w:rPr>
        <w:t>XIII</w:t>
      </w:r>
      <w:r w:rsidRPr="00383BDF">
        <w:rPr>
          <w:rFonts w:eastAsia="Calibri"/>
          <w:sz w:val="28"/>
          <w:szCs w:val="28"/>
          <w:lang w:eastAsia="en-US"/>
        </w:rPr>
        <w:t xml:space="preserve"> всероссийский конкурс де</w:t>
      </w:r>
      <w:r w:rsidRPr="00383BDF">
        <w:rPr>
          <w:rFonts w:eastAsia="Calibri"/>
          <w:sz w:val="28"/>
          <w:szCs w:val="28"/>
          <w:lang w:eastAsia="en-US"/>
        </w:rPr>
        <w:t>т</w:t>
      </w:r>
      <w:r w:rsidRPr="00383BDF">
        <w:rPr>
          <w:rFonts w:eastAsia="Calibri"/>
          <w:sz w:val="28"/>
          <w:szCs w:val="28"/>
          <w:lang w:eastAsia="en-US"/>
        </w:rPr>
        <w:t>ского рисунка, диплом педагогу за организацию);</w:t>
      </w:r>
    </w:p>
    <w:p w:rsidR="00935CE0" w:rsidRPr="00383BDF" w:rsidRDefault="00935CE0" w:rsidP="002021EB">
      <w:pPr>
        <w:widowControl/>
        <w:numPr>
          <w:ilvl w:val="0"/>
          <w:numId w:val="142"/>
        </w:numPr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Конкурс «Волшебная палочка» (</w:t>
      </w:r>
      <w:r w:rsidRPr="00383BDF">
        <w:rPr>
          <w:rFonts w:eastAsia="Calibri"/>
          <w:sz w:val="28"/>
          <w:szCs w:val="28"/>
          <w:lang w:val="en-US" w:eastAsia="en-US"/>
        </w:rPr>
        <w:t>XIII</w:t>
      </w:r>
      <w:r w:rsidRPr="00383BDF">
        <w:rPr>
          <w:rFonts w:eastAsia="Calibri"/>
          <w:sz w:val="28"/>
          <w:szCs w:val="28"/>
          <w:lang w:eastAsia="en-US"/>
        </w:rPr>
        <w:t xml:space="preserve"> всероссийский конкурс де</w:t>
      </w:r>
      <w:r w:rsidRPr="00383BDF">
        <w:rPr>
          <w:rFonts w:eastAsia="Calibri"/>
          <w:sz w:val="28"/>
          <w:szCs w:val="28"/>
          <w:lang w:eastAsia="en-US"/>
        </w:rPr>
        <w:t>т</w:t>
      </w:r>
      <w:r w:rsidRPr="00383BDF">
        <w:rPr>
          <w:rFonts w:eastAsia="Calibri"/>
          <w:sz w:val="28"/>
          <w:szCs w:val="28"/>
          <w:lang w:eastAsia="en-US"/>
        </w:rPr>
        <w:t>ского рисунка, диплом участнику);</w:t>
      </w:r>
    </w:p>
    <w:p w:rsidR="00935CE0" w:rsidRPr="00383BDF" w:rsidRDefault="00935CE0" w:rsidP="002021EB">
      <w:pPr>
        <w:widowControl/>
        <w:numPr>
          <w:ilvl w:val="0"/>
          <w:numId w:val="142"/>
        </w:numPr>
        <w:autoSpaceDE/>
        <w:autoSpaceDN/>
        <w:adjustRightInd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Конкурс «Для вечной славы мёртвых нет» (муниципальный ур</w:t>
      </w:r>
      <w:r w:rsidRPr="00383BDF">
        <w:rPr>
          <w:rFonts w:eastAsia="Calibri"/>
          <w:sz w:val="28"/>
          <w:szCs w:val="28"/>
          <w:lang w:eastAsia="en-US"/>
        </w:rPr>
        <w:t>о</w:t>
      </w:r>
      <w:r w:rsidRPr="00383BDF">
        <w:rPr>
          <w:rFonts w:eastAsia="Calibri"/>
          <w:sz w:val="28"/>
          <w:szCs w:val="28"/>
          <w:lang w:eastAsia="en-US"/>
        </w:rPr>
        <w:t>вень, благодарственное письмо педагогу и воспитаннице).</w:t>
      </w:r>
    </w:p>
    <w:p w:rsidR="00935CE0" w:rsidRPr="00383BDF" w:rsidRDefault="00935CE0" w:rsidP="00935CE0">
      <w:pPr>
        <w:widowControl/>
        <w:autoSpaceDE/>
        <w:autoSpaceDN/>
        <w:adjustRightInd/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 xml:space="preserve">Имею сертификаты за публикацию материалов на </w:t>
      </w:r>
      <w:proofErr w:type="gramStart"/>
      <w:r w:rsidRPr="00383BDF">
        <w:rPr>
          <w:rFonts w:eastAsia="Calibri"/>
          <w:sz w:val="28"/>
          <w:szCs w:val="28"/>
          <w:lang w:eastAsia="en-US"/>
        </w:rPr>
        <w:t>интернет-порталах</w:t>
      </w:r>
      <w:proofErr w:type="gramEnd"/>
      <w:r w:rsidRPr="00383BDF">
        <w:rPr>
          <w:rFonts w:eastAsia="Calibri"/>
          <w:sz w:val="28"/>
          <w:szCs w:val="28"/>
          <w:lang w:eastAsia="en-US"/>
        </w:rPr>
        <w:t>:</w:t>
      </w:r>
    </w:p>
    <w:p w:rsidR="00935CE0" w:rsidRPr="00383BDF" w:rsidRDefault="00935CE0" w:rsidP="002021EB">
      <w:pPr>
        <w:widowControl/>
        <w:numPr>
          <w:ilvl w:val="0"/>
          <w:numId w:val="143"/>
        </w:numPr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Презентация «Незнайка в осеннем лесу» (портал «Хрестоматия»);</w:t>
      </w:r>
    </w:p>
    <w:p w:rsidR="00935CE0" w:rsidRPr="00383BDF" w:rsidRDefault="00935CE0" w:rsidP="002021EB">
      <w:pPr>
        <w:widowControl/>
        <w:numPr>
          <w:ilvl w:val="0"/>
          <w:numId w:val="143"/>
        </w:numPr>
        <w:autoSpaceDE/>
        <w:autoSpaceDN/>
        <w:adjustRightInd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Статья «Формирование положительного отношения к школе посре</w:t>
      </w:r>
      <w:r w:rsidRPr="00383BDF">
        <w:rPr>
          <w:rFonts w:eastAsia="Calibri"/>
          <w:sz w:val="28"/>
          <w:szCs w:val="28"/>
          <w:lang w:eastAsia="en-US"/>
        </w:rPr>
        <w:t>д</w:t>
      </w:r>
      <w:r w:rsidRPr="00383BDF">
        <w:rPr>
          <w:rFonts w:eastAsia="Calibri"/>
          <w:sz w:val="28"/>
          <w:szCs w:val="28"/>
          <w:lang w:eastAsia="en-US"/>
        </w:rPr>
        <w:t>ством игры» (портал «Дошколятам»)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Принимал</w:t>
      </w:r>
      <w:r>
        <w:rPr>
          <w:rFonts w:eastAsia="Calibri"/>
          <w:sz w:val="28"/>
          <w:szCs w:val="28"/>
          <w:lang w:eastAsia="en-US"/>
        </w:rPr>
        <w:t>а активное участие в проведении</w:t>
      </w:r>
      <w:r w:rsidRPr="00383BDF">
        <w:rPr>
          <w:rFonts w:eastAsia="Calibri"/>
          <w:sz w:val="28"/>
          <w:szCs w:val="28"/>
          <w:lang w:eastAsia="en-US"/>
        </w:rPr>
        <w:t xml:space="preserve"> методических объединений:</w:t>
      </w:r>
    </w:p>
    <w:p w:rsidR="00935CE0" w:rsidRPr="00383BDF" w:rsidRDefault="00935CE0" w:rsidP="002021EB">
      <w:pPr>
        <w:widowControl/>
        <w:numPr>
          <w:ilvl w:val="0"/>
          <w:numId w:val="144"/>
        </w:numPr>
        <w:autoSpaceDE/>
        <w:autoSpaceDN/>
        <w:adjustRightInd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«Особенности адаптации первоклассников в учебной деятельности средствами речевого воспитания» (сентябрь, 2016);</w:t>
      </w:r>
    </w:p>
    <w:p w:rsidR="00935CE0" w:rsidRPr="00383BDF" w:rsidRDefault="00935CE0" w:rsidP="002021EB">
      <w:pPr>
        <w:widowControl/>
        <w:numPr>
          <w:ilvl w:val="0"/>
          <w:numId w:val="144"/>
        </w:numPr>
        <w:autoSpaceDE/>
        <w:autoSpaceDN/>
        <w:adjustRightInd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«Тренинг «Искусство правильно говорить» (ноябрь, 2016);</w:t>
      </w:r>
    </w:p>
    <w:p w:rsidR="00935CE0" w:rsidRPr="00383BDF" w:rsidRDefault="00935CE0" w:rsidP="002021EB">
      <w:pPr>
        <w:widowControl/>
        <w:numPr>
          <w:ilvl w:val="0"/>
          <w:numId w:val="144"/>
        </w:numPr>
        <w:autoSpaceDE/>
        <w:autoSpaceDN/>
        <w:adjustRightInd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«Современные научные подходы коррекции нарушений языкового ан</w:t>
      </w:r>
      <w:r w:rsidRPr="00383BDF">
        <w:rPr>
          <w:rFonts w:eastAsia="Calibri"/>
          <w:sz w:val="28"/>
          <w:szCs w:val="28"/>
          <w:lang w:eastAsia="en-US"/>
        </w:rPr>
        <w:t>а</w:t>
      </w:r>
      <w:r w:rsidRPr="00383BDF">
        <w:rPr>
          <w:rFonts w:eastAsia="Calibri"/>
          <w:sz w:val="28"/>
          <w:szCs w:val="28"/>
          <w:lang w:eastAsia="en-US"/>
        </w:rPr>
        <w:t>лиза и синтеза у младших школьников» (январь, 2017);</w:t>
      </w:r>
    </w:p>
    <w:p w:rsidR="00935CE0" w:rsidRPr="00383BDF" w:rsidRDefault="00935CE0" w:rsidP="002021EB">
      <w:pPr>
        <w:widowControl/>
        <w:numPr>
          <w:ilvl w:val="0"/>
          <w:numId w:val="144"/>
        </w:numPr>
        <w:autoSpaceDE/>
        <w:autoSpaceDN/>
        <w:adjustRightInd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BDF">
        <w:rPr>
          <w:rFonts w:eastAsia="Calibri"/>
          <w:sz w:val="28"/>
          <w:szCs w:val="28"/>
          <w:lang w:eastAsia="en-US"/>
        </w:rPr>
        <w:t>«Использование графического рисунка как приёма коррекционной р</w:t>
      </w:r>
      <w:r w:rsidRPr="00383BDF">
        <w:rPr>
          <w:rFonts w:eastAsia="Calibri"/>
          <w:sz w:val="28"/>
          <w:szCs w:val="28"/>
          <w:lang w:eastAsia="en-US"/>
        </w:rPr>
        <w:t>а</w:t>
      </w:r>
      <w:r w:rsidRPr="00383BDF">
        <w:rPr>
          <w:rFonts w:eastAsia="Calibri"/>
          <w:sz w:val="28"/>
          <w:szCs w:val="28"/>
          <w:lang w:eastAsia="en-US"/>
        </w:rPr>
        <w:t>боты с детьми» (январь, 2017)</w:t>
      </w:r>
    </w:p>
    <w:p w:rsidR="00935CE0" w:rsidRPr="00383BDF" w:rsidRDefault="00935CE0" w:rsidP="00935CE0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Так как развитие речь является одним из приоритетных направлений в образовательной деятельности воспитанников, в</w:t>
      </w:r>
      <w:r w:rsidRPr="00C6398D">
        <w:rPr>
          <w:sz w:val="28"/>
          <w:szCs w:val="28"/>
        </w:rPr>
        <w:t>заимосвязь специалистов, особенно учителей-логопедо</w:t>
      </w:r>
      <w:r>
        <w:rPr>
          <w:sz w:val="28"/>
          <w:szCs w:val="28"/>
        </w:rPr>
        <w:t xml:space="preserve">в с педагогами, </w:t>
      </w:r>
      <w:r w:rsidRPr="00C6398D">
        <w:rPr>
          <w:sz w:val="28"/>
          <w:szCs w:val="28"/>
        </w:rPr>
        <w:t>заключается в логопедизации режимных моментов и занятий, а именно: используя различные формы раб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>ты (пальчиковая гимнастика, народные игры и театры) педагоги в повседне</w:t>
      </w:r>
      <w:r w:rsidRPr="00C6398D">
        <w:rPr>
          <w:sz w:val="28"/>
          <w:szCs w:val="28"/>
        </w:rPr>
        <w:t>в</w:t>
      </w:r>
      <w:r w:rsidRPr="00C6398D">
        <w:rPr>
          <w:sz w:val="28"/>
          <w:szCs w:val="28"/>
        </w:rPr>
        <w:t>ной жизни развивают мелкую моторику кисти и артикуляционного аппарата.</w:t>
      </w:r>
      <w:r w:rsidRPr="00C6398D">
        <w:rPr>
          <w:b/>
          <w:sz w:val="28"/>
          <w:szCs w:val="28"/>
        </w:rPr>
        <w:t xml:space="preserve"> 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b/>
          <w:sz w:val="28"/>
          <w:szCs w:val="28"/>
        </w:rPr>
      </w:pPr>
      <w:r w:rsidRPr="00383BDF">
        <w:rPr>
          <w:rFonts w:eastAsia="Calibri"/>
          <w:sz w:val="28"/>
          <w:szCs w:val="28"/>
          <w:lang w:eastAsia="en-US"/>
        </w:rPr>
        <w:t>В этом учебном году подтвердила высшую квалификационную катег</w:t>
      </w:r>
      <w:r w:rsidRPr="00383BDF">
        <w:rPr>
          <w:rFonts w:eastAsia="Calibri"/>
          <w:sz w:val="28"/>
          <w:szCs w:val="28"/>
          <w:lang w:eastAsia="en-US"/>
        </w:rPr>
        <w:t>о</w:t>
      </w:r>
      <w:r w:rsidRPr="00383BDF">
        <w:rPr>
          <w:rFonts w:eastAsia="Calibri"/>
          <w:sz w:val="28"/>
          <w:szCs w:val="28"/>
          <w:lang w:eastAsia="en-US"/>
        </w:rPr>
        <w:t>рию.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b/>
          <w:sz w:val="28"/>
          <w:szCs w:val="28"/>
        </w:rPr>
      </w:pPr>
    </w:p>
    <w:p w:rsidR="00935CE0" w:rsidRPr="00017B8E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17B8E">
        <w:rPr>
          <w:sz w:val="28"/>
          <w:szCs w:val="28"/>
        </w:rPr>
        <w:t>В дошкольном отделении работает</w:t>
      </w:r>
      <w:r w:rsidRPr="00017B8E">
        <w:rPr>
          <w:rFonts w:eastAsiaTheme="minorHAnsi"/>
          <w:sz w:val="28"/>
          <w:szCs w:val="28"/>
          <w:lang w:eastAsia="en-US"/>
        </w:rPr>
        <w:t xml:space="preserve"> музыкальный руководитель высшей квалификационной категории</w:t>
      </w:r>
      <w:r>
        <w:rPr>
          <w:rFonts w:eastAsiaTheme="minorHAnsi"/>
          <w:sz w:val="28"/>
          <w:szCs w:val="28"/>
          <w:lang w:eastAsia="en-US"/>
        </w:rPr>
        <w:t>,</w:t>
      </w:r>
      <w:r w:rsidRPr="00017B8E">
        <w:rPr>
          <w:sz w:val="28"/>
          <w:szCs w:val="28"/>
        </w:rPr>
        <w:t xml:space="preserve"> </w:t>
      </w:r>
      <w:r w:rsidRPr="00017B8E">
        <w:rPr>
          <w:rFonts w:eastAsiaTheme="minorHAnsi"/>
          <w:sz w:val="28"/>
          <w:szCs w:val="28"/>
          <w:lang w:eastAsia="en-US"/>
        </w:rPr>
        <w:t xml:space="preserve">Ягнешко Наталья Викторовна, </w:t>
      </w:r>
      <w:r>
        <w:rPr>
          <w:rFonts w:eastAsiaTheme="minorHAnsi"/>
          <w:sz w:val="28"/>
          <w:szCs w:val="28"/>
          <w:lang w:eastAsia="en-US"/>
        </w:rPr>
        <w:t>под ее началом воспитанники с успехом участвуют в различных городских и районных ко</w:t>
      </w:r>
      <w:r>
        <w:rPr>
          <w:rFonts w:eastAsiaTheme="minorHAnsi"/>
          <w:sz w:val="28"/>
          <w:szCs w:val="28"/>
          <w:lang w:eastAsia="en-US"/>
        </w:rPr>
        <w:t>н</w:t>
      </w:r>
      <w:r>
        <w:rPr>
          <w:rFonts w:eastAsiaTheme="minorHAnsi"/>
          <w:sz w:val="28"/>
          <w:szCs w:val="28"/>
          <w:lang w:eastAsia="en-US"/>
        </w:rPr>
        <w:t>курсах:</w:t>
      </w:r>
    </w:p>
    <w:p w:rsidR="00935CE0" w:rsidRPr="00017B8E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eastAsia="en-US"/>
        </w:rPr>
        <w:t>Международный конкурс для детей и педагогов «Интербриг», номин</w:t>
      </w:r>
      <w:r w:rsidRPr="00017B8E">
        <w:rPr>
          <w:rFonts w:eastAsiaTheme="minorHAnsi"/>
          <w:sz w:val="28"/>
          <w:szCs w:val="22"/>
          <w:lang w:eastAsia="en-US"/>
        </w:rPr>
        <w:t>а</w:t>
      </w:r>
      <w:r w:rsidRPr="00017B8E">
        <w:rPr>
          <w:rFonts w:eastAsiaTheme="minorHAnsi"/>
          <w:sz w:val="28"/>
          <w:szCs w:val="22"/>
          <w:lang w:eastAsia="en-US"/>
        </w:rPr>
        <w:t>ция «Мой мастер-класс» (лауреат) – 23 сентября 2016 г.</w:t>
      </w:r>
    </w:p>
    <w:p w:rsidR="00935CE0" w:rsidRPr="00017B8E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eastAsia="en-US"/>
        </w:rPr>
        <w:t>Всероссийский творческий конкурс «Рассударики», номинация «Х</w:t>
      </w:r>
      <w:r w:rsidRPr="00017B8E">
        <w:rPr>
          <w:rFonts w:eastAsiaTheme="minorHAnsi"/>
          <w:sz w:val="28"/>
          <w:szCs w:val="22"/>
          <w:lang w:eastAsia="en-US"/>
        </w:rPr>
        <w:t>о</w:t>
      </w:r>
      <w:r w:rsidRPr="00017B8E">
        <w:rPr>
          <w:rFonts w:eastAsiaTheme="minorHAnsi"/>
          <w:sz w:val="28"/>
          <w:szCs w:val="22"/>
          <w:lang w:eastAsia="en-US"/>
        </w:rPr>
        <w:t>реография» (2 место) – октябрь 2016 г.</w:t>
      </w:r>
    </w:p>
    <w:p w:rsidR="00935CE0" w:rsidRPr="00017B8E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val="en-US" w:eastAsia="en-US"/>
        </w:rPr>
        <w:t>XV</w:t>
      </w:r>
      <w:r w:rsidRPr="00017B8E">
        <w:rPr>
          <w:rFonts w:eastAsiaTheme="minorHAnsi"/>
          <w:sz w:val="28"/>
          <w:szCs w:val="22"/>
          <w:lang w:eastAsia="en-US"/>
        </w:rPr>
        <w:t xml:space="preserve"> Всероссийский творческий конкурс «Творчонок», номинация «Зимняя фантазия» (1 место) – январь-февраль 2017 г.</w:t>
      </w:r>
    </w:p>
    <w:p w:rsidR="00935CE0" w:rsidRPr="00017B8E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eastAsia="en-US"/>
        </w:rPr>
        <w:t xml:space="preserve">Центр педагогического мастерства «Новые идеи» </w:t>
      </w:r>
      <w:r w:rsidRPr="00017B8E">
        <w:rPr>
          <w:rFonts w:eastAsiaTheme="minorHAnsi"/>
          <w:sz w:val="28"/>
          <w:szCs w:val="22"/>
          <w:lang w:val="en-US" w:eastAsia="en-US"/>
        </w:rPr>
        <w:t>VI</w:t>
      </w:r>
      <w:r w:rsidRPr="00017B8E">
        <w:rPr>
          <w:rFonts w:eastAsiaTheme="minorHAnsi"/>
          <w:sz w:val="28"/>
          <w:szCs w:val="22"/>
          <w:lang w:eastAsia="en-US"/>
        </w:rPr>
        <w:t xml:space="preserve"> Всероссийский творческий конкурс «В мире прекрасного», номинация «Детский праздник» (Диплом 1 степени) – февраль 2017 г.</w:t>
      </w:r>
    </w:p>
    <w:p w:rsidR="00935CE0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eastAsia="en-US"/>
        </w:rPr>
        <w:lastRenderedPageBreak/>
        <w:t>Районный фестиваль детского творчества «Весёлые звоночки» - апрель 2017 г.</w:t>
      </w:r>
    </w:p>
    <w:p w:rsidR="00935CE0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eastAsia="en-US"/>
        </w:rPr>
        <w:t>Международный творческий конкурс «Академия роста», номинация «Хореография» (1 место) – март-апрель 2017 г.</w:t>
      </w:r>
    </w:p>
    <w:p w:rsidR="00935CE0" w:rsidRPr="00427431" w:rsidRDefault="00935CE0" w:rsidP="002021EB">
      <w:pPr>
        <w:widowControl/>
        <w:numPr>
          <w:ilvl w:val="0"/>
          <w:numId w:val="141"/>
        </w:numPr>
        <w:autoSpaceDE/>
        <w:autoSpaceDN/>
        <w:adjustRightInd/>
        <w:spacing w:after="160"/>
        <w:ind w:left="0" w:firstLine="0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017B8E">
        <w:rPr>
          <w:rFonts w:eastAsiaTheme="minorHAnsi"/>
          <w:sz w:val="28"/>
          <w:szCs w:val="22"/>
          <w:lang w:eastAsia="en-US"/>
        </w:rPr>
        <w:t>Кузбасская ярмарка «Мстер-класс», презентация дополнительной пр</w:t>
      </w:r>
      <w:r w:rsidRPr="00017B8E">
        <w:rPr>
          <w:rFonts w:eastAsiaTheme="minorHAnsi"/>
          <w:sz w:val="28"/>
          <w:szCs w:val="22"/>
          <w:lang w:eastAsia="en-US"/>
        </w:rPr>
        <w:t>о</w:t>
      </w:r>
      <w:r w:rsidRPr="00017B8E">
        <w:rPr>
          <w:rFonts w:eastAsiaTheme="minorHAnsi"/>
          <w:sz w:val="28"/>
          <w:szCs w:val="22"/>
          <w:lang w:eastAsia="en-US"/>
        </w:rPr>
        <w:t>граммы «Танцевальный час».</w:t>
      </w:r>
    </w:p>
    <w:p w:rsidR="00935CE0" w:rsidRPr="00C6398D" w:rsidRDefault="00935CE0" w:rsidP="00935CE0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935D8D" w:rsidRPr="00AF26E9" w:rsidRDefault="00935D8D" w:rsidP="00935D8D">
      <w:pPr>
        <w:widowControl/>
        <w:autoSpaceDE/>
        <w:autoSpaceDN/>
        <w:adjustRightInd/>
        <w:jc w:val="center"/>
        <w:rPr>
          <w:b/>
          <w:color w:val="002060"/>
          <w:sz w:val="28"/>
          <w:szCs w:val="28"/>
        </w:rPr>
      </w:pPr>
    </w:p>
    <w:p w:rsidR="00935CE0" w:rsidRPr="0030352A" w:rsidRDefault="00935CE0" w:rsidP="00935D8D">
      <w:pPr>
        <w:widowControl/>
        <w:autoSpaceDE/>
        <w:autoSpaceDN/>
        <w:adjustRightInd/>
        <w:jc w:val="center"/>
        <w:rPr>
          <w:b/>
          <w:color w:val="002060"/>
          <w:sz w:val="28"/>
          <w:szCs w:val="28"/>
        </w:rPr>
      </w:pPr>
      <w:r w:rsidRPr="0030352A">
        <w:rPr>
          <w:b/>
          <w:color w:val="002060"/>
          <w:sz w:val="28"/>
          <w:szCs w:val="28"/>
        </w:rPr>
        <w:t>Анализ методической работы</w:t>
      </w:r>
    </w:p>
    <w:p w:rsidR="00935CE0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 xml:space="preserve"> Все педагоги совершенствовали педагогическое мастерство, работая над разл</w:t>
      </w:r>
      <w:r>
        <w:rPr>
          <w:sz w:val="28"/>
          <w:szCs w:val="28"/>
        </w:rPr>
        <w:t>ичными темами самообразования и</w:t>
      </w:r>
      <w:r w:rsidRPr="00C6398D">
        <w:rPr>
          <w:sz w:val="28"/>
          <w:szCs w:val="28"/>
        </w:rPr>
        <w:t xml:space="preserve"> имели практический выход на МО и педагогических советах детского дома-</w:t>
      </w:r>
      <w:r>
        <w:rPr>
          <w:sz w:val="28"/>
          <w:szCs w:val="28"/>
        </w:rPr>
        <w:t xml:space="preserve">школы и </w:t>
      </w:r>
      <w:r w:rsidRPr="00C6398D">
        <w:rPr>
          <w:sz w:val="28"/>
          <w:szCs w:val="28"/>
        </w:rPr>
        <w:t>дошкольного подра</w:t>
      </w:r>
      <w:r w:rsidRPr="00C6398D">
        <w:rPr>
          <w:sz w:val="28"/>
          <w:szCs w:val="28"/>
        </w:rPr>
        <w:t>з</w:t>
      </w:r>
      <w:r w:rsidRPr="00C6398D">
        <w:rPr>
          <w:sz w:val="28"/>
          <w:szCs w:val="28"/>
        </w:rPr>
        <w:t xml:space="preserve">деления в форме докладов и сообщений, проведения мастер </w:t>
      </w:r>
      <w:proofErr w:type="gramStart"/>
      <w:r w:rsidRPr="00C6398D">
        <w:rPr>
          <w:sz w:val="28"/>
          <w:szCs w:val="28"/>
        </w:rPr>
        <w:t>-к</w:t>
      </w:r>
      <w:proofErr w:type="gramEnd"/>
      <w:r w:rsidRPr="00C6398D">
        <w:rPr>
          <w:sz w:val="28"/>
          <w:szCs w:val="28"/>
        </w:rPr>
        <w:t>лассов.</w:t>
      </w:r>
    </w:p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Публикации педагогов</w:t>
      </w:r>
      <w:r w:rsidR="0030352A">
        <w:rPr>
          <w:b/>
          <w:sz w:val="28"/>
          <w:szCs w:val="28"/>
        </w:rPr>
        <w:t xml:space="preserve"> </w:t>
      </w:r>
      <w:r w:rsidRPr="00C6398D">
        <w:rPr>
          <w:b/>
          <w:sz w:val="28"/>
          <w:szCs w:val="28"/>
        </w:rPr>
        <w:t>дошкольного отделени</w:t>
      </w:r>
      <w:r w:rsidRPr="00C6398D">
        <w:rPr>
          <w:sz w:val="28"/>
          <w:szCs w:val="28"/>
        </w:rPr>
        <w:t>я</w:t>
      </w:r>
    </w:p>
    <w:p w:rsidR="00935CE0" w:rsidRPr="0030352A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rPr>
          <w:sz w:val="28"/>
          <w:szCs w:val="28"/>
        </w:rPr>
      </w:pPr>
      <w:r w:rsidRPr="0030352A">
        <w:rPr>
          <w:sz w:val="28"/>
          <w:szCs w:val="28"/>
        </w:rPr>
        <w:t>Статьи: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«Развитие художественно творческих способностей в продукти</w:t>
      </w:r>
      <w:r w:rsidRPr="0030352A">
        <w:rPr>
          <w:rFonts w:ascii="Times New Roman" w:hAnsi="Times New Roman"/>
          <w:sz w:val="28"/>
          <w:szCs w:val="28"/>
        </w:rPr>
        <w:t>в</w:t>
      </w:r>
      <w:r w:rsidRPr="0030352A">
        <w:rPr>
          <w:rFonts w:ascii="Times New Roman" w:hAnsi="Times New Roman"/>
          <w:sz w:val="28"/>
          <w:szCs w:val="28"/>
        </w:rPr>
        <w:t>ной деятельности детей раннего дошкольного возраста» - на страницах обр</w:t>
      </w:r>
      <w:r w:rsidRPr="0030352A">
        <w:rPr>
          <w:rFonts w:ascii="Times New Roman" w:hAnsi="Times New Roman"/>
          <w:sz w:val="28"/>
          <w:szCs w:val="28"/>
        </w:rPr>
        <w:t>а</w:t>
      </w:r>
      <w:r w:rsidRPr="0030352A">
        <w:rPr>
          <w:rFonts w:ascii="Times New Roman" w:hAnsi="Times New Roman"/>
          <w:sz w:val="28"/>
          <w:szCs w:val="28"/>
        </w:rPr>
        <w:t>зовательного СМИ;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«Развитие речи в режимных моментах» - Всероссийский сайт «Портал педагога»;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 xml:space="preserve"> «Развитие творческих способностей через художественное тво</w:t>
      </w:r>
      <w:r w:rsidRPr="0030352A">
        <w:rPr>
          <w:rFonts w:ascii="Times New Roman" w:hAnsi="Times New Roman"/>
          <w:sz w:val="28"/>
          <w:szCs w:val="28"/>
        </w:rPr>
        <w:t>р</w:t>
      </w:r>
      <w:r w:rsidRPr="0030352A">
        <w:rPr>
          <w:rFonts w:ascii="Times New Roman" w:hAnsi="Times New Roman"/>
          <w:sz w:val="28"/>
          <w:szCs w:val="28"/>
        </w:rPr>
        <w:t>чество» образовательный сайт «Портал педагога»;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«Особенности формирования двигательной активности у д</w:t>
      </w:r>
      <w:r w:rsidRPr="0030352A">
        <w:rPr>
          <w:rFonts w:ascii="Times New Roman" w:hAnsi="Times New Roman"/>
          <w:sz w:val="28"/>
          <w:szCs w:val="28"/>
        </w:rPr>
        <w:t>о</w:t>
      </w:r>
      <w:r w:rsidRPr="0030352A">
        <w:rPr>
          <w:rFonts w:ascii="Times New Roman" w:hAnsi="Times New Roman"/>
          <w:sz w:val="28"/>
          <w:szCs w:val="28"/>
        </w:rPr>
        <w:t>школьников в условиях детского дома-школы»;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«Игра как ведущая деятельность в социально-личностном разв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тии детей»;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«Развитие коммуникативных способностей младших дошкольн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ков» - сборник научно методических статей «Опытно-эксперементальная р</w:t>
      </w:r>
      <w:r w:rsidRPr="0030352A">
        <w:rPr>
          <w:rFonts w:ascii="Times New Roman" w:hAnsi="Times New Roman"/>
          <w:sz w:val="28"/>
          <w:szCs w:val="28"/>
        </w:rPr>
        <w:t>а</w:t>
      </w:r>
      <w:r w:rsidRPr="0030352A">
        <w:rPr>
          <w:rFonts w:ascii="Times New Roman" w:hAnsi="Times New Roman"/>
          <w:sz w:val="28"/>
          <w:szCs w:val="28"/>
        </w:rPr>
        <w:t>бота в образовательном пространстве региона», г. С. Петербур</w:t>
      </w:r>
      <w:proofErr w:type="gramStart"/>
      <w:r w:rsidRPr="0030352A">
        <w:rPr>
          <w:rFonts w:ascii="Times New Roman" w:hAnsi="Times New Roman"/>
          <w:sz w:val="28"/>
          <w:szCs w:val="28"/>
        </w:rPr>
        <w:t>г-</w:t>
      </w:r>
      <w:proofErr w:type="gramEnd"/>
      <w:r w:rsidRPr="0030352A">
        <w:rPr>
          <w:rFonts w:ascii="Times New Roman" w:hAnsi="Times New Roman"/>
          <w:sz w:val="28"/>
          <w:szCs w:val="28"/>
        </w:rPr>
        <w:t xml:space="preserve"> Новоку</w:t>
      </w:r>
      <w:r w:rsidRPr="0030352A">
        <w:rPr>
          <w:rFonts w:ascii="Times New Roman" w:hAnsi="Times New Roman"/>
          <w:sz w:val="28"/>
          <w:szCs w:val="28"/>
        </w:rPr>
        <w:t>з</w:t>
      </w:r>
      <w:r w:rsidRPr="0030352A">
        <w:rPr>
          <w:rFonts w:ascii="Times New Roman" w:hAnsi="Times New Roman"/>
          <w:sz w:val="28"/>
          <w:szCs w:val="28"/>
        </w:rPr>
        <w:t>нецк;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 xml:space="preserve">«Индивидуальный подход как способ оказания помощи ребенку в приемно-карантинном отделении» - сайт </w:t>
      </w:r>
      <w:r w:rsidRPr="0030352A">
        <w:rPr>
          <w:rFonts w:ascii="Times New Roman" w:hAnsi="Times New Roman"/>
          <w:sz w:val="28"/>
          <w:szCs w:val="28"/>
          <w:lang w:val="en-US"/>
        </w:rPr>
        <w:t>Prodlenka</w:t>
      </w:r>
      <w:r w:rsidRPr="0030352A">
        <w:rPr>
          <w:rFonts w:ascii="Times New Roman" w:hAnsi="Times New Roman"/>
          <w:sz w:val="28"/>
          <w:szCs w:val="28"/>
        </w:rPr>
        <w:t>.</w:t>
      </w:r>
      <w:r w:rsidRPr="0030352A">
        <w:rPr>
          <w:rFonts w:ascii="Times New Roman" w:hAnsi="Times New Roman"/>
          <w:sz w:val="28"/>
          <w:szCs w:val="28"/>
          <w:lang w:val="en-US"/>
        </w:rPr>
        <w:t>org</w:t>
      </w:r>
      <w:r w:rsidRPr="0030352A">
        <w:rPr>
          <w:rFonts w:ascii="Times New Roman" w:hAnsi="Times New Roman"/>
          <w:sz w:val="28"/>
          <w:szCs w:val="28"/>
        </w:rPr>
        <w:t>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«Сказка как средство образования дошкольника в условиях де</w:t>
      </w:r>
      <w:r w:rsidRPr="0030352A">
        <w:rPr>
          <w:rFonts w:ascii="Times New Roman" w:hAnsi="Times New Roman"/>
          <w:sz w:val="28"/>
          <w:szCs w:val="28"/>
        </w:rPr>
        <w:t>т</w:t>
      </w:r>
      <w:r w:rsidRPr="0030352A">
        <w:rPr>
          <w:rFonts w:ascii="Times New Roman" w:hAnsi="Times New Roman"/>
          <w:sz w:val="28"/>
          <w:szCs w:val="28"/>
        </w:rPr>
        <w:t xml:space="preserve">ского дома – школы» - сайт </w:t>
      </w:r>
      <w:r w:rsidRPr="0030352A">
        <w:rPr>
          <w:rFonts w:ascii="Times New Roman" w:hAnsi="Times New Roman"/>
          <w:sz w:val="28"/>
          <w:szCs w:val="28"/>
          <w:lang w:val="en-US"/>
        </w:rPr>
        <w:t>Prodlenka</w:t>
      </w:r>
      <w:r w:rsidRPr="0030352A">
        <w:rPr>
          <w:rFonts w:ascii="Times New Roman" w:hAnsi="Times New Roman"/>
          <w:sz w:val="28"/>
          <w:szCs w:val="28"/>
        </w:rPr>
        <w:t>.</w:t>
      </w:r>
      <w:r w:rsidRPr="0030352A">
        <w:rPr>
          <w:rFonts w:ascii="Times New Roman" w:hAnsi="Times New Roman"/>
          <w:sz w:val="28"/>
          <w:szCs w:val="28"/>
          <w:lang w:val="en-US"/>
        </w:rPr>
        <w:t>org</w:t>
      </w:r>
      <w:r w:rsidRPr="0030352A">
        <w:rPr>
          <w:rFonts w:ascii="Times New Roman" w:hAnsi="Times New Roman"/>
          <w:sz w:val="28"/>
          <w:szCs w:val="28"/>
        </w:rPr>
        <w:t>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«Игра как ведущая деятельность в социально личностном разв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тии детей» - Всероссийский «Портал Педагога»;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  <w:tab w:val="left" w:pos="1418"/>
          <w:tab w:val="left" w:pos="1560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«Компетенции педагогических работников дошкольных образ</w:t>
      </w:r>
      <w:r w:rsidRPr="0030352A">
        <w:rPr>
          <w:rFonts w:ascii="Times New Roman" w:hAnsi="Times New Roman"/>
          <w:sz w:val="28"/>
          <w:szCs w:val="28"/>
        </w:rPr>
        <w:t>о</w:t>
      </w:r>
      <w:r w:rsidRPr="0030352A">
        <w:rPr>
          <w:rFonts w:ascii="Times New Roman" w:hAnsi="Times New Roman"/>
          <w:sz w:val="28"/>
          <w:szCs w:val="28"/>
        </w:rPr>
        <w:t xml:space="preserve">вательных организаций в соответствии с ФГОС </w:t>
      </w:r>
      <w:proofErr w:type="gramStart"/>
      <w:r w:rsidRPr="0030352A">
        <w:rPr>
          <w:rFonts w:ascii="Times New Roman" w:hAnsi="Times New Roman"/>
          <w:sz w:val="28"/>
          <w:szCs w:val="28"/>
        </w:rPr>
        <w:t>ДО</w:t>
      </w:r>
      <w:proofErr w:type="gramEnd"/>
      <w:r w:rsidRPr="0030352A">
        <w:rPr>
          <w:rFonts w:ascii="Times New Roman" w:hAnsi="Times New Roman"/>
          <w:sz w:val="28"/>
          <w:szCs w:val="28"/>
        </w:rPr>
        <w:t xml:space="preserve">» - </w:t>
      </w:r>
      <w:proofErr w:type="gramStart"/>
      <w:r w:rsidRPr="0030352A">
        <w:rPr>
          <w:rFonts w:ascii="Times New Roman" w:hAnsi="Times New Roman"/>
          <w:sz w:val="28"/>
          <w:szCs w:val="28"/>
        </w:rPr>
        <w:t>Всероссийское</w:t>
      </w:r>
      <w:proofErr w:type="gramEnd"/>
      <w:r w:rsidRPr="0030352A">
        <w:rPr>
          <w:rFonts w:ascii="Times New Roman" w:hAnsi="Times New Roman"/>
          <w:sz w:val="28"/>
          <w:szCs w:val="28"/>
        </w:rPr>
        <w:t xml:space="preserve"> педаг</w:t>
      </w:r>
      <w:r w:rsidRPr="0030352A">
        <w:rPr>
          <w:rFonts w:ascii="Times New Roman" w:hAnsi="Times New Roman"/>
          <w:sz w:val="28"/>
          <w:szCs w:val="28"/>
        </w:rPr>
        <w:t>о</w:t>
      </w:r>
      <w:r w:rsidRPr="0030352A">
        <w:rPr>
          <w:rFonts w:ascii="Times New Roman" w:hAnsi="Times New Roman"/>
          <w:sz w:val="28"/>
          <w:szCs w:val="28"/>
        </w:rPr>
        <w:t>гическое издание «Педология»;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  <w:tab w:val="left" w:pos="1418"/>
          <w:tab w:val="left" w:pos="1560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«Игровая деятельность в условиях реализации ФГОС ДО» - Всероссийское педагогическое издание «Педология</w:t>
      </w:r>
      <w:proofErr w:type="gramStart"/>
      <w:r w:rsidRPr="0030352A">
        <w:rPr>
          <w:rFonts w:ascii="Times New Roman" w:hAnsi="Times New Roman"/>
          <w:sz w:val="28"/>
          <w:szCs w:val="28"/>
        </w:rPr>
        <w:t>.р</w:t>
      </w:r>
      <w:proofErr w:type="gramEnd"/>
      <w:r w:rsidRPr="0030352A">
        <w:rPr>
          <w:rFonts w:ascii="Times New Roman" w:hAnsi="Times New Roman"/>
          <w:sz w:val="28"/>
          <w:szCs w:val="28"/>
        </w:rPr>
        <w:t>у»;</w:t>
      </w:r>
    </w:p>
    <w:p w:rsidR="00935CE0" w:rsidRPr="0030352A" w:rsidRDefault="00935CE0" w:rsidP="002021EB">
      <w:pPr>
        <w:pStyle w:val="af"/>
        <w:widowControl w:val="0"/>
        <w:numPr>
          <w:ilvl w:val="0"/>
          <w:numId w:val="14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1069"/>
        <w:rPr>
          <w:rFonts w:ascii="Times New Roman" w:hAnsi="Times New Roman"/>
          <w:color w:val="333333"/>
          <w:sz w:val="28"/>
          <w:szCs w:val="28"/>
        </w:rPr>
      </w:pPr>
      <w:r w:rsidRPr="0030352A">
        <w:rPr>
          <w:rFonts w:ascii="Times New Roman" w:hAnsi="Times New Roman"/>
          <w:color w:val="333333"/>
          <w:sz w:val="28"/>
          <w:szCs w:val="28"/>
        </w:rPr>
        <w:t>«Формирование личностной готовности у детей дошкольного возраста к школьному обучению»</w:t>
      </w:r>
      <w:r w:rsidRPr="0030352A">
        <w:rPr>
          <w:rFonts w:ascii="Times New Roman" w:hAnsi="Times New Roman"/>
        </w:rPr>
        <w:t xml:space="preserve"> - </w:t>
      </w:r>
      <w:r w:rsidRPr="0030352A">
        <w:rPr>
          <w:rFonts w:ascii="Times New Roman" w:hAnsi="Times New Roman"/>
          <w:color w:val="333333"/>
          <w:sz w:val="28"/>
          <w:szCs w:val="28"/>
        </w:rPr>
        <w:t>публикации методического матери</w:t>
      </w:r>
      <w:r w:rsidRPr="0030352A">
        <w:rPr>
          <w:rFonts w:ascii="Times New Roman" w:hAnsi="Times New Roman"/>
          <w:color w:val="333333"/>
          <w:sz w:val="28"/>
          <w:szCs w:val="28"/>
        </w:rPr>
        <w:t>а</w:t>
      </w:r>
      <w:r w:rsidRPr="0030352A">
        <w:rPr>
          <w:rFonts w:ascii="Times New Roman" w:hAnsi="Times New Roman"/>
          <w:color w:val="333333"/>
          <w:sz w:val="28"/>
          <w:szCs w:val="28"/>
        </w:rPr>
        <w:t>ла/статьи на страницах образовательного СМИ;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  <w:tab w:val="left" w:pos="1418"/>
          <w:tab w:val="left" w:pos="1560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color w:val="333333"/>
          <w:sz w:val="28"/>
          <w:szCs w:val="28"/>
        </w:rPr>
        <w:lastRenderedPageBreak/>
        <w:t>«Игра как средство общения дошкольников» -</w:t>
      </w:r>
      <w:r w:rsidRPr="0030352A">
        <w:rPr>
          <w:rFonts w:ascii="Times New Roman" w:hAnsi="Times New Roman"/>
          <w:color w:val="333333"/>
        </w:rPr>
        <w:t xml:space="preserve"> </w:t>
      </w:r>
      <w:r w:rsidRPr="0030352A">
        <w:rPr>
          <w:rFonts w:ascii="Times New Roman" w:hAnsi="Times New Roman"/>
          <w:color w:val="333333"/>
          <w:sz w:val="28"/>
          <w:szCs w:val="28"/>
        </w:rPr>
        <w:t>публикации м</w:t>
      </w:r>
      <w:r w:rsidRPr="0030352A">
        <w:rPr>
          <w:rFonts w:ascii="Times New Roman" w:hAnsi="Times New Roman"/>
          <w:color w:val="333333"/>
          <w:sz w:val="28"/>
          <w:szCs w:val="28"/>
        </w:rPr>
        <w:t>е</w:t>
      </w:r>
      <w:r w:rsidRPr="0030352A">
        <w:rPr>
          <w:rFonts w:ascii="Times New Roman" w:hAnsi="Times New Roman"/>
          <w:color w:val="333333"/>
          <w:sz w:val="28"/>
          <w:szCs w:val="28"/>
        </w:rPr>
        <w:t>тодического материала/статьи на страницах образовательного СМИ;</w:t>
      </w:r>
    </w:p>
    <w:p w:rsidR="00935CE0" w:rsidRPr="0030352A" w:rsidRDefault="00935CE0" w:rsidP="002021EB">
      <w:pPr>
        <w:pStyle w:val="af"/>
        <w:widowControl w:val="0"/>
        <w:numPr>
          <w:ilvl w:val="0"/>
          <w:numId w:val="140"/>
        </w:num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left="0" w:firstLine="1069"/>
        <w:rPr>
          <w:rFonts w:ascii="Times New Roman" w:hAnsi="Times New Roman"/>
          <w:color w:val="333333"/>
          <w:sz w:val="28"/>
          <w:szCs w:val="28"/>
        </w:rPr>
      </w:pPr>
      <w:r w:rsidRPr="0030352A">
        <w:rPr>
          <w:rFonts w:ascii="Times New Roman" w:hAnsi="Times New Roman"/>
          <w:color w:val="333333"/>
          <w:sz w:val="28"/>
          <w:szCs w:val="28"/>
        </w:rPr>
        <w:t>«Роль семьи в воспитании детей»</w:t>
      </w:r>
      <w:r w:rsidRPr="0030352A">
        <w:rPr>
          <w:rFonts w:ascii="Times New Roman" w:hAnsi="Times New Roman"/>
        </w:rPr>
        <w:t xml:space="preserve"> </w:t>
      </w:r>
      <w:r w:rsidRPr="0030352A">
        <w:rPr>
          <w:rFonts w:ascii="Times New Roman" w:hAnsi="Times New Roman"/>
          <w:color w:val="333333"/>
          <w:sz w:val="28"/>
          <w:szCs w:val="28"/>
        </w:rPr>
        <w:t>- публикации методического материала/статьи на страницах образовательного СМИ;</w:t>
      </w:r>
    </w:p>
    <w:p w:rsidR="00935CE0" w:rsidRPr="0030352A" w:rsidRDefault="00935CE0" w:rsidP="002021EB">
      <w:pPr>
        <w:pStyle w:val="af"/>
        <w:numPr>
          <w:ilvl w:val="0"/>
          <w:numId w:val="140"/>
        </w:numPr>
        <w:tabs>
          <w:tab w:val="left" w:pos="851"/>
          <w:tab w:val="left" w:pos="1418"/>
          <w:tab w:val="left" w:pos="1560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«Методы работы воспитателя с агрессивными детьми» - публ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кации методического материала/статьи на страницах образовательного СМИ;</w:t>
      </w:r>
    </w:p>
    <w:p w:rsidR="00935CE0" w:rsidRPr="0030352A" w:rsidRDefault="00935CE0" w:rsidP="002021EB">
      <w:pPr>
        <w:pStyle w:val="af"/>
        <w:widowControl w:val="0"/>
        <w:numPr>
          <w:ilvl w:val="0"/>
          <w:numId w:val="140"/>
        </w:num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left="0" w:firstLine="1069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 xml:space="preserve"> «Как научить ребенка писать буквы»</w:t>
      </w:r>
      <w:r w:rsidRPr="0030352A">
        <w:rPr>
          <w:rFonts w:ascii="Times New Roman" w:hAnsi="Times New Roman"/>
        </w:rPr>
        <w:t xml:space="preserve"> </w:t>
      </w:r>
      <w:r w:rsidRPr="0030352A">
        <w:rPr>
          <w:rFonts w:ascii="Times New Roman" w:hAnsi="Times New Roman"/>
          <w:sz w:val="28"/>
          <w:szCs w:val="28"/>
        </w:rPr>
        <w:t>- публикации методич</w:t>
      </w:r>
      <w:r w:rsidRPr="0030352A">
        <w:rPr>
          <w:rFonts w:ascii="Times New Roman" w:hAnsi="Times New Roman"/>
          <w:sz w:val="28"/>
          <w:szCs w:val="28"/>
        </w:rPr>
        <w:t>е</w:t>
      </w:r>
      <w:r w:rsidRPr="0030352A">
        <w:rPr>
          <w:rFonts w:ascii="Times New Roman" w:hAnsi="Times New Roman"/>
          <w:sz w:val="28"/>
          <w:szCs w:val="28"/>
        </w:rPr>
        <w:t>ского материала/статьи на страницах образовательного СМИ;</w:t>
      </w:r>
    </w:p>
    <w:p w:rsidR="00935CE0" w:rsidRPr="0030352A" w:rsidRDefault="00935CE0" w:rsidP="002021EB">
      <w:pPr>
        <w:pStyle w:val="af"/>
        <w:widowControl w:val="0"/>
        <w:numPr>
          <w:ilvl w:val="0"/>
          <w:numId w:val="140"/>
        </w:num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left="0" w:firstLine="1069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«Формирование дружеских взаимоотношений детей со сверс</w:t>
      </w:r>
      <w:r w:rsidRPr="0030352A">
        <w:rPr>
          <w:rFonts w:ascii="Times New Roman" w:hAnsi="Times New Roman"/>
          <w:sz w:val="28"/>
          <w:szCs w:val="28"/>
        </w:rPr>
        <w:t>т</w:t>
      </w:r>
      <w:r w:rsidRPr="0030352A">
        <w:rPr>
          <w:rFonts w:ascii="Times New Roman" w:hAnsi="Times New Roman"/>
          <w:sz w:val="28"/>
          <w:szCs w:val="28"/>
        </w:rPr>
        <w:t>никами в старшем дошкольном возрасте»</w:t>
      </w:r>
      <w:r w:rsidRPr="0030352A">
        <w:rPr>
          <w:rFonts w:ascii="Times New Roman" w:hAnsi="Times New Roman"/>
        </w:rPr>
        <w:t xml:space="preserve"> </w:t>
      </w:r>
      <w:r w:rsidRPr="0030352A">
        <w:rPr>
          <w:rFonts w:ascii="Times New Roman" w:hAnsi="Times New Roman"/>
          <w:sz w:val="28"/>
          <w:szCs w:val="28"/>
        </w:rPr>
        <w:t>- публикации методического мат</w:t>
      </w:r>
      <w:r w:rsidRPr="0030352A">
        <w:rPr>
          <w:rFonts w:ascii="Times New Roman" w:hAnsi="Times New Roman"/>
          <w:sz w:val="28"/>
          <w:szCs w:val="28"/>
        </w:rPr>
        <w:t>е</w:t>
      </w:r>
      <w:r w:rsidRPr="0030352A">
        <w:rPr>
          <w:rFonts w:ascii="Times New Roman" w:hAnsi="Times New Roman"/>
          <w:sz w:val="28"/>
          <w:szCs w:val="28"/>
        </w:rPr>
        <w:t>ри</w:t>
      </w:r>
      <w:r w:rsidRPr="0030352A">
        <w:rPr>
          <w:rFonts w:ascii="Times New Roman" w:hAnsi="Times New Roman"/>
          <w:sz w:val="28"/>
          <w:szCs w:val="28"/>
        </w:rPr>
        <w:t>а</w:t>
      </w:r>
      <w:r w:rsidRPr="0030352A">
        <w:rPr>
          <w:rFonts w:ascii="Times New Roman" w:hAnsi="Times New Roman"/>
          <w:sz w:val="28"/>
          <w:szCs w:val="28"/>
        </w:rPr>
        <w:t>ла/статьи на страницах образовательного СМИ;</w:t>
      </w:r>
    </w:p>
    <w:p w:rsidR="00935CE0" w:rsidRPr="0030352A" w:rsidRDefault="00935CE0" w:rsidP="002021EB">
      <w:pPr>
        <w:pStyle w:val="af"/>
        <w:widowControl w:val="0"/>
        <w:numPr>
          <w:ilvl w:val="0"/>
          <w:numId w:val="140"/>
        </w:num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left="0" w:firstLine="1069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«Физическое воспитание детей дошкольного возраста»</w:t>
      </w:r>
      <w:r w:rsidRPr="0030352A">
        <w:rPr>
          <w:rFonts w:ascii="Times New Roman" w:hAnsi="Times New Roman"/>
        </w:rPr>
        <w:t xml:space="preserve"> </w:t>
      </w:r>
      <w:r w:rsidRPr="0030352A">
        <w:rPr>
          <w:rFonts w:ascii="Times New Roman" w:hAnsi="Times New Roman"/>
          <w:sz w:val="28"/>
          <w:szCs w:val="28"/>
        </w:rPr>
        <w:t>- публ</w:t>
      </w:r>
      <w:r w:rsidRPr="0030352A">
        <w:rPr>
          <w:rFonts w:ascii="Times New Roman" w:hAnsi="Times New Roman"/>
          <w:sz w:val="28"/>
          <w:szCs w:val="28"/>
        </w:rPr>
        <w:t>и</w:t>
      </w:r>
      <w:r w:rsidRPr="0030352A">
        <w:rPr>
          <w:rFonts w:ascii="Times New Roman" w:hAnsi="Times New Roman"/>
          <w:sz w:val="28"/>
          <w:szCs w:val="28"/>
        </w:rPr>
        <w:t>кации методического материала/статьи на страницах образовательного СМИ;</w:t>
      </w:r>
    </w:p>
    <w:p w:rsidR="00935CE0" w:rsidRPr="0030352A" w:rsidRDefault="00935CE0" w:rsidP="002021EB">
      <w:pPr>
        <w:pStyle w:val="af"/>
        <w:widowControl w:val="0"/>
        <w:numPr>
          <w:ilvl w:val="0"/>
          <w:numId w:val="140"/>
        </w:num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left="0" w:firstLine="1069"/>
        <w:rPr>
          <w:rFonts w:ascii="Times New Roman" w:hAnsi="Times New Roman"/>
          <w:sz w:val="28"/>
          <w:szCs w:val="28"/>
        </w:rPr>
      </w:pPr>
      <w:r w:rsidRPr="0030352A">
        <w:rPr>
          <w:rFonts w:ascii="Times New Roman" w:hAnsi="Times New Roman"/>
          <w:sz w:val="28"/>
          <w:szCs w:val="28"/>
        </w:rPr>
        <w:t>«</w:t>
      </w:r>
      <w:proofErr w:type="gramStart"/>
      <w:r w:rsidRPr="0030352A">
        <w:rPr>
          <w:rFonts w:ascii="Times New Roman" w:hAnsi="Times New Roman"/>
          <w:sz w:val="28"/>
          <w:szCs w:val="28"/>
        </w:rPr>
        <w:t>Социально-педагогически</w:t>
      </w:r>
      <w:proofErr w:type="gramEnd"/>
      <w:r w:rsidRPr="0030352A">
        <w:rPr>
          <w:rFonts w:ascii="Times New Roman" w:hAnsi="Times New Roman"/>
          <w:sz w:val="28"/>
          <w:szCs w:val="28"/>
        </w:rPr>
        <w:t xml:space="preserve"> запущенные дети» - публикации м</w:t>
      </w:r>
      <w:r w:rsidRPr="0030352A">
        <w:rPr>
          <w:rFonts w:ascii="Times New Roman" w:hAnsi="Times New Roman"/>
          <w:sz w:val="28"/>
          <w:szCs w:val="28"/>
        </w:rPr>
        <w:t>е</w:t>
      </w:r>
      <w:r w:rsidRPr="0030352A">
        <w:rPr>
          <w:rFonts w:ascii="Times New Roman" w:hAnsi="Times New Roman"/>
          <w:sz w:val="28"/>
          <w:szCs w:val="28"/>
        </w:rPr>
        <w:t>тодического материала/статьи на страницах образовательного СМИ.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rPr>
          <w:sz w:val="28"/>
          <w:szCs w:val="28"/>
        </w:rPr>
      </w:pPr>
      <w:r>
        <w:rPr>
          <w:sz w:val="28"/>
          <w:szCs w:val="28"/>
        </w:rPr>
        <w:t>Опубликованы методические разработки: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left="1069"/>
        <w:rPr>
          <w:sz w:val="28"/>
          <w:szCs w:val="28"/>
        </w:rPr>
      </w:pPr>
      <w:r>
        <w:rPr>
          <w:sz w:val="28"/>
          <w:szCs w:val="28"/>
        </w:rPr>
        <w:t>1. «Овощи и фрукты» - педагогический сайт «Педология»;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2. «Приключения в сказочном лесу» - на сайте </w:t>
      </w:r>
      <w:r>
        <w:rPr>
          <w:sz w:val="28"/>
          <w:szCs w:val="28"/>
          <w:lang w:val="en-US"/>
        </w:rPr>
        <w:t>O</w:t>
      </w:r>
      <w:r w:rsidRPr="00DB394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gonek</w:t>
      </w:r>
      <w:r w:rsidRPr="00DB394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;</w:t>
      </w: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spacing w:after="240"/>
        <w:ind w:left="1069"/>
        <w:rPr>
          <w:sz w:val="28"/>
          <w:szCs w:val="28"/>
        </w:rPr>
      </w:pPr>
      <w:r>
        <w:rPr>
          <w:sz w:val="28"/>
          <w:szCs w:val="28"/>
        </w:rPr>
        <w:t>3. «День рождения леса» - Всероссийское издание «Слово педагога».</w:t>
      </w:r>
    </w:p>
    <w:p w:rsidR="00935D8D" w:rsidRDefault="00935D8D">
      <w:pPr>
        <w:widowControl/>
        <w:autoSpaceDE/>
        <w:autoSpaceDN/>
        <w:adjustRightInd/>
        <w:rPr>
          <w:b/>
          <w:sz w:val="28"/>
          <w:szCs w:val="28"/>
        </w:rPr>
      </w:pPr>
    </w:p>
    <w:p w:rsidR="00935CE0" w:rsidRPr="00E13E83" w:rsidRDefault="00935CE0" w:rsidP="00935CE0">
      <w:pPr>
        <w:widowControl/>
        <w:tabs>
          <w:tab w:val="left" w:pos="851"/>
        </w:tabs>
        <w:autoSpaceDE/>
        <w:autoSpaceDN/>
        <w:adjustRightInd/>
        <w:ind w:left="1069"/>
        <w:jc w:val="center"/>
        <w:rPr>
          <w:b/>
          <w:sz w:val="28"/>
          <w:szCs w:val="28"/>
        </w:rPr>
      </w:pPr>
      <w:r w:rsidRPr="00E13E83">
        <w:rPr>
          <w:b/>
          <w:sz w:val="28"/>
          <w:szCs w:val="28"/>
        </w:rPr>
        <w:t>Принимали участие на «Кузбасской Ярмарке»</w:t>
      </w:r>
    </w:p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245"/>
        <w:gridCol w:w="3544"/>
      </w:tblGrid>
      <w:tr w:rsidR="00935CE0" w:rsidRPr="00C6398D" w:rsidTr="00935CE0">
        <w:tc>
          <w:tcPr>
            <w:tcW w:w="704" w:type="dxa"/>
            <w:shd w:val="clear" w:color="auto" w:fill="auto"/>
          </w:tcPr>
          <w:p w:rsidR="00935CE0" w:rsidRPr="00C6398D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C6398D">
              <w:rPr>
                <w:sz w:val="24"/>
                <w:szCs w:val="28"/>
              </w:rPr>
              <w:t>№</w:t>
            </w:r>
            <w:proofErr w:type="gramStart"/>
            <w:r w:rsidRPr="00C6398D">
              <w:rPr>
                <w:sz w:val="24"/>
                <w:szCs w:val="28"/>
              </w:rPr>
              <w:t>п</w:t>
            </w:r>
            <w:proofErr w:type="gramEnd"/>
            <w:r w:rsidRPr="00C6398D">
              <w:rPr>
                <w:sz w:val="24"/>
                <w:szCs w:val="28"/>
              </w:rPr>
              <w:t>/п</w:t>
            </w:r>
          </w:p>
        </w:tc>
        <w:tc>
          <w:tcPr>
            <w:tcW w:w="5245" w:type="dxa"/>
            <w:shd w:val="clear" w:color="auto" w:fill="auto"/>
          </w:tcPr>
          <w:p w:rsidR="00935CE0" w:rsidRPr="00C6398D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C6398D">
              <w:rPr>
                <w:sz w:val="24"/>
                <w:szCs w:val="28"/>
              </w:rPr>
              <w:t>ФИО участника</w:t>
            </w:r>
          </w:p>
        </w:tc>
        <w:tc>
          <w:tcPr>
            <w:tcW w:w="3544" w:type="dxa"/>
            <w:shd w:val="clear" w:color="auto" w:fill="auto"/>
          </w:tcPr>
          <w:p w:rsidR="00935CE0" w:rsidRPr="00C6398D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C6398D">
              <w:rPr>
                <w:sz w:val="24"/>
                <w:szCs w:val="28"/>
              </w:rPr>
              <w:t>Награда</w:t>
            </w:r>
          </w:p>
        </w:tc>
      </w:tr>
      <w:tr w:rsidR="00935CE0" w:rsidRPr="00C6398D" w:rsidTr="00935CE0">
        <w:tc>
          <w:tcPr>
            <w:tcW w:w="704" w:type="dxa"/>
            <w:shd w:val="clear" w:color="auto" w:fill="auto"/>
          </w:tcPr>
          <w:p w:rsidR="00935CE0" w:rsidRPr="009F046E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center"/>
              <w:rPr>
                <w:sz w:val="24"/>
                <w:szCs w:val="28"/>
              </w:rPr>
            </w:pPr>
            <w:r w:rsidRPr="009F046E">
              <w:rPr>
                <w:sz w:val="24"/>
                <w:szCs w:val="28"/>
              </w:rPr>
              <w:t>1.</w:t>
            </w:r>
          </w:p>
        </w:tc>
        <w:tc>
          <w:tcPr>
            <w:tcW w:w="5245" w:type="dxa"/>
            <w:shd w:val="clear" w:color="auto" w:fill="auto"/>
          </w:tcPr>
          <w:p w:rsidR="00935CE0" w:rsidRPr="009F046E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9F046E">
              <w:rPr>
                <w:sz w:val="24"/>
                <w:szCs w:val="28"/>
              </w:rPr>
              <w:t>Безрученко Е.А. Лазаренко О.Г. (мастер-класс по скрапбукингу)</w:t>
            </w:r>
          </w:p>
        </w:tc>
        <w:tc>
          <w:tcPr>
            <w:tcW w:w="3544" w:type="dxa"/>
            <w:shd w:val="clear" w:color="auto" w:fill="auto"/>
          </w:tcPr>
          <w:p w:rsidR="00935CE0" w:rsidRPr="009F046E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9F046E">
              <w:rPr>
                <w:sz w:val="24"/>
                <w:szCs w:val="28"/>
              </w:rPr>
              <w:t>Сертификат участника</w:t>
            </w:r>
          </w:p>
        </w:tc>
      </w:tr>
      <w:tr w:rsidR="00935CE0" w:rsidRPr="00C6398D" w:rsidTr="00935CE0">
        <w:tc>
          <w:tcPr>
            <w:tcW w:w="704" w:type="dxa"/>
            <w:shd w:val="clear" w:color="auto" w:fill="auto"/>
          </w:tcPr>
          <w:p w:rsidR="00935CE0" w:rsidRPr="00854A78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center"/>
              <w:rPr>
                <w:sz w:val="24"/>
                <w:szCs w:val="28"/>
              </w:rPr>
            </w:pPr>
            <w:r w:rsidRPr="00854A78">
              <w:rPr>
                <w:sz w:val="24"/>
                <w:szCs w:val="28"/>
              </w:rPr>
              <w:t>2.</w:t>
            </w:r>
          </w:p>
        </w:tc>
        <w:tc>
          <w:tcPr>
            <w:tcW w:w="5245" w:type="dxa"/>
            <w:shd w:val="clear" w:color="auto" w:fill="auto"/>
          </w:tcPr>
          <w:p w:rsidR="00935CE0" w:rsidRPr="00854A78" w:rsidRDefault="00935CE0" w:rsidP="0030352A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854A78">
              <w:rPr>
                <w:sz w:val="24"/>
                <w:szCs w:val="28"/>
              </w:rPr>
              <w:t>Жорова Л.В. (мастер-класс по прикладному творчеству «Гиацинт»)</w:t>
            </w:r>
          </w:p>
        </w:tc>
        <w:tc>
          <w:tcPr>
            <w:tcW w:w="3544" w:type="dxa"/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  <w:highlight w:val="yellow"/>
              </w:rPr>
            </w:pPr>
            <w:r w:rsidRPr="009F046E">
              <w:rPr>
                <w:sz w:val="24"/>
                <w:szCs w:val="28"/>
              </w:rPr>
              <w:t>Сертификат участника</w:t>
            </w:r>
          </w:p>
        </w:tc>
      </w:tr>
      <w:tr w:rsidR="00935CE0" w:rsidRPr="00C6398D" w:rsidTr="00935CE0">
        <w:tc>
          <w:tcPr>
            <w:tcW w:w="704" w:type="dxa"/>
            <w:shd w:val="clear" w:color="auto" w:fill="auto"/>
          </w:tcPr>
          <w:p w:rsidR="00935CE0" w:rsidRPr="00854A78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center"/>
              <w:rPr>
                <w:sz w:val="24"/>
                <w:szCs w:val="28"/>
              </w:rPr>
            </w:pPr>
            <w:r w:rsidRPr="00854A78">
              <w:rPr>
                <w:sz w:val="24"/>
                <w:szCs w:val="28"/>
              </w:rPr>
              <w:t>3.</w:t>
            </w:r>
          </w:p>
        </w:tc>
        <w:tc>
          <w:tcPr>
            <w:tcW w:w="5245" w:type="dxa"/>
            <w:shd w:val="clear" w:color="auto" w:fill="auto"/>
          </w:tcPr>
          <w:p w:rsidR="00935CE0" w:rsidRPr="00854A78" w:rsidRDefault="00935CE0" w:rsidP="0030352A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</w:rPr>
            </w:pPr>
            <w:r w:rsidRPr="00854A78">
              <w:rPr>
                <w:sz w:val="24"/>
                <w:szCs w:val="28"/>
              </w:rPr>
              <w:t>Сафина Е.С.</w:t>
            </w:r>
            <w:r w:rsidR="0030352A">
              <w:rPr>
                <w:sz w:val="24"/>
                <w:szCs w:val="28"/>
              </w:rPr>
              <w:t xml:space="preserve"> </w:t>
            </w:r>
            <w:r w:rsidRPr="00854A78">
              <w:rPr>
                <w:sz w:val="24"/>
                <w:szCs w:val="28"/>
              </w:rPr>
              <w:t>(мастер-класс вышивка бисером «Радуга рукоделия»),</w:t>
            </w:r>
          </w:p>
        </w:tc>
        <w:tc>
          <w:tcPr>
            <w:tcW w:w="3544" w:type="dxa"/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851"/>
                <w:tab w:val="left" w:pos="3042"/>
                <w:tab w:val="center" w:pos="4949"/>
              </w:tabs>
              <w:autoSpaceDE/>
              <w:autoSpaceDN/>
              <w:adjustRightInd/>
              <w:ind w:right="-5"/>
              <w:jc w:val="both"/>
              <w:rPr>
                <w:sz w:val="24"/>
                <w:szCs w:val="28"/>
                <w:highlight w:val="yellow"/>
              </w:rPr>
            </w:pPr>
            <w:r w:rsidRPr="009F046E">
              <w:rPr>
                <w:sz w:val="24"/>
                <w:szCs w:val="28"/>
              </w:rPr>
              <w:t>Сертификат участника</w:t>
            </w:r>
          </w:p>
        </w:tc>
      </w:tr>
    </w:tbl>
    <w:p w:rsidR="00935CE0" w:rsidRPr="00C6398D" w:rsidRDefault="00935CE0" w:rsidP="00935CE0">
      <w:pPr>
        <w:widowControl/>
        <w:tabs>
          <w:tab w:val="left" w:pos="851"/>
          <w:tab w:val="left" w:pos="3042"/>
          <w:tab w:val="center" w:pos="4949"/>
        </w:tabs>
        <w:autoSpaceDE/>
        <w:autoSpaceDN/>
        <w:adjustRightInd/>
        <w:ind w:right="-5" w:firstLine="709"/>
        <w:jc w:val="both"/>
        <w:rPr>
          <w:sz w:val="28"/>
          <w:szCs w:val="28"/>
        </w:rPr>
      </w:pPr>
    </w:p>
    <w:p w:rsidR="00935CE0" w:rsidRDefault="00935CE0" w:rsidP="00935CE0">
      <w:pPr>
        <w:widowControl/>
        <w:shd w:val="clear" w:color="auto" w:fill="FFFFFF"/>
        <w:tabs>
          <w:tab w:val="left" w:pos="709"/>
          <w:tab w:val="left" w:pos="1276"/>
        </w:tabs>
        <w:autoSpaceDE/>
        <w:autoSpaceDN/>
        <w:adjustRightInd/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6398D">
        <w:rPr>
          <w:sz w:val="28"/>
          <w:szCs w:val="28"/>
        </w:rPr>
        <w:t xml:space="preserve">роцент участия в </w:t>
      </w:r>
      <w:r w:rsidRPr="0072214A">
        <w:rPr>
          <w:sz w:val="28"/>
          <w:szCs w:val="28"/>
        </w:rPr>
        <w:t>конкурсах</w:t>
      </w:r>
      <w:r w:rsidRPr="00C6398D">
        <w:rPr>
          <w:sz w:val="28"/>
          <w:szCs w:val="28"/>
        </w:rPr>
        <w:t xml:space="preserve"> педагогов и воспитанников составил в 2014-2015 уч. году-60%, а в 2015-2016 уч. году -80%</w:t>
      </w:r>
      <w:r>
        <w:rPr>
          <w:sz w:val="28"/>
          <w:szCs w:val="28"/>
        </w:rPr>
        <w:t>, в 2016-2017 уч. году сохраняется на уровне 80%</w:t>
      </w:r>
      <w:r w:rsidRPr="00C6398D">
        <w:rPr>
          <w:sz w:val="28"/>
          <w:szCs w:val="28"/>
        </w:rPr>
        <w:t xml:space="preserve">. </w:t>
      </w:r>
    </w:p>
    <w:p w:rsidR="00935CE0" w:rsidRPr="0030352A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b/>
          <w:color w:val="002060"/>
          <w:sz w:val="28"/>
          <w:szCs w:val="28"/>
        </w:rPr>
      </w:pPr>
      <w:r w:rsidRPr="0030352A">
        <w:rPr>
          <w:b/>
          <w:color w:val="002060"/>
          <w:sz w:val="28"/>
          <w:szCs w:val="28"/>
        </w:rPr>
        <w:t>Конкурсы, в которых участвовали воспитанники под руково</w:t>
      </w:r>
      <w:r w:rsidRPr="0030352A">
        <w:rPr>
          <w:b/>
          <w:color w:val="002060"/>
          <w:sz w:val="28"/>
          <w:szCs w:val="28"/>
        </w:rPr>
        <w:t>д</w:t>
      </w:r>
      <w:r w:rsidRPr="0030352A">
        <w:rPr>
          <w:b/>
          <w:color w:val="002060"/>
          <w:sz w:val="28"/>
          <w:szCs w:val="28"/>
        </w:rPr>
        <w:t>ством педагогов дошкольного отделени</w:t>
      </w:r>
      <w:r w:rsidRPr="0030352A">
        <w:rPr>
          <w:color w:val="002060"/>
          <w:sz w:val="28"/>
          <w:szCs w:val="28"/>
        </w:rPr>
        <w:t>я</w:t>
      </w:r>
    </w:p>
    <w:tbl>
      <w:tblPr>
        <w:tblpPr w:leftFromText="180" w:rightFromText="180" w:vertAnchor="text" w:horzAnchor="margin" w:tblpY="197"/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134"/>
        <w:gridCol w:w="4111"/>
        <w:gridCol w:w="3543"/>
      </w:tblGrid>
      <w:tr w:rsidR="00935CE0" w:rsidRPr="00523D82" w:rsidTr="00935CE0">
        <w:tc>
          <w:tcPr>
            <w:tcW w:w="675" w:type="dxa"/>
          </w:tcPr>
          <w:p w:rsidR="00935CE0" w:rsidRPr="00574FFC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left="-709" w:firstLine="709"/>
              <w:jc w:val="center"/>
              <w:rPr>
                <w:b/>
                <w:sz w:val="24"/>
                <w:szCs w:val="24"/>
              </w:rPr>
            </w:pPr>
            <w:r w:rsidRPr="00574FF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34EE1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709"/>
              <w:jc w:val="center"/>
              <w:rPr>
                <w:b/>
                <w:sz w:val="24"/>
                <w:szCs w:val="24"/>
              </w:rPr>
            </w:pPr>
            <w:r w:rsidRPr="00634EE1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543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709"/>
              <w:jc w:val="center"/>
              <w:rPr>
                <w:b/>
                <w:sz w:val="24"/>
                <w:szCs w:val="24"/>
              </w:rPr>
            </w:pPr>
            <w:r w:rsidRPr="00634EE1">
              <w:rPr>
                <w:b/>
                <w:sz w:val="24"/>
                <w:szCs w:val="24"/>
              </w:rPr>
              <w:t>Результат</w:t>
            </w:r>
          </w:p>
        </w:tc>
      </w:tr>
      <w:tr w:rsidR="00935CE0" w:rsidRPr="00523D82" w:rsidTr="00935CE0">
        <w:trPr>
          <w:trHeight w:val="600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170783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170783">
              <w:rPr>
                <w:sz w:val="24"/>
                <w:szCs w:val="24"/>
              </w:rPr>
              <w:t>г.</w:t>
            </w:r>
          </w:p>
        </w:tc>
        <w:tc>
          <w:tcPr>
            <w:tcW w:w="4111" w:type="dxa"/>
          </w:tcPr>
          <w:p w:rsidR="00935CE0" w:rsidRPr="00170783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 w:rsidRPr="00170783">
              <w:rPr>
                <w:sz w:val="24"/>
                <w:szCs w:val="24"/>
                <w:lang w:val="en-US"/>
              </w:rPr>
              <w:t>VII</w:t>
            </w:r>
            <w:r w:rsidRPr="00170783">
              <w:rPr>
                <w:sz w:val="24"/>
                <w:szCs w:val="24"/>
              </w:rPr>
              <w:t xml:space="preserve"> Международный конкурс «А.С. Пушкин глазами детей»  </w:t>
            </w:r>
          </w:p>
        </w:tc>
        <w:tc>
          <w:tcPr>
            <w:tcW w:w="3543" w:type="dxa"/>
          </w:tcPr>
          <w:p w:rsidR="00935CE0" w:rsidRPr="00170783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</w:rPr>
            </w:pPr>
            <w:r w:rsidRPr="00170783">
              <w:rPr>
                <w:sz w:val="24"/>
                <w:szCs w:val="24"/>
              </w:rPr>
              <w:t>Дипл</w:t>
            </w:r>
            <w:r>
              <w:rPr>
                <w:sz w:val="24"/>
                <w:szCs w:val="24"/>
              </w:rPr>
              <w:t xml:space="preserve">омы и Благодарственное письмо </w:t>
            </w:r>
            <w:r w:rsidRPr="00170783">
              <w:rPr>
                <w:sz w:val="24"/>
                <w:szCs w:val="24"/>
              </w:rPr>
              <w:t>за участие</w:t>
            </w:r>
          </w:p>
        </w:tc>
      </w:tr>
      <w:tr w:rsidR="00935CE0" w:rsidRPr="00523D82" w:rsidTr="00935CE0">
        <w:trPr>
          <w:trHeight w:val="715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634EE1">
              <w:rPr>
                <w:sz w:val="24"/>
                <w:szCs w:val="24"/>
              </w:rPr>
              <w:t>г.</w:t>
            </w:r>
          </w:p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 w:rsidRPr="00634EE1">
              <w:rPr>
                <w:sz w:val="24"/>
                <w:szCs w:val="24"/>
              </w:rPr>
              <w:t>Всероссийский конкурс детск</w:t>
            </w:r>
            <w:r>
              <w:rPr>
                <w:sz w:val="24"/>
                <w:szCs w:val="24"/>
              </w:rPr>
              <w:t>ого</w:t>
            </w:r>
            <w:r w:rsidRPr="00634E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</w:t>
            </w:r>
            <w:r w:rsidRPr="004474BE">
              <w:rPr>
                <w:sz w:val="24"/>
                <w:szCs w:val="24"/>
              </w:rPr>
              <w:t xml:space="preserve"> «Волшебные </w:t>
            </w:r>
            <w:r w:rsidRPr="00634EE1">
              <w:rPr>
                <w:sz w:val="24"/>
                <w:szCs w:val="24"/>
              </w:rPr>
              <w:t>рукавицы»</w:t>
            </w:r>
          </w:p>
        </w:tc>
        <w:tc>
          <w:tcPr>
            <w:tcW w:w="3543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 и с</w:t>
            </w:r>
            <w:r w:rsidRPr="00634EE1">
              <w:rPr>
                <w:sz w:val="24"/>
                <w:szCs w:val="24"/>
              </w:rPr>
              <w:t>ертификат</w:t>
            </w:r>
            <w:r>
              <w:rPr>
                <w:sz w:val="24"/>
                <w:szCs w:val="24"/>
              </w:rPr>
              <w:t>ы</w:t>
            </w:r>
            <w:r w:rsidRPr="00634EE1">
              <w:rPr>
                <w:sz w:val="24"/>
                <w:szCs w:val="24"/>
              </w:rPr>
              <w:t xml:space="preserve"> участника</w:t>
            </w:r>
          </w:p>
        </w:tc>
      </w:tr>
      <w:tr w:rsidR="00935CE0" w:rsidRPr="00523D82" w:rsidTr="00935CE0">
        <w:trPr>
          <w:trHeight w:val="715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дистанционный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курс детского рисунка «Снегурочка»</w:t>
            </w:r>
          </w:p>
        </w:tc>
        <w:tc>
          <w:tcPr>
            <w:tcW w:w="3543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</w:rPr>
            </w:pPr>
            <w:r w:rsidRPr="00170783">
              <w:rPr>
                <w:sz w:val="24"/>
                <w:szCs w:val="24"/>
              </w:rPr>
              <w:t xml:space="preserve">Дипломы и Благодарственное письмо   за участие                            </w:t>
            </w:r>
          </w:p>
        </w:tc>
      </w:tr>
      <w:tr w:rsidR="00935CE0" w:rsidRPr="00523D82" w:rsidTr="00935CE0">
        <w:trPr>
          <w:trHeight w:val="715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A68C9">
              <w:rPr>
                <w:sz w:val="24"/>
                <w:szCs w:val="24"/>
              </w:rPr>
              <w:t>2016г.</w:t>
            </w: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детского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</w:t>
            </w:r>
            <w:r w:rsidRPr="004474BE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Царство грибов»</w:t>
            </w:r>
          </w:p>
        </w:tc>
        <w:tc>
          <w:tcPr>
            <w:tcW w:w="3543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 участников</w:t>
            </w:r>
          </w:p>
        </w:tc>
      </w:tr>
      <w:tr w:rsidR="00935CE0" w:rsidRPr="00523D82" w:rsidTr="00935CE0"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2016</w:t>
            </w:r>
            <w:r w:rsidRPr="00170783">
              <w:rPr>
                <w:sz w:val="24"/>
                <w:szCs w:val="24"/>
              </w:rPr>
              <w:t>г.</w:t>
            </w:r>
          </w:p>
        </w:tc>
        <w:tc>
          <w:tcPr>
            <w:tcW w:w="4111" w:type="dxa"/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  <w:highlight w:val="yellow"/>
              </w:rPr>
            </w:pPr>
            <w:r w:rsidRPr="00170783">
              <w:rPr>
                <w:sz w:val="24"/>
                <w:szCs w:val="24"/>
                <w:lang w:val="en-US"/>
              </w:rPr>
              <w:t>XIII</w:t>
            </w:r>
            <w:r w:rsidRPr="00170783">
              <w:rPr>
                <w:sz w:val="24"/>
                <w:szCs w:val="24"/>
              </w:rPr>
              <w:t xml:space="preserve"> Всероссийский конкурс детск</w:t>
            </w:r>
            <w:r w:rsidRPr="00170783">
              <w:rPr>
                <w:sz w:val="24"/>
                <w:szCs w:val="24"/>
              </w:rPr>
              <w:t>о</w:t>
            </w:r>
            <w:r w:rsidRPr="00170783">
              <w:rPr>
                <w:sz w:val="24"/>
                <w:szCs w:val="24"/>
              </w:rPr>
              <w:t xml:space="preserve">го рисунка «Волшебная палочка» </w:t>
            </w:r>
          </w:p>
        </w:tc>
        <w:tc>
          <w:tcPr>
            <w:tcW w:w="3543" w:type="dxa"/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  <w:highlight w:val="yellow"/>
              </w:rPr>
            </w:pPr>
            <w:r w:rsidRPr="00170783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>ы</w:t>
            </w:r>
            <w:r w:rsidRPr="001707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</w:p>
        </w:tc>
      </w:tr>
      <w:tr w:rsidR="00935CE0" w:rsidRPr="00523D82" w:rsidTr="00935CE0"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4111" w:type="dxa"/>
            <w:shd w:val="clear" w:color="auto" w:fill="auto"/>
          </w:tcPr>
          <w:p w:rsidR="00935CE0" w:rsidRPr="00574FFC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Всеросийский конкурс для детей и педагогов «Творченок»</w:t>
            </w:r>
          </w:p>
        </w:tc>
        <w:tc>
          <w:tcPr>
            <w:tcW w:w="3543" w:type="dxa"/>
            <w:shd w:val="clear" w:color="auto" w:fill="auto"/>
          </w:tcPr>
          <w:p w:rsidR="00935CE0" w:rsidRPr="00170783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 участников</w:t>
            </w:r>
          </w:p>
        </w:tc>
      </w:tr>
      <w:tr w:rsidR="00935CE0" w:rsidRPr="00523D82" w:rsidTr="00935CE0">
        <w:trPr>
          <w:trHeight w:val="377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574FFC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4111" w:type="dxa"/>
          </w:tcPr>
          <w:p w:rsidR="00935CE0" w:rsidRPr="004474BE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детский творч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 фестиваль «Апельсин»</w:t>
            </w:r>
          </w:p>
        </w:tc>
        <w:tc>
          <w:tcPr>
            <w:tcW w:w="3543" w:type="dxa"/>
          </w:tcPr>
          <w:p w:rsidR="00935CE0" w:rsidRPr="004474BE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участника</w:t>
            </w:r>
          </w:p>
        </w:tc>
      </w:tr>
      <w:tr w:rsidR="00935CE0" w:rsidRPr="00523D82" w:rsidTr="00935CE0">
        <w:trPr>
          <w:trHeight w:val="645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 w:rsidRPr="001C4B43">
              <w:rPr>
                <w:sz w:val="24"/>
                <w:szCs w:val="24"/>
              </w:rPr>
              <w:t>2016г.</w:t>
            </w:r>
          </w:p>
        </w:tc>
        <w:tc>
          <w:tcPr>
            <w:tcW w:w="4111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  <w:highlight w:val="yellow"/>
              </w:rPr>
            </w:pPr>
            <w:r w:rsidRPr="001C4B43">
              <w:rPr>
                <w:sz w:val="24"/>
                <w:szCs w:val="24"/>
                <w:lang w:val="en-US"/>
              </w:rPr>
              <w:t>X</w:t>
            </w:r>
            <w:r w:rsidRPr="001C4B43">
              <w:rPr>
                <w:sz w:val="24"/>
                <w:szCs w:val="24"/>
              </w:rPr>
              <w:t xml:space="preserve"> Всероссийский конкурс по диза</w:t>
            </w:r>
            <w:r w:rsidRPr="001C4B43">
              <w:rPr>
                <w:sz w:val="24"/>
                <w:szCs w:val="24"/>
              </w:rPr>
              <w:t>й</w:t>
            </w:r>
            <w:r w:rsidRPr="001C4B43">
              <w:rPr>
                <w:sz w:val="24"/>
                <w:szCs w:val="24"/>
              </w:rPr>
              <w:t>ну «Воздушный шар»</w:t>
            </w:r>
          </w:p>
        </w:tc>
        <w:tc>
          <w:tcPr>
            <w:tcW w:w="3543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hanging="48"/>
              <w:jc w:val="both"/>
              <w:rPr>
                <w:sz w:val="24"/>
                <w:szCs w:val="24"/>
                <w:highlight w:val="yellow"/>
              </w:rPr>
            </w:pPr>
            <w:r w:rsidRPr="001C4B43">
              <w:rPr>
                <w:sz w:val="24"/>
                <w:szCs w:val="24"/>
              </w:rPr>
              <w:t>Дипломы 1-ой, 2-ой степеней и участников</w:t>
            </w:r>
          </w:p>
        </w:tc>
      </w:tr>
      <w:tr w:rsidR="00935CE0" w:rsidRPr="00523D82" w:rsidTr="00935CE0">
        <w:trPr>
          <w:trHeight w:val="694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 w:rsidRPr="00450BE4">
              <w:rPr>
                <w:sz w:val="24"/>
                <w:szCs w:val="24"/>
              </w:rPr>
              <w:t>2017 г.</w:t>
            </w:r>
          </w:p>
        </w:tc>
        <w:tc>
          <w:tcPr>
            <w:tcW w:w="4111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t>Всеросийский конкурс детского рисунка «Моя семья»</w:t>
            </w:r>
          </w:p>
        </w:tc>
        <w:tc>
          <w:tcPr>
            <w:tcW w:w="3543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hanging="48"/>
              <w:jc w:val="both"/>
              <w:rPr>
                <w:sz w:val="24"/>
                <w:szCs w:val="24"/>
                <w:highlight w:val="yellow"/>
              </w:rPr>
            </w:pPr>
            <w:r w:rsidRPr="00C500B0">
              <w:rPr>
                <w:sz w:val="24"/>
                <w:szCs w:val="24"/>
              </w:rPr>
              <w:t xml:space="preserve">Диплом </w:t>
            </w:r>
            <w:r w:rsidRPr="00C500B0">
              <w:rPr>
                <w:sz w:val="24"/>
                <w:szCs w:val="24"/>
                <w:lang w:val="en-US"/>
              </w:rPr>
              <w:t>I</w:t>
            </w:r>
            <w:r w:rsidRPr="00C500B0">
              <w:rPr>
                <w:sz w:val="24"/>
                <w:szCs w:val="24"/>
              </w:rPr>
              <w:t xml:space="preserve"> место</w:t>
            </w:r>
          </w:p>
        </w:tc>
      </w:tr>
      <w:tr w:rsidR="00935CE0" w:rsidRPr="00523D82" w:rsidTr="00935CE0">
        <w:trPr>
          <w:trHeight w:val="426"/>
        </w:trPr>
        <w:tc>
          <w:tcPr>
            <w:tcW w:w="675" w:type="dxa"/>
          </w:tcPr>
          <w:p w:rsidR="00935CE0" w:rsidRPr="00383BDF" w:rsidRDefault="00935CE0" w:rsidP="002021EB">
            <w:pPr>
              <w:widowControl/>
              <w:numPr>
                <w:ilvl w:val="0"/>
                <w:numId w:val="135"/>
              </w:numPr>
              <w:tabs>
                <w:tab w:val="left" w:pos="0"/>
                <w:tab w:val="left" w:pos="1276"/>
              </w:tabs>
              <w:autoSpaceDE/>
              <w:autoSpaceDN/>
              <w:adjustRightInd/>
              <w:ind w:left="142" w:hanging="142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CE0" w:rsidRPr="00450BE4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4111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Городской конкурс «Вести из леса»</w:t>
            </w:r>
          </w:p>
        </w:tc>
        <w:tc>
          <w:tcPr>
            <w:tcW w:w="3543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hanging="48"/>
              <w:jc w:val="both"/>
              <w:rPr>
                <w:sz w:val="24"/>
                <w:szCs w:val="24"/>
                <w:highlight w:val="yellow"/>
              </w:rPr>
            </w:pPr>
            <w:r w:rsidRPr="00C500B0">
              <w:rPr>
                <w:sz w:val="24"/>
                <w:szCs w:val="24"/>
              </w:rPr>
              <w:t>Дипломы участников</w:t>
            </w:r>
          </w:p>
        </w:tc>
      </w:tr>
      <w:tr w:rsidR="00935CE0" w:rsidRPr="00634EE1" w:rsidTr="00935CE0">
        <w:tc>
          <w:tcPr>
            <w:tcW w:w="675" w:type="dxa"/>
          </w:tcPr>
          <w:p w:rsidR="00935CE0" w:rsidRPr="00383BDF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left="-709" w:firstLine="709"/>
              <w:rPr>
                <w:sz w:val="24"/>
                <w:szCs w:val="24"/>
              </w:rPr>
            </w:pPr>
            <w:r w:rsidRPr="00383BDF">
              <w:rPr>
                <w:sz w:val="24"/>
                <w:szCs w:val="24"/>
              </w:rPr>
              <w:t>11.</w:t>
            </w: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34EE1">
              <w:rPr>
                <w:sz w:val="24"/>
                <w:szCs w:val="24"/>
              </w:rPr>
              <w:t>2017г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rPr>
                <w:b/>
                <w:sz w:val="24"/>
                <w:szCs w:val="24"/>
              </w:rPr>
            </w:pPr>
            <w:r w:rsidRPr="00634EE1">
              <w:rPr>
                <w:sz w:val="24"/>
                <w:szCs w:val="24"/>
              </w:rPr>
              <w:t>Всероссийский конкурс «Доутесса» блиц олимпиада «Времена года»</w:t>
            </w:r>
          </w:p>
        </w:tc>
        <w:tc>
          <w:tcPr>
            <w:tcW w:w="3543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 w:rsidRPr="003E3544">
              <w:rPr>
                <w:sz w:val="24"/>
                <w:szCs w:val="24"/>
              </w:rPr>
              <w:t>1 степени</w:t>
            </w:r>
            <w:r>
              <w:rPr>
                <w:sz w:val="24"/>
                <w:szCs w:val="24"/>
              </w:rPr>
              <w:t xml:space="preserve"> и дипломы участника</w:t>
            </w:r>
          </w:p>
        </w:tc>
      </w:tr>
      <w:tr w:rsidR="00935CE0" w:rsidTr="00935CE0">
        <w:tc>
          <w:tcPr>
            <w:tcW w:w="675" w:type="dxa"/>
          </w:tcPr>
          <w:p w:rsidR="00935CE0" w:rsidRPr="00383BDF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left="-709" w:firstLine="709"/>
              <w:rPr>
                <w:sz w:val="24"/>
                <w:szCs w:val="24"/>
              </w:rPr>
            </w:pPr>
            <w:r w:rsidRPr="00383BDF">
              <w:rPr>
                <w:sz w:val="24"/>
                <w:szCs w:val="24"/>
              </w:rPr>
              <w:t>12.</w:t>
            </w: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rPr>
                <w:sz w:val="24"/>
                <w:szCs w:val="24"/>
              </w:rPr>
            </w:pPr>
            <w:r w:rsidRPr="00634EE1">
              <w:rPr>
                <w:sz w:val="24"/>
                <w:szCs w:val="24"/>
              </w:rPr>
              <w:t>Всероссийский конкурс «Доутесса» блиц олимпиада «</w:t>
            </w:r>
            <w:r>
              <w:rPr>
                <w:sz w:val="24"/>
                <w:szCs w:val="24"/>
              </w:rPr>
              <w:t>Наш зеленый 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род</w:t>
            </w:r>
            <w:r w:rsidRPr="00634EE1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 w:rsidRPr="003E3544">
              <w:rPr>
                <w:sz w:val="24"/>
                <w:szCs w:val="24"/>
              </w:rPr>
              <w:t>1 степени</w:t>
            </w:r>
            <w:r>
              <w:rPr>
                <w:sz w:val="24"/>
                <w:szCs w:val="24"/>
              </w:rPr>
              <w:t xml:space="preserve"> и дипломы участника</w:t>
            </w:r>
          </w:p>
        </w:tc>
      </w:tr>
      <w:tr w:rsidR="00935CE0" w:rsidRPr="00634EE1" w:rsidTr="00935CE0">
        <w:tc>
          <w:tcPr>
            <w:tcW w:w="675" w:type="dxa"/>
          </w:tcPr>
          <w:p w:rsidR="00935CE0" w:rsidRPr="00383BDF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left="-709" w:firstLine="709"/>
              <w:rPr>
                <w:sz w:val="24"/>
                <w:szCs w:val="24"/>
              </w:rPr>
            </w:pPr>
            <w:r w:rsidRPr="00383BDF">
              <w:rPr>
                <w:sz w:val="24"/>
                <w:szCs w:val="24"/>
              </w:rPr>
              <w:t>13.</w:t>
            </w: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4111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ЦОИ «Галерея великой победы» творческий конкурс «Вперед за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бедой»</w:t>
            </w:r>
          </w:p>
        </w:tc>
        <w:tc>
          <w:tcPr>
            <w:tcW w:w="3543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jc w:val="both"/>
              <w:rPr>
                <w:sz w:val="24"/>
                <w:szCs w:val="24"/>
              </w:rPr>
            </w:pPr>
            <w:r w:rsidRPr="00634EE1">
              <w:rPr>
                <w:sz w:val="24"/>
                <w:szCs w:val="24"/>
              </w:rPr>
              <w:t>Дипломы</w:t>
            </w:r>
            <w:r>
              <w:rPr>
                <w:sz w:val="24"/>
                <w:szCs w:val="24"/>
              </w:rPr>
              <w:t xml:space="preserve"> лауреата</w:t>
            </w:r>
          </w:p>
        </w:tc>
      </w:tr>
      <w:tr w:rsidR="00935CE0" w:rsidRPr="00634EE1" w:rsidTr="00935CE0">
        <w:tc>
          <w:tcPr>
            <w:tcW w:w="675" w:type="dxa"/>
          </w:tcPr>
          <w:p w:rsidR="00935CE0" w:rsidRPr="00383BDF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left="-709" w:firstLine="709"/>
              <w:rPr>
                <w:sz w:val="24"/>
                <w:szCs w:val="24"/>
              </w:rPr>
            </w:pPr>
            <w:r w:rsidRPr="00383BDF">
              <w:rPr>
                <w:sz w:val="24"/>
                <w:szCs w:val="24"/>
              </w:rPr>
              <w:t>14.</w:t>
            </w: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4111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Оргкомитет Международный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курс детского рисунка «Весенняя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пель»</w:t>
            </w:r>
          </w:p>
        </w:tc>
        <w:tc>
          <w:tcPr>
            <w:tcW w:w="3543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участника</w:t>
            </w:r>
          </w:p>
        </w:tc>
      </w:tr>
      <w:tr w:rsidR="00935CE0" w:rsidTr="00935CE0">
        <w:trPr>
          <w:trHeight w:val="715"/>
        </w:trPr>
        <w:tc>
          <w:tcPr>
            <w:tcW w:w="675" w:type="dxa"/>
          </w:tcPr>
          <w:p w:rsidR="00935CE0" w:rsidRPr="00383BDF" w:rsidRDefault="00935CE0" w:rsidP="00935CE0">
            <w:pPr>
              <w:widowControl/>
              <w:tabs>
                <w:tab w:val="left" w:pos="0"/>
                <w:tab w:val="left" w:pos="1276"/>
              </w:tabs>
              <w:autoSpaceDE/>
              <w:autoSpaceDN/>
              <w:adjustRightInd/>
              <w:ind w:left="142"/>
              <w:rPr>
                <w:sz w:val="24"/>
                <w:szCs w:val="24"/>
              </w:rPr>
            </w:pPr>
            <w:r w:rsidRPr="00383BDF">
              <w:rPr>
                <w:sz w:val="24"/>
                <w:szCs w:val="24"/>
              </w:rPr>
              <w:t>15.</w:t>
            </w:r>
          </w:p>
        </w:tc>
        <w:tc>
          <w:tcPr>
            <w:tcW w:w="1134" w:type="dxa"/>
          </w:tcPr>
          <w:p w:rsidR="00935CE0" w:rsidRPr="00634EE1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4111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детского прикладного творчества</w:t>
            </w:r>
            <w:r w:rsidRPr="004474BE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Весенняя капель»</w:t>
            </w:r>
          </w:p>
        </w:tc>
        <w:tc>
          <w:tcPr>
            <w:tcW w:w="3543" w:type="dxa"/>
          </w:tcPr>
          <w:p w:rsidR="00935CE0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</w:t>
            </w:r>
          </w:p>
        </w:tc>
      </w:tr>
      <w:tr w:rsidR="00935CE0" w:rsidRPr="00523D82" w:rsidTr="00935CE0">
        <w:trPr>
          <w:trHeight w:val="377"/>
        </w:trPr>
        <w:tc>
          <w:tcPr>
            <w:tcW w:w="675" w:type="dxa"/>
          </w:tcPr>
          <w:p w:rsidR="00935CE0" w:rsidRPr="00383BDF" w:rsidRDefault="00935CE0" w:rsidP="00935CE0">
            <w:pPr>
              <w:widowControl/>
              <w:tabs>
                <w:tab w:val="left" w:pos="0"/>
                <w:tab w:val="left" w:pos="1276"/>
              </w:tabs>
              <w:autoSpaceDE/>
              <w:autoSpaceDN/>
              <w:adjustRightInd/>
              <w:ind w:left="142"/>
              <w:rPr>
                <w:noProof/>
                <w:sz w:val="24"/>
                <w:szCs w:val="24"/>
              </w:rPr>
            </w:pPr>
            <w:r w:rsidRPr="00383BDF">
              <w:rPr>
                <w:noProof/>
                <w:sz w:val="24"/>
                <w:szCs w:val="24"/>
              </w:rPr>
              <w:t>16.</w:t>
            </w:r>
          </w:p>
        </w:tc>
        <w:tc>
          <w:tcPr>
            <w:tcW w:w="1134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 w:rsidRPr="00574FFC">
              <w:rPr>
                <w:sz w:val="24"/>
                <w:szCs w:val="24"/>
              </w:rPr>
              <w:t>2017г.</w:t>
            </w:r>
          </w:p>
        </w:tc>
        <w:tc>
          <w:tcPr>
            <w:tcW w:w="4111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firstLine="64"/>
              <w:jc w:val="both"/>
              <w:rPr>
                <w:sz w:val="24"/>
                <w:szCs w:val="24"/>
                <w:highlight w:val="yellow"/>
              </w:rPr>
            </w:pPr>
            <w:r w:rsidRPr="004474BE">
              <w:rPr>
                <w:sz w:val="24"/>
                <w:szCs w:val="24"/>
              </w:rPr>
              <w:t>ЦОИ</w:t>
            </w:r>
            <w:r>
              <w:rPr>
                <w:sz w:val="24"/>
                <w:szCs w:val="24"/>
              </w:rPr>
              <w:t xml:space="preserve"> «Галерея Великой победы»</w:t>
            </w:r>
          </w:p>
        </w:tc>
        <w:tc>
          <w:tcPr>
            <w:tcW w:w="3543" w:type="dxa"/>
          </w:tcPr>
          <w:p w:rsidR="00935CE0" w:rsidRPr="00523D82" w:rsidRDefault="00935CE0" w:rsidP="00935CE0">
            <w:pPr>
              <w:widowControl/>
              <w:tabs>
                <w:tab w:val="left" w:pos="709"/>
                <w:tab w:val="left" w:pos="1276"/>
              </w:tabs>
              <w:autoSpaceDE/>
              <w:autoSpaceDN/>
              <w:adjustRightInd/>
              <w:ind w:hanging="48"/>
              <w:jc w:val="both"/>
              <w:rPr>
                <w:sz w:val="24"/>
                <w:szCs w:val="24"/>
                <w:highlight w:val="yellow"/>
              </w:rPr>
            </w:pPr>
            <w:r w:rsidRPr="004474BE">
              <w:rPr>
                <w:sz w:val="24"/>
                <w:szCs w:val="24"/>
              </w:rPr>
              <w:t>Сертификаты</w:t>
            </w:r>
            <w:r>
              <w:rPr>
                <w:sz w:val="24"/>
                <w:szCs w:val="24"/>
              </w:rPr>
              <w:t xml:space="preserve"> участника</w:t>
            </w:r>
          </w:p>
        </w:tc>
      </w:tr>
    </w:tbl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spacing w:before="240"/>
        <w:ind w:firstLine="709"/>
        <w:jc w:val="center"/>
        <w:rPr>
          <w:b/>
          <w:sz w:val="28"/>
          <w:szCs w:val="28"/>
        </w:rPr>
      </w:pPr>
      <w:r w:rsidRPr="00C6398D">
        <w:rPr>
          <w:b/>
          <w:sz w:val="28"/>
          <w:szCs w:val="28"/>
        </w:rPr>
        <w:t xml:space="preserve"> Конкурсы, в которых участвовали педагоги 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center"/>
        <w:rPr>
          <w:sz w:val="28"/>
          <w:szCs w:val="28"/>
        </w:rPr>
      </w:pPr>
      <w:r w:rsidRPr="00C6398D">
        <w:rPr>
          <w:b/>
          <w:sz w:val="28"/>
          <w:szCs w:val="28"/>
        </w:rPr>
        <w:t>дошкольного отделени</w:t>
      </w:r>
      <w:r w:rsidRPr="00C6398D">
        <w:rPr>
          <w:sz w:val="28"/>
          <w:szCs w:val="28"/>
        </w:rPr>
        <w:t>я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6239"/>
        <w:gridCol w:w="2807"/>
      </w:tblGrid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3766A">
              <w:rPr>
                <w:b/>
                <w:sz w:val="24"/>
                <w:szCs w:val="24"/>
              </w:rPr>
              <w:t>№ п\</w:t>
            </w:r>
            <w:proofErr w:type="gramStart"/>
            <w:r w:rsidRPr="0023766A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3766A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23766A">
              <w:rPr>
                <w:b/>
                <w:sz w:val="24"/>
                <w:szCs w:val="24"/>
              </w:rPr>
              <w:t>Награда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383BDF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sz w:val="24"/>
                <w:szCs w:val="24"/>
                <w:highlight w:val="yellow"/>
              </w:rPr>
            </w:pPr>
            <w:r w:rsidRPr="00450BE4">
              <w:rPr>
                <w:noProof/>
                <w:sz w:val="24"/>
                <w:szCs w:val="24"/>
              </w:rPr>
              <w:t>Всеросийский проект, олимпиада для педагогов</w:t>
            </w:r>
            <w:r>
              <w:rPr>
                <w:noProof/>
                <w:sz w:val="24"/>
                <w:szCs w:val="24"/>
              </w:rPr>
              <w:t xml:space="preserve"> «Знание образовательной области ФГОС ДО Познавательное развитие»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A5AAE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  <w:highlight w:val="yellow"/>
              </w:rPr>
            </w:pPr>
            <w:r w:rsidRPr="00450BE4">
              <w:rPr>
                <w:sz w:val="24"/>
                <w:szCs w:val="24"/>
              </w:rPr>
              <w:t xml:space="preserve">Диплом </w:t>
            </w:r>
            <w:r w:rsidRPr="00450BE4">
              <w:rPr>
                <w:sz w:val="24"/>
                <w:szCs w:val="24"/>
                <w:lang w:val="en-US"/>
              </w:rPr>
              <w:t xml:space="preserve">II </w:t>
            </w:r>
            <w:r w:rsidRPr="00450BE4">
              <w:rPr>
                <w:sz w:val="24"/>
                <w:szCs w:val="24"/>
              </w:rPr>
              <w:t>место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383BDF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Всеросийский конкурс «Информационно-коммуникационные технологии (ИКТ) в образовательном процессе ФГОС»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50BE4"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</w:t>
            </w:r>
            <w:r w:rsidRPr="00450BE4">
              <w:rPr>
                <w:sz w:val="24"/>
                <w:szCs w:val="24"/>
                <w:lang w:val="en-US"/>
              </w:rPr>
              <w:t xml:space="preserve"> </w:t>
            </w:r>
            <w:r w:rsidRPr="00450BE4">
              <w:rPr>
                <w:sz w:val="24"/>
                <w:szCs w:val="24"/>
              </w:rPr>
              <w:t>место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Всеросийский конкурс «Индивидуальный образовательный маршрут в условиях реализации ФГОС ДО»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Всеросийский конкурс «Здоровьесберегающие технологии в образовательном процессе в условиях ФГОС»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A5AAE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  <w:highlight w:val="yellow"/>
              </w:rPr>
            </w:pPr>
            <w:r w:rsidRPr="00450BE4"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</w:t>
            </w:r>
            <w:r w:rsidRPr="00450BE4">
              <w:rPr>
                <w:sz w:val="24"/>
                <w:szCs w:val="24"/>
                <w:lang w:val="en-US"/>
              </w:rPr>
              <w:t xml:space="preserve"> </w:t>
            </w:r>
            <w:r w:rsidRPr="00450BE4">
              <w:rPr>
                <w:sz w:val="24"/>
                <w:szCs w:val="24"/>
              </w:rPr>
              <w:t>место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Всеросийский конкурс «Внеурочная деятельность как неотемлемая часть образовательного процесса»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50BE4">
              <w:rPr>
                <w:sz w:val="24"/>
                <w:szCs w:val="24"/>
              </w:rPr>
              <w:t xml:space="preserve">Диплом </w:t>
            </w:r>
            <w:r w:rsidRPr="00450BE4">
              <w:rPr>
                <w:sz w:val="24"/>
                <w:szCs w:val="24"/>
                <w:lang w:val="en-US"/>
              </w:rPr>
              <w:t xml:space="preserve">II </w:t>
            </w:r>
            <w:r w:rsidRPr="00450BE4">
              <w:rPr>
                <w:sz w:val="24"/>
                <w:szCs w:val="24"/>
              </w:rPr>
              <w:t>место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Всеросийский конкурс «Игровая деятельность в </w:t>
            </w:r>
            <w:r>
              <w:rPr>
                <w:noProof/>
                <w:sz w:val="24"/>
                <w:szCs w:val="24"/>
              </w:rPr>
              <w:lastRenderedPageBreak/>
              <w:t>условиях реализации ФГОС ДО»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170783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50BE4">
              <w:rPr>
                <w:sz w:val="24"/>
                <w:szCs w:val="24"/>
              </w:rPr>
              <w:lastRenderedPageBreak/>
              <w:t xml:space="preserve">Диплом </w:t>
            </w:r>
            <w:r>
              <w:rPr>
                <w:sz w:val="24"/>
                <w:szCs w:val="24"/>
              </w:rPr>
              <w:t>участника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Международный конкурс «Социальная адатпация детей дошкольного возраста»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50BE4">
              <w:rPr>
                <w:sz w:val="24"/>
                <w:szCs w:val="24"/>
              </w:rPr>
              <w:t xml:space="preserve">Диплом </w:t>
            </w:r>
            <w:r w:rsidRPr="00450BE4">
              <w:rPr>
                <w:sz w:val="24"/>
                <w:szCs w:val="24"/>
                <w:lang w:val="en-US"/>
              </w:rPr>
              <w:t xml:space="preserve">II </w:t>
            </w:r>
            <w:r w:rsidRPr="00450BE4">
              <w:rPr>
                <w:sz w:val="24"/>
                <w:szCs w:val="24"/>
              </w:rPr>
              <w:t>место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Районный </w:t>
            </w:r>
            <w:proofErr w:type="gramStart"/>
            <w:r>
              <w:rPr>
                <w:sz w:val="24"/>
                <w:szCs w:val="24"/>
              </w:rPr>
              <w:t>конкурс</w:t>
            </w:r>
            <w:proofErr w:type="gramEnd"/>
            <w:r>
              <w:rPr>
                <w:sz w:val="24"/>
                <w:szCs w:val="24"/>
              </w:rPr>
              <w:t xml:space="preserve"> посвященный Дню защиты детей </w:t>
            </w:r>
            <w:r w:rsidRPr="0023766A">
              <w:rPr>
                <w:sz w:val="24"/>
                <w:szCs w:val="24"/>
              </w:rPr>
              <w:t>Звездочки ЕВРАЗа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A78">
              <w:rPr>
                <w:sz w:val="24"/>
                <w:szCs w:val="24"/>
              </w:rPr>
              <w:t>Диплом участника</w:t>
            </w:r>
          </w:p>
        </w:tc>
      </w:tr>
      <w:tr w:rsidR="00935CE0" w:rsidRPr="00C6398D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t>Городской конкурс поделок из природного материала «Вести из леса» ДК им. Крупской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523D82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21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Диплом участника</w:t>
            </w:r>
          </w:p>
        </w:tc>
      </w:tr>
      <w:tr w:rsidR="00935CE0" w:rsidRPr="00450BE4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Городская выставка творческих работ, посвященная 175 –летию сказки В.Ф. Одоевского «Мороз иванович»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450BE4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Благодарственное 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мо</w:t>
            </w:r>
          </w:p>
        </w:tc>
      </w:tr>
      <w:tr w:rsidR="00935CE0" w:rsidTr="00935CE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Pr="0023766A" w:rsidRDefault="00935CE0" w:rsidP="002021EB">
            <w:pPr>
              <w:widowControl/>
              <w:numPr>
                <w:ilvl w:val="0"/>
                <w:numId w:val="134"/>
              </w:numPr>
              <w:tabs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16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Городской конкурс рисунков «Краски рисуют сказки»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CE0" w:rsidRDefault="00935CE0" w:rsidP="00935CE0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Грамота </w:t>
            </w:r>
            <w:r w:rsidRPr="00450BE4">
              <w:rPr>
                <w:sz w:val="24"/>
                <w:szCs w:val="24"/>
                <w:lang w:val="en-US"/>
              </w:rPr>
              <w:t xml:space="preserve">II </w:t>
            </w:r>
            <w:r w:rsidRPr="00450BE4">
              <w:rPr>
                <w:sz w:val="24"/>
                <w:szCs w:val="24"/>
              </w:rPr>
              <w:t>место</w:t>
            </w:r>
          </w:p>
        </w:tc>
      </w:tr>
    </w:tbl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935CE0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2214A">
        <w:rPr>
          <w:sz w:val="28"/>
          <w:szCs w:val="28"/>
        </w:rPr>
        <w:t>едагоги дошкольного отделения имеют благодарственные письма за активное участие в общественной жизни района и города.</w:t>
      </w:r>
      <w:r w:rsidRPr="00C6398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Получили благ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дарственные письма от КОиН администрации г. Новогузнецка за участие в интернет конкурсе поделок «Дорожный знак на новогодней елке», </w:t>
      </w:r>
      <w:r w:rsidRPr="00F229FE">
        <w:rPr>
          <w:sz w:val="28"/>
          <w:szCs w:val="28"/>
        </w:rPr>
        <w:t>Муниц</w:t>
      </w:r>
      <w:r w:rsidRPr="00F229FE">
        <w:rPr>
          <w:sz w:val="28"/>
          <w:szCs w:val="28"/>
        </w:rPr>
        <w:t>и</w:t>
      </w:r>
      <w:r w:rsidRPr="00F229FE">
        <w:rPr>
          <w:sz w:val="28"/>
          <w:szCs w:val="28"/>
        </w:rPr>
        <w:t>пал</w:t>
      </w:r>
      <w:r w:rsidRPr="00F229FE">
        <w:rPr>
          <w:sz w:val="28"/>
          <w:szCs w:val="28"/>
        </w:rPr>
        <w:t>ь</w:t>
      </w:r>
      <w:r w:rsidRPr="00F229FE">
        <w:rPr>
          <w:sz w:val="28"/>
          <w:szCs w:val="28"/>
        </w:rPr>
        <w:t>ной информационно-библиотечной системы г. Новокузнецка за участие в новогодней</w:t>
      </w:r>
      <w:r>
        <w:rPr>
          <w:sz w:val="28"/>
          <w:szCs w:val="28"/>
        </w:rPr>
        <w:t xml:space="preserve"> акции «Укрась библиотеку снежинкой», за выставку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работ посвященной 175-летию сказки В.Ф. Одоевского «Мороз Иван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вич», за участие в выставке творческих работ «Для вечной славы мертвых нет» посв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щенная 72-летию Победы. </w:t>
      </w:r>
      <w:proofErr w:type="gramEnd"/>
    </w:p>
    <w:p w:rsidR="00935CE0" w:rsidRPr="008E487A" w:rsidRDefault="00935CE0" w:rsidP="00935CE0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proofErr w:type="gramStart"/>
      <w:r w:rsidRPr="008E487A">
        <w:rPr>
          <w:sz w:val="28"/>
          <w:szCs w:val="28"/>
        </w:rPr>
        <w:t>В своей работе используют информационно-коммуникационные техн</w:t>
      </w:r>
      <w:r w:rsidRPr="008E487A">
        <w:rPr>
          <w:sz w:val="28"/>
          <w:szCs w:val="28"/>
        </w:rPr>
        <w:t>о</w:t>
      </w:r>
      <w:r w:rsidRPr="008E487A">
        <w:rPr>
          <w:sz w:val="28"/>
          <w:szCs w:val="28"/>
        </w:rPr>
        <w:t xml:space="preserve">логии, владеют компьютерными программами </w:t>
      </w:r>
      <w:r w:rsidRPr="008E487A"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 w:rsidRPr="008E487A">
        <w:rPr>
          <w:sz w:val="28"/>
          <w:szCs w:val="28"/>
          <w:lang w:val="en-US"/>
        </w:rPr>
        <w:t>Office</w:t>
      </w:r>
      <w:r w:rsidRPr="008E487A">
        <w:rPr>
          <w:sz w:val="28"/>
          <w:szCs w:val="28"/>
        </w:rPr>
        <w:t xml:space="preserve"> (</w:t>
      </w:r>
      <w:r w:rsidRPr="008E487A">
        <w:rPr>
          <w:sz w:val="28"/>
          <w:szCs w:val="28"/>
          <w:lang w:val="en-US"/>
        </w:rPr>
        <w:t>PowerPoint</w:t>
      </w:r>
      <w:r w:rsidRPr="008E487A">
        <w:rPr>
          <w:sz w:val="28"/>
          <w:szCs w:val="28"/>
        </w:rPr>
        <w:t xml:space="preserve">, </w:t>
      </w:r>
      <w:r w:rsidRPr="008E487A">
        <w:rPr>
          <w:sz w:val="28"/>
          <w:szCs w:val="28"/>
          <w:lang w:val="en-US"/>
        </w:rPr>
        <w:t>Excel</w:t>
      </w:r>
      <w:r w:rsidRPr="008E487A">
        <w:rPr>
          <w:sz w:val="28"/>
          <w:szCs w:val="28"/>
        </w:rPr>
        <w:t xml:space="preserve">, </w:t>
      </w:r>
      <w:r w:rsidRPr="008E487A">
        <w:rPr>
          <w:sz w:val="28"/>
          <w:szCs w:val="28"/>
          <w:lang w:val="en-US"/>
        </w:rPr>
        <w:t>Publisher</w:t>
      </w:r>
      <w:r w:rsidRPr="008E487A">
        <w:rPr>
          <w:sz w:val="28"/>
          <w:szCs w:val="28"/>
        </w:rPr>
        <w:t xml:space="preserve">, </w:t>
      </w:r>
      <w:r w:rsidRPr="008E487A">
        <w:rPr>
          <w:sz w:val="28"/>
          <w:szCs w:val="28"/>
          <w:lang w:val="en-US"/>
        </w:rPr>
        <w:t>Word</w:t>
      </w:r>
      <w:r w:rsidRPr="008E487A">
        <w:rPr>
          <w:sz w:val="28"/>
          <w:szCs w:val="28"/>
        </w:rPr>
        <w:t xml:space="preserve">), </w:t>
      </w:r>
      <w:r w:rsidRPr="008E487A">
        <w:rPr>
          <w:sz w:val="28"/>
          <w:szCs w:val="28"/>
          <w:lang w:val="en-US"/>
        </w:rPr>
        <w:t>Mozilla</w:t>
      </w:r>
      <w:r>
        <w:rPr>
          <w:sz w:val="28"/>
          <w:szCs w:val="28"/>
        </w:rPr>
        <w:t xml:space="preserve"> </w:t>
      </w:r>
      <w:r w:rsidRPr="008E487A">
        <w:rPr>
          <w:sz w:val="28"/>
          <w:szCs w:val="28"/>
          <w:lang w:val="en-US"/>
        </w:rPr>
        <w:t>Firefox</w:t>
      </w:r>
      <w:r w:rsidRPr="008E487A">
        <w:rPr>
          <w:sz w:val="28"/>
          <w:szCs w:val="28"/>
        </w:rPr>
        <w:t xml:space="preserve">, </w:t>
      </w:r>
      <w:r w:rsidRPr="008E487A">
        <w:rPr>
          <w:sz w:val="28"/>
          <w:szCs w:val="28"/>
          <w:lang w:val="en-US"/>
        </w:rPr>
        <w:t>Corel</w:t>
      </w:r>
      <w:r>
        <w:rPr>
          <w:sz w:val="28"/>
          <w:szCs w:val="28"/>
        </w:rPr>
        <w:t xml:space="preserve"> </w:t>
      </w:r>
      <w:r w:rsidRPr="008E487A">
        <w:rPr>
          <w:sz w:val="28"/>
          <w:szCs w:val="28"/>
          <w:lang w:val="en-US"/>
        </w:rPr>
        <w:t>DRAW</w:t>
      </w:r>
      <w:r w:rsidRPr="008E487A">
        <w:rPr>
          <w:sz w:val="28"/>
          <w:szCs w:val="28"/>
        </w:rPr>
        <w:t xml:space="preserve">, </w:t>
      </w:r>
      <w:r w:rsidRPr="008E487A">
        <w:rPr>
          <w:sz w:val="28"/>
          <w:szCs w:val="28"/>
          <w:lang w:val="en-US"/>
        </w:rPr>
        <w:t>Adobe</w:t>
      </w:r>
      <w:r>
        <w:rPr>
          <w:sz w:val="28"/>
          <w:szCs w:val="28"/>
        </w:rPr>
        <w:t xml:space="preserve"> </w:t>
      </w:r>
      <w:r w:rsidRPr="008E487A">
        <w:rPr>
          <w:sz w:val="28"/>
          <w:szCs w:val="28"/>
          <w:lang w:val="en-US"/>
        </w:rPr>
        <w:t>Photoshop</w:t>
      </w:r>
      <w:r w:rsidRPr="008E487A">
        <w:rPr>
          <w:sz w:val="28"/>
          <w:szCs w:val="28"/>
        </w:rPr>
        <w:t>).</w:t>
      </w:r>
      <w:proofErr w:type="gramEnd"/>
      <w:r w:rsidRPr="008E487A">
        <w:rPr>
          <w:sz w:val="28"/>
          <w:szCs w:val="28"/>
        </w:rPr>
        <w:t xml:space="preserve"> С пом</w:t>
      </w:r>
      <w:r w:rsidRPr="008E487A">
        <w:rPr>
          <w:sz w:val="28"/>
          <w:szCs w:val="28"/>
        </w:rPr>
        <w:t>о</w:t>
      </w:r>
      <w:r w:rsidRPr="008E487A">
        <w:rPr>
          <w:sz w:val="28"/>
          <w:szCs w:val="28"/>
        </w:rPr>
        <w:t>щью указанных компьютерных программ разрабатывают методические мат</w:t>
      </w:r>
      <w:r w:rsidRPr="008E487A">
        <w:rPr>
          <w:sz w:val="28"/>
          <w:szCs w:val="28"/>
        </w:rPr>
        <w:t>е</w:t>
      </w:r>
      <w:r w:rsidRPr="008E487A">
        <w:rPr>
          <w:sz w:val="28"/>
          <w:szCs w:val="28"/>
        </w:rPr>
        <w:t>риалы для занятий и мероприятий по различной тематике. Виртуальные экскурсии, тематические фильмы, видеоролики, презентации позволяют во</w:t>
      </w:r>
      <w:r w:rsidRPr="008E487A">
        <w:rPr>
          <w:sz w:val="28"/>
          <w:szCs w:val="28"/>
        </w:rPr>
        <w:t>с</w:t>
      </w:r>
      <w:r w:rsidRPr="008E487A">
        <w:rPr>
          <w:sz w:val="28"/>
          <w:szCs w:val="28"/>
        </w:rPr>
        <w:t>питанникам нагляднее и полнее воспринимать теоретический материал.</w:t>
      </w:r>
    </w:p>
    <w:p w:rsidR="00935CE0" w:rsidRPr="008E487A" w:rsidRDefault="00935CE0" w:rsidP="00935CE0">
      <w:pPr>
        <w:widowControl/>
        <w:autoSpaceDE/>
        <w:autoSpaceDN/>
        <w:adjustRightInd/>
        <w:ind w:firstLine="567"/>
        <w:jc w:val="both"/>
        <w:rPr>
          <w:color w:val="FF0000"/>
          <w:sz w:val="28"/>
          <w:szCs w:val="28"/>
        </w:rPr>
      </w:pPr>
      <w:r w:rsidRPr="008E487A">
        <w:rPr>
          <w:sz w:val="28"/>
          <w:szCs w:val="28"/>
        </w:rPr>
        <w:t>В своих выступлениях на семинарах, педагогических форумах, метод</w:t>
      </w:r>
      <w:r w:rsidRPr="008E487A">
        <w:rPr>
          <w:sz w:val="28"/>
          <w:szCs w:val="28"/>
        </w:rPr>
        <w:t>и</w:t>
      </w:r>
      <w:r w:rsidRPr="008E487A">
        <w:rPr>
          <w:sz w:val="28"/>
          <w:szCs w:val="28"/>
        </w:rPr>
        <w:t>ческих объединениях используют презентации в качестве визуального с</w:t>
      </w:r>
      <w:r w:rsidRPr="008E487A">
        <w:rPr>
          <w:sz w:val="28"/>
          <w:szCs w:val="28"/>
        </w:rPr>
        <w:t>о</w:t>
      </w:r>
      <w:r w:rsidRPr="008E487A">
        <w:rPr>
          <w:sz w:val="28"/>
          <w:szCs w:val="28"/>
        </w:rPr>
        <w:t xml:space="preserve">провождения материала, что способствует </w:t>
      </w:r>
      <w:r w:rsidRPr="008E487A">
        <w:rPr>
          <w:color w:val="000000"/>
          <w:sz w:val="28"/>
          <w:szCs w:val="28"/>
        </w:rPr>
        <w:t>повышению психологической комп</w:t>
      </w:r>
      <w:r w:rsidRPr="008E487A">
        <w:rPr>
          <w:color w:val="000000"/>
          <w:sz w:val="28"/>
          <w:szCs w:val="28"/>
        </w:rPr>
        <w:t>е</w:t>
      </w:r>
      <w:r w:rsidRPr="008E487A">
        <w:rPr>
          <w:color w:val="000000"/>
          <w:sz w:val="28"/>
          <w:szCs w:val="28"/>
        </w:rPr>
        <w:t>тенции педагогов учреждения.</w:t>
      </w:r>
    </w:p>
    <w:p w:rsidR="00935CE0" w:rsidRPr="008E487A" w:rsidRDefault="00935CE0" w:rsidP="00935CE0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E487A">
        <w:rPr>
          <w:sz w:val="28"/>
          <w:szCs w:val="28"/>
        </w:rPr>
        <w:t xml:space="preserve">Регулярно </w:t>
      </w:r>
      <w:r w:rsidRPr="008E487A">
        <w:rPr>
          <w:color w:val="000000"/>
          <w:sz w:val="28"/>
          <w:szCs w:val="28"/>
        </w:rPr>
        <w:t>размещают на сайте МКОУ «Детский дом-школа №95» мат</w:t>
      </w:r>
      <w:r w:rsidRPr="008E487A">
        <w:rPr>
          <w:color w:val="000000"/>
          <w:sz w:val="28"/>
          <w:szCs w:val="28"/>
        </w:rPr>
        <w:t>е</w:t>
      </w:r>
      <w:r w:rsidRPr="008E487A">
        <w:rPr>
          <w:color w:val="000000"/>
          <w:sz w:val="28"/>
          <w:szCs w:val="28"/>
        </w:rPr>
        <w:t xml:space="preserve">риалы. </w:t>
      </w:r>
      <w:r w:rsidRPr="008E487A">
        <w:rPr>
          <w:sz w:val="28"/>
          <w:szCs w:val="28"/>
        </w:rPr>
        <w:t xml:space="preserve"> </w:t>
      </w:r>
    </w:p>
    <w:p w:rsidR="00935CE0" w:rsidRPr="007A23FE" w:rsidRDefault="00935CE0" w:rsidP="00935CE0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В перспективе планируется продолжить работу по активизации педаг</w:t>
      </w:r>
      <w:r w:rsidRPr="00C6398D">
        <w:rPr>
          <w:sz w:val="28"/>
          <w:szCs w:val="28"/>
        </w:rPr>
        <w:t>о</w:t>
      </w:r>
      <w:r w:rsidRPr="00C6398D">
        <w:rPr>
          <w:sz w:val="28"/>
          <w:szCs w:val="28"/>
        </w:rPr>
        <w:t xml:space="preserve">гов к участию в различных мероприятиях на всех уровнях, способствовать развитию активной жизненной позиции на пути личного и </w:t>
      </w:r>
      <w:r w:rsidRPr="007A23FE">
        <w:rPr>
          <w:sz w:val="28"/>
          <w:szCs w:val="28"/>
        </w:rPr>
        <w:t>профессиональн</w:t>
      </w:r>
      <w:r w:rsidRPr="007A23FE">
        <w:rPr>
          <w:sz w:val="28"/>
          <w:szCs w:val="28"/>
        </w:rPr>
        <w:t>о</w:t>
      </w:r>
      <w:r w:rsidRPr="007A23FE">
        <w:rPr>
          <w:sz w:val="28"/>
          <w:szCs w:val="28"/>
        </w:rPr>
        <w:t>го роста.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t>Проведенный анализ образовательного процесса показал на необход</w:t>
      </w:r>
      <w:r w:rsidRPr="000E273A">
        <w:rPr>
          <w:sz w:val="28"/>
          <w:szCs w:val="28"/>
        </w:rPr>
        <w:t>и</w:t>
      </w:r>
      <w:r w:rsidRPr="000E273A">
        <w:rPr>
          <w:sz w:val="28"/>
          <w:szCs w:val="28"/>
        </w:rPr>
        <w:t xml:space="preserve">мость продолжить работу в </w:t>
      </w:r>
      <w:r w:rsidRPr="000E273A">
        <w:rPr>
          <w:b/>
          <w:sz w:val="28"/>
          <w:szCs w:val="28"/>
        </w:rPr>
        <w:t>следующих направлениях</w:t>
      </w:r>
      <w:r w:rsidRPr="000E273A">
        <w:rPr>
          <w:sz w:val="28"/>
          <w:szCs w:val="28"/>
        </w:rPr>
        <w:t>: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t>-развитие игровой деятельности дошкольников</w:t>
      </w:r>
      <w:r>
        <w:rPr>
          <w:sz w:val="28"/>
          <w:szCs w:val="28"/>
        </w:rPr>
        <w:t>;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t>-совершенствование предметно-развивающей среды как необходимого условия для полноценного психического и физического развития ребенка-дошкольника, создание здоровьесберегающей среды в дошкольном отдел</w:t>
      </w:r>
      <w:r w:rsidRPr="000E273A">
        <w:rPr>
          <w:sz w:val="28"/>
          <w:szCs w:val="28"/>
        </w:rPr>
        <w:t>е</w:t>
      </w:r>
      <w:r w:rsidRPr="000E273A">
        <w:rPr>
          <w:sz w:val="28"/>
          <w:szCs w:val="28"/>
        </w:rPr>
        <w:t>нии</w:t>
      </w:r>
      <w:r>
        <w:rPr>
          <w:sz w:val="28"/>
          <w:szCs w:val="28"/>
        </w:rPr>
        <w:t>;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t>-осуществлять анализ состояния образовательного процесса с целью дальнейшего его совершенствования</w:t>
      </w:r>
      <w:r>
        <w:rPr>
          <w:sz w:val="28"/>
          <w:szCs w:val="28"/>
        </w:rPr>
        <w:t>;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lastRenderedPageBreak/>
        <w:t>-качественно улучшить работу по физическому воспитанию и развитию детей всех возрастных групп</w:t>
      </w:r>
      <w:r>
        <w:rPr>
          <w:sz w:val="28"/>
          <w:szCs w:val="28"/>
        </w:rPr>
        <w:t>;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t>-обеспечивать максимальное привлечение творческого потенциала в образовательный процесс дошкольного отделения, используя различные формы с</w:t>
      </w:r>
      <w:r>
        <w:rPr>
          <w:sz w:val="28"/>
          <w:szCs w:val="28"/>
        </w:rPr>
        <w:t>отрудничества;</w:t>
      </w:r>
    </w:p>
    <w:p w:rsidR="00935CE0" w:rsidRPr="000E273A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0E273A">
        <w:rPr>
          <w:sz w:val="28"/>
          <w:szCs w:val="28"/>
        </w:rPr>
        <w:t>- формировать общую культуру личности детей, в том числе ценностей здорового образа жизни, развития их социальных, нравственных, эстетич</w:t>
      </w:r>
      <w:r w:rsidRPr="000E273A">
        <w:rPr>
          <w:sz w:val="28"/>
          <w:szCs w:val="28"/>
        </w:rPr>
        <w:t>е</w:t>
      </w:r>
      <w:r w:rsidRPr="000E273A">
        <w:rPr>
          <w:sz w:val="28"/>
          <w:szCs w:val="28"/>
        </w:rPr>
        <w:t>ских, интеллектуальных, физических качеств, инициативности, самосто</w:t>
      </w:r>
      <w:r w:rsidRPr="000E273A">
        <w:rPr>
          <w:sz w:val="28"/>
          <w:szCs w:val="28"/>
        </w:rPr>
        <w:t>я</w:t>
      </w:r>
      <w:r w:rsidRPr="000E273A">
        <w:rPr>
          <w:sz w:val="28"/>
          <w:szCs w:val="28"/>
        </w:rPr>
        <w:t>тельности и ответственности ребенка, формирования предпосылок учебной де</w:t>
      </w:r>
      <w:r w:rsidRPr="000E273A">
        <w:rPr>
          <w:sz w:val="28"/>
          <w:szCs w:val="28"/>
        </w:rPr>
        <w:t>я</w:t>
      </w:r>
      <w:r w:rsidRPr="000E273A">
        <w:rPr>
          <w:sz w:val="28"/>
          <w:szCs w:val="28"/>
        </w:rPr>
        <w:t>тельности</w:t>
      </w:r>
      <w:r>
        <w:rPr>
          <w:sz w:val="28"/>
          <w:szCs w:val="28"/>
        </w:rPr>
        <w:t>.</w:t>
      </w:r>
    </w:p>
    <w:p w:rsidR="00935CE0" w:rsidRPr="00C6398D" w:rsidRDefault="00935CE0" w:rsidP="00935CE0">
      <w:pPr>
        <w:widowControl/>
        <w:tabs>
          <w:tab w:val="left" w:pos="851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 w:rsidRPr="00C6398D">
        <w:rPr>
          <w:sz w:val="28"/>
          <w:szCs w:val="28"/>
        </w:rPr>
        <w:t>В связи с этим коллектив педагогов ставит следующие задачи на новый учебный год:</w:t>
      </w:r>
    </w:p>
    <w:p w:rsidR="00935CE0" w:rsidRPr="00CA68C9" w:rsidRDefault="00935CE0" w:rsidP="002021EB">
      <w:pPr>
        <w:widowControl/>
        <w:numPr>
          <w:ilvl w:val="0"/>
          <w:numId w:val="138"/>
        </w:numPr>
        <w:shd w:val="clear" w:color="auto" w:fill="FFFFFF"/>
        <w:tabs>
          <w:tab w:val="left" w:pos="851"/>
          <w:tab w:val="left" w:pos="993"/>
          <w:tab w:val="left" w:pos="1134"/>
        </w:tabs>
        <w:autoSpaceDE/>
        <w:autoSpaceDN/>
        <w:adjustRightInd/>
        <w:ind w:left="0" w:right="57" w:firstLine="567"/>
        <w:contextualSpacing/>
        <w:jc w:val="both"/>
        <w:rPr>
          <w:sz w:val="24"/>
          <w:szCs w:val="24"/>
        </w:rPr>
      </w:pPr>
      <w:r w:rsidRPr="00CA68C9">
        <w:rPr>
          <w:sz w:val="28"/>
          <w:szCs w:val="28"/>
        </w:rPr>
        <w:t>Способствовать формированию профессиональной компетентности педагогов в области освоения новых федеральных государственных образ</w:t>
      </w:r>
      <w:r w:rsidRPr="00CA68C9">
        <w:rPr>
          <w:sz w:val="28"/>
          <w:szCs w:val="28"/>
        </w:rPr>
        <w:t>о</w:t>
      </w:r>
      <w:r w:rsidRPr="00CA68C9">
        <w:rPr>
          <w:sz w:val="28"/>
          <w:szCs w:val="28"/>
        </w:rPr>
        <w:t>вательных стандартов дошкольного образования.</w:t>
      </w:r>
    </w:p>
    <w:p w:rsidR="00935CE0" w:rsidRPr="00CA68C9" w:rsidRDefault="00935CE0" w:rsidP="002021EB">
      <w:pPr>
        <w:widowControl/>
        <w:numPr>
          <w:ilvl w:val="0"/>
          <w:numId w:val="138"/>
        </w:numPr>
        <w:shd w:val="clear" w:color="auto" w:fill="FFFFFF"/>
        <w:tabs>
          <w:tab w:val="left" w:pos="851"/>
        </w:tabs>
        <w:autoSpaceDE/>
        <w:autoSpaceDN/>
        <w:adjustRightInd/>
        <w:ind w:left="0" w:right="57" w:firstLine="567"/>
        <w:contextualSpacing/>
        <w:jc w:val="both"/>
        <w:rPr>
          <w:sz w:val="28"/>
          <w:szCs w:val="28"/>
        </w:rPr>
      </w:pPr>
      <w:r w:rsidRPr="00CA68C9">
        <w:rPr>
          <w:sz w:val="28"/>
          <w:szCs w:val="28"/>
        </w:rPr>
        <w:t>Осуществлять работу по сохранению и укреплению физического и психического здоровья детей раннего и дошкольного возраста через оптим</w:t>
      </w:r>
      <w:r w:rsidRPr="00CA68C9">
        <w:rPr>
          <w:sz w:val="28"/>
          <w:szCs w:val="28"/>
        </w:rPr>
        <w:t>и</w:t>
      </w:r>
      <w:r w:rsidRPr="00CA68C9">
        <w:rPr>
          <w:sz w:val="28"/>
          <w:szCs w:val="28"/>
        </w:rPr>
        <w:t>зацию двигательного режима.</w:t>
      </w:r>
    </w:p>
    <w:p w:rsidR="00935CE0" w:rsidRPr="00CA68C9" w:rsidRDefault="00935CE0" w:rsidP="002021EB">
      <w:pPr>
        <w:widowControl/>
        <w:numPr>
          <w:ilvl w:val="0"/>
          <w:numId w:val="138"/>
        </w:numPr>
        <w:shd w:val="clear" w:color="auto" w:fill="FFFFFF"/>
        <w:tabs>
          <w:tab w:val="left" w:pos="851"/>
        </w:tabs>
        <w:autoSpaceDE/>
        <w:autoSpaceDN/>
        <w:adjustRightInd/>
        <w:ind w:left="0" w:right="57" w:firstLine="567"/>
        <w:contextualSpacing/>
        <w:jc w:val="both"/>
        <w:rPr>
          <w:sz w:val="28"/>
          <w:szCs w:val="28"/>
        </w:rPr>
      </w:pPr>
      <w:r w:rsidRPr="00CA68C9">
        <w:rPr>
          <w:sz w:val="28"/>
          <w:szCs w:val="28"/>
        </w:rPr>
        <w:t>Организовать работу по внедрению проектного метода обучения и воспитания дошкольников для развития их познавательных и творческих способностей.</w:t>
      </w:r>
    </w:p>
    <w:p w:rsidR="00935CE0" w:rsidRPr="00CA68C9" w:rsidRDefault="00935CE0" w:rsidP="002021EB">
      <w:pPr>
        <w:widowControl/>
        <w:numPr>
          <w:ilvl w:val="0"/>
          <w:numId w:val="138"/>
        </w:numPr>
        <w:shd w:val="clear" w:color="auto" w:fill="FFFFFF"/>
        <w:tabs>
          <w:tab w:val="left" w:pos="851"/>
        </w:tabs>
        <w:autoSpaceDE/>
        <w:autoSpaceDN/>
        <w:adjustRightInd/>
        <w:ind w:left="0" w:right="57" w:firstLine="567"/>
        <w:contextualSpacing/>
        <w:jc w:val="both"/>
        <w:rPr>
          <w:sz w:val="28"/>
          <w:szCs w:val="28"/>
        </w:rPr>
      </w:pPr>
      <w:r w:rsidRPr="00CA68C9">
        <w:rPr>
          <w:sz w:val="28"/>
          <w:szCs w:val="28"/>
        </w:rPr>
        <w:t>Способствовать обогащению социального опыта ребенка через реал</w:t>
      </w:r>
      <w:r w:rsidRPr="00CA68C9">
        <w:rPr>
          <w:sz w:val="28"/>
          <w:szCs w:val="28"/>
        </w:rPr>
        <w:t>и</w:t>
      </w:r>
      <w:r w:rsidRPr="00CA68C9">
        <w:rPr>
          <w:sz w:val="28"/>
          <w:szCs w:val="28"/>
        </w:rPr>
        <w:t>зацию игровых проектов.</w:t>
      </w:r>
    </w:p>
    <w:p w:rsidR="00935CE0" w:rsidRPr="00CA68C9" w:rsidRDefault="00935CE0" w:rsidP="002021EB">
      <w:pPr>
        <w:widowControl/>
        <w:numPr>
          <w:ilvl w:val="0"/>
          <w:numId w:val="138"/>
        </w:numPr>
        <w:shd w:val="clear" w:color="auto" w:fill="FFFFFF"/>
        <w:tabs>
          <w:tab w:val="left" w:pos="851"/>
        </w:tabs>
        <w:autoSpaceDE/>
        <w:autoSpaceDN/>
        <w:adjustRightInd/>
        <w:ind w:left="0" w:firstLine="567"/>
        <w:contextualSpacing/>
        <w:jc w:val="both"/>
        <w:rPr>
          <w:sz w:val="28"/>
          <w:szCs w:val="28"/>
        </w:rPr>
      </w:pPr>
      <w:r w:rsidRPr="00CA68C9">
        <w:rPr>
          <w:sz w:val="28"/>
          <w:szCs w:val="28"/>
        </w:rPr>
        <w:t>Обогащать содержание работы по региональному компоненту через поиск новых форм взаимодействия с социумом (семьей, общественными о</w:t>
      </w:r>
      <w:r w:rsidRPr="00CA68C9">
        <w:rPr>
          <w:sz w:val="28"/>
          <w:szCs w:val="28"/>
        </w:rPr>
        <w:t>р</w:t>
      </w:r>
      <w:r w:rsidRPr="00CA68C9">
        <w:rPr>
          <w:sz w:val="28"/>
          <w:szCs w:val="28"/>
        </w:rPr>
        <w:t>ганизациями).</w:t>
      </w:r>
    </w:p>
    <w:p w:rsidR="00935CE0" w:rsidRDefault="00935CE0" w:rsidP="002021EB">
      <w:pPr>
        <w:widowControl/>
        <w:numPr>
          <w:ilvl w:val="0"/>
          <w:numId w:val="138"/>
        </w:numPr>
        <w:shd w:val="clear" w:color="auto" w:fill="FFFFFF"/>
        <w:tabs>
          <w:tab w:val="left" w:pos="851"/>
        </w:tabs>
        <w:autoSpaceDE/>
        <w:autoSpaceDN/>
        <w:adjustRightInd/>
        <w:ind w:left="0" w:firstLine="567"/>
        <w:contextualSpacing/>
        <w:jc w:val="both"/>
        <w:rPr>
          <w:sz w:val="28"/>
          <w:szCs w:val="28"/>
        </w:rPr>
      </w:pPr>
      <w:r w:rsidRPr="00CA68C9">
        <w:rPr>
          <w:sz w:val="28"/>
          <w:szCs w:val="28"/>
        </w:rPr>
        <w:t xml:space="preserve">Продолжать работу по патриотическому воспитанию, способствовать формированию у детей нравственных качеств, представлений о человеке в истории и культуре на основе изучения традиций и обычаев родного края. Воспитывать элементы гражданственности в соответствии с требованиями ФГОС </w:t>
      </w:r>
      <w:proofErr w:type="gramStart"/>
      <w:r w:rsidRPr="00CA68C9">
        <w:rPr>
          <w:sz w:val="28"/>
          <w:szCs w:val="28"/>
        </w:rPr>
        <w:t>ДО</w:t>
      </w:r>
      <w:proofErr w:type="gramEnd"/>
      <w:r w:rsidRPr="00CA68C9">
        <w:rPr>
          <w:sz w:val="28"/>
          <w:szCs w:val="28"/>
        </w:rPr>
        <w:t>.</w:t>
      </w:r>
    </w:p>
    <w:p w:rsidR="0030352A" w:rsidRDefault="0030352A" w:rsidP="00EA3434">
      <w:pPr>
        <w:widowControl/>
        <w:tabs>
          <w:tab w:val="left" w:pos="851"/>
        </w:tabs>
        <w:autoSpaceDE/>
        <w:autoSpaceDN/>
        <w:adjustRightInd/>
        <w:ind w:firstLine="567"/>
        <w:jc w:val="center"/>
        <w:rPr>
          <w:b/>
          <w:color w:val="C00000"/>
          <w:spacing w:val="-6"/>
          <w:sz w:val="32"/>
          <w:szCs w:val="28"/>
        </w:rPr>
      </w:pPr>
    </w:p>
    <w:p w:rsidR="001D6FF9" w:rsidRPr="002B33E3" w:rsidRDefault="00227DED" w:rsidP="00EA3434">
      <w:pPr>
        <w:widowControl/>
        <w:tabs>
          <w:tab w:val="left" w:pos="851"/>
        </w:tabs>
        <w:autoSpaceDE/>
        <w:autoSpaceDN/>
        <w:adjustRightInd/>
        <w:ind w:firstLine="567"/>
        <w:jc w:val="center"/>
        <w:rPr>
          <w:b/>
          <w:color w:val="C00000"/>
          <w:spacing w:val="-6"/>
          <w:sz w:val="32"/>
          <w:szCs w:val="28"/>
        </w:rPr>
      </w:pPr>
      <w:r w:rsidRPr="002B33E3">
        <w:rPr>
          <w:b/>
          <w:color w:val="C00000"/>
          <w:spacing w:val="-6"/>
          <w:sz w:val="32"/>
          <w:szCs w:val="28"/>
        </w:rPr>
        <w:t>8.</w:t>
      </w:r>
      <w:r w:rsidR="001D6FF9" w:rsidRPr="002B33E3">
        <w:rPr>
          <w:b/>
          <w:color w:val="C00000"/>
          <w:spacing w:val="-6"/>
          <w:sz w:val="32"/>
          <w:szCs w:val="28"/>
        </w:rPr>
        <w:t>Психолого-педагогическое</w:t>
      </w:r>
    </w:p>
    <w:p w:rsidR="001D6FF9" w:rsidRPr="002B33E3" w:rsidRDefault="001D6FF9" w:rsidP="00EA3434">
      <w:pPr>
        <w:pStyle w:val="a4"/>
        <w:spacing w:line="276" w:lineRule="auto"/>
        <w:ind w:firstLine="567"/>
        <w:jc w:val="center"/>
        <w:rPr>
          <w:b/>
          <w:color w:val="C00000"/>
          <w:spacing w:val="-6"/>
          <w:sz w:val="32"/>
          <w:szCs w:val="28"/>
        </w:rPr>
      </w:pPr>
      <w:r w:rsidRPr="002B33E3">
        <w:rPr>
          <w:b/>
          <w:color w:val="C00000"/>
          <w:spacing w:val="-6"/>
          <w:sz w:val="32"/>
          <w:szCs w:val="28"/>
        </w:rPr>
        <w:t>сопровождение  образовательного процесса</w:t>
      </w:r>
    </w:p>
    <w:p w:rsidR="00A478E7" w:rsidRPr="00227DED" w:rsidRDefault="00A478E7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FF0000"/>
          <w:sz w:val="22"/>
          <w:szCs w:val="22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b/>
          <w:sz w:val="28"/>
          <w:szCs w:val="28"/>
        </w:rPr>
        <w:t xml:space="preserve">Целью работы педагогов – психологов в 2016-2017 учебном году: </w:t>
      </w:r>
      <w:r w:rsidRPr="00E046AE">
        <w:rPr>
          <w:sz w:val="28"/>
          <w:szCs w:val="28"/>
        </w:rPr>
        <w:t>психологическое сопровождение воспитательно-образовательного процесса в учреждении (психодиагностика, развитие, психоконсультирование, псих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профилактика).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>Основные направления работы сотрудников службы: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Исследование  познавательных функций, личностных ос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бенностей эмоциональных состояний, межличностных отношений, профессиональной направленности воспитанников детского дома-</w:t>
      </w:r>
      <w:r w:rsidRPr="00E046AE">
        <w:rPr>
          <w:sz w:val="28"/>
          <w:szCs w:val="28"/>
        </w:rPr>
        <w:lastRenderedPageBreak/>
        <w:t>школы на всех возрастных этапах (психодиагностическое направл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ние);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осуществление консультирования и просвещения всех субъектов образовательного процесса: воспитанников, педагогов,  а</w:t>
      </w:r>
      <w:r w:rsidRPr="00E046AE">
        <w:rPr>
          <w:sz w:val="28"/>
          <w:szCs w:val="28"/>
        </w:rPr>
        <w:t>д</w:t>
      </w:r>
      <w:r w:rsidRPr="00E046AE">
        <w:rPr>
          <w:sz w:val="28"/>
          <w:szCs w:val="28"/>
        </w:rPr>
        <w:t>мин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страции, родственников воспитанников (психоконсультирование и пс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хопрофилактика);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сопровождение воспитанников в период прохождения адаптационного периода (вновь поступившие дети, обучающиеся 1 и 5 классов) и подготовки к сдаче экзаменов (</w:t>
      </w:r>
      <w:r>
        <w:rPr>
          <w:sz w:val="28"/>
          <w:szCs w:val="28"/>
        </w:rPr>
        <w:t>ЕГЭ, ОГЭ, ГВЭ</w:t>
      </w:r>
      <w:r w:rsidRPr="00E046AE">
        <w:rPr>
          <w:sz w:val="28"/>
          <w:szCs w:val="28"/>
        </w:rPr>
        <w:t xml:space="preserve"> – 9, 11 кла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 xml:space="preserve">сы);   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проведение развивающей работы в рамках психологич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ской компетенции специалистов, направленной на преодоление тру</w:t>
      </w:r>
      <w:r w:rsidRPr="00E046AE">
        <w:rPr>
          <w:sz w:val="28"/>
          <w:szCs w:val="28"/>
        </w:rPr>
        <w:t>д</w:t>
      </w:r>
      <w:r w:rsidRPr="00E046AE">
        <w:rPr>
          <w:sz w:val="28"/>
          <w:szCs w:val="28"/>
        </w:rPr>
        <w:t>ностей в развитии детей, стабилизацию психоэмоциональных состо</w:t>
      </w:r>
      <w:r w:rsidRPr="00E046AE">
        <w:rPr>
          <w:sz w:val="28"/>
          <w:szCs w:val="28"/>
        </w:rPr>
        <w:t>я</w:t>
      </w:r>
      <w:r w:rsidRPr="00E046AE">
        <w:rPr>
          <w:sz w:val="28"/>
          <w:szCs w:val="28"/>
        </w:rPr>
        <w:t>ний (страха, агрессии, тревожности, одиночества), формирование ко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структивных межличностных отношений, социального поведения (р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бота с детьми «группы риска»; с детьми, представленными на школ</w:t>
      </w:r>
      <w:r w:rsidRPr="00E046AE">
        <w:rPr>
          <w:sz w:val="28"/>
          <w:szCs w:val="28"/>
        </w:rPr>
        <w:t>ь</w:t>
      </w:r>
      <w:r w:rsidRPr="00E046AE">
        <w:rPr>
          <w:sz w:val="28"/>
          <w:szCs w:val="28"/>
        </w:rPr>
        <w:t>ный ПМПк и С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вет профилактики);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пропаганда здорового образа жизни среди </w:t>
      </w:r>
      <w:proofErr w:type="gramStart"/>
      <w:r w:rsidRPr="00E046AE">
        <w:rPr>
          <w:sz w:val="28"/>
          <w:szCs w:val="28"/>
        </w:rPr>
        <w:t>обучающихся</w:t>
      </w:r>
      <w:proofErr w:type="gramEnd"/>
      <w:r w:rsidRPr="00E046AE">
        <w:rPr>
          <w:sz w:val="28"/>
          <w:szCs w:val="28"/>
        </w:rPr>
        <w:t>, повышение мотивации к ведению здорового образа жизни;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стимулирование профессионального и личностного сам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определения воспитанников, содействие успешной адаптации выпус</w:t>
      </w:r>
      <w:r w:rsidRPr="00E046AE">
        <w:rPr>
          <w:sz w:val="28"/>
          <w:szCs w:val="28"/>
        </w:rPr>
        <w:t>к</w:t>
      </w:r>
      <w:r w:rsidRPr="00E046AE">
        <w:rPr>
          <w:sz w:val="28"/>
          <w:szCs w:val="28"/>
        </w:rPr>
        <w:t>ников учреждения; формирование психологической готовности 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>пускника к вступлению в самостоятельную жизнь;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содействие развитию самопознания обучающихся, навыков конструктивного общения;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организация профилактики жестокого обращения с детьми;</w:t>
      </w:r>
    </w:p>
    <w:p w:rsidR="00E046AE" w:rsidRPr="00E046AE" w:rsidRDefault="00E046AE" w:rsidP="00CD33EB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организация работы, направленной на профилактику пр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фессионального выгорания педагогов.</w:t>
      </w:r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center"/>
        <w:rPr>
          <w:b/>
          <w:sz w:val="28"/>
          <w:szCs w:val="28"/>
        </w:rPr>
      </w:pPr>
    </w:p>
    <w:p w:rsidR="00E046AE" w:rsidRPr="003C06A5" w:rsidRDefault="00E046AE" w:rsidP="003C06A5">
      <w:pPr>
        <w:widowControl/>
        <w:autoSpaceDE/>
        <w:autoSpaceDN/>
        <w:adjustRightInd/>
        <w:jc w:val="center"/>
        <w:rPr>
          <w:b/>
          <w:color w:val="002060"/>
          <w:sz w:val="28"/>
          <w:szCs w:val="28"/>
        </w:rPr>
      </w:pPr>
      <w:r w:rsidRPr="003C06A5">
        <w:rPr>
          <w:b/>
          <w:color w:val="002060"/>
          <w:sz w:val="28"/>
          <w:szCs w:val="28"/>
        </w:rPr>
        <w:t>Отчет о работе методического объединения педагогов-психологов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В соответствии с планом работы методического объединения педагогов-психологов на 2016-2017уч. год была поставлена </w:t>
      </w:r>
      <w:r w:rsidRPr="00E046AE">
        <w:rPr>
          <w:rFonts w:eastAsia="Calibri"/>
          <w:sz w:val="28"/>
          <w:szCs w:val="28"/>
          <w:u w:val="single"/>
          <w:lang w:eastAsia="en-US"/>
        </w:rPr>
        <w:t>цель:</w:t>
      </w:r>
      <w:r w:rsidRPr="00E046AE">
        <w:rPr>
          <w:rFonts w:eastAsia="Calibri"/>
          <w:sz w:val="28"/>
          <w:szCs w:val="28"/>
          <w:lang w:eastAsia="en-US"/>
        </w:rPr>
        <w:t xml:space="preserve"> «Повышение профе</w:t>
      </w:r>
      <w:r w:rsidRPr="00E046AE">
        <w:rPr>
          <w:rFonts w:eastAsia="Calibri"/>
          <w:sz w:val="28"/>
          <w:szCs w:val="28"/>
          <w:lang w:eastAsia="en-US"/>
        </w:rPr>
        <w:t>с</w:t>
      </w:r>
      <w:r w:rsidRPr="00E046AE">
        <w:rPr>
          <w:rFonts w:eastAsia="Calibri"/>
          <w:sz w:val="28"/>
          <w:szCs w:val="28"/>
          <w:lang w:eastAsia="en-US"/>
        </w:rPr>
        <w:t xml:space="preserve">сионального уровня и развитие творческого потенциала педагогов-психологов».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Руководствуясь нормативными документами, программами и станда</w:t>
      </w:r>
      <w:r w:rsidRPr="00E046AE">
        <w:rPr>
          <w:sz w:val="28"/>
          <w:szCs w:val="28"/>
        </w:rPr>
        <w:t>р</w:t>
      </w:r>
      <w:r w:rsidRPr="00E046AE">
        <w:rPr>
          <w:sz w:val="28"/>
          <w:szCs w:val="28"/>
        </w:rPr>
        <w:t>том образования, учитывая специфику учебного заведения, уровень псих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 xml:space="preserve">физиологического развития воспитанников, квалификацию педагогического коллектива, методическое объединение поставило перед собой </w:t>
      </w:r>
      <w:r w:rsidRPr="00E046AE">
        <w:rPr>
          <w:sz w:val="28"/>
          <w:szCs w:val="28"/>
          <w:u w:val="single"/>
        </w:rPr>
        <w:t>задачи:</w:t>
      </w:r>
    </w:p>
    <w:p w:rsidR="00E046AE" w:rsidRPr="00E046AE" w:rsidRDefault="00E046AE" w:rsidP="00CD33EB">
      <w:pPr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Содействовать профессиональному росту и самореализации п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дагогов-психологов.</w:t>
      </w:r>
    </w:p>
    <w:p w:rsidR="00E046AE" w:rsidRPr="00E046AE" w:rsidRDefault="00E046AE" w:rsidP="00CD33EB">
      <w:pPr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Расширить спектр представлений о различных формах, техниках и технологиях работы с воспитанниками.</w:t>
      </w:r>
    </w:p>
    <w:p w:rsidR="00E046AE" w:rsidRPr="00E046AE" w:rsidRDefault="00E046AE" w:rsidP="00CD33EB">
      <w:pPr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Оказывать личностную и профессиональную помощь молодым специалистам и вновь прибывшим сотрудникам.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trike/>
          <w:sz w:val="16"/>
          <w:szCs w:val="16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>Приоритетные направления в работе МО: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- психологическое обеспечение внедрения ФГОС НОО и ОО;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- информационно-методическое обеспечение педагогов-психологов;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- ознакомление специалистов с новыми технологиями психологической работы;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- оказание педагогам-психологам помощи в овладении навыками пра</w:t>
      </w:r>
      <w:r w:rsidRPr="00E046AE">
        <w:rPr>
          <w:rFonts w:eastAsia="Calibri"/>
          <w:sz w:val="28"/>
          <w:szCs w:val="28"/>
          <w:lang w:eastAsia="en-US"/>
        </w:rPr>
        <w:t>к</w:t>
      </w:r>
      <w:r w:rsidRPr="00E046AE">
        <w:rPr>
          <w:rFonts w:eastAsia="Calibri"/>
          <w:sz w:val="28"/>
          <w:szCs w:val="28"/>
          <w:lang w:eastAsia="en-US"/>
        </w:rPr>
        <w:t>тической работы;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-обмен опытом работы.</w:t>
      </w:r>
    </w:p>
    <w:p w:rsidR="00E046AE" w:rsidRPr="00E046AE" w:rsidRDefault="00E046AE" w:rsidP="00EA3434">
      <w:pPr>
        <w:widowControl/>
        <w:autoSpaceDE/>
        <w:autoSpaceDN/>
        <w:adjustRightInd/>
        <w:spacing w:line="322" w:lineRule="exact"/>
        <w:ind w:left="40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  <w:lang w:val="ru"/>
        </w:rPr>
        <w:t>В течение 201</w:t>
      </w:r>
      <w:r w:rsidRPr="00E046AE">
        <w:rPr>
          <w:color w:val="000000"/>
          <w:sz w:val="28"/>
          <w:szCs w:val="28"/>
        </w:rPr>
        <w:t>6-</w:t>
      </w:r>
      <w:r w:rsidRPr="00E046AE">
        <w:rPr>
          <w:color w:val="000000"/>
          <w:sz w:val="28"/>
          <w:szCs w:val="28"/>
          <w:lang w:val="ru"/>
        </w:rPr>
        <w:t>201</w:t>
      </w:r>
      <w:r w:rsidRPr="00E046AE">
        <w:rPr>
          <w:color w:val="000000"/>
          <w:sz w:val="28"/>
          <w:szCs w:val="28"/>
        </w:rPr>
        <w:t>7</w:t>
      </w:r>
      <w:r w:rsidRPr="00E046AE">
        <w:rPr>
          <w:color w:val="000000"/>
          <w:sz w:val="28"/>
          <w:szCs w:val="28"/>
          <w:lang w:val="ru"/>
        </w:rPr>
        <w:t xml:space="preserve"> учебного года на заседаниях МО педагогов-психологов </w:t>
      </w:r>
      <w:r w:rsidRPr="00E046AE">
        <w:rPr>
          <w:bCs/>
          <w:color w:val="000000"/>
          <w:sz w:val="28"/>
          <w:szCs w:val="28"/>
          <w:lang w:val="ru"/>
        </w:rPr>
        <w:t>рассматривались следующие вопросы:</w:t>
      </w:r>
      <w:r w:rsidRPr="00E046AE">
        <w:rPr>
          <w:color w:val="000000"/>
          <w:sz w:val="28"/>
          <w:szCs w:val="28"/>
          <w:lang w:val="ru"/>
        </w:rPr>
        <w:t xml:space="preserve"> 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2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</w:rPr>
        <w:t>п</w:t>
      </w:r>
      <w:r w:rsidRPr="00E046AE">
        <w:rPr>
          <w:sz w:val="28"/>
          <w:szCs w:val="28"/>
          <w:lang w:val="ru"/>
        </w:rPr>
        <w:t>сихолого-педагогическая работа по сопровождению воспитанников в адаптационные периоды. Особенности прохождения адаптационного периода у обучающихся 1-х и 5-х классов;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2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  <w:lang w:val="ru"/>
        </w:rPr>
        <w:t>обзор новинок методической литературы по социализации детей детских домов;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2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  <w:lang w:val="ru"/>
        </w:rPr>
        <w:t>психолого-педагогические проблемы готовности детей к школьному обучению;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2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</w:rPr>
        <w:t xml:space="preserve"> </w:t>
      </w:r>
      <w:r w:rsidRPr="00E046AE">
        <w:rPr>
          <w:sz w:val="28"/>
          <w:szCs w:val="28"/>
          <w:lang w:val="ru"/>
        </w:rPr>
        <w:t>организация методической помощи психологов по подготовке к прохождению аттестации;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6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проведение и анализ результатов психодиагностики</w:t>
      </w:r>
      <w:r w:rsidRPr="00E046AE">
        <w:rPr>
          <w:rFonts w:eastAsia="Arial Unicode MS"/>
          <w:color w:val="000000"/>
          <w:sz w:val="28"/>
          <w:szCs w:val="28"/>
        </w:rPr>
        <w:t>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6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необходимая документация педагога-психолога, работающего с ребенком, состоящим на учете ПМПк, Совете профилактике учреждения. Правила и требования к ее заполнению;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6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организация развивающей работы с детьми, не усваивающими учебную программу;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6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организация помощи психологам, испытывающим трудности при планировании и проведении развивающей деятельности, заполнении текущей документации;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6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реализация программы «Школа приемных родителей», как вид консультирования;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26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  <w:lang w:val="ru"/>
        </w:rPr>
        <w:t>организация и просмотр открытых развивающих занятий психологов (по плану МО);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70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</w:rPr>
        <w:t xml:space="preserve"> </w:t>
      </w:r>
      <w:r w:rsidRPr="00E046AE">
        <w:rPr>
          <w:sz w:val="28"/>
          <w:szCs w:val="28"/>
          <w:lang w:val="ru"/>
        </w:rPr>
        <w:t>организация развивающей работы с детьми, не усваивающими учебную программу;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70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  <w:lang w:val="ru"/>
        </w:rPr>
        <w:t xml:space="preserve">организация методической и консультативной помощи молодым специалистам и </w:t>
      </w:r>
      <w:proofErr w:type="gramStart"/>
      <w:r w:rsidRPr="00E046AE">
        <w:rPr>
          <w:sz w:val="28"/>
          <w:szCs w:val="28"/>
          <w:lang w:val="ru"/>
        </w:rPr>
        <w:t>психологам</w:t>
      </w:r>
      <w:proofErr w:type="gramEnd"/>
      <w:r w:rsidRPr="00E046AE">
        <w:rPr>
          <w:sz w:val="28"/>
          <w:szCs w:val="28"/>
          <w:lang w:val="ru"/>
        </w:rPr>
        <w:t xml:space="preserve"> испытывающим трудности при планировании и развивающей работе, заполнение документации;</w:t>
      </w:r>
    </w:p>
    <w:p w:rsidR="00E046AE" w:rsidRPr="00E046AE" w:rsidRDefault="00E046AE" w:rsidP="00CD33EB">
      <w:pPr>
        <w:widowControl/>
        <w:numPr>
          <w:ilvl w:val="0"/>
          <w:numId w:val="37"/>
        </w:numPr>
        <w:tabs>
          <w:tab w:val="left" w:pos="-993"/>
        </w:tabs>
        <w:autoSpaceDE/>
        <w:autoSpaceDN/>
        <w:adjustRightInd/>
        <w:spacing w:line="370" w:lineRule="exact"/>
        <w:ind w:left="284"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</w:rPr>
        <w:lastRenderedPageBreak/>
        <w:t xml:space="preserve">  </w:t>
      </w:r>
      <w:r w:rsidRPr="00E046AE">
        <w:rPr>
          <w:sz w:val="28"/>
          <w:szCs w:val="28"/>
          <w:lang w:val="ru"/>
        </w:rPr>
        <w:t>оказание психологической помощи при подготовке к ЕГЭ и ГИА.</w:t>
      </w:r>
    </w:p>
    <w:p w:rsidR="00E046AE" w:rsidRPr="00E046AE" w:rsidRDefault="00E046AE" w:rsidP="00EA3434">
      <w:pPr>
        <w:widowControl/>
        <w:autoSpaceDE/>
        <w:autoSpaceDN/>
        <w:adjustRightInd/>
        <w:spacing w:line="322" w:lineRule="exact"/>
        <w:ind w:left="40" w:firstLine="567"/>
        <w:jc w:val="both"/>
        <w:rPr>
          <w:bCs/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  <w:lang w:val="ru"/>
        </w:rPr>
        <w:t xml:space="preserve">В течение года педагогами-психологами были проведены следующие открытые </w:t>
      </w:r>
      <w:r w:rsidRPr="00E046AE">
        <w:rPr>
          <w:bCs/>
          <w:color w:val="000000"/>
          <w:sz w:val="28"/>
          <w:szCs w:val="28"/>
          <w:lang w:val="ru"/>
        </w:rPr>
        <w:t>развивающие занятия</w:t>
      </w:r>
      <w:r w:rsidRPr="00E046AE">
        <w:rPr>
          <w:bCs/>
          <w:color w:val="000000"/>
          <w:sz w:val="28"/>
          <w:szCs w:val="28"/>
        </w:rPr>
        <w:t>,</w:t>
      </w:r>
      <w:r w:rsidRPr="00E046AE">
        <w:rPr>
          <w:bCs/>
          <w:color w:val="000000"/>
          <w:sz w:val="28"/>
          <w:szCs w:val="28"/>
          <w:lang w:val="ru"/>
        </w:rPr>
        <w:t xml:space="preserve"> тренинги</w:t>
      </w:r>
      <w:r w:rsidRPr="00E046AE">
        <w:rPr>
          <w:bCs/>
          <w:color w:val="000000"/>
          <w:sz w:val="28"/>
          <w:szCs w:val="28"/>
        </w:rPr>
        <w:t>,</w:t>
      </w:r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</w:t>
      </w:r>
      <w:r w:rsidRPr="00E046AE">
        <w:rPr>
          <w:rFonts w:eastAsia="Arial Unicode MS"/>
          <w:color w:val="000000"/>
          <w:sz w:val="28"/>
          <w:szCs w:val="28"/>
        </w:rPr>
        <w:t xml:space="preserve">мастер-классы, </w:t>
      </w:r>
      <w:r w:rsidRPr="00E046AE">
        <w:rPr>
          <w:bCs/>
          <w:color w:val="000000"/>
          <w:sz w:val="28"/>
          <w:szCs w:val="28"/>
          <w:lang w:val="ru"/>
        </w:rPr>
        <w:t>выступления на МО учителей, педагогов, педагогических советов: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701"/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b/>
          <w:color w:val="000000"/>
          <w:sz w:val="28"/>
          <w:szCs w:val="28"/>
        </w:rPr>
      </w:pPr>
      <w:r w:rsidRPr="00E046AE">
        <w:rPr>
          <w:bCs/>
          <w:color w:val="000000"/>
          <w:sz w:val="28"/>
          <w:szCs w:val="28"/>
        </w:rPr>
        <w:t>«Организация работы службы педагогов-психологов в2015-2016 учебном году и приоритетные направления работы в 2016-2017уч</w:t>
      </w:r>
      <w:proofErr w:type="gramStart"/>
      <w:r w:rsidRPr="00E046AE">
        <w:rPr>
          <w:bCs/>
          <w:color w:val="000000"/>
          <w:sz w:val="28"/>
          <w:szCs w:val="28"/>
        </w:rPr>
        <w:t>.г</w:t>
      </w:r>
      <w:proofErr w:type="gramEnd"/>
      <w:r w:rsidRPr="00E046AE">
        <w:rPr>
          <w:bCs/>
          <w:color w:val="000000"/>
          <w:sz w:val="28"/>
          <w:szCs w:val="28"/>
        </w:rPr>
        <w:t>оду (педсовет, сентябрь 2016).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b/>
          <w:color w:val="000000"/>
          <w:sz w:val="28"/>
          <w:szCs w:val="28"/>
        </w:rPr>
        <w:t>«</w:t>
      </w:r>
      <w:r w:rsidRPr="00E046AE">
        <w:rPr>
          <w:color w:val="000000"/>
          <w:sz w:val="28"/>
          <w:szCs w:val="28"/>
        </w:rPr>
        <w:t>Конфликты и конфликтогены. Способы решения конфлик</w:t>
      </w:r>
      <w:r w:rsidRPr="00E046AE">
        <w:rPr>
          <w:color w:val="000000"/>
          <w:sz w:val="28"/>
          <w:szCs w:val="28"/>
        </w:rPr>
        <w:t>т</w:t>
      </w:r>
      <w:r w:rsidRPr="00E046AE">
        <w:rPr>
          <w:color w:val="000000"/>
          <w:sz w:val="28"/>
          <w:szCs w:val="28"/>
        </w:rPr>
        <w:t>ных ситуаций. Я –</w:t>
      </w:r>
      <w:r w:rsidR="003C06A5">
        <w:rPr>
          <w:color w:val="000000"/>
          <w:sz w:val="28"/>
          <w:szCs w:val="28"/>
        </w:rPr>
        <w:t xml:space="preserve"> </w:t>
      </w:r>
      <w:r w:rsidRPr="00E046AE">
        <w:rPr>
          <w:color w:val="000000"/>
          <w:sz w:val="28"/>
          <w:szCs w:val="28"/>
        </w:rPr>
        <w:t>высказывания – как эффективный способ проф</w:t>
      </w:r>
      <w:r w:rsidRPr="00E046AE">
        <w:rPr>
          <w:color w:val="000000"/>
          <w:sz w:val="28"/>
          <w:szCs w:val="28"/>
        </w:rPr>
        <w:t>и</w:t>
      </w:r>
      <w:r w:rsidRPr="00E046AE">
        <w:rPr>
          <w:color w:val="000000"/>
          <w:sz w:val="28"/>
          <w:szCs w:val="28"/>
        </w:rPr>
        <w:t>лактики возникновения конфликтов. «Мотивы плохого поведения д</w:t>
      </w:r>
      <w:r w:rsidRPr="00E046AE">
        <w:rPr>
          <w:color w:val="000000"/>
          <w:sz w:val="28"/>
          <w:szCs w:val="28"/>
        </w:rPr>
        <w:t>е</w:t>
      </w:r>
      <w:r w:rsidRPr="00E046AE">
        <w:rPr>
          <w:color w:val="000000"/>
          <w:sz w:val="28"/>
          <w:szCs w:val="28"/>
        </w:rPr>
        <w:t>тей» (семинар, октябрь 2016).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Развивающее занятие с детьми младшего школьного возраста, направленное на развитие познавательных процессов (ноябрь 2016).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Развивающее занятие для воспитанников подготовительной группы д/о (декабрь2016).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Индивидуальные особенности детей с ОВЗ, д/о Дома дет</w:t>
      </w:r>
      <w:r w:rsidR="00E50D67">
        <w:rPr>
          <w:color w:val="000000"/>
          <w:sz w:val="28"/>
          <w:szCs w:val="28"/>
        </w:rPr>
        <w:t>ства (</w:t>
      </w:r>
      <w:r w:rsidRPr="00E046AE">
        <w:rPr>
          <w:color w:val="000000"/>
          <w:sz w:val="28"/>
          <w:szCs w:val="28"/>
        </w:rPr>
        <w:t>педсовет, декабрь 206).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Организация сопровождения воспитанников с ограниченными возможностями здоровья в рамках организации работы ПМПк учр</w:t>
      </w:r>
      <w:r w:rsidRPr="00E046AE">
        <w:rPr>
          <w:color w:val="000000"/>
          <w:sz w:val="28"/>
          <w:szCs w:val="28"/>
        </w:rPr>
        <w:t>е</w:t>
      </w:r>
      <w:r w:rsidRPr="00E046AE">
        <w:rPr>
          <w:color w:val="000000"/>
          <w:sz w:val="28"/>
          <w:szCs w:val="28"/>
        </w:rPr>
        <w:t>ждения (педсовет, декабрь2016).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Использование элементов песочной терапии в индивидуал</w:t>
      </w:r>
      <w:r w:rsidRPr="00E046AE">
        <w:rPr>
          <w:color w:val="000000"/>
          <w:sz w:val="28"/>
          <w:szCs w:val="28"/>
        </w:rPr>
        <w:t>ь</w:t>
      </w:r>
      <w:r w:rsidRPr="00E046AE">
        <w:rPr>
          <w:color w:val="000000"/>
          <w:sz w:val="28"/>
          <w:szCs w:val="28"/>
        </w:rPr>
        <w:t>ном сопровождении ребенка, оказавшегося в трудной жизненной сит</w:t>
      </w:r>
      <w:r w:rsidRPr="00E046AE">
        <w:rPr>
          <w:color w:val="000000"/>
          <w:sz w:val="28"/>
          <w:szCs w:val="28"/>
        </w:rPr>
        <w:t>у</w:t>
      </w:r>
      <w:r w:rsidRPr="00E046AE">
        <w:rPr>
          <w:color w:val="000000"/>
          <w:sz w:val="28"/>
          <w:szCs w:val="28"/>
        </w:rPr>
        <w:t>ации  (педсовет, декабрь 2016).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«Особенности развития и обучения детей с ЗПР» (МО учит</w:t>
      </w:r>
      <w:r w:rsidRPr="00E046AE">
        <w:rPr>
          <w:color w:val="000000"/>
          <w:sz w:val="28"/>
          <w:szCs w:val="28"/>
        </w:rPr>
        <w:t>е</w:t>
      </w:r>
      <w:r w:rsidRPr="00E046AE">
        <w:rPr>
          <w:color w:val="000000"/>
          <w:sz w:val="28"/>
          <w:szCs w:val="28"/>
        </w:rPr>
        <w:t>лей нач. школы, январь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Уровень адаптации учеников  первых классов (МО учителей нач. школы, январь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Коррекционно-развивающее занятие «Пути решения ко</w:t>
      </w:r>
      <w:r w:rsidRPr="00E046AE">
        <w:rPr>
          <w:color w:val="000000"/>
          <w:sz w:val="28"/>
          <w:szCs w:val="28"/>
        </w:rPr>
        <w:t>н</w:t>
      </w:r>
      <w:r w:rsidRPr="00E046AE">
        <w:rPr>
          <w:color w:val="000000"/>
          <w:sz w:val="28"/>
          <w:szCs w:val="28"/>
        </w:rPr>
        <w:t>фликтов» (январь,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Развивающее занятие в д/о «Что мешает нам дружить?! (фе</w:t>
      </w:r>
      <w:r w:rsidRPr="00E046AE">
        <w:rPr>
          <w:color w:val="000000"/>
          <w:sz w:val="28"/>
          <w:szCs w:val="28"/>
        </w:rPr>
        <w:t>в</w:t>
      </w:r>
      <w:r w:rsidRPr="00E046AE">
        <w:rPr>
          <w:color w:val="000000"/>
          <w:sz w:val="28"/>
          <w:szCs w:val="28"/>
        </w:rPr>
        <w:t>раль,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Особенности прохождения воспитанниками адаптационного периода в условиях детского дома (педсовет, февраль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Характеристика контингента воспитанников, поступающих в учреждение (февраль,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Мастер-класс на городской родительской конференции «Ос</w:t>
      </w:r>
      <w:r w:rsidRPr="00E046AE">
        <w:rPr>
          <w:color w:val="000000"/>
          <w:sz w:val="28"/>
          <w:szCs w:val="28"/>
        </w:rPr>
        <w:t>о</w:t>
      </w:r>
      <w:r w:rsidRPr="00E046AE">
        <w:rPr>
          <w:color w:val="000000"/>
          <w:sz w:val="28"/>
          <w:szCs w:val="28"/>
        </w:rPr>
        <w:t>знание родительства – модель изменения мира (февраль,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t xml:space="preserve">Развивающее занятие с </w:t>
      </w:r>
      <w:proofErr w:type="gramStart"/>
      <w:r w:rsidRPr="00E046AE">
        <w:rPr>
          <w:color w:val="000000"/>
          <w:sz w:val="28"/>
          <w:szCs w:val="28"/>
        </w:rPr>
        <w:t>обучающимися</w:t>
      </w:r>
      <w:proofErr w:type="gramEnd"/>
      <w:r w:rsidRPr="00E046AE">
        <w:rPr>
          <w:color w:val="000000"/>
          <w:sz w:val="28"/>
          <w:szCs w:val="28"/>
        </w:rPr>
        <w:t xml:space="preserve"> 10 класса «Восприятие и понимание человека человеком.» ( февраль,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t>Совещание при директоре «Отчет о работе службы педагогов-психологов в 2016-2017 уч. году» (март,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t>Создание условий диагностики одаренности обучающихся младшего школьного возраста. (МО уч. начальных классов, март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lastRenderedPageBreak/>
        <w:t xml:space="preserve">  Представление развивающей программы «Эврика» для во</w:t>
      </w:r>
      <w:r w:rsidRPr="00E046AE">
        <w:rPr>
          <w:color w:val="000000"/>
          <w:sz w:val="28"/>
          <w:szCs w:val="28"/>
        </w:rPr>
        <w:t>с</w:t>
      </w:r>
      <w:r w:rsidRPr="00E046AE">
        <w:rPr>
          <w:color w:val="000000"/>
          <w:sz w:val="28"/>
          <w:szCs w:val="28"/>
        </w:rPr>
        <w:t>питанников д/о (6-7 лет). Участие и выступление в рамках Кузбасской ярмарки на фестивале «Мое первое открытие» (март-апрель,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t xml:space="preserve"> Представление программы коррекционного курса «Корре</w:t>
      </w:r>
      <w:r w:rsidRPr="00E046AE">
        <w:rPr>
          <w:color w:val="000000"/>
          <w:sz w:val="28"/>
          <w:szCs w:val="28"/>
        </w:rPr>
        <w:t>к</w:t>
      </w:r>
      <w:r w:rsidRPr="00E046AE">
        <w:rPr>
          <w:color w:val="000000"/>
          <w:sz w:val="28"/>
          <w:szCs w:val="28"/>
        </w:rPr>
        <w:t>ционно-развивающие занятия (психокоррекционные).</w:t>
      </w:r>
      <w:r w:rsidRPr="00E046AE">
        <w:rPr>
          <w:color w:val="000000"/>
          <w:sz w:val="28"/>
          <w:szCs w:val="28"/>
          <w:lang w:val="ru"/>
        </w:rPr>
        <w:t xml:space="preserve"> Участие и выступление в рамках Кузбасской ярмарки на фестивале «Мое первое открытие» (март-апрель,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 xml:space="preserve"> Мастер-класс «Использование в работе с воспитанниками а</w:t>
      </w:r>
      <w:r w:rsidRPr="00E046AE">
        <w:rPr>
          <w:color w:val="000000"/>
          <w:sz w:val="28"/>
          <w:szCs w:val="28"/>
        </w:rPr>
        <w:t>с</w:t>
      </w:r>
      <w:r w:rsidRPr="00E046AE">
        <w:rPr>
          <w:color w:val="000000"/>
          <w:sz w:val="28"/>
          <w:szCs w:val="28"/>
        </w:rPr>
        <w:t>социативных карт». (Кузбасская ярмарка, март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322" w:lineRule="exact"/>
        <w:ind w:left="782"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Презентация на Кузбасской ярмарке деловой игры «Студе</w:t>
      </w:r>
      <w:r w:rsidRPr="00E046AE">
        <w:rPr>
          <w:color w:val="000000"/>
          <w:sz w:val="28"/>
          <w:szCs w:val="28"/>
        </w:rPr>
        <w:t>н</w:t>
      </w:r>
      <w:r w:rsidRPr="00E046AE">
        <w:rPr>
          <w:color w:val="000000"/>
          <w:sz w:val="28"/>
          <w:szCs w:val="28"/>
        </w:rPr>
        <w:t>ческая жизнь» (март, 2017).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276" w:lineRule="auto"/>
        <w:ind w:left="782" w:firstLine="567"/>
        <w:contextualSpacing/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Система профилактики жестокого обращения с детьми</w:t>
      </w:r>
      <w:r w:rsidRPr="00E046AE">
        <w:rPr>
          <w:rFonts w:eastAsia="Arial Unicode MS"/>
          <w:color w:val="000000"/>
          <w:sz w:val="28"/>
          <w:szCs w:val="28"/>
        </w:rPr>
        <w:t>. В</w:t>
      </w:r>
      <w:r w:rsidRPr="00E046AE">
        <w:rPr>
          <w:rFonts w:eastAsia="Arial Unicode MS"/>
          <w:color w:val="000000"/>
          <w:sz w:val="28"/>
          <w:szCs w:val="28"/>
        </w:rPr>
        <w:t>ы</w:t>
      </w:r>
      <w:r w:rsidRPr="00E046AE">
        <w:rPr>
          <w:rFonts w:eastAsia="Arial Unicode MS"/>
          <w:color w:val="000000"/>
          <w:sz w:val="28"/>
          <w:szCs w:val="28"/>
        </w:rPr>
        <w:t xml:space="preserve">ступление при директоре </w:t>
      </w:r>
      <w:r w:rsidRPr="00E046AE">
        <w:rPr>
          <w:rFonts w:eastAsia="Arial Unicode MS"/>
          <w:color w:val="000000"/>
          <w:sz w:val="28"/>
          <w:szCs w:val="28"/>
          <w:lang w:val="ru"/>
        </w:rPr>
        <w:t>(февраль 2017г.)</w:t>
      </w:r>
    </w:p>
    <w:p w:rsid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276" w:lineRule="auto"/>
        <w:ind w:left="782" w:firstLine="567"/>
        <w:contextualSpacing/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Психолого-педагогическое сопровождение образовательного процесса</w:t>
      </w:r>
      <w:r w:rsidRPr="00E046AE">
        <w:rPr>
          <w:rFonts w:eastAsia="Arial Unicode MS"/>
          <w:color w:val="000000"/>
          <w:sz w:val="28"/>
          <w:szCs w:val="28"/>
        </w:rPr>
        <w:t>. Выступление при директоре</w:t>
      </w:r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(март 2017г.)</w:t>
      </w:r>
    </w:p>
    <w:p w:rsidR="00E046AE" w:rsidRPr="00E046AE" w:rsidRDefault="00E046AE" w:rsidP="00CD33EB">
      <w:pPr>
        <w:widowControl/>
        <w:numPr>
          <w:ilvl w:val="0"/>
          <w:numId w:val="38"/>
        </w:numPr>
        <w:tabs>
          <w:tab w:val="left" w:pos="1843"/>
        </w:tabs>
        <w:autoSpaceDE/>
        <w:autoSpaceDN/>
        <w:adjustRightInd/>
        <w:spacing w:line="276" w:lineRule="auto"/>
        <w:ind w:left="782" w:firstLine="567"/>
        <w:contextualSpacing/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Программы антиалкогольного, антинаркотического воспитания. Работа по предупреждению внутренних конфликтов в группах, профилактика агрессии у воспитанников</w:t>
      </w:r>
      <w:r w:rsidRPr="00E046AE">
        <w:rPr>
          <w:rFonts w:eastAsia="Arial Unicode MS"/>
          <w:color w:val="000000"/>
          <w:sz w:val="28"/>
          <w:szCs w:val="28"/>
        </w:rPr>
        <w:t xml:space="preserve">. Выступление при директоре </w:t>
      </w:r>
      <w:r w:rsidRPr="00E046AE">
        <w:rPr>
          <w:rFonts w:eastAsia="Arial Unicode MS"/>
          <w:color w:val="000000"/>
          <w:sz w:val="28"/>
          <w:szCs w:val="28"/>
          <w:lang w:val="ru"/>
        </w:rPr>
        <w:t>(апрель 2017г.)</w:t>
      </w:r>
    </w:p>
    <w:p w:rsidR="00E046AE" w:rsidRPr="00E046AE" w:rsidRDefault="00E046AE" w:rsidP="00EA3434">
      <w:pPr>
        <w:widowControl/>
        <w:autoSpaceDE/>
        <w:autoSpaceDN/>
        <w:adjustRightInd/>
        <w:spacing w:line="322" w:lineRule="exact"/>
        <w:ind w:left="40" w:firstLine="567"/>
        <w:jc w:val="both"/>
        <w:rPr>
          <w:sz w:val="28"/>
          <w:szCs w:val="28"/>
        </w:rPr>
      </w:pPr>
      <w:r w:rsidRPr="00E046AE">
        <w:rPr>
          <w:sz w:val="28"/>
          <w:szCs w:val="28"/>
          <w:lang w:val="ru"/>
        </w:rPr>
        <w:t>Анализ проведенных занятий</w:t>
      </w:r>
      <w:r w:rsidRPr="00E046AE">
        <w:rPr>
          <w:sz w:val="28"/>
          <w:szCs w:val="28"/>
        </w:rPr>
        <w:t xml:space="preserve">, </w:t>
      </w:r>
      <w:r w:rsidRPr="00E046AE">
        <w:rPr>
          <w:sz w:val="28"/>
          <w:szCs w:val="28"/>
          <w:lang w:val="ru"/>
        </w:rPr>
        <w:t>тренингов</w:t>
      </w:r>
      <w:r w:rsidRPr="00E046AE">
        <w:rPr>
          <w:sz w:val="28"/>
          <w:szCs w:val="28"/>
        </w:rPr>
        <w:t>, мастер-классов</w:t>
      </w:r>
      <w:r w:rsidRPr="00E046AE">
        <w:rPr>
          <w:sz w:val="28"/>
          <w:szCs w:val="28"/>
          <w:lang w:val="ru"/>
        </w:rPr>
        <w:t xml:space="preserve"> показывает, что педагоги</w:t>
      </w:r>
      <w:r w:rsidRPr="00E046AE">
        <w:rPr>
          <w:sz w:val="28"/>
          <w:szCs w:val="28"/>
        </w:rPr>
        <w:t xml:space="preserve"> </w:t>
      </w:r>
      <w:r w:rsidRPr="00E046AE">
        <w:rPr>
          <w:sz w:val="28"/>
          <w:szCs w:val="28"/>
          <w:lang w:val="ru"/>
        </w:rPr>
        <w:t>– психологи при осуществлении развивающей работы используют разнообразные формы организации занятий, оптимально подбирают психологические игры и упражнения, способствуя гармонизации, социализации личности воспитанников.</w:t>
      </w:r>
    </w:p>
    <w:p w:rsidR="00E046AE" w:rsidRPr="00E046AE" w:rsidRDefault="00E046AE" w:rsidP="00EA3434">
      <w:pPr>
        <w:widowControl/>
        <w:autoSpaceDE/>
        <w:autoSpaceDN/>
        <w:adjustRightInd/>
        <w:spacing w:line="322" w:lineRule="exact"/>
        <w:ind w:left="20" w:firstLine="567"/>
        <w:jc w:val="both"/>
        <w:rPr>
          <w:sz w:val="28"/>
          <w:szCs w:val="28"/>
        </w:rPr>
      </w:pPr>
      <w:r w:rsidRPr="00E046AE">
        <w:rPr>
          <w:bCs/>
          <w:sz w:val="28"/>
          <w:szCs w:val="28"/>
          <w:shd w:val="clear" w:color="auto" w:fill="FFFFFF"/>
          <w:lang w:val="ru"/>
        </w:rPr>
        <w:t>В 201</w:t>
      </w:r>
      <w:r w:rsidRPr="00E046AE">
        <w:rPr>
          <w:bCs/>
          <w:sz w:val="28"/>
          <w:szCs w:val="28"/>
          <w:shd w:val="clear" w:color="auto" w:fill="FFFFFF"/>
        </w:rPr>
        <w:t>6</w:t>
      </w:r>
      <w:r w:rsidRPr="00E046AE">
        <w:rPr>
          <w:bCs/>
          <w:sz w:val="28"/>
          <w:szCs w:val="28"/>
          <w:shd w:val="clear" w:color="auto" w:fill="FFFFFF"/>
          <w:lang w:val="ru"/>
        </w:rPr>
        <w:t xml:space="preserve"> - 201</w:t>
      </w:r>
      <w:r w:rsidRPr="00E046AE">
        <w:rPr>
          <w:bCs/>
          <w:sz w:val="28"/>
          <w:szCs w:val="28"/>
          <w:shd w:val="clear" w:color="auto" w:fill="FFFFFF"/>
        </w:rPr>
        <w:t>7</w:t>
      </w:r>
      <w:r w:rsidRPr="00E046AE">
        <w:rPr>
          <w:bCs/>
          <w:sz w:val="28"/>
          <w:szCs w:val="28"/>
          <w:shd w:val="clear" w:color="auto" w:fill="FFFFFF"/>
          <w:lang w:val="ru"/>
        </w:rPr>
        <w:t xml:space="preserve"> году педагогом-психологом </w:t>
      </w:r>
      <w:r w:rsidRPr="00E046AE">
        <w:rPr>
          <w:bCs/>
          <w:sz w:val="28"/>
          <w:szCs w:val="28"/>
          <w:shd w:val="clear" w:color="auto" w:fill="FFFFFF"/>
        </w:rPr>
        <w:t>Поденковой А.П.</w:t>
      </w:r>
      <w:r w:rsidRPr="00E046AE">
        <w:rPr>
          <w:bCs/>
          <w:sz w:val="28"/>
          <w:szCs w:val="28"/>
          <w:shd w:val="clear" w:color="auto" w:fill="FFFFFF"/>
          <w:lang w:val="ru"/>
        </w:rPr>
        <w:t xml:space="preserve"> была успешно пройдена процедура аттестации</w:t>
      </w:r>
      <w:r w:rsidRPr="00E046AE">
        <w:rPr>
          <w:sz w:val="28"/>
          <w:szCs w:val="28"/>
          <w:lang w:val="ru"/>
        </w:rPr>
        <w:t xml:space="preserve"> на </w:t>
      </w:r>
      <w:r w:rsidRPr="00E046AE">
        <w:rPr>
          <w:sz w:val="28"/>
          <w:szCs w:val="28"/>
        </w:rPr>
        <w:t>первую</w:t>
      </w:r>
      <w:r w:rsidRPr="00E046AE">
        <w:rPr>
          <w:sz w:val="28"/>
          <w:szCs w:val="28"/>
          <w:lang w:val="ru"/>
        </w:rPr>
        <w:t xml:space="preserve"> квалификационную категорию</w:t>
      </w:r>
      <w:r w:rsidRPr="00E046AE">
        <w:rPr>
          <w:sz w:val="28"/>
          <w:szCs w:val="28"/>
        </w:rPr>
        <w:t xml:space="preserve">. </w:t>
      </w:r>
      <w:r w:rsidRPr="00E046AE">
        <w:rPr>
          <w:rFonts w:eastAsia="Arial Unicode MS"/>
          <w:bCs/>
          <w:color w:val="000000"/>
          <w:sz w:val="28"/>
          <w:szCs w:val="28"/>
          <w:lang w:val="ru"/>
        </w:rPr>
        <w:t xml:space="preserve"> </w:t>
      </w:r>
      <w:r w:rsidRPr="00E046AE">
        <w:rPr>
          <w:rFonts w:eastAsia="Arial Unicode MS"/>
          <w:bCs/>
          <w:color w:val="000000"/>
          <w:sz w:val="28"/>
          <w:szCs w:val="28"/>
        </w:rPr>
        <w:t>П</w:t>
      </w:r>
      <w:r w:rsidRPr="00E046AE">
        <w:rPr>
          <w:rFonts w:eastAsia="Arial Unicode MS"/>
          <w:bCs/>
          <w:color w:val="000000"/>
          <w:sz w:val="28"/>
          <w:szCs w:val="28"/>
          <w:lang w:val="ru"/>
        </w:rPr>
        <w:t xml:space="preserve">едагогом-психологом </w:t>
      </w:r>
      <w:r w:rsidRPr="00E046AE">
        <w:rPr>
          <w:rFonts w:eastAsia="Arial Unicode MS"/>
          <w:bCs/>
          <w:color w:val="000000"/>
          <w:sz w:val="28"/>
          <w:szCs w:val="28"/>
        </w:rPr>
        <w:t>Бойковой А.В.</w:t>
      </w:r>
      <w:r w:rsidRPr="00E046AE">
        <w:rPr>
          <w:rFonts w:eastAsia="Arial Unicode MS"/>
          <w:bCs/>
          <w:color w:val="000000"/>
          <w:sz w:val="28"/>
          <w:szCs w:val="28"/>
          <w:lang w:val="ru"/>
        </w:rPr>
        <w:t xml:space="preserve"> была успешно пройдена процедура аттестации</w:t>
      </w:r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и подтверждена высшая квалификационная категория</w:t>
      </w:r>
      <w:r w:rsidRPr="00E046AE">
        <w:rPr>
          <w:rFonts w:eastAsia="Arial Unicode MS"/>
          <w:color w:val="000000"/>
          <w:sz w:val="28"/>
          <w:szCs w:val="28"/>
        </w:rPr>
        <w:t>.</w:t>
      </w:r>
      <w:r w:rsidRPr="00E046AE">
        <w:rPr>
          <w:sz w:val="28"/>
          <w:szCs w:val="28"/>
        </w:rPr>
        <w:t xml:space="preserve"> 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spacing w:val="-1"/>
          <w:sz w:val="28"/>
          <w:szCs w:val="28"/>
        </w:rPr>
      </w:pPr>
      <w:r w:rsidRPr="00E046AE">
        <w:rPr>
          <w:spacing w:val="-1"/>
          <w:sz w:val="28"/>
          <w:szCs w:val="28"/>
        </w:rPr>
        <w:t>Педагоги-психологи не только посещали курсы повышения квалифик</w:t>
      </w:r>
      <w:r w:rsidRPr="00E046AE">
        <w:rPr>
          <w:spacing w:val="-1"/>
          <w:sz w:val="28"/>
          <w:szCs w:val="28"/>
        </w:rPr>
        <w:t>а</w:t>
      </w:r>
      <w:r w:rsidRPr="00E046AE">
        <w:rPr>
          <w:spacing w:val="-1"/>
          <w:sz w:val="28"/>
          <w:szCs w:val="28"/>
        </w:rPr>
        <w:t>ции и семинары, посвященные актуальным проблемам образования, но и д</w:t>
      </w:r>
      <w:r w:rsidRPr="00E046AE">
        <w:rPr>
          <w:spacing w:val="-1"/>
          <w:sz w:val="28"/>
          <w:szCs w:val="28"/>
        </w:rPr>
        <w:t>е</w:t>
      </w:r>
      <w:r w:rsidRPr="00E046AE">
        <w:rPr>
          <w:spacing w:val="-1"/>
          <w:sz w:val="28"/>
          <w:szCs w:val="28"/>
        </w:rPr>
        <w:t>лились, обменивались приобретенным опытом на педагогических собраниях дома детства, МО учителей и воспитателей.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spacing w:val="-1"/>
          <w:sz w:val="28"/>
          <w:szCs w:val="28"/>
        </w:rPr>
      </w:pPr>
      <w:r w:rsidRPr="00E046AE">
        <w:rPr>
          <w:spacing w:val="-1"/>
          <w:sz w:val="28"/>
          <w:szCs w:val="28"/>
        </w:rPr>
        <w:t>В 2016 – 2017 учебном году было проведено 4 заседания МО. На засед</w:t>
      </w:r>
      <w:r w:rsidRPr="00E046AE">
        <w:rPr>
          <w:spacing w:val="-1"/>
          <w:sz w:val="28"/>
          <w:szCs w:val="28"/>
        </w:rPr>
        <w:t>а</w:t>
      </w:r>
      <w:r w:rsidRPr="00E046AE">
        <w:rPr>
          <w:spacing w:val="-1"/>
          <w:sz w:val="28"/>
          <w:szCs w:val="28"/>
        </w:rPr>
        <w:t>ниях МО  происходит  разбор, анализ открытых коррекционно-развивающих занятий педагогов-психологов.  Даются рекомендации по структуре провед</w:t>
      </w:r>
      <w:r w:rsidRPr="00E046AE">
        <w:rPr>
          <w:spacing w:val="-1"/>
          <w:sz w:val="28"/>
          <w:szCs w:val="28"/>
        </w:rPr>
        <w:t>е</w:t>
      </w:r>
      <w:r w:rsidRPr="00E046AE">
        <w:rPr>
          <w:spacing w:val="-1"/>
          <w:sz w:val="28"/>
          <w:szCs w:val="28"/>
        </w:rPr>
        <w:t>ния, методам и формам работы педагога.   Рассматриваются вопросы пр</w:t>
      </w:r>
      <w:r w:rsidRPr="00E046AE">
        <w:rPr>
          <w:spacing w:val="-1"/>
          <w:sz w:val="28"/>
          <w:szCs w:val="28"/>
        </w:rPr>
        <w:t>а</w:t>
      </w:r>
      <w:r w:rsidRPr="00E046AE">
        <w:rPr>
          <w:spacing w:val="-1"/>
          <w:sz w:val="28"/>
          <w:szCs w:val="28"/>
        </w:rPr>
        <w:t>вильного заполнения текущей документации, грамотному  оформлению р</w:t>
      </w:r>
      <w:r w:rsidRPr="00E046AE">
        <w:rPr>
          <w:spacing w:val="-1"/>
          <w:sz w:val="28"/>
          <w:szCs w:val="28"/>
        </w:rPr>
        <w:t>е</w:t>
      </w:r>
      <w:r w:rsidRPr="00E046AE">
        <w:rPr>
          <w:spacing w:val="-1"/>
          <w:sz w:val="28"/>
          <w:szCs w:val="28"/>
        </w:rPr>
        <w:t>зультатов психологической диагностики. И выдача рекомендаций для педаг</w:t>
      </w:r>
      <w:r w:rsidRPr="00E046AE">
        <w:rPr>
          <w:spacing w:val="-1"/>
          <w:sz w:val="28"/>
          <w:szCs w:val="28"/>
        </w:rPr>
        <w:t>о</w:t>
      </w:r>
      <w:r w:rsidRPr="00E046AE">
        <w:rPr>
          <w:spacing w:val="-1"/>
          <w:sz w:val="28"/>
          <w:szCs w:val="28"/>
        </w:rPr>
        <w:t>гов по работе с детьми  требующих особого внимания.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spacing w:val="-1"/>
          <w:sz w:val="28"/>
          <w:szCs w:val="28"/>
        </w:rPr>
      </w:pPr>
      <w:r w:rsidRPr="00E046AE">
        <w:rPr>
          <w:spacing w:val="-1"/>
          <w:sz w:val="28"/>
          <w:szCs w:val="28"/>
        </w:rPr>
        <w:t>Самообразование педагогов-психологов осуществляется на основе инд</w:t>
      </w:r>
      <w:r w:rsidRPr="00E046AE">
        <w:rPr>
          <w:spacing w:val="-1"/>
          <w:sz w:val="28"/>
          <w:szCs w:val="28"/>
        </w:rPr>
        <w:t>и</w:t>
      </w:r>
      <w:r w:rsidRPr="00E046AE">
        <w:rPr>
          <w:spacing w:val="-1"/>
          <w:sz w:val="28"/>
          <w:szCs w:val="28"/>
        </w:rPr>
        <w:t>видуальных планов, которые предусматривают подбор и анализ педагогич</w:t>
      </w:r>
      <w:r w:rsidRPr="00E046AE">
        <w:rPr>
          <w:spacing w:val="-1"/>
          <w:sz w:val="28"/>
          <w:szCs w:val="28"/>
        </w:rPr>
        <w:t>е</w:t>
      </w:r>
      <w:r w:rsidRPr="00E046AE">
        <w:rPr>
          <w:spacing w:val="-1"/>
          <w:sz w:val="28"/>
          <w:szCs w:val="28"/>
        </w:rPr>
        <w:t>ской литературы по выбранной проблеме, знакомство с практическим опытом  других педагогов. Результатом такой работы становится: создание новых пр</w:t>
      </w:r>
      <w:r w:rsidRPr="00E046AE">
        <w:rPr>
          <w:spacing w:val="-1"/>
          <w:sz w:val="28"/>
          <w:szCs w:val="28"/>
        </w:rPr>
        <w:t>о</w:t>
      </w:r>
      <w:r w:rsidRPr="00E046AE">
        <w:rPr>
          <w:spacing w:val="-1"/>
          <w:sz w:val="28"/>
          <w:szCs w:val="28"/>
        </w:rPr>
        <w:t xml:space="preserve">грамм, методических рекомендаций, буклетов, брошюр и т.д. 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color w:val="000000"/>
          <w:spacing w:val="-1"/>
          <w:sz w:val="28"/>
          <w:szCs w:val="28"/>
        </w:rPr>
      </w:pP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color w:val="000000"/>
          <w:spacing w:val="-1"/>
          <w:sz w:val="28"/>
          <w:szCs w:val="28"/>
          <w:u w:val="single"/>
        </w:rPr>
      </w:pPr>
      <w:r w:rsidRPr="00E046AE">
        <w:rPr>
          <w:color w:val="000000"/>
          <w:spacing w:val="-1"/>
          <w:sz w:val="28"/>
          <w:szCs w:val="28"/>
          <w:u w:val="single"/>
        </w:rPr>
        <w:t>В 2016-2017 уч.г. были разработаны программы: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color w:val="000000"/>
          <w:spacing w:val="-1"/>
          <w:sz w:val="28"/>
          <w:szCs w:val="28"/>
        </w:rPr>
      </w:pPr>
      <w:r w:rsidRPr="00E046AE">
        <w:rPr>
          <w:color w:val="000000"/>
          <w:spacing w:val="-1"/>
          <w:sz w:val="28"/>
          <w:szCs w:val="28"/>
        </w:rPr>
        <w:t xml:space="preserve">- </w:t>
      </w:r>
      <w:proofErr w:type="gramStart"/>
      <w:r w:rsidRPr="00E046AE">
        <w:rPr>
          <w:color w:val="000000"/>
          <w:spacing w:val="-1"/>
          <w:sz w:val="28"/>
          <w:szCs w:val="28"/>
        </w:rPr>
        <w:t>Васина</w:t>
      </w:r>
      <w:proofErr w:type="gramEnd"/>
      <w:r w:rsidRPr="00E046AE">
        <w:rPr>
          <w:color w:val="000000"/>
          <w:spacing w:val="-1"/>
          <w:sz w:val="28"/>
          <w:szCs w:val="28"/>
        </w:rPr>
        <w:t xml:space="preserve"> Н.А. «Эврика» - развитие творческих способностей для детей дошкольного возраста.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color w:val="000000"/>
          <w:spacing w:val="-1"/>
          <w:sz w:val="28"/>
          <w:szCs w:val="28"/>
        </w:rPr>
      </w:pPr>
      <w:r w:rsidRPr="00E046AE">
        <w:rPr>
          <w:color w:val="000000"/>
          <w:spacing w:val="-1"/>
          <w:sz w:val="28"/>
          <w:szCs w:val="28"/>
        </w:rPr>
        <w:t>- Ялынычева С.Ю.  программа  «Путь в песках» с применением песочной терапии. Для развития познавательной сферы,  стабилизации психологическ</w:t>
      </w:r>
      <w:r w:rsidRPr="00E046AE">
        <w:rPr>
          <w:color w:val="000000"/>
          <w:spacing w:val="-1"/>
          <w:sz w:val="28"/>
          <w:szCs w:val="28"/>
        </w:rPr>
        <w:t>о</w:t>
      </w:r>
      <w:r w:rsidRPr="00E046AE">
        <w:rPr>
          <w:color w:val="000000"/>
          <w:spacing w:val="-1"/>
          <w:sz w:val="28"/>
          <w:szCs w:val="28"/>
        </w:rPr>
        <w:t>го состояния, развития эмоционально-волевой сферы, отработка негативного опыта.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color w:val="000000"/>
          <w:spacing w:val="-1"/>
          <w:sz w:val="28"/>
          <w:szCs w:val="28"/>
        </w:rPr>
      </w:pPr>
      <w:r w:rsidRPr="00E046AE">
        <w:rPr>
          <w:color w:val="000000"/>
          <w:spacing w:val="-1"/>
          <w:sz w:val="28"/>
          <w:szCs w:val="28"/>
        </w:rPr>
        <w:t>- Поденкова А.П. – программа для развития когнитивных процессов для 1-4 классов.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</w:rPr>
      </w:pPr>
      <w:r w:rsidRPr="00E046AE">
        <w:rPr>
          <w:color w:val="000000"/>
          <w:spacing w:val="-1"/>
          <w:sz w:val="28"/>
          <w:szCs w:val="28"/>
        </w:rPr>
        <w:t>Холмогорова Н.В. -  программа по обобщению опыта работы по реализ</w:t>
      </w:r>
      <w:r w:rsidRPr="00E046AE">
        <w:rPr>
          <w:color w:val="000000"/>
          <w:spacing w:val="-1"/>
          <w:sz w:val="28"/>
          <w:szCs w:val="28"/>
        </w:rPr>
        <w:t>а</w:t>
      </w:r>
      <w:r w:rsidRPr="00E046AE">
        <w:rPr>
          <w:color w:val="000000"/>
          <w:spacing w:val="-1"/>
          <w:sz w:val="28"/>
          <w:szCs w:val="28"/>
        </w:rPr>
        <w:t>ции деловых игр, квестов, как эффективной формы социализации детей.</w:t>
      </w:r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  <w:lang w:val="ru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  <w:lang w:val="ru"/>
        </w:rPr>
      </w:pPr>
      <w:proofErr w:type="gramStart"/>
      <w:r w:rsidRPr="00E046AE">
        <w:rPr>
          <w:rFonts w:eastAsia="Arial Unicode MS"/>
          <w:color w:val="000000"/>
          <w:sz w:val="28"/>
          <w:szCs w:val="28"/>
          <w:lang w:val="ru"/>
        </w:rPr>
        <w:t>Разработаны</w:t>
      </w:r>
      <w:proofErr w:type="gramEnd"/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и проведены общешкольные мероприятие для обучающихся 8-11 классов: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*  Квест: «Формула успеха»» 2016;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* Конкурса для девушек 7-11 классов «</w:t>
      </w:r>
      <w:proofErr w:type="gramStart"/>
      <w:r w:rsidRPr="00E046AE">
        <w:rPr>
          <w:rFonts w:eastAsia="Arial Unicode MS"/>
          <w:color w:val="000000"/>
          <w:sz w:val="28"/>
          <w:szCs w:val="28"/>
          <w:lang w:val="ru"/>
        </w:rPr>
        <w:t>Обаятельная</w:t>
      </w:r>
      <w:proofErr w:type="gramEnd"/>
      <w:r w:rsidRPr="00E046AE">
        <w:rPr>
          <w:rFonts w:eastAsia="Arial Unicode MS"/>
          <w:color w:val="000000"/>
          <w:sz w:val="28"/>
          <w:szCs w:val="28"/>
          <w:lang w:val="ru"/>
        </w:rPr>
        <w:t xml:space="preserve"> и привлекательная» 28.04.2017.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b/>
          <w:color w:val="000000"/>
          <w:spacing w:val="-1"/>
          <w:sz w:val="28"/>
          <w:szCs w:val="28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Разработана, презентована на Кузбасской ярмарке, деловая, настольная игра для обучающихся 9-11 классов «Студенческая жизнь».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spacing w:val="-1"/>
          <w:sz w:val="28"/>
          <w:szCs w:val="28"/>
        </w:rPr>
      </w:pPr>
      <w:r w:rsidRPr="00E046AE">
        <w:rPr>
          <w:spacing w:val="-1"/>
          <w:sz w:val="28"/>
          <w:szCs w:val="28"/>
        </w:rPr>
        <w:tab/>
        <w:t>В рамках МО проводится контрольно-инспекционная деятельность, по результатам которой  были выявлены недочеты  и даны рекомендации по их устранению и написана 2 аналитические справки по устранению недочетов.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000000"/>
          <w:sz w:val="16"/>
          <w:szCs w:val="16"/>
        </w:rPr>
      </w:pPr>
      <w:r w:rsidRPr="00E046AE">
        <w:rPr>
          <w:rFonts w:eastAsia="Calibri"/>
          <w:i/>
          <w:sz w:val="28"/>
          <w:szCs w:val="28"/>
        </w:rPr>
        <w:t xml:space="preserve"> </w:t>
      </w:r>
    </w:p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rFonts w:eastAsia="Arial Unicode MS"/>
          <w:color w:val="000000"/>
          <w:sz w:val="28"/>
          <w:szCs w:val="28"/>
        </w:rPr>
      </w:pPr>
      <w:r w:rsidRPr="00E046AE">
        <w:rPr>
          <w:rFonts w:eastAsia="Arial Unicode MS"/>
          <w:color w:val="000000"/>
          <w:sz w:val="28"/>
          <w:szCs w:val="28"/>
          <w:lang w:val="ru"/>
        </w:rPr>
        <w:t>В течение 2016-2017 учебного года педагоги-психологи были награждены и отмечены следующими грамотами за участие в различных мероприятиях: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3618"/>
        <w:gridCol w:w="2410"/>
        <w:gridCol w:w="2126"/>
        <w:gridCol w:w="1701"/>
      </w:tblGrid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center"/>
              <w:rPr>
                <w:rFonts w:cs="Arial Unicode MS"/>
                <w:b/>
                <w:i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b/>
                <w:i/>
                <w:spacing w:val="-1"/>
                <w:sz w:val="24"/>
                <w:szCs w:val="24"/>
                <w:lang w:val="ru"/>
              </w:rPr>
              <w:t>№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autoSpaceDE/>
              <w:autoSpaceDN/>
              <w:adjustRightInd/>
              <w:spacing w:line="317" w:lineRule="exact"/>
              <w:jc w:val="center"/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  <w:t>Название мероприятия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  <w:t>Награда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spacing w:line="322" w:lineRule="exact"/>
              <w:jc w:val="center"/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  <w:t>Форма проведения</w:t>
            </w: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b/>
                <w:bCs/>
                <w:i/>
                <w:color w:val="000000"/>
                <w:sz w:val="24"/>
                <w:szCs w:val="24"/>
                <w:lang w:val="ru"/>
              </w:rPr>
              <w:t>Участник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1.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autoSpaceDE/>
              <w:autoSpaceDN/>
              <w:adjustRightInd/>
              <w:jc w:val="both"/>
              <w:rPr>
                <w:rFonts w:eastAsia="Arial Unicode MS" w:cs="Arial Unicode MS"/>
                <w:color w:val="000000"/>
                <w:sz w:val="24"/>
                <w:szCs w:val="24"/>
                <w:lang w:val="ru"/>
              </w:rPr>
            </w:pPr>
            <w:r w:rsidRPr="00D1729E">
              <w:rPr>
                <w:rFonts w:eastAsia="Arial Unicode MS" w:cs="Arial Unicode MS"/>
                <w:color w:val="000000"/>
                <w:sz w:val="24"/>
                <w:szCs w:val="24"/>
                <w:lang w:val="ru"/>
              </w:rPr>
              <w:t xml:space="preserve"> «За продуктивное научно-методическое сопровождение молодых специалистов в период их профессиональной адаптации»</w:t>
            </w:r>
          </w:p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eastAsia="Arial Unicode MS" w:cs="Arial Unicode MS"/>
                <w:color w:val="000000"/>
                <w:sz w:val="24"/>
                <w:szCs w:val="24"/>
                <w:lang w:val="ru"/>
              </w:rPr>
              <w:t>Благодарственное письмо  КОиН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Бойкова А.В.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2.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За формирование правовой культуры детей-сирот и детей, оставшихся без попечения родителей, в рамках областной акции  «Детство без обид и унижений»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Благодарственное письмо Департамента образования и науки Кем</w:t>
            </w:r>
            <w:proofErr w:type="gramStart"/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.</w:t>
            </w:r>
            <w:proofErr w:type="gramEnd"/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 </w:t>
            </w:r>
            <w:proofErr w:type="gramStart"/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о</w:t>
            </w:r>
            <w:proofErr w:type="gramEnd"/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бласти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Кошкина О.В.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3.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 «Использование потенциала деловых игр и квестов для социализации воспитанников детского дома-школы.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Бронзовая медаль Кузбасской Ярмарки 2017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Методические материалы (из опыта работы)</w:t>
            </w: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Служба педагогов-</w:t>
            </w:r>
          </w:p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психологов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center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4.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Победитель </w:t>
            </w:r>
            <w:r w:rsidRPr="00D1729E">
              <w:rPr>
                <w:rFonts w:cs="Arial Unicode MS"/>
                <w:spacing w:val="-1"/>
                <w:sz w:val="24"/>
                <w:szCs w:val="24"/>
                <w:lang w:val="en-US"/>
              </w:rPr>
              <w:t>VII</w:t>
            </w: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 городского фестиваля педагогических идей «Мое первое открытие»  в </w:t>
            </w: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lastRenderedPageBreak/>
              <w:t>номинации «Мастер педагогических идей» в рамках Кузбасской ярмарки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center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lastRenderedPageBreak/>
              <w:t>Диплом КОиН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Представление коррекционной программы</w:t>
            </w: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center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Поденкова А.П.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lastRenderedPageBreak/>
              <w:t>5.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Победитель </w:t>
            </w:r>
            <w:r w:rsidRPr="00D1729E">
              <w:rPr>
                <w:rFonts w:cs="Arial Unicode MS"/>
                <w:spacing w:val="-1"/>
                <w:sz w:val="24"/>
                <w:szCs w:val="24"/>
                <w:lang w:val="en-US"/>
              </w:rPr>
              <w:t>VII</w:t>
            </w: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 городского фестиваля педагогических идей «Мое первое открытие»  в номинации «Педагогический дебют» в рамках Кузбасской ярмарки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Диплом КОиН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Представление программы «Эврика»</w:t>
            </w: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Васина Н.А.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6.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В рамках специализированной выставки «Образование. Карьера». Кузбасская Ярмарка 2017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Благодарственное письмо Кузбасской ярмарки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 xml:space="preserve"> В рамках программы работы стенда образовательного учреждения Мастер-класс</w:t>
            </w: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Холмогорова Н.В.</w:t>
            </w:r>
          </w:p>
        </w:tc>
      </w:tr>
      <w:tr w:rsidR="00E046AE" w:rsidRPr="00D1729E" w:rsidTr="00E50D67">
        <w:tc>
          <w:tcPr>
            <w:tcW w:w="494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7.</w:t>
            </w:r>
          </w:p>
        </w:tc>
        <w:tc>
          <w:tcPr>
            <w:tcW w:w="3618" w:type="dxa"/>
            <w:shd w:val="clear" w:color="auto" w:fill="auto"/>
          </w:tcPr>
          <w:p w:rsidR="00E046AE" w:rsidRPr="00D1729E" w:rsidRDefault="00E046AE" w:rsidP="00E50D67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За высокий уровень профессионализма, добросовестный труд, активную жизненную позицию</w:t>
            </w:r>
          </w:p>
        </w:tc>
        <w:tc>
          <w:tcPr>
            <w:tcW w:w="2410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Благодарственное  письмо МКОУ «Детский дом-школа №95»</w:t>
            </w:r>
          </w:p>
        </w:tc>
        <w:tc>
          <w:tcPr>
            <w:tcW w:w="2126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</w:p>
        </w:tc>
        <w:tc>
          <w:tcPr>
            <w:tcW w:w="1701" w:type="dxa"/>
            <w:shd w:val="clear" w:color="auto" w:fill="auto"/>
          </w:tcPr>
          <w:p w:rsidR="00E046AE" w:rsidRPr="00D1729E" w:rsidRDefault="00E046AE" w:rsidP="003C06A5">
            <w:pPr>
              <w:widowControl/>
              <w:tabs>
                <w:tab w:val="left" w:pos="504"/>
              </w:tabs>
              <w:autoSpaceDE/>
              <w:autoSpaceDN/>
              <w:adjustRightInd/>
              <w:jc w:val="both"/>
              <w:rPr>
                <w:rFonts w:cs="Arial Unicode MS"/>
                <w:spacing w:val="-1"/>
                <w:sz w:val="24"/>
                <w:szCs w:val="24"/>
                <w:lang w:val="ru"/>
              </w:rPr>
            </w:pPr>
            <w:r w:rsidRPr="00D1729E">
              <w:rPr>
                <w:rFonts w:cs="Arial Unicode MS"/>
                <w:spacing w:val="-1"/>
                <w:sz w:val="24"/>
                <w:szCs w:val="24"/>
                <w:lang w:val="ru"/>
              </w:rPr>
              <w:t>Реутова О.Ю.</w:t>
            </w:r>
          </w:p>
        </w:tc>
      </w:tr>
    </w:tbl>
    <w:p w:rsidR="00E046AE" w:rsidRPr="00E046AE" w:rsidRDefault="00E046AE" w:rsidP="00EA3434">
      <w:pPr>
        <w:widowControl/>
        <w:shd w:val="clear" w:color="auto" w:fill="FFFFFF"/>
        <w:tabs>
          <w:tab w:val="left" w:pos="504"/>
        </w:tabs>
        <w:autoSpaceDE/>
        <w:autoSpaceDN/>
        <w:adjustRightInd/>
        <w:ind w:firstLine="567"/>
        <w:jc w:val="both"/>
        <w:rPr>
          <w:color w:val="000000"/>
          <w:spacing w:val="-1"/>
          <w:sz w:val="28"/>
          <w:szCs w:val="28"/>
        </w:rPr>
      </w:pPr>
    </w:p>
    <w:p w:rsidR="00E046AE" w:rsidRPr="00E046AE" w:rsidRDefault="00E046AE" w:rsidP="00686268">
      <w:pPr>
        <w:widowControl/>
        <w:autoSpaceDE/>
        <w:autoSpaceDN/>
        <w:adjustRightInd/>
        <w:ind w:firstLine="567"/>
        <w:rPr>
          <w:color w:val="000000"/>
          <w:spacing w:val="-1"/>
          <w:sz w:val="28"/>
          <w:szCs w:val="28"/>
        </w:rPr>
      </w:pPr>
      <w:r w:rsidRPr="00E046AE">
        <w:rPr>
          <w:color w:val="000000"/>
          <w:spacing w:val="-1"/>
          <w:sz w:val="28"/>
          <w:szCs w:val="28"/>
        </w:rPr>
        <w:t>В течение 2016-2017 учебного года в рамках повышения педагогической</w:t>
      </w:r>
      <w:r w:rsidRPr="00E046AE">
        <w:rPr>
          <w:color w:val="000000"/>
          <w:spacing w:val="-1"/>
          <w:sz w:val="28"/>
          <w:szCs w:val="28"/>
          <w:lang w:val="ru"/>
        </w:rPr>
        <w:t xml:space="preserve"> компетенции педагогов-психологов были опубликованы статьи:</w:t>
      </w:r>
    </w:p>
    <w:tbl>
      <w:tblPr>
        <w:tblpPr w:leftFromText="180" w:rightFromText="180" w:vertAnchor="text" w:horzAnchor="margin" w:tblpY="202"/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3686"/>
        <w:gridCol w:w="3826"/>
        <w:gridCol w:w="1844"/>
      </w:tblGrid>
      <w:tr w:rsidR="00E046AE" w:rsidRPr="00E046AE" w:rsidTr="00E046AE">
        <w:trPr>
          <w:trHeight w:val="34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120"/>
              <w:jc w:val="center"/>
              <w:rPr>
                <w:bCs/>
                <w:i/>
                <w:color w:val="000000"/>
                <w:sz w:val="24"/>
                <w:szCs w:val="24"/>
                <w:lang w:val="ru"/>
              </w:rPr>
            </w:pPr>
            <w:r w:rsidRPr="00E046AE">
              <w:rPr>
                <w:bCs/>
                <w:i/>
                <w:color w:val="000000"/>
                <w:sz w:val="24"/>
                <w:szCs w:val="24"/>
                <w:lang w:val="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E50D67">
            <w:pPr>
              <w:widowControl/>
              <w:autoSpaceDE/>
              <w:autoSpaceDN/>
              <w:adjustRightInd/>
              <w:ind w:right="274"/>
              <w:jc w:val="center"/>
              <w:rPr>
                <w:bCs/>
                <w:i/>
                <w:color w:val="000000"/>
                <w:sz w:val="24"/>
                <w:szCs w:val="24"/>
                <w:lang w:val="ru"/>
              </w:rPr>
            </w:pPr>
            <w:r w:rsidRPr="00E046AE">
              <w:rPr>
                <w:bCs/>
                <w:i/>
                <w:color w:val="000000"/>
                <w:sz w:val="24"/>
                <w:szCs w:val="24"/>
                <w:lang w:val="ru"/>
              </w:rPr>
              <w:t>Название работы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right="131"/>
              <w:jc w:val="center"/>
              <w:rPr>
                <w:bCs/>
                <w:i/>
                <w:color w:val="000000"/>
                <w:sz w:val="24"/>
                <w:szCs w:val="24"/>
                <w:lang w:val="ru"/>
              </w:rPr>
            </w:pPr>
            <w:r w:rsidRPr="00E046AE">
              <w:rPr>
                <w:bCs/>
                <w:i/>
                <w:color w:val="000000"/>
                <w:sz w:val="24"/>
                <w:szCs w:val="24"/>
                <w:lang w:val="ru"/>
              </w:rPr>
              <w:t>Печатное издание, год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-1144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E046AE">
              <w:rPr>
                <w:bCs/>
                <w:i/>
                <w:color w:val="000000"/>
                <w:sz w:val="24"/>
                <w:szCs w:val="24"/>
              </w:rPr>
              <w:t>Ф.И.О.</w:t>
            </w:r>
          </w:p>
        </w:tc>
      </w:tr>
      <w:tr w:rsidR="00E046AE" w:rsidRPr="00E046AE" w:rsidTr="00E046AE">
        <w:trPr>
          <w:trHeight w:val="195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120"/>
              <w:rPr>
                <w:bCs/>
                <w:sz w:val="24"/>
                <w:szCs w:val="24"/>
                <w:lang w:val="ru"/>
              </w:rPr>
            </w:pPr>
            <w:r w:rsidRPr="00E046AE">
              <w:rPr>
                <w:bCs/>
                <w:sz w:val="24"/>
                <w:szCs w:val="24"/>
                <w:lang w:val="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E50D67">
            <w:pPr>
              <w:widowControl/>
              <w:autoSpaceDE/>
              <w:autoSpaceDN/>
              <w:adjustRightInd/>
              <w:ind w:left="132" w:right="274"/>
              <w:contextualSpacing/>
              <w:jc w:val="both"/>
              <w:rPr>
                <w:color w:val="7030A0"/>
                <w:sz w:val="24"/>
                <w:szCs w:val="24"/>
                <w:lang w:val="ru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Статья: «Социальная адаптация детей имеющих эмоциональные и поведенческие  нарушения с использованием  элементов  песочной терапии»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2B33E3">
            <w:pPr>
              <w:widowControl/>
              <w:autoSpaceDE/>
              <w:autoSpaceDN/>
              <w:adjustRightInd/>
              <w:spacing w:line="322" w:lineRule="exact"/>
              <w:ind w:left="132" w:right="131"/>
              <w:jc w:val="both"/>
              <w:rPr>
                <w:color w:val="7030A0"/>
                <w:sz w:val="24"/>
                <w:szCs w:val="24"/>
                <w:lang w:val="ru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 xml:space="preserve"> С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борник материалов 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en-US"/>
              </w:rPr>
              <w:t>I</w:t>
            </w:r>
            <w:r w:rsidRPr="00E046AE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Всероссийской </w:t>
            </w:r>
            <w:r w:rsidRPr="00E046AE">
              <w:rPr>
                <w:rFonts w:eastAsia="Calibri"/>
                <w:color w:val="000000"/>
                <w:sz w:val="24"/>
                <w:szCs w:val="24"/>
              </w:rPr>
              <w:t>н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аучно-практической конференции/ Отв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.р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ед. С.В. Кривых, И.В. Куричкис. – СПб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.: 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ЛОИРО, 2017.-380с.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>Ялынычева С.Ю.</w:t>
            </w:r>
          </w:p>
        </w:tc>
      </w:tr>
      <w:tr w:rsidR="00E046AE" w:rsidRPr="00E046AE" w:rsidTr="00E046AE">
        <w:trPr>
          <w:trHeight w:val="195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120"/>
              <w:rPr>
                <w:bCs/>
                <w:sz w:val="24"/>
                <w:szCs w:val="24"/>
              </w:rPr>
            </w:pPr>
            <w:r w:rsidRPr="00E046AE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E50D67">
            <w:pPr>
              <w:widowControl/>
              <w:autoSpaceDE/>
              <w:autoSpaceDN/>
              <w:adjustRightInd/>
              <w:ind w:right="274"/>
              <w:jc w:val="both"/>
              <w:rPr>
                <w:rFonts w:eastAsia="Arial Unicode MS"/>
                <w:color w:val="000000"/>
                <w:sz w:val="24"/>
                <w:szCs w:val="24"/>
                <w:lang w:val="ru"/>
              </w:rPr>
            </w:pPr>
            <w:r w:rsidRPr="00E046AE">
              <w:rPr>
                <w:rFonts w:eastAsia="Arial Unicode MS"/>
                <w:color w:val="000000"/>
                <w:sz w:val="24"/>
                <w:szCs w:val="24"/>
                <w:lang w:val="ru"/>
              </w:rPr>
              <w:t>Статья</w:t>
            </w:r>
            <w:r w:rsidRPr="00E046AE">
              <w:rPr>
                <w:rFonts w:eastAsia="Arial Unicode MS"/>
                <w:color w:val="000000"/>
                <w:sz w:val="24"/>
                <w:szCs w:val="24"/>
              </w:rPr>
              <w:t>:</w:t>
            </w:r>
            <w:r w:rsidRPr="00E046AE">
              <w:rPr>
                <w:rFonts w:eastAsia="Arial Unicode MS"/>
                <w:color w:val="000000"/>
                <w:sz w:val="24"/>
                <w:szCs w:val="24"/>
                <w:lang w:val="ru"/>
              </w:rPr>
              <w:t xml:space="preserve"> «Использование потенциала деловых игр для социализации воспитанников детского дома-школы (из опыта работы)».</w:t>
            </w:r>
          </w:p>
          <w:p w:rsidR="00E046AE" w:rsidRPr="00E046AE" w:rsidRDefault="00E046AE" w:rsidP="00E50D67">
            <w:pPr>
              <w:widowControl/>
              <w:autoSpaceDE/>
              <w:autoSpaceDN/>
              <w:adjustRightInd/>
              <w:ind w:right="274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2B33E3">
            <w:pPr>
              <w:widowControl/>
              <w:autoSpaceDE/>
              <w:autoSpaceDN/>
              <w:adjustRightInd/>
              <w:spacing w:line="322" w:lineRule="exact"/>
              <w:ind w:left="132" w:right="131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Сборник материалов 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en-US"/>
              </w:rPr>
              <w:t>I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 Всероссийской научно-практической конференции/ Отв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.р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ед. С.В. Кривых, И.В. Куричкис. – СПб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.: 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ЛОИРО, 2017.-380с.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>Холмогорова Н.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</w:rPr>
              <w:t>В</w:t>
            </w:r>
            <w:proofErr w:type="gramEnd"/>
          </w:p>
        </w:tc>
      </w:tr>
      <w:tr w:rsidR="00E046AE" w:rsidRPr="00E046AE" w:rsidTr="00E046AE">
        <w:trPr>
          <w:trHeight w:val="228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120"/>
              <w:rPr>
                <w:bCs/>
                <w:sz w:val="24"/>
                <w:szCs w:val="24"/>
              </w:rPr>
            </w:pPr>
            <w:r w:rsidRPr="00E046AE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E50D67">
            <w:pPr>
              <w:widowControl/>
              <w:autoSpaceDE/>
              <w:autoSpaceDN/>
              <w:adjustRightInd/>
              <w:ind w:left="132" w:right="274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Arial Unicode MS"/>
                <w:color w:val="000000"/>
                <w:sz w:val="24"/>
                <w:szCs w:val="24"/>
                <w:lang w:val="ru"/>
              </w:rPr>
              <w:t>Сборник методических материалов «Использование потенциала деловых игр и квестов для социализации воспитанников детского дома-школы (из опыта работы).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 w:right="131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color w:val="000000"/>
                <w:sz w:val="24"/>
                <w:szCs w:val="24"/>
                <w:lang w:val="ru"/>
              </w:rPr>
              <w:t>Представлен на конкурс «Лучший экспонат» проводимый в рамках специальных выставок «Образование. Карьера» Кузбасская ярмарка 29-31.03.2017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>Холмогорова А.В.</w:t>
            </w:r>
          </w:p>
        </w:tc>
      </w:tr>
      <w:tr w:rsidR="00E046AE" w:rsidRPr="00E046AE" w:rsidTr="00E046AE">
        <w:trPr>
          <w:trHeight w:val="195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120"/>
              <w:rPr>
                <w:bCs/>
                <w:sz w:val="24"/>
                <w:szCs w:val="24"/>
              </w:rPr>
            </w:pPr>
            <w:r w:rsidRPr="00E046AE">
              <w:rPr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E50D67">
            <w:pPr>
              <w:widowControl/>
              <w:autoSpaceDE/>
              <w:autoSpaceDN/>
              <w:adjustRightInd/>
              <w:ind w:left="132" w:right="274"/>
              <w:jc w:val="both"/>
              <w:rPr>
                <w:rFonts w:eastAsia="Arial Unicode MS"/>
                <w:color w:val="000000"/>
                <w:sz w:val="24"/>
                <w:szCs w:val="24"/>
                <w:lang w:val="ru"/>
              </w:rPr>
            </w:pPr>
            <w:r w:rsidRPr="00E046AE">
              <w:rPr>
                <w:rFonts w:eastAsia="Arial Unicode MS"/>
                <w:color w:val="000000"/>
                <w:sz w:val="24"/>
                <w:szCs w:val="24"/>
              </w:rPr>
              <w:t xml:space="preserve"> Статья: Использование поте</w:t>
            </w:r>
            <w:r w:rsidRPr="00E046AE">
              <w:rPr>
                <w:rFonts w:eastAsia="Arial Unicode MS"/>
                <w:color w:val="000000"/>
                <w:sz w:val="24"/>
                <w:szCs w:val="24"/>
              </w:rPr>
              <w:t>н</w:t>
            </w:r>
            <w:r w:rsidRPr="00E046AE">
              <w:rPr>
                <w:rFonts w:eastAsia="Arial Unicode MS"/>
                <w:color w:val="000000"/>
                <w:sz w:val="24"/>
                <w:szCs w:val="24"/>
              </w:rPr>
              <w:t xml:space="preserve">циала </w:t>
            </w:r>
            <w:r w:rsidRPr="00E046AE">
              <w:rPr>
                <w:rFonts w:eastAsia="Arial Unicode MS"/>
                <w:color w:val="000000"/>
                <w:sz w:val="24"/>
                <w:szCs w:val="24"/>
                <w:lang w:val="ru"/>
              </w:rPr>
              <w:t xml:space="preserve">деловых игр для социализации воспитанников детского дома (из опыта работы). </w:t>
            </w:r>
          </w:p>
          <w:p w:rsidR="00E046AE" w:rsidRPr="00E046AE" w:rsidRDefault="00E046AE" w:rsidP="00E50D67">
            <w:pPr>
              <w:widowControl/>
              <w:autoSpaceDE/>
              <w:autoSpaceDN/>
              <w:adjustRightInd/>
              <w:ind w:left="132" w:right="274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val="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2B33E3">
            <w:pPr>
              <w:widowControl/>
              <w:autoSpaceDE/>
              <w:autoSpaceDN/>
              <w:adjustRightInd/>
              <w:spacing w:line="322" w:lineRule="exact"/>
              <w:ind w:left="132" w:right="131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Сборник материалов 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en-US"/>
              </w:rPr>
              <w:t>I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 Всероссийской научно-практической конференции/ Отв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.р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ед. С.В. Кривых, И.В. Куричкис. – СПб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.: 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ЛОИРО, 2017.-380с.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>Бойкова А.В.</w:t>
            </w:r>
          </w:p>
        </w:tc>
      </w:tr>
      <w:tr w:rsidR="00E046AE" w:rsidRPr="00E046AE" w:rsidTr="00E046AE">
        <w:trPr>
          <w:trHeight w:val="195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left="120"/>
              <w:rPr>
                <w:bCs/>
                <w:sz w:val="24"/>
                <w:szCs w:val="24"/>
              </w:rPr>
            </w:pPr>
            <w:r w:rsidRPr="00E046AE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E50D67">
            <w:pPr>
              <w:widowControl/>
              <w:autoSpaceDE/>
              <w:autoSpaceDN/>
              <w:adjustRightInd/>
              <w:ind w:left="132" w:right="274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 xml:space="preserve"> Статья: Психологические а</w:t>
            </w:r>
            <w:r w:rsidRPr="00E046AE">
              <w:rPr>
                <w:rFonts w:eastAsia="Calibri"/>
                <w:color w:val="000000"/>
                <w:sz w:val="24"/>
                <w:szCs w:val="24"/>
              </w:rPr>
              <w:t>с</w:t>
            </w:r>
            <w:r w:rsidRPr="00E046AE">
              <w:rPr>
                <w:rFonts w:eastAsia="Calibri"/>
                <w:color w:val="000000"/>
                <w:sz w:val="24"/>
                <w:szCs w:val="24"/>
              </w:rPr>
              <w:t>пекты формирования комм</w:t>
            </w:r>
            <w:r w:rsidRPr="00E046AE">
              <w:rPr>
                <w:rFonts w:eastAsia="Calibri"/>
                <w:color w:val="000000"/>
                <w:sz w:val="24"/>
                <w:szCs w:val="24"/>
              </w:rPr>
              <w:t>у</w:t>
            </w:r>
            <w:r w:rsidRPr="00E046AE">
              <w:rPr>
                <w:rFonts w:eastAsia="Calibri"/>
                <w:color w:val="000000"/>
                <w:sz w:val="24"/>
                <w:szCs w:val="24"/>
              </w:rPr>
              <w:t>никативной компетенции сирот  младшего школьного возраста.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 w:right="131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Сборник материалов 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en-US"/>
              </w:rPr>
              <w:t>I</w:t>
            </w:r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 Всероссийской научно-практической конференции / Отв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.р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ед. С.В. Кривых, И.В. Куричкис. – СПб</w:t>
            </w:r>
            <w:proofErr w:type="gramStart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 xml:space="preserve">.: </w:t>
            </w:r>
            <w:proofErr w:type="gramEnd"/>
            <w:r w:rsidRPr="00E046AE">
              <w:rPr>
                <w:rFonts w:eastAsia="Calibri"/>
                <w:color w:val="000000"/>
                <w:sz w:val="24"/>
                <w:szCs w:val="24"/>
                <w:lang w:val="ru"/>
              </w:rPr>
              <w:t>ЛОИРО, 2017.-380с.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322" w:lineRule="exact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046AE">
              <w:rPr>
                <w:rFonts w:eastAsia="Calibri"/>
                <w:color w:val="000000"/>
                <w:sz w:val="24"/>
                <w:szCs w:val="24"/>
              </w:rPr>
              <w:t>Кошкина О.В.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326" w:lineRule="exact"/>
        <w:ind w:left="60" w:firstLine="56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E046AE" w:rsidRPr="00E046AE" w:rsidRDefault="00E046AE" w:rsidP="00E50D67">
      <w:pPr>
        <w:widowControl/>
        <w:autoSpaceDE/>
        <w:autoSpaceDN/>
        <w:adjustRightInd/>
        <w:spacing w:line="326" w:lineRule="exact"/>
        <w:ind w:left="60" w:firstLine="567"/>
        <w:jc w:val="both"/>
        <w:rPr>
          <w:color w:val="000000"/>
          <w:sz w:val="28"/>
          <w:szCs w:val="28"/>
        </w:rPr>
      </w:pPr>
      <w:r w:rsidRPr="00E046AE">
        <w:rPr>
          <w:b/>
          <w:bCs/>
          <w:i/>
          <w:iCs/>
          <w:color w:val="000000"/>
          <w:sz w:val="28"/>
          <w:szCs w:val="28"/>
          <w:lang w:val="ru"/>
        </w:rPr>
        <w:t>Анализ работы</w:t>
      </w:r>
      <w:r w:rsidRPr="00E046AE">
        <w:rPr>
          <w:color w:val="000000"/>
          <w:sz w:val="28"/>
          <w:szCs w:val="28"/>
          <w:lang w:val="ru"/>
        </w:rPr>
        <w:t xml:space="preserve"> методического объединения педагогов-психологов позволил выявить направления работы и задачи на 201</w:t>
      </w:r>
      <w:r w:rsidRPr="00E046AE">
        <w:rPr>
          <w:color w:val="000000"/>
          <w:sz w:val="28"/>
          <w:szCs w:val="28"/>
        </w:rPr>
        <w:t>7</w:t>
      </w:r>
      <w:r w:rsidRPr="00E046AE">
        <w:rPr>
          <w:color w:val="000000"/>
          <w:sz w:val="28"/>
          <w:szCs w:val="28"/>
          <w:lang w:val="ru"/>
        </w:rPr>
        <w:t>-201</w:t>
      </w:r>
      <w:r w:rsidRPr="00E046AE">
        <w:rPr>
          <w:color w:val="000000"/>
          <w:sz w:val="28"/>
          <w:szCs w:val="28"/>
        </w:rPr>
        <w:t>8</w:t>
      </w:r>
      <w:r w:rsidRPr="00E046AE">
        <w:rPr>
          <w:color w:val="000000"/>
          <w:sz w:val="28"/>
          <w:szCs w:val="28"/>
          <w:lang w:val="ru"/>
        </w:rPr>
        <w:t xml:space="preserve"> учебный год:</w:t>
      </w:r>
    </w:p>
    <w:p w:rsidR="00E046AE" w:rsidRPr="00E046AE" w:rsidRDefault="00E046AE" w:rsidP="00EA3434">
      <w:pPr>
        <w:widowControl/>
        <w:autoSpaceDE/>
        <w:autoSpaceDN/>
        <w:adjustRightInd/>
        <w:spacing w:line="326" w:lineRule="exact"/>
        <w:ind w:firstLine="567"/>
        <w:jc w:val="both"/>
        <w:rPr>
          <w:color w:val="000000"/>
          <w:sz w:val="28"/>
          <w:szCs w:val="28"/>
        </w:rPr>
      </w:pPr>
      <w:r w:rsidRPr="00E046AE">
        <w:rPr>
          <w:b/>
          <w:bCs/>
          <w:i/>
          <w:iCs/>
          <w:color w:val="000000"/>
          <w:sz w:val="28"/>
          <w:szCs w:val="28"/>
        </w:rPr>
        <w:t>-</w:t>
      </w:r>
      <w:r w:rsidRPr="00E046AE">
        <w:rPr>
          <w:bCs/>
          <w:iCs/>
          <w:color w:val="000000"/>
          <w:sz w:val="28"/>
          <w:szCs w:val="28"/>
        </w:rPr>
        <w:t>психолого-педагогическое сопровождение детей в условиях частой смены воспитанников;</w:t>
      </w:r>
      <w:r w:rsidRPr="00E046AE">
        <w:rPr>
          <w:color w:val="000000"/>
          <w:sz w:val="28"/>
          <w:szCs w:val="28"/>
          <w:lang w:val="ru"/>
        </w:rPr>
        <w:t xml:space="preserve"> </w:t>
      </w:r>
    </w:p>
    <w:p w:rsidR="00E046AE" w:rsidRPr="00E046AE" w:rsidRDefault="00E046AE" w:rsidP="00EA3434">
      <w:pPr>
        <w:widowControl/>
        <w:autoSpaceDE/>
        <w:autoSpaceDN/>
        <w:adjustRightInd/>
        <w:spacing w:line="326" w:lineRule="exact"/>
        <w:ind w:firstLine="567"/>
        <w:jc w:val="both"/>
        <w:rPr>
          <w:bCs/>
          <w:iCs/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</w:rPr>
        <w:t>-</w:t>
      </w:r>
      <w:r w:rsidRPr="00E046AE">
        <w:rPr>
          <w:color w:val="000000"/>
          <w:sz w:val="28"/>
          <w:szCs w:val="28"/>
          <w:lang w:val="ru"/>
        </w:rPr>
        <w:t>оказание психологической помощи для успешной адаптации детей, возвращенных из приемных семей, вновь поступивших детей;</w:t>
      </w:r>
    </w:p>
    <w:p w:rsidR="00E046AE" w:rsidRPr="00E046AE" w:rsidRDefault="00E046AE" w:rsidP="00EA3434">
      <w:pPr>
        <w:widowControl/>
        <w:autoSpaceDE/>
        <w:autoSpaceDN/>
        <w:adjustRightInd/>
        <w:spacing w:line="326" w:lineRule="exact"/>
        <w:ind w:firstLine="567"/>
        <w:jc w:val="both"/>
        <w:rPr>
          <w:color w:val="000000"/>
          <w:sz w:val="28"/>
          <w:szCs w:val="28"/>
        </w:rPr>
      </w:pPr>
      <w:r w:rsidRPr="00E046AE">
        <w:rPr>
          <w:bCs/>
          <w:iCs/>
          <w:color w:val="000000"/>
          <w:sz w:val="28"/>
          <w:szCs w:val="28"/>
        </w:rPr>
        <w:t>-повышение учебной мотивации воспитанников, развитие коммуник</w:t>
      </w:r>
      <w:r w:rsidRPr="00E046AE">
        <w:rPr>
          <w:bCs/>
          <w:iCs/>
          <w:color w:val="000000"/>
          <w:sz w:val="28"/>
          <w:szCs w:val="28"/>
        </w:rPr>
        <w:t>а</w:t>
      </w:r>
      <w:r w:rsidRPr="00E046AE">
        <w:rPr>
          <w:bCs/>
          <w:iCs/>
          <w:color w:val="000000"/>
          <w:sz w:val="28"/>
          <w:szCs w:val="28"/>
        </w:rPr>
        <w:t xml:space="preserve">тивных качеств, волевых качеств воспитанников; </w:t>
      </w:r>
    </w:p>
    <w:p w:rsidR="00E046AE" w:rsidRPr="00E046AE" w:rsidRDefault="00E046AE" w:rsidP="00CD33EB">
      <w:pPr>
        <w:widowControl/>
        <w:numPr>
          <w:ilvl w:val="0"/>
          <w:numId w:val="35"/>
        </w:numPr>
        <w:tabs>
          <w:tab w:val="left" w:pos="364"/>
        </w:tabs>
        <w:autoSpaceDE/>
        <w:autoSpaceDN/>
        <w:adjustRightInd/>
        <w:spacing w:line="365" w:lineRule="exact"/>
        <w:ind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  <w:lang w:val="ru"/>
        </w:rPr>
        <w:t>усилить работу по социализации детей на всех возрастных этапах, через включение в психологическую деятельность деловых игр, тренингов, бесед;</w:t>
      </w:r>
    </w:p>
    <w:p w:rsidR="00E046AE" w:rsidRPr="00E046AE" w:rsidRDefault="00E046AE" w:rsidP="00CD33EB">
      <w:pPr>
        <w:widowControl/>
        <w:numPr>
          <w:ilvl w:val="0"/>
          <w:numId w:val="35"/>
        </w:numPr>
        <w:tabs>
          <w:tab w:val="left" w:pos="302"/>
        </w:tabs>
        <w:autoSpaceDE/>
        <w:autoSpaceDN/>
        <w:adjustRightInd/>
        <w:spacing w:line="365" w:lineRule="exact"/>
        <w:ind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  <w:lang w:val="ru"/>
        </w:rPr>
        <w:t xml:space="preserve">составить программу профориентационной направленности по сопровождению внеурочной деятельности </w:t>
      </w:r>
      <w:r w:rsidRPr="00E046AE">
        <w:rPr>
          <w:color w:val="000000"/>
          <w:sz w:val="28"/>
          <w:szCs w:val="28"/>
        </w:rPr>
        <w:t xml:space="preserve"> </w:t>
      </w:r>
      <w:r w:rsidRPr="00E046AE">
        <w:rPr>
          <w:color w:val="000000"/>
          <w:sz w:val="28"/>
          <w:szCs w:val="28"/>
          <w:lang w:val="ru"/>
        </w:rPr>
        <w:t>5-9 классов;</w:t>
      </w:r>
    </w:p>
    <w:p w:rsidR="00E046AE" w:rsidRPr="00E046AE" w:rsidRDefault="00E046AE" w:rsidP="00CD33EB">
      <w:pPr>
        <w:widowControl/>
        <w:numPr>
          <w:ilvl w:val="0"/>
          <w:numId w:val="35"/>
        </w:numPr>
        <w:tabs>
          <w:tab w:val="left" w:pos="302"/>
        </w:tabs>
        <w:autoSpaceDE/>
        <w:autoSpaceDN/>
        <w:adjustRightInd/>
        <w:spacing w:line="365" w:lineRule="exact"/>
        <w:ind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t>усилить работу по ведению и формированию ЗОЖ воспитанников, профилактике ПАВ;</w:t>
      </w:r>
    </w:p>
    <w:p w:rsidR="00E046AE" w:rsidRPr="00E046AE" w:rsidRDefault="00E046AE" w:rsidP="00EA3434">
      <w:pPr>
        <w:widowControl/>
        <w:autoSpaceDE/>
        <w:autoSpaceDN/>
        <w:adjustRightInd/>
        <w:spacing w:line="360" w:lineRule="exact"/>
        <w:ind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</w:rPr>
        <w:t>-</w:t>
      </w:r>
      <w:r w:rsidRPr="00E046AE">
        <w:rPr>
          <w:color w:val="000000"/>
          <w:sz w:val="28"/>
          <w:szCs w:val="28"/>
          <w:lang w:val="ru"/>
        </w:rPr>
        <w:t>повысить профессиональный уровень педагогов-психологов путем самообразования;</w:t>
      </w:r>
    </w:p>
    <w:p w:rsidR="00E046AE" w:rsidRPr="00E046AE" w:rsidRDefault="00E046AE" w:rsidP="00CD33EB">
      <w:pPr>
        <w:widowControl/>
        <w:numPr>
          <w:ilvl w:val="0"/>
          <w:numId w:val="35"/>
        </w:numPr>
        <w:tabs>
          <w:tab w:val="left" w:pos="255"/>
        </w:tabs>
        <w:autoSpaceDE/>
        <w:autoSpaceDN/>
        <w:adjustRightInd/>
        <w:spacing w:line="370" w:lineRule="exact"/>
        <w:ind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  <w:lang w:val="ru"/>
        </w:rPr>
        <w:t>проводить просветительскую работу по устройству детей в семью (со всеми участниками образовательного процесса);</w:t>
      </w:r>
    </w:p>
    <w:p w:rsidR="00E046AE" w:rsidRPr="00E046AE" w:rsidRDefault="00E046AE" w:rsidP="00EA3434">
      <w:pPr>
        <w:widowControl/>
        <w:autoSpaceDE/>
        <w:autoSpaceDN/>
        <w:adjustRightInd/>
        <w:spacing w:line="370" w:lineRule="exact"/>
        <w:ind w:firstLine="567"/>
        <w:jc w:val="both"/>
        <w:rPr>
          <w:color w:val="000000"/>
          <w:sz w:val="28"/>
          <w:szCs w:val="28"/>
          <w:lang w:val="ru"/>
        </w:rPr>
      </w:pPr>
      <w:proofErr w:type="gramStart"/>
      <w:r w:rsidRPr="00E046AE">
        <w:rPr>
          <w:color w:val="000000"/>
          <w:sz w:val="28"/>
          <w:szCs w:val="28"/>
        </w:rPr>
        <w:t xml:space="preserve">- </w:t>
      </w:r>
      <w:r w:rsidRPr="00E046AE">
        <w:rPr>
          <w:color w:val="000000"/>
          <w:sz w:val="28"/>
          <w:szCs w:val="28"/>
          <w:lang w:val="ru"/>
        </w:rPr>
        <w:t>продолжить развивающую работу с обучающимися, представленными на ПМПк, Совете профилактики;</w:t>
      </w:r>
      <w:proofErr w:type="gramEnd"/>
    </w:p>
    <w:p w:rsidR="00E046AE" w:rsidRPr="00E046AE" w:rsidRDefault="00E046AE" w:rsidP="00CD33EB">
      <w:pPr>
        <w:widowControl/>
        <w:numPr>
          <w:ilvl w:val="0"/>
          <w:numId w:val="35"/>
        </w:numPr>
        <w:tabs>
          <w:tab w:val="left" w:pos="241"/>
        </w:tabs>
        <w:autoSpaceDE/>
        <w:autoSpaceDN/>
        <w:adjustRightInd/>
        <w:spacing w:line="370" w:lineRule="exact"/>
        <w:ind w:firstLine="567"/>
        <w:jc w:val="both"/>
        <w:rPr>
          <w:color w:val="000000"/>
          <w:sz w:val="28"/>
          <w:szCs w:val="28"/>
          <w:lang w:val="ru"/>
        </w:rPr>
      </w:pPr>
      <w:r w:rsidRPr="00E046AE">
        <w:rPr>
          <w:color w:val="000000"/>
          <w:sz w:val="28"/>
          <w:szCs w:val="28"/>
          <w:lang w:val="ru"/>
        </w:rPr>
        <w:t>усилить контрольно-инспекционную деятельность за ведением документации педагогов-психологов.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rPr>
          <w:rFonts w:eastAsia="Arial Unicode MS"/>
          <w:color w:val="7030A0"/>
          <w:sz w:val="28"/>
          <w:szCs w:val="28"/>
          <w:lang w:val="ru"/>
        </w:rPr>
      </w:pPr>
    </w:p>
    <w:p w:rsidR="00E046AE" w:rsidRPr="003C06A5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 w:rsidRPr="003C06A5">
        <w:rPr>
          <w:rFonts w:eastAsia="Calibri"/>
          <w:b/>
          <w:color w:val="002060"/>
          <w:sz w:val="28"/>
          <w:szCs w:val="28"/>
          <w:lang w:eastAsia="en-US"/>
        </w:rPr>
        <w:t>Результаты диагностических исследований проводимых педагог</w:t>
      </w:r>
      <w:r w:rsidRPr="003C06A5">
        <w:rPr>
          <w:rFonts w:eastAsia="Calibri"/>
          <w:b/>
          <w:color w:val="002060"/>
          <w:sz w:val="28"/>
          <w:szCs w:val="28"/>
          <w:lang w:eastAsia="en-US"/>
        </w:rPr>
        <w:t>а</w:t>
      </w:r>
      <w:r w:rsidRPr="003C06A5">
        <w:rPr>
          <w:rFonts w:eastAsia="Calibri"/>
          <w:b/>
          <w:color w:val="002060"/>
          <w:sz w:val="28"/>
          <w:szCs w:val="28"/>
          <w:lang w:eastAsia="en-US"/>
        </w:rPr>
        <w:t>ми-психологами в 2016-2017 учебном году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2B33E3">
        <w:rPr>
          <w:rFonts w:eastAsia="Calibri"/>
          <w:b/>
          <w:sz w:val="28"/>
          <w:szCs w:val="28"/>
          <w:u w:val="single"/>
          <w:lang w:eastAsia="en-US"/>
        </w:rPr>
        <w:t>Дошкольный возраст</w:t>
      </w:r>
      <w:r w:rsidRPr="00E046AE">
        <w:rPr>
          <w:rFonts w:eastAsia="Calibri"/>
          <w:b/>
          <w:sz w:val="28"/>
          <w:szCs w:val="28"/>
          <w:lang w:eastAsia="en-US"/>
        </w:rPr>
        <w:t>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Педагогическое наблюдение  межличностных отношений в группах д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тей показало, что  среди воспитанников 3-6 лет дошкольного отделения пр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 xml:space="preserve">сутствуют категории детей (изолированные, пренебрегаемые), у которых </w:t>
      </w:r>
      <w:r w:rsidRPr="00E046AE">
        <w:rPr>
          <w:sz w:val="28"/>
          <w:szCs w:val="28"/>
        </w:rPr>
        <w:lastRenderedPageBreak/>
        <w:t>слабо сформированы навыки конструктивного общения: эти дети не умеют контролировать и адекватно выражать свои эмоции, идти на компромисс в общении, у них низкий социальный статус в группе. По результатам повто</w:t>
      </w:r>
      <w:r w:rsidRPr="00E046AE">
        <w:rPr>
          <w:sz w:val="28"/>
          <w:szCs w:val="28"/>
        </w:rPr>
        <w:t>р</w:t>
      </w:r>
      <w:r w:rsidRPr="00E046AE">
        <w:rPr>
          <w:sz w:val="28"/>
          <w:szCs w:val="28"/>
        </w:rPr>
        <w:t>ной диагностики было выявлено, что коррекционно-развивающая работа п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могла воспитанникам справиться с переживаниями, которые препятствуют их нормальному эмоциональному самочувствию и общению со сверстник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ми. Снизилось количество негативных проявлений  в поведении, стереотипов поведения, улучшились коммуникативные навыки, культура поведения и общения.</w:t>
      </w:r>
    </w:p>
    <w:p w:rsidR="00686268" w:rsidRDefault="00686268" w:rsidP="00EA3434">
      <w:pPr>
        <w:widowControl/>
        <w:autoSpaceDE/>
        <w:autoSpaceDN/>
        <w:adjustRightInd/>
        <w:spacing w:line="276" w:lineRule="auto"/>
        <w:ind w:firstLine="567"/>
        <w:jc w:val="right"/>
        <w:rPr>
          <w:sz w:val="24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right"/>
        <w:rPr>
          <w:sz w:val="24"/>
          <w:szCs w:val="28"/>
        </w:rPr>
      </w:pPr>
      <w:r w:rsidRPr="00E046AE">
        <w:rPr>
          <w:sz w:val="24"/>
          <w:szCs w:val="28"/>
        </w:rPr>
        <w:t>Таблица 1.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4"/>
          <w:szCs w:val="24"/>
        </w:rPr>
      </w:pPr>
      <w:r w:rsidRPr="00E046AE">
        <w:rPr>
          <w:b/>
          <w:sz w:val="28"/>
          <w:szCs w:val="28"/>
        </w:rPr>
        <w:t xml:space="preserve"> Исследование межличностных отношений</w:t>
      </w:r>
      <w:r w:rsidRPr="00E046AE">
        <w:rPr>
          <w:sz w:val="28"/>
          <w:szCs w:val="28"/>
        </w:rPr>
        <w:t xml:space="preserve"> </w:t>
      </w:r>
      <w:r w:rsidRPr="00E046AE">
        <w:rPr>
          <w:b/>
          <w:sz w:val="28"/>
          <w:szCs w:val="28"/>
        </w:rPr>
        <w:t>в коллективе дошкол</w:t>
      </w:r>
      <w:r w:rsidRPr="00E046AE">
        <w:rPr>
          <w:b/>
          <w:sz w:val="28"/>
          <w:szCs w:val="28"/>
        </w:rPr>
        <w:t>ь</w:t>
      </w:r>
      <w:r w:rsidRPr="00E046AE">
        <w:rPr>
          <w:b/>
          <w:sz w:val="28"/>
          <w:szCs w:val="28"/>
        </w:rPr>
        <w:t>ников старшего школьного возраста</w:t>
      </w:r>
    </w:p>
    <w:tbl>
      <w:tblPr>
        <w:tblW w:w="9858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833"/>
        <w:gridCol w:w="900"/>
        <w:gridCol w:w="816"/>
        <w:gridCol w:w="726"/>
        <w:gridCol w:w="798"/>
        <w:gridCol w:w="900"/>
        <w:gridCol w:w="816"/>
        <w:gridCol w:w="804"/>
        <w:gridCol w:w="945"/>
        <w:gridCol w:w="993"/>
      </w:tblGrid>
      <w:tr w:rsidR="00E046AE" w:rsidRPr="00D1729E" w:rsidTr="00D1729E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 xml:space="preserve">Группа </w:t>
            </w:r>
          </w:p>
        </w:tc>
        <w:tc>
          <w:tcPr>
            <w:tcW w:w="1733" w:type="dxa"/>
            <w:gridSpan w:val="2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>Изолированные</w:t>
            </w:r>
            <w:proofErr w:type="gramStart"/>
            <w:r w:rsidRPr="00D1729E">
              <w:rPr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542" w:type="dxa"/>
            <w:gridSpan w:val="2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>Пренебрегаемые</w:t>
            </w:r>
            <w:proofErr w:type="gramStart"/>
            <w:r w:rsidRPr="00D1729E">
              <w:rPr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698" w:type="dxa"/>
            <w:gridSpan w:val="2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>Предпочитаемые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>(%)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>Лидеры</w:t>
            </w:r>
            <w:proofErr w:type="gramStart"/>
            <w:r w:rsidRPr="00D1729E">
              <w:rPr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938" w:type="dxa"/>
            <w:gridSpan w:val="2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16"/>
                <w:szCs w:val="16"/>
              </w:rPr>
            </w:pPr>
            <w:r w:rsidRPr="00D1729E">
              <w:rPr>
                <w:b/>
                <w:sz w:val="16"/>
                <w:szCs w:val="16"/>
              </w:rPr>
              <w:t>Сплочённость гр</w:t>
            </w:r>
            <w:proofErr w:type="gramStart"/>
            <w:r w:rsidRPr="00D1729E">
              <w:rPr>
                <w:b/>
                <w:sz w:val="16"/>
                <w:szCs w:val="16"/>
              </w:rPr>
              <w:t>. (%)</w:t>
            </w:r>
            <w:proofErr w:type="gramEnd"/>
          </w:p>
        </w:tc>
      </w:tr>
      <w:tr w:rsidR="00E046AE" w:rsidRPr="00D1729E" w:rsidTr="00D1729E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726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  <w:lang w:val="en-US"/>
              </w:rPr>
            </w:pPr>
            <w:r w:rsidRPr="00D1729E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2017</w:t>
            </w:r>
          </w:p>
        </w:tc>
      </w:tr>
      <w:tr w:rsidR="00E046AE" w:rsidRPr="00D1729E" w:rsidTr="00D1729E">
        <w:trPr>
          <w:jc w:val="center"/>
        </w:trPr>
        <w:tc>
          <w:tcPr>
            <w:tcW w:w="1327" w:type="dxa"/>
            <w:shd w:val="clear" w:color="auto" w:fill="auto"/>
            <w:vAlign w:val="center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</w:pPr>
            <w:r w:rsidRPr="00E046AE">
              <w:t>№5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</w:pPr>
            <w:r w:rsidRPr="00E046AE">
              <w:t>(старшая)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37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28</w:t>
            </w:r>
          </w:p>
        </w:tc>
        <w:tc>
          <w:tcPr>
            <w:tcW w:w="726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15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24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57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14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</w:pPr>
            <w:r w:rsidRPr="00E046AE">
              <w:t xml:space="preserve">средний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</w:pPr>
            <w:r w:rsidRPr="00E046AE">
              <w:t xml:space="preserve">высокий </w:t>
            </w:r>
          </w:p>
        </w:tc>
      </w:tr>
      <w:tr w:rsidR="00E046AE" w:rsidRPr="00D1729E" w:rsidTr="00D1729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327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</w:pPr>
            <w:r w:rsidRPr="00E046AE">
              <w:t>№6 (подго</w:t>
            </w:r>
            <w:r w:rsidRPr="00E046AE">
              <w:softHyphen/>
              <w:t>товительная)</w:t>
            </w:r>
          </w:p>
        </w:tc>
        <w:tc>
          <w:tcPr>
            <w:tcW w:w="83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26</w:t>
            </w:r>
          </w:p>
        </w:tc>
        <w:tc>
          <w:tcPr>
            <w:tcW w:w="90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17</w:t>
            </w:r>
          </w:p>
        </w:tc>
        <w:tc>
          <w:tcPr>
            <w:tcW w:w="81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40</w:t>
            </w:r>
          </w:p>
        </w:tc>
        <w:tc>
          <w:tcPr>
            <w:tcW w:w="7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16</w:t>
            </w:r>
          </w:p>
        </w:tc>
        <w:tc>
          <w:tcPr>
            <w:tcW w:w="79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16</w:t>
            </w:r>
          </w:p>
        </w:tc>
        <w:tc>
          <w:tcPr>
            <w:tcW w:w="90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51</w:t>
            </w:r>
          </w:p>
        </w:tc>
        <w:tc>
          <w:tcPr>
            <w:tcW w:w="81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18</w:t>
            </w:r>
          </w:p>
        </w:tc>
        <w:tc>
          <w:tcPr>
            <w:tcW w:w="8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16</w:t>
            </w:r>
          </w:p>
        </w:tc>
        <w:tc>
          <w:tcPr>
            <w:tcW w:w="945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</w:pPr>
            <w:r w:rsidRPr="00E046AE">
              <w:t>низкий</w:t>
            </w:r>
          </w:p>
        </w:tc>
        <w:tc>
          <w:tcPr>
            <w:tcW w:w="9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E046AE">
              <w:t>средний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Из таблицы видно, что в группе остались несовершеннолетние со стат</w:t>
      </w:r>
      <w:r w:rsidRPr="00E046AE">
        <w:rPr>
          <w:sz w:val="28"/>
          <w:szCs w:val="28"/>
        </w:rPr>
        <w:t>у</w:t>
      </w:r>
      <w:r w:rsidRPr="00E046AE">
        <w:rPr>
          <w:sz w:val="28"/>
          <w:szCs w:val="28"/>
        </w:rPr>
        <w:t>сом изолированные и пренебрегаемые это связано с тем, что данные восп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танники имеют задержку интеллектуального и речевого развития, а так же поведение, отклоняющееся от нормы (демонстрируют высокий уровень агрессии, капризов, упрямства). С воспитанниками 3-4 лет социометрия не проводилась в силу возраста.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Диагностика познавательной сферы в начале и конце учебного года п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казала, что у детей 3-5 лет наблюдается динамика в развитии мыслительных процессов. Результаты исследования отражены в таблице 2.</w:t>
      </w:r>
    </w:p>
    <w:p w:rsidR="003C06A5" w:rsidRDefault="003C06A5" w:rsidP="00EA3434">
      <w:pPr>
        <w:widowControl/>
        <w:tabs>
          <w:tab w:val="left" w:pos="8190"/>
        </w:tabs>
        <w:autoSpaceDE/>
        <w:autoSpaceDN/>
        <w:adjustRightInd/>
        <w:ind w:firstLine="567"/>
        <w:jc w:val="right"/>
        <w:rPr>
          <w:sz w:val="24"/>
          <w:szCs w:val="28"/>
        </w:rPr>
      </w:pPr>
    </w:p>
    <w:p w:rsidR="00E046AE" w:rsidRPr="00E046AE" w:rsidRDefault="00E046AE" w:rsidP="00EA3434">
      <w:pPr>
        <w:widowControl/>
        <w:tabs>
          <w:tab w:val="left" w:pos="8190"/>
        </w:tabs>
        <w:autoSpaceDE/>
        <w:autoSpaceDN/>
        <w:adjustRightInd/>
        <w:ind w:firstLine="567"/>
        <w:jc w:val="right"/>
        <w:rPr>
          <w:sz w:val="24"/>
          <w:szCs w:val="28"/>
        </w:rPr>
      </w:pPr>
      <w:r w:rsidRPr="00E046AE">
        <w:rPr>
          <w:sz w:val="24"/>
          <w:szCs w:val="28"/>
        </w:rPr>
        <w:t xml:space="preserve">Таблица 2. </w:t>
      </w:r>
    </w:p>
    <w:p w:rsidR="00E046AE" w:rsidRPr="00E046AE" w:rsidRDefault="00E046AE" w:rsidP="00EA3434">
      <w:pPr>
        <w:widowControl/>
        <w:tabs>
          <w:tab w:val="left" w:pos="8190"/>
        </w:tabs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Исследование познавательных процессов </w:t>
      </w:r>
    </w:p>
    <w:p w:rsidR="00E046AE" w:rsidRPr="00E046AE" w:rsidRDefault="00E046AE" w:rsidP="00EA3434">
      <w:pPr>
        <w:widowControl/>
        <w:tabs>
          <w:tab w:val="left" w:pos="8190"/>
        </w:tabs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 старшего дошкольного возраста</w:t>
      </w:r>
    </w:p>
    <w:tbl>
      <w:tblPr>
        <w:tblW w:w="10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773"/>
        <w:gridCol w:w="1275"/>
        <w:gridCol w:w="1275"/>
        <w:gridCol w:w="1275"/>
        <w:gridCol w:w="1450"/>
        <w:gridCol w:w="1276"/>
        <w:gridCol w:w="1099"/>
      </w:tblGrid>
      <w:tr w:rsidR="00E046AE" w:rsidRPr="00D1729E" w:rsidTr="00E7498F">
        <w:tc>
          <w:tcPr>
            <w:tcW w:w="745" w:type="dxa"/>
            <w:vMerge w:val="restart"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1773" w:type="dxa"/>
            <w:vMerge w:val="restart"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550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Мышление</w:t>
            </w:r>
            <w:proofErr w:type="gramStart"/>
            <w:r w:rsidRPr="00D1729E">
              <w:rPr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725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Память</w:t>
            </w:r>
            <w:proofErr w:type="gramStart"/>
            <w:r w:rsidRPr="00D1729E">
              <w:rPr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75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Внимание</w:t>
            </w:r>
            <w:proofErr w:type="gramStart"/>
            <w:r w:rsidRPr="00D1729E">
              <w:rPr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E046AE" w:rsidRPr="00D1729E" w:rsidTr="00E7498F">
        <w:trPr>
          <w:trHeight w:val="934"/>
        </w:trPr>
        <w:tc>
          <w:tcPr>
            <w:tcW w:w="745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Конец учебного года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Конец учебного года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Конец учебн</w:t>
            </w:r>
            <w:r w:rsidRPr="00D1729E">
              <w:rPr>
                <w:b/>
                <w:sz w:val="24"/>
                <w:szCs w:val="24"/>
              </w:rPr>
              <w:t>о</w:t>
            </w:r>
            <w:r w:rsidRPr="00D1729E">
              <w:rPr>
                <w:b/>
                <w:sz w:val="24"/>
                <w:szCs w:val="24"/>
              </w:rPr>
              <w:t>го года</w:t>
            </w:r>
          </w:p>
        </w:tc>
      </w:tr>
      <w:tr w:rsidR="00E046AE" w:rsidRPr="00D1729E" w:rsidTr="00E7498F">
        <w:tc>
          <w:tcPr>
            <w:tcW w:w="745" w:type="dxa"/>
            <w:vMerge w:val="restart"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высокий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выше средн</w:t>
            </w:r>
            <w:r w:rsidRPr="00D1729E">
              <w:rPr>
                <w:b/>
                <w:sz w:val="24"/>
                <w:szCs w:val="24"/>
              </w:rPr>
              <w:t>е</w:t>
            </w:r>
            <w:r w:rsidRPr="00D1729E">
              <w:rPr>
                <w:b/>
                <w:sz w:val="24"/>
                <w:szCs w:val="24"/>
              </w:rPr>
              <w:t>го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средний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29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31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23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ниже средн</w:t>
            </w:r>
            <w:r w:rsidRPr="00D1729E">
              <w:rPr>
                <w:b/>
                <w:sz w:val="24"/>
                <w:szCs w:val="24"/>
              </w:rPr>
              <w:t>е</w:t>
            </w:r>
            <w:r w:rsidRPr="00D1729E">
              <w:rPr>
                <w:b/>
                <w:sz w:val="24"/>
                <w:szCs w:val="24"/>
              </w:rPr>
              <w:t>го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46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49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62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низкий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18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11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8</w:t>
            </w:r>
          </w:p>
        </w:tc>
      </w:tr>
      <w:tr w:rsidR="00E046AE" w:rsidRPr="00D1729E" w:rsidTr="00E7498F">
        <w:trPr>
          <w:trHeight w:val="479"/>
        </w:trPr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очень низкий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7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9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7</w:t>
            </w:r>
          </w:p>
        </w:tc>
      </w:tr>
      <w:tr w:rsidR="00E046AE" w:rsidRPr="00D1729E" w:rsidTr="00E7498F">
        <w:tc>
          <w:tcPr>
            <w:tcW w:w="745" w:type="dxa"/>
            <w:vMerge w:val="restart"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center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высокий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выше средн</w:t>
            </w:r>
            <w:r w:rsidRPr="00D1729E">
              <w:rPr>
                <w:b/>
                <w:sz w:val="24"/>
                <w:szCs w:val="24"/>
              </w:rPr>
              <w:t>е</w:t>
            </w:r>
            <w:r w:rsidRPr="00D1729E">
              <w:rPr>
                <w:b/>
                <w:sz w:val="24"/>
                <w:szCs w:val="24"/>
              </w:rPr>
              <w:t>го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средний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32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35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41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ниже средн</w:t>
            </w:r>
            <w:r w:rsidRPr="00D1729E">
              <w:rPr>
                <w:b/>
                <w:sz w:val="24"/>
                <w:szCs w:val="24"/>
              </w:rPr>
              <w:t>е</w:t>
            </w:r>
            <w:r w:rsidRPr="00D1729E">
              <w:rPr>
                <w:b/>
                <w:sz w:val="24"/>
                <w:szCs w:val="24"/>
              </w:rPr>
              <w:t>го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34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27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26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низкий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19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23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18</w:t>
            </w:r>
          </w:p>
        </w:tc>
      </w:tr>
      <w:tr w:rsidR="00E046AE" w:rsidRPr="00D1729E" w:rsidTr="00E7498F">
        <w:tc>
          <w:tcPr>
            <w:tcW w:w="745" w:type="dxa"/>
            <w:vMerge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1729E">
              <w:rPr>
                <w:b/>
                <w:sz w:val="24"/>
                <w:szCs w:val="24"/>
              </w:rPr>
              <w:t>очень низкий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15</w:t>
            </w:r>
          </w:p>
        </w:tc>
        <w:tc>
          <w:tcPr>
            <w:tcW w:w="14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15</w:t>
            </w:r>
          </w:p>
        </w:tc>
      </w:tr>
    </w:tbl>
    <w:p w:rsidR="00E046AE" w:rsidRPr="00E046AE" w:rsidRDefault="00E046AE" w:rsidP="00EA3434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По результатам диагностики выявлено, что не у всех детей достаточно развиты: восприятие формы, пространственных отношений, целостное во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>приятие, внимание, общая осведомлённость, мышление, зрительная память, целостное восприятие, на что следует обратить внимание. Только у 40 % воспитанников хорошо развиты психические функции: общая осведомлё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ность, память, внимание, мышление, это несовершеннолетние давно прож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 xml:space="preserve">вают в условиях детского дома.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rFonts w:eastAsia="Calibri"/>
          <w:sz w:val="28"/>
          <w:szCs w:val="28"/>
          <w:lang w:eastAsia="en-US"/>
        </w:rPr>
        <w:t>Диагностика  готовности к школьному обучению воспитанников подг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товительной к школе группы проводилась по тесту Керна-Ирасика, «Пр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грессивные матрицы» Равена и  тест-беседа Нежновой Т.А. (мотивация к школьному обучению), </w:t>
      </w:r>
      <w:r w:rsidRPr="00E046AE">
        <w:rPr>
          <w:sz w:val="28"/>
          <w:szCs w:val="28"/>
        </w:rPr>
        <w:t xml:space="preserve">методике «Рисунок человека».   </w:t>
      </w:r>
    </w:p>
    <w:p w:rsidR="00E046AE" w:rsidRPr="00E046AE" w:rsidRDefault="00900747" w:rsidP="003C06A5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4C54D8" wp14:editId="3E5FC3F3">
            <wp:extent cx="2806700" cy="2084070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AED272D" wp14:editId="7704EABF">
            <wp:extent cx="2860040" cy="205232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 xml:space="preserve">Рисунок 1. Результат диагностики готовности к школьному </w:t>
      </w:r>
      <w:proofErr w:type="gramStart"/>
      <w:r w:rsidRPr="00E046AE">
        <w:rPr>
          <w:i/>
          <w:sz w:val="24"/>
          <w:szCs w:val="28"/>
        </w:rPr>
        <w:t>обучению по тесту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</w:t>
      </w:r>
      <w:r w:rsidRPr="00E046AE">
        <w:rPr>
          <w:rFonts w:eastAsia="Calibri"/>
          <w:i/>
          <w:sz w:val="24"/>
          <w:szCs w:val="28"/>
          <w:lang w:eastAsia="en-US"/>
        </w:rPr>
        <w:t>Керна-Йирасика</w:t>
      </w:r>
      <w:r w:rsidRPr="00E046AE">
        <w:rPr>
          <w:i/>
          <w:sz w:val="24"/>
          <w:szCs w:val="28"/>
        </w:rPr>
        <w:t xml:space="preserve">.  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Диагностика интеллектуального развития дошкольников производилась по методике «Прогрессивные матрицы Равена». Были получены следующие результаты: у 5 детей (</w:t>
      </w:r>
      <w:proofErr w:type="gramStart"/>
      <w:r w:rsidRPr="00E046AE">
        <w:rPr>
          <w:sz w:val="28"/>
          <w:szCs w:val="28"/>
        </w:rPr>
        <w:t>33%) ин</w:t>
      </w:r>
      <w:proofErr w:type="gramEnd"/>
      <w:r w:rsidRPr="00E046AE">
        <w:rPr>
          <w:sz w:val="28"/>
          <w:szCs w:val="28"/>
        </w:rPr>
        <w:t>теллектуальное развитие соответствует во</w:t>
      </w:r>
      <w:r w:rsidRPr="00E046AE">
        <w:rPr>
          <w:sz w:val="28"/>
          <w:szCs w:val="28"/>
        </w:rPr>
        <w:t>з</w:t>
      </w:r>
      <w:r w:rsidRPr="00E046AE">
        <w:rPr>
          <w:sz w:val="28"/>
          <w:szCs w:val="28"/>
        </w:rPr>
        <w:t>растной норме;  у 7 воспитанников (47%) была выявлена задержка психич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ского развития (ЗПР), что говорит о несоответствии интеллектуального ра</w:t>
      </w:r>
      <w:r w:rsidRPr="00E046AE">
        <w:rPr>
          <w:sz w:val="28"/>
          <w:szCs w:val="28"/>
        </w:rPr>
        <w:t>з</w:t>
      </w:r>
      <w:r w:rsidRPr="00E046AE">
        <w:rPr>
          <w:sz w:val="28"/>
          <w:szCs w:val="28"/>
        </w:rPr>
        <w:t>вития с возрастной нормой, 3 ребенка (20%) показали наиболее низки р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зультаты, у них была выявлена умственная отсталость (УО).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p w:rsidR="00E046AE" w:rsidRPr="00E046AE" w:rsidRDefault="00900747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2AE95E7" wp14:editId="4EB983C7">
            <wp:extent cx="2456180" cy="2137410"/>
            <wp:effectExtent l="0" t="0" r="0" b="0"/>
            <wp:docPr id="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046AE" w:rsidRPr="00E046AE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3E01405C" wp14:editId="510EE5CF">
            <wp:extent cx="2668905" cy="2158365"/>
            <wp:effectExtent l="0" t="0" r="0" b="0"/>
            <wp:docPr id="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i/>
          <w:sz w:val="28"/>
          <w:szCs w:val="28"/>
        </w:rPr>
      </w:pPr>
      <w:r w:rsidRPr="00E046AE">
        <w:rPr>
          <w:i/>
          <w:sz w:val="24"/>
          <w:szCs w:val="28"/>
        </w:rPr>
        <w:t>Рисунок 2. Результат диагностики по методики «Прогрессивные матрицы Равена» на начало и конец года</w:t>
      </w:r>
      <w:r w:rsidRPr="00E046AE">
        <w:rPr>
          <w:i/>
          <w:sz w:val="28"/>
          <w:szCs w:val="28"/>
        </w:rPr>
        <w:t>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ab/>
        <w:t>Из диаграммы видно, что присутствует положительная динамика. Р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зультаты возросли, а именно:   показатель умственной отсталости снизился на 18%, показатель ЗПР снизился на 7%, показатель нормального умственн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го развития вырос на 25%.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Диагностирование уровня мотивации к обучению в школе проводилось по методике Нежновой Т.А. «Беседа о школе».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p w:rsidR="00E046AE" w:rsidRPr="00E046AE" w:rsidRDefault="00900747" w:rsidP="003C06A5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930E9D" wp14:editId="7BA483C2">
            <wp:extent cx="3434080" cy="2094865"/>
            <wp:effectExtent l="0" t="0" r="0" b="0"/>
            <wp:docPr id="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 xml:space="preserve">Рисунок 3. Результат диагностики по методики «Беседа о школе» Нежновой Т.А.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sz w:val="28"/>
          <w:szCs w:val="28"/>
        </w:rPr>
        <w:t xml:space="preserve">Были получены результаты: </w:t>
      </w:r>
      <w:r w:rsidRPr="00E046AE">
        <w:rPr>
          <w:rFonts w:eastAsia="Calibri"/>
          <w:sz w:val="28"/>
          <w:szCs w:val="28"/>
          <w:lang w:eastAsia="en-US"/>
        </w:rPr>
        <w:t>у 6 человек (40%)</w:t>
      </w:r>
      <w:r w:rsidRPr="00E046AE">
        <w:rPr>
          <w:rFonts w:eastAsia="Calibri"/>
          <w:b/>
          <w:sz w:val="28"/>
          <w:szCs w:val="28"/>
          <w:lang w:eastAsia="en-US"/>
        </w:rPr>
        <w:t xml:space="preserve">  </w:t>
      </w:r>
      <w:r w:rsidRPr="00E046AE">
        <w:rPr>
          <w:rFonts w:eastAsia="Calibri"/>
          <w:sz w:val="28"/>
          <w:szCs w:val="28"/>
          <w:lang w:eastAsia="en-US"/>
        </w:rPr>
        <w:t>высокий уровень мот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вации к школьному обучению. 5 человек (33%) имеют средний уровень м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тивации к школьному обучению. 4 человек (27%) имеют низкий уровень м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тивации.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rFonts w:eastAsia="Calibri"/>
          <w:sz w:val="28"/>
          <w:szCs w:val="28"/>
          <w:lang w:eastAsia="en-US"/>
        </w:rPr>
        <w:tab/>
      </w:r>
      <w:r w:rsidRPr="00E046AE">
        <w:rPr>
          <w:sz w:val="28"/>
          <w:szCs w:val="28"/>
        </w:rPr>
        <w:t>Так же, было проведено исследование  типов темперамента воспита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ников  6-8 лет. Результаты исследования  отражены в таблице 1.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right"/>
        <w:rPr>
          <w:sz w:val="24"/>
          <w:szCs w:val="24"/>
        </w:rPr>
      </w:pPr>
      <w:r w:rsidRPr="00E046AE">
        <w:rPr>
          <w:sz w:val="24"/>
          <w:szCs w:val="24"/>
        </w:rPr>
        <w:t>Таблица 3.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Соотношение типов  темперамента детей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914"/>
        <w:gridCol w:w="1914"/>
        <w:gridCol w:w="1914"/>
        <w:gridCol w:w="1915"/>
      </w:tblGrid>
      <w:tr w:rsidR="00E046AE" w:rsidRPr="00E046AE" w:rsidTr="00E046AE">
        <w:trPr>
          <w:jc w:val="center"/>
        </w:trPr>
        <w:tc>
          <w:tcPr>
            <w:tcW w:w="138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 xml:space="preserve">Холерик 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Сангвиник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 xml:space="preserve">Меланхолик </w:t>
            </w:r>
          </w:p>
        </w:tc>
        <w:tc>
          <w:tcPr>
            <w:tcW w:w="1915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 xml:space="preserve">Флегматик </w:t>
            </w:r>
          </w:p>
        </w:tc>
      </w:tr>
      <w:tr w:rsidR="00E046AE" w:rsidRPr="00E046AE" w:rsidTr="00E046AE">
        <w:trPr>
          <w:trHeight w:val="425"/>
          <w:jc w:val="center"/>
        </w:trPr>
        <w:tc>
          <w:tcPr>
            <w:tcW w:w="138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Кол-во чел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</w:t>
            </w:r>
          </w:p>
        </w:tc>
      </w:tr>
      <w:tr w:rsidR="00E046AE" w:rsidRPr="00E046AE" w:rsidTr="00E046AE">
        <w:trPr>
          <w:trHeight w:val="90"/>
          <w:jc w:val="center"/>
        </w:trPr>
        <w:tc>
          <w:tcPr>
            <w:tcW w:w="138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%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20 %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27%</w:t>
            </w:r>
          </w:p>
        </w:tc>
        <w:tc>
          <w:tcPr>
            <w:tcW w:w="1914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13%</w:t>
            </w:r>
          </w:p>
        </w:tc>
        <w:tc>
          <w:tcPr>
            <w:tcW w:w="1915" w:type="dxa"/>
            <w:shd w:val="clear" w:color="auto" w:fill="auto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40%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lastRenderedPageBreak/>
        <w:t xml:space="preserve"> </w:t>
      </w:r>
      <w:r w:rsidRPr="00E046AE">
        <w:rPr>
          <w:sz w:val="28"/>
          <w:szCs w:val="28"/>
        </w:rPr>
        <w:tab/>
        <w:t>При анализе  полученных результатов можно сделать вывод, о том, что в данных группах присутствуют все типы темперамента. У 2 воспитанников (13%) преобладают меланхолические черты темперамента, таких детей пла</w:t>
      </w:r>
      <w:r w:rsidRPr="00E046AE">
        <w:rPr>
          <w:sz w:val="28"/>
          <w:szCs w:val="28"/>
        </w:rPr>
        <w:t>к</w:t>
      </w:r>
      <w:r w:rsidRPr="00E046AE">
        <w:rPr>
          <w:sz w:val="28"/>
          <w:szCs w:val="28"/>
        </w:rPr>
        <w:t>сивы, эмоционально реагируют на замечания в их адрес, обладают повыше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 xml:space="preserve">ной тревожностью.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</w:t>
      </w:r>
      <w:r w:rsidRPr="00E046AE">
        <w:rPr>
          <w:sz w:val="28"/>
          <w:szCs w:val="28"/>
        </w:rPr>
        <w:tab/>
        <w:t>Сангвистическими чертами темперамента  обладают 4 воспитанника  (27%), эти дети очень подвижны, эмоциональны, впечатлительны, они хор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 xml:space="preserve">шо сходятся  с людьми, хотя и не постоянны в своих привязанностях.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</w:t>
      </w:r>
      <w:r w:rsidRPr="00E046AE">
        <w:rPr>
          <w:sz w:val="28"/>
          <w:szCs w:val="28"/>
        </w:rPr>
        <w:tab/>
        <w:t>У 6 воспитанников (40%) преобладают флегматические черты характ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 xml:space="preserve">ра, такие дети очень спокойны, </w:t>
      </w:r>
      <w:proofErr w:type="gramStart"/>
      <w:r w:rsidRPr="00E046AE">
        <w:rPr>
          <w:sz w:val="28"/>
          <w:szCs w:val="28"/>
        </w:rPr>
        <w:t>мало активны</w:t>
      </w:r>
      <w:proofErr w:type="gramEnd"/>
      <w:r w:rsidRPr="00E046AE">
        <w:rPr>
          <w:sz w:val="28"/>
          <w:szCs w:val="28"/>
        </w:rPr>
        <w:t xml:space="preserve">, они отличаются постоянством в своих привязанностях. 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3 воспитанников имеют холерические черты темперамента (22%),  это впечатлительные дети, они не сдержанны, но вместе с тем очень быстро остывают, идут на встречу, их движения порывисты, но не продолжительны.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E046AE" w:rsidRPr="002B33E3" w:rsidRDefault="00E046AE" w:rsidP="00686268">
      <w:pPr>
        <w:widowControl/>
        <w:autoSpaceDE/>
        <w:autoSpaceDN/>
        <w:adjustRightInd/>
        <w:rPr>
          <w:rFonts w:eastAsia="Calibri"/>
          <w:b/>
          <w:sz w:val="28"/>
          <w:szCs w:val="28"/>
          <w:u w:val="single"/>
          <w:lang w:eastAsia="en-US"/>
        </w:rPr>
      </w:pPr>
      <w:r w:rsidRPr="002B33E3">
        <w:rPr>
          <w:rFonts w:eastAsia="Calibri"/>
          <w:b/>
          <w:sz w:val="28"/>
          <w:szCs w:val="28"/>
          <w:u w:val="single"/>
          <w:lang w:eastAsia="en-US"/>
        </w:rPr>
        <w:t>Младший школьный возраст.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sz w:val="24"/>
          <w:szCs w:val="28"/>
        </w:rPr>
      </w:pPr>
      <w:r w:rsidRPr="00E046AE">
        <w:rPr>
          <w:sz w:val="24"/>
          <w:szCs w:val="28"/>
        </w:rPr>
        <w:t>Таблица 4.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Исследование межличностных отношений </w:t>
      </w:r>
      <w:r w:rsidRPr="00E046AE">
        <w:rPr>
          <w:b/>
          <w:color w:val="000000"/>
          <w:sz w:val="28"/>
          <w:szCs w:val="28"/>
        </w:rPr>
        <w:t>в 1 – 3 классах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969"/>
        <w:gridCol w:w="1129"/>
        <w:gridCol w:w="1053"/>
        <w:gridCol w:w="709"/>
        <w:gridCol w:w="731"/>
        <w:gridCol w:w="721"/>
        <w:gridCol w:w="742"/>
        <w:gridCol w:w="783"/>
        <w:gridCol w:w="687"/>
        <w:gridCol w:w="49"/>
        <w:gridCol w:w="741"/>
        <w:gridCol w:w="821"/>
      </w:tblGrid>
      <w:tr w:rsidR="00E046AE" w:rsidRPr="00E046AE" w:rsidTr="00E046AE">
        <w:trPr>
          <w:trHeight w:val="163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</w:pPr>
            <w:r w:rsidRPr="00E046AE">
              <w:t>№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Уровень групп</w:t>
            </w:r>
            <w:r w:rsidRPr="00E046AE">
              <w:rPr>
                <w:b/>
                <w:i/>
                <w:sz w:val="24"/>
                <w:szCs w:val="24"/>
              </w:rPr>
              <w:t>о</w:t>
            </w:r>
            <w:r w:rsidRPr="00E046AE">
              <w:rPr>
                <w:b/>
                <w:i/>
                <w:sz w:val="24"/>
                <w:szCs w:val="24"/>
              </w:rPr>
              <w:t>вой сплоченности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 xml:space="preserve">сентябрь </w:t>
            </w:r>
            <w:proofErr w:type="gramStart"/>
            <w:r w:rsidRPr="00E046AE">
              <w:rPr>
                <w:b/>
                <w:i/>
                <w:sz w:val="24"/>
                <w:szCs w:val="24"/>
              </w:rPr>
              <w:t>-м</w:t>
            </w:r>
            <w:proofErr w:type="gramEnd"/>
            <w:r w:rsidRPr="00E046AE">
              <w:rPr>
                <w:b/>
                <w:i/>
                <w:sz w:val="24"/>
                <w:szCs w:val="24"/>
              </w:rPr>
              <w:t>ай.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Лидеры 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 xml:space="preserve">сентябрь </w:t>
            </w:r>
            <w:proofErr w:type="gramStart"/>
            <w:r w:rsidRPr="00E046AE">
              <w:rPr>
                <w:b/>
                <w:i/>
                <w:sz w:val="24"/>
                <w:szCs w:val="24"/>
              </w:rPr>
              <w:t>-м</w:t>
            </w:r>
            <w:proofErr w:type="gramEnd"/>
            <w:r w:rsidRPr="00E046AE">
              <w:rPr>
                <w:b/>
                <w:i/>
                <w:sz w:val="24"/>
                <w:szCs w:val="24"/>
              </w:rPr>
              <w:t>ай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Предпочи-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таемые%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 xml:space="preserve">сентябрь </w:t>
            </w:r>
            <w:proofErr w:type="gramStart"/>
            <w:r w:rsidRPr="00E046AE">
              <w:rPr>
                <w:b/>
                <w:i/>
                <w:sz w:val="24"/>
                <w:szCs w:val="24"/>
              </w:rPr>
              <w:t>-м</w:t>
            </w:r>
            <w:proofErr w:type="gramEnd"/>
            <w:r w:rsidRPr="00E046AE">
              <w:rPr>
                <w:b/>
                <w:i/>
                <w:sz w:val="24"/>
                <w:szCs w:val="24"/>
              </w:rPr>
              <w:t>ай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Пренебре-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гаемые%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 xml:space="preserve">сентябрь </w:t>
            </w:r>
            <w:proofErr w:type="gramStart"/>
            <w:r w:rsidRPr="00E046AE">
              <w:rPr>
                <w:b/>
                <w:i/>
                <w:sz w:val="24"/>
                <w:szCs w:val="24"/>
              </w:rPr>
              <w:t>-м</w:t>
            </w:r>
            <w:proofErr w:type="gramEnd"/>
            <w:r w:rsidRPr="00E046AE">
              <w:rPr>
                <w:b/>
                <w:i/>
                <w:sz w:val="24"/>
                <w:szCs w:val="24"/>
              </w:rPr>
              <w:t>ай.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Изоли-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рованные%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 xml:space="preserve">сентябрь </w:t>
            </w:r>
            <w:proofErr w:type="gramStart"/>
            <w:r w:rsidRPr="00E046AE">
              <w:rPr>
                <w:b/>
                <w:i/>
                <w:sz w:val="24"/>
                <w:szCs w:val="24"/>
              </w:rPr>
              <w:t>-м</w:t>
            </w:r>
            <w:proofErr w:type="gramEnd"/>
            <w:r w:rsidRPr="00E046AE">
              <w:rPr>
                <w:b/>
                <w:i/>
                <w:sz w:val="24"/>
                <w:szCs w:val="24"/>
              </w:rPr>
              <w:t>ай</w:t>
            </w:r>
          </w:p>
        </w:tc>
      </w:tr>
      <w:tr w:rsidR="00E046AE" w:rsidRPr="00E046AE" w:rsidTr="00E046A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1 «А»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0.283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0.236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8%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6%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77%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63%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15%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19%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0%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12%</w:t>
            </w:r>
          </w:p>
        </w:tc>
      </w:tr>
      <w:tr w:rsidR="00E046AE" w:rsidRPr="00E046AE" w:rsidTr="00E046A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1 «Б»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0.283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0.256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12%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22%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88%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78%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0%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0%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0%</w:t>
            </w:r>
          </w:p>
        </w:tc>
      </w:tr>
      <w:tr w:rsidR="00E046AE" w:rsidRPr="00E046AE" w:rsidTr="00E046A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 xml:space="preserve">0.205 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 xml:space="preserve">0.166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8%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5%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46%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85%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38%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5%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8%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5%</w:t>
            </w:r>
          </w:p>
        </w:tc>
      </w:tr>
      <w:tr w:rsidR="00E046AE" w:rsidRPr="00E046AE" w:rsidTr="00E046A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E046AE">
              <w:rPr>
                <w:sz w:val="24"/>
                <w:szCs w:val="28"/>
              </w:rPr>
              <w:t>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0.215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0.163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6%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75%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38%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13%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31%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6%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25%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 результатов исследования межличностных отношений в 1 - 3 классов (таблица 4) показал:</w:t>
      </w:r>
    </w:p>
    <w:p w:rsidR="00E046AE" w:rsidRPr="00E046AE" w:rsidRDefault="00E046AE" w:rsidP="00CD33EB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1 «А» классе к концу 2016 – 2017 учебного года снизился уровень групповой сплоченности, увеличилось количество пренебрегаемых и изол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рованных детей, данную тенденцию можно объяснить приходом в коллектив класса новых воспитанников и уходом других, что негативно сказывается на сплоченности коллектива и повышает вероятность снижения социометрич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ского статуса воспитанников.</w:t>
      </w:r>
    </w:p>
    <w:p w:rsidR="00E046AE" w:rsidRPr="00E046AE" w:rsidRDefault="00E046AE" w:rsidP="00CD33EB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1 «Б» классе к концу года не существенно снизился уровень гру</w:t>
      </w:r>
      <w:r w:rsidRPr="00E046AE">
        <w:rPr>
          <w:sz w:val="28"/>
          <w:szCs w:val="28"/>
        </w:rPr>
        <w:t>п</w:t>
      </w:r>
      <w:r w:rsidRPr="00E046AE">
        <w:rPr>
          <w:sz w:val="28"/>
          <w:szCs w:val="28"/>
        </w:rPr>
        <w:t>повой сплоченности, не было выявлено пренебрегаемых и изолированных воспитанников, что свидетельствует о хорошей сплоченности коллектива воспитанников.</w:t>
      </w:r>
    </w:p>
    <w:p w:rsidR="00E046AE" w:rsidRPr="00E046AE" w:rsidRDefault="00E046AE" w:rsidP="00CD33EB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lastRenderedPageBreak/>
        <w:t>Во 2 классе к концу учебного года уровень групповой сплоченности снизился. Однако</w:t>
      </w:r>
      <w:proofErr w:type="gramStart"/>
      <w:r w:rsidRPr="00E046AE">
        <w:rPr>
          <w:sz w:val="28"/>
          <w:szCs w:val="28"/>
        </w:rPr>
        <w:t>,</w:t>
      </w:r>
      <w:proofErr w:type="gramEnd"/>
      <w:r w:rsidRPr="00E046AE">
        <w:rPr>
          <w:sz w:val="28"/>
          <w:szCs w:val="28"/>
        </w:rPr>
        <w:t xml:space="preserve"> значительно уменьшилось число «пренебрегаемых» во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>питанников, число изолированных детей также снизилось.</w:t>
      </w:r>
    </w:p>
    <w:p w:rsidR="00E046AE" w:rsidRPr="00E046AE" w:rsidRDefault="00E046AE" w:rsidP="00CD33EB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FF0000"/>
          <w:sz w:val="28"/>
          <w:szCs w:val="28"/>
        </w:rPr>
      </w:pPr>
      <w:r w:rsidRPr="00E046AE">
        <w:rPr>
          <w:sz w:val="28"/>
          <w:szCs w:val="28"/>
        </w:rPr>
        <w:t>К концу учебного года в 3 классе снизился уровень групповой спл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ченности, увеличилось количество пренебрегаемых и изолированных восп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танников, что объясняется приходом в коллектив класса новых воспитанн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 xml:space="preserve">ков и уходом других.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sz w:val="24"/>
          <w:szCs w:val="28"/>
        </w:rPr>
      </w:pPr>
      <w:r w:rsidRPr="00E046AE">
        <w:rPr>
          <w:sz w:val="24"/>
          <w:szCs w:val="28"/>
        </w:rPr>
        <w:t>Таблица 5.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>Исследование уровня познавательных процессов и интеллектуал</w:t>
      </w:r>
      <w:r w:rsidRPr="00E046AE">
        <w:rPr>
          <w:b/>
          <w:sz w:val="28"/>
          <w:szCs w:val="28"/>
        </w:rPr>
        <w:t>ь</w:t>
      </w:r>
      <w:r w:rsidRPr="00E046AE">
        <w:rPr>
          <w:b/>
          <w:sz w:val="28"/>
          <w:szCs w:val="28"/>
        </w:rPr>
        <w:t>ной сферы обучающихся 1 классов</w:t>
      </w:r>
      <w:proofErr w:type="gramStart"/>
      <w:r w:rsidRPr="00E046AE">
        <w:rPr>
          <w:b/>
          <w:sz w:val="28"/>
          <w:szCs w:val="28"/>
        </w:rPr>
        <w:t xml:space="preserve"> (%)</w:t>
      </w:r>
      <w:proofErr w:type="gramEnd"/>
    </w:p>
    <w:tbl>
      <w:tblPr>
        <w:tblW w:w="9498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27"/>
        <w:gridCol w:w="74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E046AE" w:rsidRPr="00D1729E" w:rsidTr="00D1729E">
        <w:trPr>
          <w:jc w:val="center"/>
        </w:trPr>
        <w:tc>
          <w:tcPr>
            <w:tcW w:w="426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D1729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27" w:type="dxa"/>
            <w:vMerge w:val="restart"/>
            <w:shd w:val="clear" w:color="auto" w:fill="auto"/>
            <w:textDirection w:val="btLr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left="113"/>
              <w:jc w:val="center"/>
              <w:rPr>
                <w:b/>
                <w:sz w:val="22"/>
                <w:szCs w:val="22"/>
              </w:rPr>
            </w:pPr>
            <w:r w:rsidRPr="00D1729E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2167" w:type="dxa"/>
            <w:gridSpan w:val="3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Уровень переключ</w:t>
            </w:r>
            <w:r w:rsidRPr="00D1729E">
              <w:rPr>
                <w:i/>
                <w:sz w:val="22"/>
                <w:szCs w:val="22"/>
              </w:rPr>
              <w:t>а</w:t>
            </w:r>
            <w:r w:rsidRPr="00D1729E">
              <w:rPr>
                <w:i/>
                <w:sz w:val="22"/>
                <w:szCs w:val="22"/>
              </w:rPr>
              <w:t>емости и распред</w:t>
            </w:r>
            <w:r w:rsidRPr="00D1729E">
              <w:rPr>
                <w:i/>
                <w:sz w:val="22"/>
                <w:szCs w:val="22"/>
              </w:rPr>
              <w:t>е</w:t>
            </w:r>
            <w:r w:rsidRPr="00D1729E">
              <w:rPr>
                <w:i/>
                <w:sz w:val="22"/>
                <w:szCs w:val="22"/>
              </w:rPr>
              <w:t>ления внимания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Уровень общей осведомлённости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Уровень понимания количественных и качественных с</w:t>
            </w:r>
            <w:r w:rsidRPr="00D1729E">
              <w:rPr>
                <w:i/>
                <w:sz w:val="22"/>
                <w:szCs w:val="22"/>
              </w:rPr>
              <w:t>о</w:t>
            </w:r>
            <w:r w:rsidRPr="00D1729E">
              <w:rPr>
                <w:i/>
                <w:sz w:val="22"/>
                <w:szCs w:val="22"/>
              </w:rPr>
              <w:t>отношений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Уровень логическ</w:t>
            </w:r>
            <w:r w:rsidRPr="00D1729E">
              <w:rPr>
                <w:i/>
                <w:sz w:val="22"/>
                <w:szCs w:val="22"/>
              </w:rPr>
              <w:t>о</w:t>
            </w:r>
            <w:r w:rsidRPr="00D1729E">
              <w:rPr>
                <w:i/>
                <w:sz w:val="22"/>
                <w:szCs w:val="22"/>
              </w:rPr>
              <w:t>го мышления</w:t>
            </w:r>
          </w:p>
        </w:tc>
      </w:tr>
      <w:tr w:rsidR="00E046AE" w:rsidRPr="00D1729E" w:rsidTr="00D1729E">
        <w:trPr>
          <w:jc w:val="center"/>
        </w:trPr>
        <w:tc>
          <w:tcPr>
            <w:tcW w:w="426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7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В</w:t>
            </w:r>
            <w:r w:rsidRPr="00D1729E">
              <w:rPr>
                <w:i/>
                <w:sz w:val="22"/>
                <w:szCs w:val="22"/>
              </w:rPr>
              <w:t>ы</w:t>
            </w:r>
            <w:r w:rsidRPr="00D1729E">
              <w:rPr>
                <w:i/>
                <w:sz w:val="22"/>
                <w:szCs w:val="22"/>
              </w:rPr>
              <w:t>сокий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Средний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Ни</w:t>
            </w:r>
            <w:r w:rsidRPr="00D1729E">
              <w:rPr>
                <w:i/>
                <w:sz w:val="22"/>
                <w:szCs w:val="22"/>
              </w:rPr>
              <w:t>з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В</w:t>
            </w:r>
            <w:r w:rsidRPr="00D1729E">
              <w:rPr>
                <w:i/>
                <w:sz w:val="22"/>
                <w:szCs w:val="22"/>
              </w:rPr>
              <w:t>ы</w:t>
            </w:r>
            <w:r w:rsidRPr="00D1729E">
              <w:rPr>
                <w:i/>
                <w:sz w:val="22"/>
                <w:szCs w:val="22"/>
              </w:rPr>
              <w:t>с</w:t>
            </w:r>
            <w:r w:rsidRPr="00D1729E">
              <w:rPr>
                <w:i/>
                <w:sz w:val="22"/>
                <w:szCs w:val="22"/>
              </w:rPr>
              <w:t>о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Средний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Ни</w:t>
            </w:r>
            <w:r w:rsidRPr="00D1729E">
              <w:rPr>
                <w:i/>
                <w:sz w:val="22"/>
                <w:szCs w:val="22"/>
              </w:rPr>
              <w:t>з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В</w:t>
            </w:r>
            <w:r w:rsidRPr="00D1729E">
              <w:rPr>
                <w:i/>
                <w:sz w:val="22"/>
                <w:szCs w:val="22"/>
              </w:rPr>
              <w:t>ы</w:t>
            </w:r>
            <w:r w:rsidRPr="00D1729E">
              <w:rPr>
                <w:i/>
                <w:sz w:val="22"/>
                <w:szCs w:val="22"/>
              </w:rPr>
              <w:t>с</w:t>
            </w:r>
            <w:r w:rsidRPr="00D1729E">
              <w:rPr>
                <w:i/>
                <w:sz w:val="22"/>
                <w:szCs w:val="22"/>
              </w:rPr>
              <w:t>о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Средний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Ни</w:t>
            </w:r>
            <w:r w:rsidRPr="00D1729E">
              <w:rPr>
                <w:i/>
                <w:sz w:val="22"/>
                <w:szCs w:val="22"/>
              </w:rPr>
              <w:t>з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В</w:t>
            </w:r>
            <w:r w:rsidRPr="00D1729E">
              <w:rPr>
                <w:i/>
                <w:sz w:val="22"/>
                <w:szCs w:val="22"/>
              </w:rPr>
              <w:t>ы</w:t>
            </w:r>
            <w:r w:rsidRPr="00D1729E">
              <w:rPr>
                <w:i/>
                <w:sz w:val="22"/>
                <w:szCs w:val="22"/>
              </w:rPr>
              <w:t>с</w:t>
            </w:r>
            <w:r w:rsidRPr="00D1729E">
              <w:rPr>
                <w:i/>
                <w:sz w:val="22"/>
                <w:szCs w:val="22"/>
              </w:rPr>
              <w:t>о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Средний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i/>
                <w:sz w:val="22"/>
                <w:szCs w:val="22"/>
              </w:rPr>
            </w:pPr>
            <w:r w:rsidRPr="00D1729E">
              <w:rPr>
                <w:i/>
                <w:sz w:val="22"/>
                <w:szCs w:val="22"/>
              </w:rPr>
              <w:t>Ни</w:t>
            </w:r>
            <w:r w:rsidRPr="00D1729E">
              <w:rPr>
                <w:i/>
                <w:sz w:val="22"/>
                <w:szCs w:val="22"/>
              </w:rPr>
              <w:t>з</w:t>
            </w:r>
            <w:r w:rsidRPr="00D1729E">
              <w:rPr>
                <w:i/>
                <w:sz w:val="22"/>
                <w:szCs w:val="22"/>
              </w:rPr>
              <w:t>кий</w:t>
            </w:r>
          </w:p>
        </w:tc>
      </w:tr>
      <w:tr w:rsidR="00E046AE" w:rsidRPr="00D1729E" w:rsidTr="00D1729E">
        <w:trPr>
          <w:jc w:val="center"/>
        </w:trPr>
        <w:tc>
          <w:tcPr>
            <w:tcW w:w="4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1А</w:t>
            </w:r>
          </w:p>
        </w:tc>
        <w:tc>
          <w:tcPr>
            <w:tcW w:w="74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46%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54%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38%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62%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54%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46%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8%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62%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30%</w:t>
            </w:r>
          </w:p>
        </w:tc>
      </w:tr>
      <w:tr w:rsidR="00E046AE" w:rsidRPr="00D1729E" w:rsidTr="00D1729E">
        <w:trPr>
          <w:jc w:val="center"/>
        </w:trPr>
        <w:tc>
          <w:tcPr>
            <w:tcW w:w="4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1Б</w:t>
            </w:r>
          </w:p>
        </w:tc>
        <w:tc>
          <w:tcPr>
            <w:tcW w:w="74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12%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88%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50%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20%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10%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50%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40%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20%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50%</w:t>
            </w:r>
          </w:p>
        </w:tc>
        <w:tc>
          <w:tcPr>
            <w:tcW w:w="70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30%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Анализ показателей познавательных процессов и интеллектуальной </w:t>
      </w:r>
      <w:proofErr w:type="gramStart"/>
      <w:r w:rsidRPr="00E046AE">
        <w:rPr>
          <w:sz w:val="28"/>
          <w:szCs w:val="28"/>
        </w:rPr>
        <w:t>сферы</w:t>
      </w:r>
      <w:proofErr w:type="gramEnd"/>
      <w:r w:rsidRPr="00E046AE">
        <w:rPr>
          <w:sz w:val="28"/>
          <w:szCs w:val="28"/>
        </w:rPr>
        <w:t xml:space="preserve"> обучающихся 1 классов (таблица 5) показал, что: 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1 «А» классе в большинстве случаев воспитанники имеют средний уровень развития познавательных процессов и интеллектуальной сферы.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1 «Б» классе преобладают воспитанники, имеющие средний уровень познавательных процессов и интеллектуальной сферы.</w:t>
      </w:r>
    </w:p>
    <w:p w:rsidR="00E046AE" w:rsidRPr="00E046AE" w:rsidRDefault="00900747" w:rsidP="003C06A5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5FAACD" wp14:editId="7E2867F0">
            <wp:extent cx="4890977" cy="1307805"/>
            <wp:effectExtent l="0" t="0" r="24130" b="26035"/>
            <wp:docPr id="8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 xml:space="preserve">Рисунок 4. Сравнительный анализ уровня развития познавательных процессов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и интеллектуальной сферы обучающихся 1 классов.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Сравнительный анализ уровня познавательных процессов и интеллект</w:t>
      </w:r>
      <w:r w:rsidRPr="00E046AE">
        <w:rPr>
          <w:sz w:val="28"/>
          <w:szCs w:val="28"/>
        </w:rPr>
        <w:t>у</w:t>
      </w:r>
      <w:r w:rsidRPr="00E046AE">
        <w:rPr>
          <w:sz w:val="28"/>
          <w:szCs w:val="28"/>
        </w:rPr>
        <w:t xml:space="preserve">альной </w:t>
      </w:r>
      <w:proofErr w:type="gramStart"/>
      <w:r w:rsidRPr="00E046AE">
        <w:rPr>
          <w:sz w:val="28"/>
          <w:szCs w:val="28"/>
        </w:rPr>
        <w:t>сферы</w:t>
      </w:r>
      <w:proofErr w:type="gramEnd"/>
      <w:r w:rsidRPr="00E046AE">
        <w:rPr>
          <w:sz w:val="28"/>
          <w:szCs w:val="28"/>
        </w:rPr>
        <w:t xml:space="preserve"> обучающихся 1 классов (рисунок 4) показал, что высокий ур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вень развития познавательных процессов и интеллектуальной сферы прео</w:t>
      </w:r>
      <w:r w:rsidRPr="00E046AE">
        <w:rPr>
          <w:sz w:val="28"/>
          <w:szCs w:val="28"/>
        </w:rPr>
        <w:t>б</w:t>
      </w:r>
      <w:r w:rsidRPr="00E046AE">
        <w:rPr>
          <w:sz w:val="28"/>
          <w:szCs w:val="28"/>
        </w:rPr>
        <w:t>ладает в 1 «Б» классе. Наибольший показатель познавательных процессов и интеллектуальной сферы среднего уровня был выявлен в 1 «А» классе и с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ставляет 56% обучающихся. Низкий уровень развития познавательных пр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цессов и интеллектуальной сферы преобладает в 1 «Б» классе и составляет 45% обучающихся.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sz w:val="24"/>
          <w:szCs w:val="28"/>
        </w:rPr>
      </w:pPr>
      <w:r w:rsidRPr="00E046AE">
        <w:rPr>
          <w:sz w:val="24"/>
          <w:szCs w:val="28"/>
        </w:rPr>
        <w:lastRenderedPageBreak/>
        <w:t>Таблица 6.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Исследование уровня невербального интеллекта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>обучающихся 2-3 классов</w:t>
      </w:r>
      <w:proofErr w:type="gramStart"/>
      <w:r w:rsidRPr="00E046AE">
        <w:rPr>
          <w:b/>
          <w:sz w:val="28"/>
          <w:szCs w:val="28"/>
        </w:rPr>
        <w:t xml:space="preserve"> (%)</w:t>
      </w:r>
      <w:proofErr w:type="gramEnd"/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8"/>
        <w:gridCol w:w="1983"/>
        <w:gridCol w:w="1295"/>
        <w:gridCol w:w="1294"/>
        <w:gridCol w:w="1294"/>
        <w:gridCol w:w="1295"/>
        <w:gridCol w:w="1290"/>
      </w:tblGrid>
      <w:tr w:rsidR="00E046AE" w:rsidRPr="00D1729E" w:rsidTr="00D1729E">
        <w:trPr>
          <w:trHeight w:val="642"/>
        </w:trPr>
        <w:tc>
          <w:tcPr>
            <w:tcW w:w="58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№</w:t>
            </w:r>
          </w:p>
        </w:tc>
        <w:tc>
          <w:tcPr>
            <w:tcW w:w="20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Класс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8"/>
              </w:rPr>
            </w:pPr>
            <w:r w:rsidRPr="00D1729E">
              <w:rPr>
                <w:sz w:val="22"/>
                <w:szCs w:val="28"/>
              </w:rPr>
              <w:t>Высокий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8"/>
              </w:rPr>
            </w:pPr>
            <w:r w:rsidRPr="00D1729E">
              <w:rPr>
                <w:sz w:val="22"/>
                <w:szCs w:val="28"/>
              </w:rPr>
              <w:t>Выше среднего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8"/>
              </w:rPr>
            </w:pPr>
            <w:r w:rsidRPr="00D1729E">
              <w:rPr>
                <w:sz w:val="22"/>
                <w:szCs w:val="28"/>
              </w:rPr>
              <w:t>Средний</w:t>
            </w:r>
          </w:p>
        </w:tc>
        <w:tc>
          <w:tcPr>
            <w:tcW w:w="130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8"/>
              </w:rPr>
            </w:pPr>
            <w:r w:rsidRPr="00D1729E">
              <w:rPr>
                <w:sz w:val="22"/>
                <w:szCs w:val="28"/>
              </w:rPr>
              <w:t>Ниже среднего</w:t>
            </w:r>
          </w:p>
        </w:tc>
        <w:tc>
          <w:tcPr>
            <w:tcW w:w="130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8"/>
              </w:rPr>
            </w:pPr>
            <w:r w:rsidRPr="00D1729E">
              <w:rPr>
                <w:sz w:val="22"/>
                <w:szCs w:val="28"/>
              </w:rPr>
              <w:t>Низкий</w:t>
            </w:r>
          </w:p>
        </w:tc>
      </w:tr>
      <w:tr w:rsidR="00E046AE" w:rsidRPr="00D1729E" w:rsidTr="00D1729E">
        <w:trPr>
          <w:trHeight w:val="309"/>
        </w:trPr>
        <w:tc>
          <w:tcPr>
            <w:tcW w:w="58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1</w:t>
            </w:r>
          </w:p>
        </w:tc>
        <w:tc>
          <w:tcPr>
            <w:tcW w:w="20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0%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23%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w w:val="90"/>
                <w:sz w:val="22"/>
                <w:szCs w:val="22"/>
              </w:rPr>
            </w:pPr>
            <w:r w:rsidRPr="00D1729E">
              <w:rPr>
                <w:w w:val="90"/>
                <w:sz w:val="28"/>
                <w:szCs w:val="28"/>
              </w:rPr>
              <w:t>8</w:t>
            </w:r>
            <w:r w:rsidRPr="00D1729E">
              <w:rPr>
                <w:w w:val="90"/>
                <w:sz w:val="22"/>
                <w:szCs w:val="22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31%</w:t>
            </w:r>
          </w:p>
        </w:tc>
        <w:tc>
          <w:tcPr>
            <w:tcW w:w="130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38%</w:t>
            </w:r>
          </w:p>
        </w:tc>
      </w:tr>
      <w:tr w:rsidR="00E046AE" w:rsidRPr="00D1729E" w:rsidTr="00D1729E">
        <w:trPr>
          <w:trHeight w:val="333"/>
        </w:trPr>
        <w:tc>
          <w:tcPr>
            <w:tcW w:w="58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2</w:t>
            </w:r>
          </w:p>
        </w:tc>
        <w:tc>
          <w:tcPr>
            <w:tcW w:w="202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D1729E">
              <w:rPr>
                <w:sz w:val="28"/>
                <w:szCs w:val="28"/>
              </w:rPr>
              <w:t>3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0%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12%</w:t>
            </w:r>
          </w:p>
        </w:tc>
        <w:tc>
          <w:tcPr>
            <w:tcW w:w="130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44%%</w:t>
            </w:r>
          </w:p>
        </w:tc>
        <w:tc>
          <w:tcPr>
            <w:tcW w:w="130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32%</w:t>
            </w:r>
          </w:p>
        </w:tc>
        <w:tc>
          <w:tcPr>
            <w:tcW w:w="130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1729E">
              <w:rPr>
                <w:sz w:val="22"/>
                <w:szCs w:val="22"/>
              </w:rPr>
              <w:t>12%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 показателей невербального интеллекта обучающихся 2 - 3 кла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 xml:space="preserve">сов (таблица 3) показал, что: 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Во 2 классе в большинстве случаев воспитанники имеют низкий уровень развития невербального интеллекта.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3 классе преобладают воспитанники, имеющие средний ур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вень невербального интеллекта.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Высокий уровень развития невербального интеллекта не был 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>явлен ни в одном из исследуемых классов.</w:t>
      </w:r>
    </w:p>
    <w:p w:rsidR="00E046AE" w:rsidRPr="00E046AE" w:rsidRDefault="00E046AE" w:rsidP="00EA3434">
      <w:pPr>
        <w:widowControl/>
        <w:autoSpaceDE/>
        <w:autoSpaceDN/>
        <w:adjustRightInd/>
        <w:ind w:left="720" w:firstLine="567"/>
        <w:contextualSpacing/>
        <w:jc w:val="right"/>
        <w:rPr>
          <w:sz w:val="28"/>
          <w:szCs w:val="28"/>
        </w:rPr>
      </w:pPr>
    </w:p>
    <w:p w:rsidR="00E046AE" w:rsidRPr="00E046AE" w:rsidRDefault="00900747" w:rsidP="003C06A5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2870EC" wp14:editId="7D810EFB">
            <wp:extent cx="5741670" cy="1552575"/>
            <wp:effectExtent l="0" t="0" r="0" b="0"/>
            <wp:docPr id="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left="720" w:firstLine="567"/>
        <w:contextualSpacing/>
        <w:jc w:val="center"/>
        <w:rPr>
          <w:sz w:val="24"/>
          <w:szCs w:val="24"/>
        </w:rPr>
      </w:pPr>
      <w:r w:rsidRPr="00E046AE">
        <w:rPr>
          <w:sz w:val="24"/>
          <w:szCs w:val="24"/>
        </w:rPr>
        <w:t>Рисунок 5. Сравнительный анализ уровня развития невербального интеллекта обучающихся 2 -3 классов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sz w:val="24"/>
          <w:szCs w:val="24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Сравнительный анализ уровня развития невербального интеллекта об</w:t>
      </w:r>
      <w:r w:rsidRPr="00E046AE">
        <w:rPr>
          <w:sz w:val="28"/>
          <w:szCs w:val="28"/>
        </w:rPr>
        <w:t>у</w:t>
      </w:r>
      <w:r w:rsidRPr="00E046AE">
        <w:rPr>
          <w:sz w:val="28"/>
          <w:szCs w:val="28"/>
        </w:rPr>
        <w:t>чающихся 2 - 3 классов (рисунок 5) показал, что высокий уровень развития невербального интеллекта не был выявлен ни в одном из исследуемых кла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>сов. Наибольший показатель уровня развития невербального интеллекта 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 xml:space="preserve">ше среднего был выявлен во 2 классе и составляет 23% </w:t>
      </w:r>
      <w:proofErr w:type="gramStart"/>
      <w:r w:rsidRPr="00E046AE">
        <w:rPr>
          <w:sz w:val="28"/>
          <w:szCs w:val="28"/>
        </w:rPr>
        <w:t>обучающихся</w:t>
      </w:r>
      <w:proofErr w:type="gramEnd"/>
      <w:r w:rsidRPr="00E046AE">
        <w:rPr>
          <w:sz w:val="28"/>
          <w:szCs w:val="28"/>
        </w:rPr>
        <w:t>. Ни</w:t>
      </w:r>
      <w:r w:rsidRPr="00E046AE">
        <w:rPr>
          <w:sz w:val="28"/>
          <w:szCs w:val="28"/>
        </w:rPr>
        <w:t>з</w:t>
      </w:r>
      <w:r w:rsidRPr="00E046AE">
        <w:rPr>
          <w:sz w:val="28"/>
          <w:szCs w:val="28"/>
        </w:rPr>
        <w:t>кий уровень развития невербального интеллекта преобладает во 2 классе и составляет 38%.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b/>
          <w:sz w:val="24"/>
          <w:szCs w:val="28"/>
        </w:rPr>
      </w:pPr>
      <w:r w:rsidRPr="00E046AE">
        <w:rPr>
          <w:sz w:val="24"/>
          <w:szCs w:val="28"/>
        </w:rPr>
        <w:t>Таблица 7.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Исследование самооценки </w:t>
      </w:r>
      <w:proofErr w:type="gramStart"/>
      <w:r w:rsidRPr="00E046AE">
        <w:rPr>
          <w:b/>
          <w:sz w:val="28"/>
          <w:szCs w:val="28"/>
        </w:rPr>
        <w:t>обучающихся</w:t>
      </w:r>
      <w:proofErr w:type="gramEnd"/>
      <w:r w:rsidRPr="00E046AE">
        <w:rPr>
          <w:b/>
          <w:sz w:val="28"/>
          <w:szCs w:val="28"/>
        </w:rPr>
        <w:t xml:space="preserve"> 1 - 3 класса (%)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"/>
        <w:gridCol w:w="2441"/>
        <w:gridCol w:w="2069"/>
        <w:gridCol w:w="2039"/>
        <w:gridCol w:w="2045"/>
      </w:tblGrid>
      <w:tr w:rsidR="00E046AE" w:rsidRPr="00D1729E" w:rsidTr="00D1729E">
        <w:trPr>
          <w:trHeight w:val="383"/>
        </w:trPr>
        <w:tc>
          <w:tcPr>
            <w:tcW w:w="1064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№</w:t>
            </w:r>
          </w:p>
        </w:tc>
        <w:tc>
          <w:tcPr>
            <w:tcW w:w="2706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Класс</w:t>
            </w:r>
          </w:p>
        </w:tc>
        <w:tc>
          <w:tcPr>
            <w:tcW w:w="6448" w:type="dxa"/>
            <w:gridSpan w:val="3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Уровень самооценки личности</w:t>
            </w:r>
          </w:p>
        </w:tc>
      </w:tr>
      <w:tr w:rsidR="00E046AE" w:rsidRPr="00D1729E" w:rsidTr="00D1729E">
        <w:trPr>
          <w:trHeight w:val="383"/>
        </w:trPr>
        <w:tc>
          <w:tcPr>
            <w:tcW w:w="1064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06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Завышенная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Адекватная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Заниженная</w:t>
            </w:r>
          </w:p>
        </w:tc>
      </w:tr>
      <w:tr w:rsidR="00E046AE" w:rsidRPr="00D1729E" w:rsidTr="00D1729E">
        <w:trPr>
          <w:trHeight w:val="383"/>
        </w:trPr>
        <w:tc>
          <w:tcPr>
            <w:tcW w:w="10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</w:t>
            </w:r>
          </w:p>
        </w:tc>
        <w:tc>
          <w:tcPr>
            <w:tcW w:w="270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 «А»</w:t>
            </w:r>
          </w:p>
        </w:tc>
        <w:tc>
          <w:tcPr>
            <w:tcW w:w="21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64%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7%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29%</w:t>
            </w:r>
          </w:p>
        </w:tc>
      </w:tr>
      <w:tr w:rsidR="00E046AE" w:rsidRPr="00D1729E" w:rsidTr="00D1729E">
        <w:trPr>
          <w:trHeight w:val="383"/>
        </w:trPr>
        <w:tc>
          <w:tcPr>
            <w:tcW w:w="10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270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 «Б»</w:t>
            </w:r>
          </w:p>
        </w:tc>
        <w:tc>
          <w:tcPr>
            <w:tcW w:w="21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70%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30%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0%</w:t>
            </w:r>
          </w:p>
        </w:tc>
      </w:tr>
      <w:tr w:rsidR="00E046AE" w:rsidRPr="00D1729E" w:rsidTr="00D1729E">
        <w:trPr>
          <w:trHeight w:val="383"/>
        </w:trPr>
        <w:tc>
          <w:tcPr>
            <w:tcW w:w="10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</w:t>
            </w:r>
          </w:p>
        </w:tc>
        <w:tc>
          <w:tcPr>
            <w:tcW w:w="270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21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69%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8%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23%</w:t>
            </w:r>
          </w:p>
        </w:tc>
      </w:tr>
      <w:tr w:rsidR="00E046AE" w:rsidRPr="00D1729E" w:rsidTr="00D1729E">
        <w:trPr>
          <w:trHeight w:val="404"/>
        </w:trPr>
        <w:tc>
          <w:tcPr>
            <w:tcW w:w="10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70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</w:t>
            </w:r>
          </w:p>
        </w:tc>
        <w:tc>
          <w:tcPr>
            <w:tcW w:w="216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38%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56%</w:t>
            </w:r>
          </w:p>
        </w:tc>
        <w:tc>
          <w:tcPr>
            <w:tcW w:w="214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6%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Анализ показателей самооценки обучающихся 1 - 3 классов (таблица 7) показал, что: 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1 «А» классе в большинстве случаев воспитанники имеют 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>сокий уровень самооценки.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1 «Б» классе преобладают воспитанники, имеющие завыше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ный уровень самооценки.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Во 2 классе 69% </w:t>
      </w:r>
      <w:proofErr w:type="gramStart"/>
      <w:r w:rsidRPr="00E046AE">
        <w:rPr>
          <w:sz w:val="28"/>
          <w:szCs w:val="28"/>
        </w:rPr>
        <w:t>обучающихся</w:t>
      </w:r>
      <w:proofErr w:type="gramEnd"/>
      <w:r w:rsidRPr="00E046AE">
        <w:rPr>
          <w:sz w:val="28"/>
          <w:szCs w:val="28"/>
        </w:rPr>
        <w:t xml:space="preserve"> имеют высокий уровень сам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оценки.</w:t>
      </w:r>
    </w:p>
    <w:p w:rsidR="00E046AE" w:rsidRPr="00E046AE" w:rsidRDefault="00E046AE" w:rsidP="00CD33EB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Средний уровень самооценки преобладает в 3 классе и составляет 56%.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900747" w:rsidP="003C06A5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28C01F" wp14:editId="455F58BA">
            <wp:extent cx="5507355" cy="1711960"/>
            <wp:effectExtent l="0" t="0" r="0" b="0"/>
            <wp:docPr id="10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left="720" w:firstLine="567"/>
        <w:contextualSpacing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Рисунок 6. Сравнительный анализ уровня самооценки обучающихся 1 - 3 кла</w:t>
      </w:r>
      <w:r w:rsidRPr="00E046AE">
        <w:rPr>
          <w:i/>
          <w:sz w:val="24"/>
          <w:szCs w:val="28"/>
        </w:rPr>
        <w:t>с</w:t>
      </w:r>
      <w:r w:rsidRPr="00E046AE">
        <w:rPr>
          <w:i/>
          <w:sz w:val="24"/>
          <w:szCs w:val="28"/>
        </w:rPr>
        <w:t>сов</w:t>
      </w:r>
      <w:proofErr w:type="gramStart"/>
      <w:r w:rsidRPr="00E046AE">
        <w:rPr>
          <w:i/>
          <w:sz w:val="24"/>
          <w:szCs w:val="28"/>
        </w:rPr>
        <w:t xml:space="preserve"> (%)</w:t>
      </w:r>
      <w:proofErr w:type="gramEnd"/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E046AE">
        <w:rPr>
          <w:sz w:val="28"/>
          <w:szCs w:val="28"/>
        </w:rPr>
        <w:t>Результаты исследования самооценки личности обучающихся в 1 – 3 классе показали, что большинство обучающихся имеют завышенную сам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оценку, то есть переоценивают свои возможности, наибольший показатель адекватного уровня самооценки личности преобладает в 3 классе и составл</w:t>
      </w:r>
      <w:r w:rsidRPr="00E046AE">
        <w:rPr>
          <w:sz w:val="28"/>
          <w:szCs w:val="28"/>
        </w:rPr>
        <w:t>я</w:t>
      </w:r>
      <w:r w:rsidRPr="00E046AE">
        <w:rPr>
          <w:sz w:val="28"/>
          <w:szCs w:val="28"/>
        </w:rPr>
        <w:t>ет 56%, наибольший показатель заниженной самооценки был выявлен  в 1 «А» классе и составляет 29%, низкий уровень самооценки не был выявлен только в 1 «Б» классе.</w:t>
      </w:r>
      <w:proofErr w:type="gramEnd"/>
    </w:p>
    <w:p w:rsidR="00E046AE" w:rsidRPr="00E046AE" w:rsidRDefault="00E046AE" w:rsidP="00EA3434">
      <w:pPr>
        <w:widowControl/>
        <w:tabs>
          <w:tab w:val="num" w:pos="1440"/>
        </w:tabs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С целью повышения успешности прохождения адаптационного периода, улучшения психоэмоционального состояния </w:t>
      </w:r>
      <w:proofErr w:type="gramStart"/>
      <w:r w:rsidRPr="00E046AE">
        <w:rPr>
          <w:sz w:val="28"/>
          <w:szCs w:val="28"/>
        </w:rPr>
        <w:t>обучающихся</w:t>
      </w:r>
      <w:proofErr w:type="gramEnd"/>
      <w:r w:rsidRPr="00E046AE">
        <w:rPr>
          <w:sz w:val="28"/>
          <w:szCs w:val="28"/>
        </w:rPr>
        <w:t>, в 1 классе была проведена дополнительная диагностика.</w:t>
      </w:r>
    </w:p>
    <w:p w:rsidR="00E046AE" w:rsidRPr="00E046AE" w:rsidRDefault="00E046AE" w:rsidP="00EA3434">
      <w:pPr>
        <w:widowControl/>
        <w:tabs>
          <w:tab w:val="num" w:pos="1440"/>
        </w:tabs>
        <w:autoSpaceDE/>
        <w:autoSpaceDN/>
        <w:adjustRightInd/>
        <w:ind w:firstLine="567"/>
        <w:jc w:val="right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Таблица 8.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Исследование уровня тревожности </w:t>
      </w:r>
      <w:proofErr w:type="gramStart"/>
      <w:r w:rsidRPr="00E046AE">
        <w:rPr>
          <w:b/>
          <w:sz w:val="28"/>
          <w:szCs w:val="28"/>
        </w:rPr>
        <w:t>обучающихся</w:t>
      </w:r>
      <w:proofErr w:type="gramEnd"/>
      <w:r w:rsidRPr="00E046AE">
        <w:rPr>
          <w:b/>
          <w:sz w:val="28"/>
          <w:szCs w:val="28"/>
        </w:rPr>
        <w:t xml:space="preserve"> 1 класса (%)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4"/>
        <w:gridCol w:w="2419"/>
        <w:gridCol w:w="2112"/>
        <w:gridCol w:w="2084"/>
        <w:gridCol w:w="1962"/>
      </w:tblGrid>
      <w:tr w:rsidR="00E046AE" w:rsidRPr="00D1729E" w:rsidTr="00D1729E">
        <w:trPr>
          <w:trHeight w:val="458"/>
        </w:trPr>
        <w:tc>
          <w:tcPr>
            <w:tcW w:w="106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№</w:t>
            </w:r>
          </w:p>
        </w:tc>
        <w:tc>
          <w:tcPr>
            <w:tcW w:w="263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Класс</w:t>
            </w:r>
          </w:p>
        </w:tc>
        <w:tc>
          <w:tcPr>
            <w:tcW w:w="224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Высокий</w:t>
            </w:r>
          </w:p>
        </w:tc>
        <w:tc>
          <w:tcPr>
            <w:tcW w:w="22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Средний</w:t>
            </w:r>
          </w:p>
        </w:tc>
        <w:tc>
          <w:tcPr>
            <w:tcW w:w="209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Низкий</w:t>
            </w:r>
          </w:p>
        </w:tc>
      </w:tr>
      <w:tr w:rsidR="00E046AE" w:rsidRPr="00D1729E" w:rsidTr="00D1729E">
        <w:trPr>
          <w:trHeight w:val="458"/>
        </w:trPr>
        <w:tc>
          <w:tcPr>
            <w:tcW w:w="106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</w:t>
            </w:r>
          </w:p>
        </w:tc>
        <w:tc>
          <w:tcPr>
            <w:tcW w:w="263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 «А»</w:t>
            </w:r>
          </w:p>
        </w:tc>
        <w:tc>
          <w:tcPr>
            <w:tcW w:w="224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25%</w:t>
            </w:r>
          </w:p>
        </w:tc>
        <w:tc>
          <w:tcPr>
            <w:tcW w:w="22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44%</w:t>
            </w:r>
          </w:p>
        </w:tc>
        <w:tc>
          <w:tcPr>
            <w:tcW w:w="209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31%</w:t>
            </w:r>
          </w:p>
        </w:tc>
      </w:tr>
      <w:tr w:rsidR="00E046AE" w:rsidRPr="00D1729E" w:rsidTr="00D1729E">
        <w:trPr>
          <w:trHeight w:val="458"/>
        </w:trPr>
        <w:tc>
          <w:tcPr>
            <w:tcW w:w="106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2</w:t>
            </w:r>
          </w:p>
        </w:tc>
        <w:tc>
          <w:tcPr>
            <w:tcW w:w="263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 «Б»</w:t>
            </w:r>
          </w:p>
        </w:tc>
        <w:tc>
          <w:tcPr>
            <w:tcW w:w="224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20%</w:t>
            </w:r>
          </w:p>
        </w:tc>
        <w:tc>
          <w:tcPr>
            <w:tcW w:w="22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40%</w:t>
            </w:r>
          </w:p>
        </w:tc>
        <w:tc>
          <w:tcPr>
            <w:tcW w:w="2095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40%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lastRenderedPageBreak/>
        <w:t>Анализ уровня тревожности 1 классов (таблица 8) показал, что у перв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классников преобладает средний и низкий уровень тревожности, однако у 25% обучающихся 1 «А» и 20% 1 «Б» был выявлен высокий уровень трево</w:t>
      </w:r>
      <w:r w:rsidRPr="00E046AE">
        <w:rPr>
          <w:sz w:val="28"/>
          <w:szCs w:val="28"/>
        </w:rPr>
        <w:t>ж</w:t>
      </w:r>
      <w:r w:rsidRPr="00E046AE">
        <w:rPr>
          <w:sz w:val="28"/>
          <w:szCs w:val="28"/>
        </w:rPr>
        <w:t>ности.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По запросу педагогов, работающих на 3 классе, была проведена допо</w:t>
      </w:r>
      <w:r w:rsidRPr="00E046AE">
        <w:rPr>
          <w:sz w:val="28"/>
          <w:szCs w:val="28"/>
        </w:rPr>
        <w:t>л</w:t>
      </w:r>
      <w:r w:rsidRPr="00E046AE">
        <w:rPr>
          <w:sz w:val="28"/>
          <w:szCs w:val="28"/>
        </w:rPr>
        <w:t>нительная диагностика по определению типа темперамента.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right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 xml:space="preserve">Таблица 9.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 xml:space="preserve">Исследование типа темперамента </w:t>
      </w:r>
      <w:proofErr w:type="gramStart"/>
      <w:r w:rsidRPr="00E046AE">
        <w:rPr>
          <w:b/>
          <w:sz w:val="28"/>
          <w:szCs w:val="28"/>
        </w:rPr>
        <w:t>обучающихся</w:t>
      </w:r>
      <w:proofErr w:type="gramEnd"/>
      <w:r w:rsidRPr="00E046AE">
        <w:rPr>
          <w:b/>
          <w:sz w:val="28"/>
          <w:szCs w:val="28"/>
        </w:rPr>
        <w:t xml:space="preserve"> 3 класса (%)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476"/>
        <w:gridCol w:w="1882"/>
        <w:gridCol w:w="1870"/>
        <w:gridCol w:w="1830"/>
        <w:gridCol w:w="1843"/>
      </w:tblGrid>
      <w:tr w:rsidR="00E046AE" w:rsidRPr="00D1729E" w:rsidTr="00D1729E">
        <w:trPr>
          <w:trHeight w:val="472"/>
        </w:trPr>
        <w:tc>
          <w:tcPr>
            <w:tcW w:w="72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№</w:t>
            </w:r>
          </w:p>
        </w:tc>
        <w:tc>
          <w:tcPr>
            <w:tcW w:w="163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Класс</w:t>
            </w:r>
          </w:p>
        </w:tc>
        <w:tc>
          <w:tcPr>
            <w:tcW w:w="201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Сангвиник</w:t>
            </w:r>
          </w:p>
        </w:tc>
        <w:tc>
          <w:tcPr>
            <w:tcW w:w="204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Холерик</w:t>
            </w:r>
          </w:p>
        </w:tc>
        <w:tc>
          <w:tcPr>
            <w:tcW w:w="194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Флегматик</w:t>
            </w:r>
          </w:p>
        </w:tc>
        <w:tc>
          <w:tcPr>
            <w:tcW w:w="192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Меланхолик</w:t>
            </w:r>
          </w:p>
        </w:tc>
      </w:tr>
      <w:tr w:rsidR="00E046AE" w:rsidRPr="00D1729E" w:rsidTr="00D1729E">
        <w:trPr>
          <w:trHeight w:val="472"/>
        </w:trPr>
        <w:tc>
          <w:tcPr>
            <w:tcW w:w="722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3</w:t>
            </w:r>
          </w:p>
        </w:tc>
        <w:tc>
          <w:tcPr>
            <w:tcW w:w="201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57%</w:t>
            </w:r>
          </w:p>
        </w:tc>
        <w:tc>
          <w:tcPr>
            <w:tcW w:w="204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19%</w:t>
            </w:r>
          </w:p>
        </w:tc>
        <w:tc>
          <w:tcPr>
            <w:tcW w:w="194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12%</w:t>
            </w:r>
          </w:p>
        </w:tc>
        <w:tc>
          <w:tcPr>
            <w:tcW w:w="192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8"/>
              </w:rPr>
            </w:pPr>
            <w:r w:rsidRPr="00D1729E">
              <w:rPr>
                <w:sz w:val="24"/>
                <w:szCs w:val="28"/>
              </w:rPr>
              <w:t>12%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 определения типа темперамента обучающихся 3 классов (табл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ца 9) показал, что в данном классе преобладает сангвинистический тип те</w:t>
      </w:r>
      <w:r w:rsidRPr="00E046AE">
        <w:rPr>
          <w:sz w:val="28"/>
          <w:szCs w:val="28"/>
        </w:rPr>
        <w:t>м</w:t>
      </w:r>
      <w:r w:rsidRPr="00E046AE">
        <w:rPr>
          <w:sz w:val="28"/>
          <w:szCs w:val="28"/>
        </w:rPr>
        <w:t>перамента, который характеризуется общительностью, легкостью в устано</w:t>
      </w:r>
      <w:r w:rsidRPr="00E046AE">
        <w:rPr>
          <w:sz w:val="28"/>
          <w:szCs w:val="28"/>
        </w:rPr>
        <w:t>в</w:t>
      </w:r>
      <w:r w:rsidRPr="00E046AE">
        <w:rPr>
          <w:sz w:val="28"/>
          <w:szCs w:val="28"/>
        </w:rPr>
        <w:t>лении контактов,  широким кругом знакомств, однако, такие дети из-за п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движности и активности могут разрываться между делами и в результате не доводить их до конца.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По запросу администрации было проведено анкетирование на наличие фактов жестокого обращения.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Результаты анкетирования показали, что в 1 – 3 классах отсутствуют факты жестокого обращения с детьми. В целом у детей и воспитателей скл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дываются доверительные доброжелательные отношения, обучающиеся отм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тили, что с удовольствием посещают  мероприятия каждого из своих восп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тателей, обращаются за помощью к воспитателям и доверяют им свои тайны. Оскорбления, физическое и моральное насилие на детей выявлено не было, что говорит о психологическом комфорте воспитанников.</w:t>
      </w:r>
    </w:p>
    <w:p w:rsid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noProof/>
          <w:sz w:val="24"/>
          <w:szCs w:val="28"/>
        </w:rPr>
      </w:pPr>
    </w:p>
    <w:p w:rsidR="00E046AE" w:rsidRDefault="00900747" w:rsidP="003C06A5">
      <w:pPr>
        <w:widowControl/>
        <w:autoSpaceDE/>
        <w:autoSpaceDN/>
        <w:adjustRightInd/>
        <w:jc w:val="center"/>
        <w:rPr>
          <w:i/>
          <w:noProof/>
          <w:sz w:val="24"/>
          <w:szCs w:val="28"/>
        </w:rPr>
      </w:pPr>
      <w:r>
        <w:rPr>
          <w:i/>
          <w:noProof/>
          <w:sz w:val="24"/>
          <w:szCs w:val="28"/>
        </w:rPr>
        <w:drawing>
          <wp:inline distT="0" distB="0" distL="0" distR="0" wp14:anchorId="75DBADE2" wp14:editId="07AAC0E6">
            <wp:extent cx="6097415" cy="197765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15" cy="198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noProof/>
          <w:sz w:val="24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noProof/>
          <w:sz w:val="28"/>
          <w:szCs w:val="28"/>
        </w:rPr>
      </w:pPr>
      <w:r w:rsidRPr="00E046AE">
        <w:rPr>
          <w:i/>
          <w:noProof/>
          <w:sz w:val="24"/>
          <w:szCs w:val="28"/>
        </w:rPr>
        <w:t>Рисунок 7.   Результаты социометрии воспитанников 4-х классов за 2016-2017гг. (%)</w:t>
      </w:r>
    </w:p>
    <w:p w:rsidR="00E7498F" w:rsidRDefault="00E7498F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  <w:lang w:val="ru"/>
        </w:rPr>
      </w:pPr>
    </w:p>
    <w:p w:rsidR="00E7498F" w:rsidRDefault="00E7498F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  <w:lang w:val="ru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E046AE">
        <w:rPr>
          <w:color w:val="000000"/>
          <w:sz w:val="28"/>
          <w:szCs w:val="28"/>
          <w:lang w:val="ru"/>
        </w:rPr>
        <w:lastRenderedPageBreak/>
        <w:t xml:space="preserve">Исходя из результатов диагностики, можно сказать, что уровень групповой сплоченности по сравнению с началом учебного года </w:t>
      </w:r>
      <w:r w:rsidRPr="00E046AE">
        <w:rPr>
          <w:color w:val="000000"/>
          <w:sz w:val="28"/>
          <w:szCs w:val="28"/>
        </w:rPr>
        <w:t xml:space="preserve">остался на том же уровне 0,2.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b/>
          <w:color w:val="000000"/>
          <w:sz w:val="28"/>
          <w:szCs w:val="28"/>
        </w:rPr>
      </w:pPr>
      <w:proofErr w:type="gramStart"/>
      <w:r w:rsidRPr="00E046AE">
        <w:rPr>
          <w:color w:val="000000"/>
          <w:sz w:val="28"/>
          <w:szCs w:val="28"/>
        </w:rPr>
        <w:t>Необходимо отметить, что практически все дети, которые входят в группу изолированных и пренебрегаемых – это дети, обучающиеся по пр</w:t>
      </w:r>
      <w:r w:rsidRPr="00E046AE">
        <w:rPr>
          <w:color w:val="000000"/>
          <w:sz w:val="28"/>
          <w:szCs w:val="28"/>
        </w:rPr>
        <w:t>о</w:t>
      </w:r>
      <w:r w:rsidRPr="00E046AE">
        <w:rPr>
          <w:color w:val="000000"/>
          <w:sz w:val="28"/>
          <w:szCs w:val="28"/>
        </w:rPr>
        <w:t>грамме для детей с ЗПР и имеющие низкий уровень интеллектуальных сп</w:t>
      </w:r>
      <w:r w:rsidRPr="00E046AE">
        <w:rPr>
          <w:color w:val="000000"/>
          <w:sz w:val="28"/>
          <w:szCs w:val="28"/>
        </w:rPr>
        <w:t>о</w:t>
      </w:r>
      <w:r w:rsidRPr="00E046AE">
        <w:rPr>
          <w:color w:val="000000"/>
          <w:sz w:val="28"/>
          <w:szCs w:val="28"/>
        </w:rPr>
        <w:t>собностей, что негативно отражается на их социометрическом статусе, а так же воспитанники  входят в переходный период из начального звена обучения в среднее звено, где у учеников  меняются приоритеты в межличностном о</w:t>
      </w:r>
      <w:r w:rsidRPr="00E046AE">
        <w:rPr>
          <w:color w:val="000000"/>
          <w:sz w:val="28"/>
          <w:szCs w:val="28"/>
        </w:rPr>
        <w:t>б</w:t>
      </w:r>
      <w:r w:rsidRPr="00E046AE">
        <w:rPr>
          <w:color w:val="000000"/>
          <w:sz w:val="28"/>
          <w:szCs w:val="28"/>
        </w:rPr>
        <w:t>щении.</w:t>
      </w:r>
      <w:proofErr w:type="gramEnd"/>
    </w:p>
    <w:p w:rsid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color w:val="000000"/>
          <w:sz w:val="28"/>
          <w:szCs w:val="28"/>
          <w:lang w:eastAsia="en-US"/>
        </w:rPr>
        <w:t>Низкий статус учащихся определяется неуживчивостью</w:t>
      </w:r>
      <w:r w:rsidRPr="00E046AE">
        <w:rPr>
          <w:rFonts w:eastAsia="Calibri"/>
          <w:sz w:val="28"/>
          <w:szCs w:val="28"/>
          <w:lang w:eastAsia="en-US"/>
        </w:rPr>
        <w:t xml:space="preserve"> из-за аффекти</w:t>
      </w:r>
      <w:r w:rsidRPr="00E046AE">
        <w:rPr>
          <w:rFonts w:eastAsia="Calibri"/>
          <w:sz w:val="28"/>
          <w:szCs w:val="28"/>
          <w:lang w:eastAsia="en-US"/>
        </w:rPr>
        <w:t>в</w:t>
      </w:r>
      <w:r w:rsidRPr="00E046AE">
        <w:rPr>
          <w:rFonts w:eastAsia="Calibri"/>
          <w:sz w:val="28"/>
          <w:szCs w:val="28"/>
          <w:lang w:eastAsia="en-US"/>
        </w:rPr>
        <w:t>ности, агрессивности в поведении, гиперактивности, лживости, неопрятн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сти, низкого уровня развития интеллектуальной сферы, грубости, жадности, замкнутости. </w:t>
      </w:r>
    </w:p>
    <w:p w:rsidR="00E7498F" w:rsidRPr="00E046AE" w:rsidRDefault="00E7498F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900747" w:rsidP="00EA3434">
      <w:pPr>
        <w:widowControl/>
        <w:autoSpaceDE/>
        <w:autoSpaceDN/>
        <w:adjustRightInd/>
        <w:ind w:firstLine="567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CB6EC88" wp14:editId="509CE0FE">
            <wp:simplePos x="0" y="0"/>
            <wp:positionH relativeFrom="column">
              <wp:posOffset>-453390</wp:posOffset>
            </wp:positionH>
            <wp:positionV relativeFrom="paragraph">
              <wp:posOffset>130175</wp:posOffset>
            </wp:positionV>
            <wp:extent cx="6233795" cy="1725295"/>
            <wp:effectExtent l="0" t="0" r="1270" b="1905"/>
            <wp:wrapSquare wrapText="bothSides"/>
            <wp:docPr id="7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AE" w:rsidRPr="00E046AE">
        <w:rPr>
          <w:i/>
          <w:sz w:val="24"/>
          <w:szCs w:val="28"/>
        </w:rPr>
        <w:t>Рисунок 8. Результаты диагностики самооценки в 4-х классах за 2016-2017гг</w:t>
      </w:r>
      <w:proofErr w:type="gramStart"/>
      <w:r w:rsidR="00E046AE" w:rsidRPr="00E046AE">
        <w:rPr>
          <w:i/>
          <w:sz w:val="24"/>
          <w:szCs w:val="28"/>
        </w:rPr>
        <w:t>. (%)</w:t>
      </w:r>
      <w:proofErr w:type="gramEnd"/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color w:val="FF0000"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Анализируя  результаты  уровня самооценки в  4-х классах можно отм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тить, что</w:t>
      </w:r>
      <w:r w:rsidRPr="00E046AE">
        <w:rPr>
          <w:b/>
          <w:sz w:val="28"/>
          <w:szCs w:val="28"/>
        </w:rPr>
        <w:t xml:space="preserve"> </w:t>
      </w:r>
      <w:r w:rsidRPr="00E046AE">
        <w:rPr>
          <w:sz w:val="28"/>
          <w:szCs w:val="28"/>
        </w:rPr>
        <w:t>уровень самооценки у большинства детей – адекватный.  Из ди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граммы 6 видно, что    детей с  низким уровнем самооценки нет, что свид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 xml:space="preserve">тельствует о благоприятном психологическом климате в коллективе и успешной социализации и адаптации  личности в коллективе.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Результаты диагностики были проанализированы и  на основании этих данных были даны рекомендации педагогам по  работе  с  различным видом самооценки.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i/>
          <w:sz w:val="28"/>
          <w:szCs w:val="28"/>
        </w:rPr>
        <w:t xml:space="preserve"> </w:t>
      </w:r>
      <w:r w:rsidRPr="00E046AE">
        <w:rPr>
          <w:sz w:val="28"/>
          <w:szCs w:val="28"/>
        </w:rPr>
        <w:t>В течение года  с 4 классами была проведена диагностика интеллект</w:t>
      </w:r>
      <w:r w:rsidRPr="00E046AE">
        <w:rPr>
          <w:sz w:val="28"/>
          <w:szCs w:val="28"/>
        </w:rPr>
        <w:t>у</w:t>
      </w:r>
      <w:r w:rsidRPr="00E046AE">
        <w:rPr>
          <w:sz w:val="28"/>
          <w:szCs w:val="28"/>
        </w:rPr>
        <w:t>ального развития (уровень невербального интеллекта - тест Равена).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i/>
          <w:color w:val="FF0000"/>
          <w:sz w:val="28"/>
          <w:szCs w:val="28"/>
        </w:rPr>
        <w:t xml:space="preserve"> </w:t>
      </w:r>
      <w:r w:rsidRPr="00E046AE">
        <w:rPr>
          <w:sz w:val="28"/>
          <w:szCs w:val="28"/>
        </w:rPr>
        <w:t>Анализируя результаты диагностики теста Равена можно сделать вывод, что большинство детей 4-х классов имеют низкий</w:t>
      </w:r>
      <w:r w:rsidRPr="00E046AE">
        <w:rPr>
          <w:b/>
          <w:sz w:val="28"/>
          <w:szCs w:val="28"/>
        </w:rPr>
        <w:t xml:space="preserve"> </w:t>
      </w:r>
      <w:r w:rsidRPr="00E046AE">
        <w:rPr>
          <w:sz w:val="28"/>
          <w:szCs w:val="28"/>
        </w:rPr>
        <w:t>уровень невербального и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теллекта.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b/>
          <w:i/>
          <w:sz w:val="28"/>
          <w:szCs w:val="28"/>
        </w:rPr>
      </w:pPr>
    </w:p>
    <w:p w:rsidR="00E046AE" w:rsidRPr="00E046AE" w:rsidRDefault="00900747" w:rsidP="00EA3434">
      <w:pPr>
        <w:widowControl/>
        <w:autoSpaceDE/>
        <w:autoSpaceDN/>
        <w:adjustRightInd/>
        <w:ind w:firstLine="567"/>
        <w:jc w:val="both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2D7043F8" wp14:editId="46EC56D0">
            <wp:extent cx="5762625" cy="1573530"/>
            <wp:effectExtent l="0" t="0" r="0" b="0"/>
            <wp:docPr id="1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Рисунок 9. Уровень интеллектуального развития (4 классы) по результатам теста Равена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E046AE">
        <w:rPr>
          <w:sz w:val="28"/>
          <w:szCs w:val="28"/>
        </w:rPr>
        <w:t>Результаты социометрического обследования в 5-м классе  за 2016-2017 показали, что уровень групповой сплоченности незначительно, но увеличи</w:t>
      </w:r>
      <w:r w:rsidRPr="00E046AE">
        <w:rPr>
          <w:sz w:val="28"/>
          <w:szCs w:val="28"/>
        </w:rPr>
        <w:t>л</w:t>
      </w:r>
      <w:r w:rsidRPr="00E046AE">
        <w:rPr>
          <w:sz w:val="28"/>
          <w:szCs w:val="28"/>
        </w:rPr>
        <w:t>ся с 0,2 (0,16) до 0,23.</w:t>
      </w:r>
      <w:r w:rsidRPr="00E046AE">
        <w:rPr>
          <w:b/>
          <w:sz w:val="28"/>
          <w:szCs w:val="28"/>
        </w:rPr>
        <w:t xml:space="preserve"> </w:t>
      </w:r>
      <w:r w:rsidRPr="00E046AE">
        <w:rPr>
          <w:sz w:val="28"/>
          <w:szCs w:val="28"/>
        </w:rPr>
        <w:t xml:space="preserve"> </w:t>
      </w:r>
      <w:proofErr w:type="gramStart"/>
      <w:r w:rsidRPr="00E046AE">
        <w:rPr>
          <w:sz w:val="28"/>
          <w:szCs w:val="28"/>
        </w:rPr>
        <w:t>Группа  лидеров в большинстве своем сохранила свой постоянный состав 3 чел: (11,1 Количество детей и процентном соотношении уменьшилось в группе изолированных с 20,7% (6 чел.) до 14,8% (4 чел.).</w:t>
      </w:r>
      <w:proofErr w:type="gramEnd"/>
      <w:r w:rsidRPr="00E046AE">
        <w:rPr>
          <w:sz w:val="28"/>
          <w:szCs w:val="28"/>
        </w:rPr>
        <w:t xml:space="preserve"> В целом можно говорить о положительной тенденции </w:t>
      </w:r>
      <w:r w:rsidRPr="00E046AE">
        <w:rPr>
          <w:rFonts w:eastAsia="Calibri"/>
          <w:sz w:val="28"/>
          <w:szCs w:val="28"/>
        </w:rPr>
        <w:t>и здоровой психоэмоц</w:t>
      </w:r>
      <w:r w:rsidRPr="00E046AE">
        <w:rPr>
          <w:rFonts w:eastAsia="Calibri"/>
          <w:sz w:val="28"/>
          <w:szCs w:val="28"/>
        </w:rPr>
        <w:t>и</w:t>
      </w:r>
      <w:r w:rsidRPr="00E046AE">
        <w:rPr>
          <w:rFonts w:eastAsia="Calibri"/>
          <w:sz w:val="28"/>
          <w:szCs w:val="28"/>
        </w:rPr>
        <w:t>ональной обстановке в детском коллективе</w:t>
      </w:r>
      <w:r w:rsidRPr="00E046AE">
        <w:rPr>
          <w:sz w:val="28"/>
          <w:szCs w:val="28"/>
        </w:rPr>
        <w:t xml:space="preserve"> и статусе воспитанников.</w:t>
      </w:r>
    </w:p>
    <w:p w:rsidR="00E046AE" w:rsidRPr="00E046AE" w:rsidRDefault="00E7498F" w:rsidP="00EA3434">
      <w:pPr>
        <w:keepNext/>
        <w:keepLines/>
        <w:widowControl/>
        <w:autoSpaceDE/>
        <w:autoSpaceDN/>
        <w:adjustRightInd/>
        <w:ind w:firstLine="567"/>
        <w:jc w:val="both"/>
        <w:outlineLvl w:val="1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3CB3B9B" wp14:editId="56BAA58A">
            <wp:simplePos x="0" y="0"/>
            <wp:positionH relativeFrom="column">
              <wp:posOffset>-583565</wp:posOffset>
            </wp:positionH>
            <wp:positionV relativeFrom="paragraph">
              <wp:posOffset>1078865</wp:posOffset>
            </wp:positionV>
            <wp:extent cx="6582410" cy="2190115"/>
            <wp:effectExtent l="0" t="0" r="8890" b="635"/>
            <wp:wrapSquare wrapText="bothSides"/>
            <wp:docPr id="69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AE" w:rsidRPr="00E046AE">
        <w:rPr>
          <w:sz w:val="28"/>
          <w:szCs w:val="28"/>
          <w:lang w:eastAsia="en-US"/>
        </w:rPr>
        <w:t xml:space="preserve"> Из 6 изолированных детей на начало года к концу в данной группе только 2 ребенка остались с тем же статусом, остальные 4 перешли в группу пренебрегаемых и предпочитаемых. Хотя надо отметить, что состав группы со статусом пренебрегаемые полностью поменялся. И в процентном и кол</w:t>
      </w:r>
      <w:r w:rsidR="00E046AE" w:rsidRPr="00E046AE">
        <w:rPr>
          <w:sz w:val="28"/>
          <w:szCs w:val="28"/>
          <w:lang w:eastAsia="en-US"/>
        </w:rPr>
        <w:t>и</w:t>
      </w:r>
      <w:r w:rsidR="00E046AE" w:rsidRPr="00E046AE">
        <w:rPr>
          <w:sz w:val="28"/>
          <w:szCs w:val="28"/>
          <w:lang w:eastAsia="en-US"/>
        </w:rPr>
        <w:t>чественном составе незначительно увеличился.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Рисунок 10. Результаты социометрии в 5-х  классах за 2016-2017  учебный год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E046AE">
        <w:rPr>
          <w:sz w:val="28"/>
          <w:szCs w:val="28"/>
          <w:lang w:eastAsia="en-US"/>
        </w:rPr>
        <w:t>По результатам диагностики  было определено, что индекс групповой сплоченности  на начало года 0,2 и конец года  0,23, хотя индекс остался ни</w:t>
      </w:r>
      <w:r w:rsidRPr="00E046AE">
        <w:rPr>
          <w:sz w:val="28"/>
          <w:szCs w:val="28"/>
          <w:lang w:eastAsia="en-US"/>
        </w:rPr>
        <w:t>з</w:t>
      </w:r>
      <w:r w:rsidRPr="00E046AE">
        <w:rPr>
          <w:sz w:val="28"/>
          <w:szCs w:val="28"/>
          <w:lang w:eastAsia="en-US"/>
        </w:rPr>
        <w:t>кий, но незначительно  все же увеличился. Для детей, воспитывающихся в детских домах, данный показатель оправдан, так как дети постоянно нах</w:t>
      </w:r>
      <w:r w:rsidRPr="00E046AE">
        <w:rPr>
          <w:sz w:val="28"/>
          <w:szCs w:val="28"/>
          <w:lang w:eastAsia="en-US"/>
        </w:rPr>
        <w:t>о</w:t>
      </w:r>
      <w:r w:rsidRPr="00E046AE">
        <w:rPr>
          <w:sz w:val="28"/>
          <w:szCs w:val="28"/>
          <w:lang w:eastAsia="en-US"/>
        </w:rPr>
        <w:t>дятся в большом коллективе и  у таких детей не всегда есть возможность п</w:t>
      </w:r>
      <w:r w:rsidRPr="00E046AE">
        <w:rPr>
          <w:sz w:val="28"/>
          <w:szCs w:val="28"/>
          <w:lang w:eastAsia="en-US"/>
        </w:rPr>
        <w:t>о</w:t>
      </w:r>
      <w:r w:rsidRPr="00E046AE">
        <w:rPr>
          <w:sz w:val="28"/>
          <w:szCs w:val="28"/>
          <w:lang w:eastAsia="en-US"/>
        </w:rPr>
        <w:t>быть в уединении и мало личного пространства. В группу изолированных д</w:t>
      </w:r>
      <w:r w:rsidRPr="00E046AE">
        <w:rPr>
          <w:sz w:val="28"/>
          <w:szCs w:val="28"/>
          <w:lang w:eastAsia="en-US"/>
        </w:rPr>
        <w:t>е</w:t>
      </w:r>
      <w:r w:rsidRPr="00E046AE">
        <w:rPr>
          <w:sz w:val="28"/>
          <w:szCs w:val="28"/>
          <w:lang w:eastAsia="en-US"/>
        </w:rPr>
        <w:t>тей вошли в основном дети, у которых психопатоподобное поведение и ст</w:t>
      </w:r>
      <w:r w:rsidRPr="00E046AE">
        <w:rPr>
          <w:sz w:val="28"/>
          <w:szCs w:val="28"/>
          <w:lang w:eastAsia="en-US"/>
        </w:rPr>
        <w:t>о</w:t>
      </w:r>
      <w:r w:rsidRPr="00E046AE">
        <w:rPr>
          <w:sz w:val="28"/>
          <w:szCs w:val="28"/>
          <w:lang w:eastAsia="en-US"/>
        </w:rPr>
        <w:t>ящие на учете психиатра, демонстрирующие девиантное поведение.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lastRenderedPageBreak/>
        <w:t>Результаты диагностики  по адаптации учащихся  при переходе в сре</w:t>
      </w:r>
      <w:r w:rsidRPr="00E046AE">
        <w:rPr>
          <w:sz w:val="28"/>
          <w:szCs w:val="28"/>
        </w:rPr>
        <w:t>д</w:t>
      </w:r>
      <w:r w:rsidRPr="00E046AE">
        <w:rPr>
          <w:sz w:val="28"/>
          <w:szCs w:val="28"/>
        </w:rPr>
        <w:t>нее звено школы показали, что 100% учащихся выражают  положительное отношение к обучению в 5-м классе.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color w:val="FF0000"/>
          <w:spacing w:val="1"/>
          <w:sz w:val="28"/>
          <w:szCs w:val="28"/>
        </w:rPr>
        <w:tab/>
      </w:r>
      <w:r w:rsidRPr="00E046AE">
        <w:rPr>
          <w:spacing w:val="1"/>
          <w:sz w:val="28"/>
          <w:szCs w:val="28"/>
        </w:rPr>
        <w:t>Отношение к учителям  в целом доброжелательное, учащиеся  выр</w:t>
      </w:r>
      <w:r w:rsidRPr="00E046AE">
        <w:rPr>
          <w:spacing w:val="1"/>
          <w:sz w:val="28"/>
          <w:szCs w:val="28"/>
        </w:rPr>
        <w:t>а</w:t>
      </w:r>
      <w:r w:rsidRPr="00E046AE">
        <w:rPr>
          <w:spacing w:val="1"/>
          <w:sz w:val="28"/>
          <w:szCs w:val="28"/>
        </w:rPr>
        <w:t>жают симпатии  понравившимся  учителям, предметам.</w:t>
      </w:r>
      <w:r w:rsidRPr="00E046AE">
        <w:rPr>
          <w:sz w:val="28"/>
          <w:szCs w:val="28"/>
        </w:rPr>
        <w:t xml:space="preserve"> </w:t>
      </w:r>
    </w:p>
    <w:p w:rsidR="00E046AE" w:rsidRPr="00E046AE" w:rsidRDefault="00E046AE" w:rsidP="00EA3434">
      <w:pPr>
        <w:shd w:val="clear" w:color="auto" w:fill="FFFFFF"/>
        <w:tabs>
          <w:tab w:val="left" w:pos="0"/>
        </w:tabs>
        <w:ind w:firstLine="567"/>
        <w:contextualSpacing/>
        <w:jc w:val="both"/>
        <w:rPr>
          <w:spacing w:val="1"/>
          <w:sz w:val="28"/>
          <w:szCs w:val="28"/>
        </w:rPr>
      </w:pPr>
      <w:r w:rsidRPr="00E046AE">
        <w:rPr>
          <w:sz w:val="28"/>
          <w:szCs w:val="28"/>
        </w:rPr>
        <w:t>Активность детей 5-х классов на уроках средняя, внимание поддержив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 xml:space="preserve">ется учителями на протяжении всего урок. </w:t>
      </w:r>
      <w:r w:rsidRPr="00E046AE">
        <w:rPr>
          <w:spacing w:val="1"/>
          <w:sz w:val="28"/>
          <w:szCs w:val="28"/>
        </w:rPr>
        <w:t xml:space="preserve"> Ребята выделяют из общего к</w:t>
      </w:r>
      <w:r w:rsidRPr="00E046AE">
        <w:rPr>
          <w:spacing w:val="1"/>
          <w:sz w:val="28"/>
          <w:szCs w:val="28"/>
        </w:rPr>
        <w:t>о</w:t>
      </w:r>
      <w:r w:rsidRPr="00E046AE">
        <w:rPr>
          <w:spacing w:val="1"/>
          <w:sz w:val="28"/>
          <w:szCs w:val="28"/>
        </w:rPr>
        <w:t xml:space="preserve">личества предметов особо понравившиеся: </w:t>
      </w:r>
      <w:proofErr w:type="gramStart"/>
      <w:r w:rsidRPr="00E046AE">
        <w:rPr>
          <w:spacing w:val="1"/>
          <w:sz w:val="28"/>
          <w:szCs w:val="28"/>
        </w:rPr>
        <w:t>ОБЖ, физкультура, английский язык,  информатика, математика, психология, русский язык технология и т.д.</w:t>
      </w:r>
      <w:proofErr w:type="gramEnd"/>
      <w:r w:rsidRPr="00E046AE">
        <w:rPr>
          <w:spacing w:val="1"/>
          <w:sz w:val="28"/>
          <w:szCs w:val="28"/>
        </w:rPr>
        <w:t xml:space="preserve">  Дети пожелали своим учителям здоровья, счастья, хороших учеников,  большой зарплаты, любви, улыбок, радости и благополучия.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Положительным моментом в адаптации при переходе в среднее звено является то, что дети в большинстве  принимают школьные правила и с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блюдают их.</w:t>
      </w:r>
    </w:p>
    <w:p w:rsidR="00E046AE" w:rsidRPr="00E046AE" w:rsidRDefault="00E046AE" w:rsidP="00EA3434">
      <w:pPr>
        <w:widowControl/>
        <w:autoSpaceDE/>
        <w:autoSpaceDN/>
        <w:adjustRightInd/>
        <w:ind w:left="6231" w:firstLine="567"/>
        <w:jc w:val="center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                       </w:t>
      </w:r>
    </w:p>
    <w:p w:rsidR="00E046AE" w:rsidRPr="00E046AE" w:rsidRDefault="00900747" w:rsidP="00EA3434">
      <w:pPr>
        <w:widowControl/>
        <w:autoSpaceDE/>
        <w:autoSpaceDN/>
        <w:adjustRightInd/>
        <w:ind w:firstLine="567"/>
        <w:jc w:val="center"/>
        <w:rPr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516D7F1D" wp14:editId="70B26F86">
            <wp:extent cx="5497195" cy="1562735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i/>
          <w:sz w:val="24"/>
          <w:szCs w:val="28"/>
          <w:lang w:eastAsia="en-US"/>
        </w:rPr>
      </w:pPr>
      <w:r w:rsidRPr="00E046AE">
        <w:rPr>
          <w:i/>
          <w:sz w:val="24"/>
          <w:szCs w:val="28"/>
        </w:rPr>
        <w:t>Рисунок 11. Результаты обследования учащихся  по определению типа темпер</w:t>
      </w:r>
      <w:r w:rsidRPr="00E046AE">
        <w:rPr>
          <w:i/>
          <w:sz w:val="24"/>
          <w:szCs w:val="28"/>
        </w:rPr>
        <w:t>а</w:t>
      </w:r>
      <w:r w:rsidRPr="00E046AE">
        <w:rPr>
          <w:i/>
          <w:sz w:val="24"/>
          <w:szCs w:val="28"/>
        </w:rPr>
        <w:t>мента.</w:t>
      </w:r>
      <w:r w:rsidRPr="00E046AE">
        <w:rPr>
          <w:rFonts w:eastAsia="Calibri"/>
          <w:i/>
          <w:sz w:val="24"/>
          <w:szCs w:val="28"/>
          <w:lang w:eastAsia="en-US"/>
        </w:rPr>
        <w:t xml:space="preserve">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color w:val="FF0000"/>
          <w:sz w:val="16"/>
          <w:szCs w:val="16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color w:val="FF0000"/>
          <w:sz w:val="28"/>
          <w:szCs w:val="28"/>
        </w:rPr>
        <w:t xml:space="preserve"> </w:t>
      </w:r>
      <w:r w:rsidRPr="00E046AE">
        <w:rPr>
          <w:sz w:val="28"/>
          <w:szCs w:val="28"/>
        </w:rPr>
        <w:t>Из результатов диаграммы 2 видно, что количество детей с холерист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ческим типом темперамента 87,5% значительно выше в 5б класс по сравн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нию  с 5а и 5в, что отражается на особенностях поведения, дисциплине и коммуникативных способностях воспитанников. Дети 5б класса гораздо б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лее подвижны и у них имеются больше трудностей в дисциплине, поведении детей  на уроках и взаимоотношениях с педагогами, работающими в 5-х классах. В результате изучения темперамента личности в 5х классах   была сделана на каждого ребенка подробная характеристика его темперамента и  даны рекомендации  педагогам по работе с каждым ребенком.  Результаты  диагностики и  рекомендации  доведены до воспитателей, работающих на 5-х классах.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 </w:t>
      </w:r>
      <w:r w:rsidRPr="00E046AE">
        <w:rPr>
          <w:color w:val="FF0000"/>
          <w:sz w:val="28"/>
          <w:szCs w:val="28"/>
        </w:rPr>
        <w:t xml:space="preserve"> </w:t>
      </w:r>
      <w:r w:rsidRPr="00E046AE">
        <w:rPr>
          <w:sz w:val="28"/>
          <w:szCs w:val="28"/>
        </w:rPr>
        <w:t>Для  успешной  адаптации  воспитанников при переходе из начальной школы в среднее звено обучения  была проведена диагностика</w:t>
      </w:r>
      <w:r w:rsidRPr="00E046AE">
        <w:rPr>
          <w:i/>
          <w:sz w:val="28"/>
          <w:szCs w:val="28"/>
        </w:rPr>
        <w:t xml:space="preserve">  </w:t>
      </w:r>
      <w:r w:rsidRPr="00E046AE">
        <w:rPr>
          <w:sz w:val="28"/>
          <w:szCs w:val="28"/>
        </w:rPr>
        <w:t>уровня школьной тревожности (тест Филипса), что можно  увидеть из рисунка 12.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</w:p>
    <w:p w:rsidR="00E046AE" w:rsidRPr="00E046AE" w:rsidRDefault="00900747" w:rsidP="002B33E3">
      <w:pPr>
        <w:widowControl/>
        <w:autoSpaceDE/>
        <w:autoSpaceDN/>
        <w:adjustRightInd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86D486A" wp14:editId="637FD12A">
            <wp:extent cx="6102985" cy="1297305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 xml:space="preserve">Рисунок 12. Высокий уровень тревожности  по 1, 8 фактору*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у обучающихся 5-х классов в 2016-2017 уч.г.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4"/>
          <w:szCs w:val="28"/>
        </w:rPr>
      </w:pPr>
      <w:r w:rsidRPr="00E046AE">
        <w:rPr>
          <w:sz w:val="24"/>
          <w:szCs w:val="28"/>
        </w:rPr>
        <w:t xml:space="preserve">*1 фактор – общая тревожность в школе – общее эмоциональное состояние ребенка, связанное с различными формами его включения в жизнь школы.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4"/>
          <w:szCs w:val="28"/>
        </w:rPr>
      </w:pPr>
      <w:r w:rsidRPr="00E046AE">
        <w:rPr>
          <w:sz w:val="24"/>
          <w:szCs w:val="28"/>
        </w:rPr>
        <w:t>8 фактор – проблемы и страхи в отношениях с учителями – общий негативный эм</w:t>
      </w:r>
      <w:r w:rsidRPr="00E046AE">
        <w:rPr>
          <w:sz w:val="24"/>
          <w:szCs w:val="28"/>
        </w:rPr>
        <w:t>о</w:t>
      </w:r>
      <w:r w:rsidRPr="00E046AE">
        <w:rPr>
          <w:sz w:val="24"/>
          <w:szCs w:val="28"/>
        </w:rPr>
        <w:t xml:space="preserve">циональный фон отношений с взрослыми в школе, снижающий успешность обучения в школе.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Анализируя рисунок 12 можно видеть, что более  высокий процент 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 xml:space="preserve">сокого уровня тревожности по 1 и 8 факту наблюдается в 5а классе. Это можно объяснить тем, что в 5а классе обучаются большее кол-во детей, чем в 5б, 5в, но и тем, что  в </w:t>
      </w:r>
      <w:proofErr w:type="gramStart"/>
      <w:r w:rsidRPr="00E046AE">
        <w:rPr>
          <w:sz w:val="28"/>
          <w:szCs w:val="28"/>
        </w:rPr>
        <w:t>5</w:t>
      </w:r>
      <w:proofErr w:type="gramEnd"/>
      <w:r w:rsidRPr="00E046AE">
        <w:rPr>
          <w:sz w:val="28"/>
          <w:szCs w:val="28"/>
        </w:rPr>
        <w:t xml:space="preserve"> а классе дети более мотивированны к учебе и пер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ход в среднее звено обучения у них вызывает большее напряжение чем у д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тей коррекционных классов, где обучаются дети с ЗПР.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По результатам диагностики можно сказать, что  адаптация у учащихся 5-х при переходе из начальной школы в среднее звено обучения проходит  хорошо, так как уровень тревожности по 1 и 8 факторам незначительный (1-2 человека) во всех классах.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b/>
          <w:sz w:val="28"/>
          <w:szCs w:val="28"/>
        </w:rPr>
      </w:pP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  <w:r w:rsidRPr="00E046AE">
        <w:rPr>
          <w:b/>
          <w:sz w:val="28"/>
          <w:szCs w:val="28"/>
        </w:rPr>
        <w:tab/>
      </w:r>
    </w:p>
    <w:p w:rsidR="00E046AE" w:rsidRPr="00E046AE" w:rsidRDefault="00900747" w:rsidP="003C06A5">
      <w:pPr>
        <w:widowControl/>
        <w:autoSpaceDE/>
        <w:autoSpaceDN/>
        <w:adjustRightInd/>
        <w:jc w:val="center"/>
        <w:rPr>
          <w:i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9881D1D" wp14:editId="35D1A7BE">
            <wp:extent cx="6252210" cy="166941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i/>
          <w:sz w:val="24"/>
          <w:szCs w:val="28"/>
        </w:rPr>
      </w:pPr>
      <w:r w:rsidRPr="00E046AE">
        <w:rPr>
          <w:i/>
          <w:sz w:val="24"/>
          <w:szCs w:val="28"/>
        </w:rPr>
        <w:t>Рисунок 13. Результаты исследования самооценки в 5-х классах 2016-2017гг.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Результаты диагностики самооценки в 5-х классах за 2016-2017 уч. год</w:t>
      </w:r>
      <w:r w:rsidRPr="00E046AE">
        <w:rPr>
          <w:i/>
          <w:sz w:val="28"/>
          <w:szCs w:val="28"/>
        </w:rPr>
        <w:t xml:space="preserve"> </w:t>
      </w:r>
      <w:r w:rsidRPr="00E046AE">
        <w:rPr>
          <w:sz w:val="28"/>
          <w:szCs w:val="28"/>
        </w:rPr>
        <w:t xml:space="preserve"> показали, что  большинство детей  в 5-х классах имеют  адекватную сам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оценку, хотя нужно отметить, что  у  1 ребенка в 5а классе  отмечается ни</w:t>
      </w:r>
      <w:r w:rsidRPr="00E046AE">
        <w:rPr>
          <w:sz w:val="28"/>
          <w:szCs w:val="28"/>
        </w:rPr>
        <w:t>з</w:t>
      </w:r>
      <w:r w:rsidRPr="00E046AE">
        <w:rPr>
          <w:sz w:val="28"/>
          <w:szCs w:val="28"/>
        </w:rPr>
        <w:t>кий уровень самооценки.  В 5б и 5в классе детей с низкой самооценкой не наблюдается. В результате коррекционно-развивающей работы у воспита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ницы 5а класса самооценка изменилась и по результатам повторной диагн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 xml:space="preserve">стики стала адекватной, что говорит </w:t>
      </w:r>
      <w:proofErr w:type="gramStart"/>
      <w:r w:rsidRPr="00E046AE">
        <w:rPr>
          <w:sz w:val="28"/>
          <w:szCs w:val="28"/>
        </w:rPr>
        <w:t>о</w:t>
      </w:r>
      <w:proofErr w:type="gramEnd"/>
      <w:r w:rsidRPr="00E046AE">
        <w:rPr>
          <w:sz w:val="28"/>
          <w:szCs w:val="28"/>
        </w:rPr>
        <w:t xml:space="preserve"> успешной адаптации и социализации ребенка.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Результаты диагностики самооценки были доведены до воспитанников  и педагогов 5-х классов. Им были разъяснены результаты диагностики и  д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 xml:space="preserve">ны  конкретные рекомендации для учащихся и педагогов.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</w:rPr>
        <w:lastRenderedPageBreak/>
        <w:t xml:space="preserve"> В течение учебного года  по запросу администрации с воспитанниками 5-х классов</w:t>
      </w:r>
      <w:r w:rsidRPr="00E046AE">
        <w:rPr>
          <w:sz w:val="28"/>
          <w:szCs w:val="28"/>
          <w:lang w:val="ru"/>
        </w:rPr>
        <w:t xml:space="preserve"> была проведена  индивидуальная диагностическая беседа и  анкетирование по  возможных фактов насилия со стороны старших детей, педагогов, психологическое состояние воспитанников в 5-х классах. Всего в обследовании приняло участие 30 детей. </w:t>
      </w:r>
    </w:p>
    <w:p w:rsidR="00B46B39" w:rsidRDefault="00E046AE" w:rsidP="00B46B39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  <w:lang w:val="ru"/>
        </w:rPr>
        <w:t>Анкетирование воспитанников 5-х классов с целью выявления возможных фактов жестокого обращения со стороны педагогов показало, что дети испытывают психологический комфорт в коллективе. Фактов жестокого обращения со стороны воспитателей и учителей не выявлено. Дети отметили в анкетах своих любимых педагогов, хотели бы доверить им свою тайну, пригласить на день рождения.</w:t>
      </w:r>
      <w:bookmarkStart w:id="0" w:name="bookmark2"/>
    </w:p>
    <w:p w:rsidR="00E046AE" w:rsidRPr="00E046AE" w:rsidRDefault="00E046AE" w:rsidP="00B46B39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val="ru"/>
        </w:rPr>
      </w:pPr>
      <w:r w:rsidRPr="00E046AE">
        <w:rPr>
          <w:sz w:val="28"/>
          <w:szCs w:val="28"/>
          <w:lang w:val="ru"/>
        </w:rPr>
        <w:t>Анализ ответов детей, полученных в ходе беседы и анкетирования, позволяет сделать следующие вывод</w:t>
      </w:r>
      <w:bookmarkEnd w:id="0"/>
      <w:r w:rsidRPr="00E046AE">
        <w:rPr>
          <w:sz w:val="28"/>
          <w:szCs w:val="28"/>
          <w:lang w:val="ru"/>
        </w:rPr>
        <w:t>ы, что фактов физического насилия со стороны старших воспитанников по отношению к учащимся  5-х классов не выявлено. Дети испытывают психологический комфорт в детском коллективе.</w:t>
      </w:r>
    </w:p>
    <w:p w:rsidR="00E046AE" w:rsidRPr="00E046AE" w:rsidRDefault="00900747" w:rsidP="00EA3434">
      <w:pPr>
        <w:widowControl/>
        <w:autoSpaceDE/>
        <w:autoSpaceDN/>
        <w:adjustRightInd/>
        <w:ind w:firstLine="567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1D056E" wp14:editId="3F662BE5">
            <wp:extent cx="5422900" cy="209486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contextualSpacing/>
        <w:jc w:val="center"/>
        <w:rPr>
          <w:b/>
          <w:bCs/>
          <w:i/>
          <w:iCs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sz w:val="24"/>
          <w:szCs w:val="28"/>
        </w:rPr>
      </w:pPr>
      <w:r w:rsidRPr="00E046AE">
        <w:rPr>
          <w:bCs/>
          <w:i/>
          <w:sz w:val="24"/>
          <w:szCs w:val="28"/>
        </w:rPr>
        <w:t>Рисунок 14. Исследование межличностных отношений детей 6-х классов  за 2016-2017 уч</w:t>
      </w:r>
      <w:proofErr w:type="gramStart"/>
      <w:r w:rsidRPr="00E046AE">
        <w:rPr>
          <w:bCs/>
          <w:i/>
          <w:sz w:val="24"/>
          <w:szCs w:val="28"/>
        </w:rPr>
        <w:t>.г</w:t>
      </w:r>
      <w:proofErr w:type="gramEnd"/>
      <w:r w:rsidRPr="00E046AE">
        <w:rPr>
          <w:bCs/>
          <w:i/>
          <w:sz w:val="24"/>
          <w:szCs w:val="28"/>
        </w:rPr>
        <w:t>од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bCs/>
          <w:sz w:val="28"/>
          <w:szCs w:val="28"/>
        </w:rPr>
      </w:pPr>
    </w:p>
    <w:p w:rsidR="00E046AE" w:rsidRPr="00E046AE" w:rsidRDefault="00900747" w:rsidP="003C06A5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>
        <w:rPr>
          <w:b/>
          <w:noProof/>
          <w:sz w:val="22"/>
          <w:szCs w:val="22"/>
        </w:rPr>
        <w:drawing>
          <wp:inline distT="0" distB="0" distL="0" distR="0" wp14:anchorId="4DAECF5A" wp14:editId="46557D65">
            <wp:extent cx="5412105" cy="1701165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sz w:val="24"/>
          <w:szCs w:val="24"/>
        </w:rPr>
      </w:pPr>
      <w:r w:rsidRPr="00E046AE">
        <w:rPr>
          <w:bCs/>
          <w:i/>
          <w:sz w:val="24"/>
          <w:szCs w:val="24"/>
        </w:rPr>
        <w:t>Рисунок 15. Исследование межличностных отношений детей 6-х классов  за 2016-2017уч. год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sz w:val="24"/>
          <w:szCs w:val="24"/>
        </w:rPr>
      </w:pPr>
    </w:p>
    <w:p w:rsidR="00E046AE" w:rsidRPr="00E046AE" w:rsidRDefault="00900747" w:rsidP="00EA3434">
      <w:pPr>
        <w:widowControl/>
        <w:autoSpaceDE/>
        <w:autoSpaceDN/>
        <w:adjustRightInd/>
        <w:ind w:firstLine="567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8B87364" wp14:editId="372FAC27">
            <wp:extent cx="5656520" cy="1743740"/>
            <wp:effectExtent l="0" t="0" r="1905" b="889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sz w:val="24"/>
          <w:szCs w:val="28"/>
        </w:rPr>
      </w:pPr>
      <w:r w:rsidRPr="00E046AE">
        <w:rPr>
          <w:bCs/>
          <w:i/>
          <w:sz w:val="24"/>
          <w:szCs w:val="28"/>
        </w:rPr>
        <w:t>Рисунок 16. Исследование межличностных отношений детей 7-х классов  за 2016-2017 уч</w:t>
      </w:r>
      <w:proofErr w:type="gramStart"/>
      <w:r w:rsidRPr="00E046AE">
        <w:rPr>
          <w:bCs/>
          <w:i/>
          <w:sz w:val="24"/>
          <w:szCs w:val="28"/>
        </w:rPr>
        <w:t>.г</w:t>
      </w:r>
      <w:proofErr w:type="gramEnd"/>
      <w:r w:rsidRPr="00E046AE">
        <w:rPr>
          <w:bCs/>
          <w:i/>
          <w:sz w:val="24"/>
          <w:szCs w:val="28"/>
        </w:rPr>
        <w:t>од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bCs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Анализируя результаты исследования межличностных отношений  мо</w:t>
      </w:r>
      <w:r w:rsidRPr="00E046AE">
        <w:rPr>
          <w:sz w:val="28"/>
          <w:szCs w:val="28"/>
        </w:rPr>
        <w:t>ж</w:t>
      </w:r>
      <w:r w:rsidRPr="00E046AE">
        <w:rPr>
          <w:sz w:val="28"/>
          <w:szCs w:val="28"/>
        </w:rPr>
        <w:t xml:space="preserve">но сделать следующие выводы: </w:t>
      </w:r>
      <w:r w:rsidRPr="00E046AE">
        <w:rPr>
          <w:sz w:val="28"/>
          <w:szCs w:val="28"/>
        </w:rPr>
        <w:tab/>
      </w:r>
    </w:p>
    <w:p w:rsidR="00E046AE" w:rsidRPr="00E046AE" w:rsidRDefault="00E046AE" w:rsidP="00CD33EB">
      <w:pPr>
        <w:widowControl/>
        <w:numPr>
          <w:ilvl w:val="0"/>
          <w:numId w:val="9"/>
        </w:numPr>
        <w:shd w:val="clear" w:color="auto" w:fill="FFFFFF"/>
        <w:tabs>
          <w:tab w:val="num" w:pos="0"/>
          <w:tab w:val="left" w:pos="426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 В  6 классах по сравнению с началом года можно отметить полож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тельную динамику, связанную с повышением уровня групповой сплоченн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сти.  Произошло увеличение числа воспитанников со статусом «предпочит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емые», уменьшилось число воспитанников имеющих статус  «пренебрега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мые» и  «изолированные»  на 1 человека.  Уровень благополучия отношений - средний, это позволяет говорить о благоприятной ситуации в группе.</w:t>
      </w:r>
    </w:p>
    <w:p w:rsidR="00E046AE" w:rsidRPr="00E046AE" w:rsidRDefault="00E046AE" w:rsidP="00CD33EB">
      <w:pPr>
        <w:widowControl/>
        <w:numPr>
          <w:ilvl w:val="0"/>
          <w:numId w:val="9"/>
        </w:numPr>
        <w:shd w:val="clear" w:color="auto" w:fill="FFFFFF"/>
        <w:tabs>
          <w:tab w:val="num" w:pos="0"/>
          <w:tab w:val="left" w:pos="426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E046AE">
        <w:rPr>
          <w:spacing w:val="-6"/>
          <w:sz w:val="28"/>
          <w:szCs w:val="28"/>
        </w:rPr>
        <w:t xml:space="preserve">Анализируя результаты межличностных отношений в 6 классах </w:t>
      </w:r>
      <w:r w:rsidRPr="00E046AE">
        <w:rPr>
          <w:sz w:val="28"/>
          <w:szCs w:val="28"/>
        </w:rPr>
        <w:t>по сра</w:t>
      </w:r>
      <w:r w:rsidRPr="00E046AE">
        <w:rPr>
          <w:sz w:val="28"/>
          <w:szCs w:val="28"/>
        </w:rPr>
        <w:t>в</w:t>
      </w:r>
      <w:r w:rsidRPr="00E046AE">
        <w:rPr>
          <w:sz w:val="28"/>
          <w:szCs w:val="28"/>
        </w:rPr>
        <w:t>нению с началом года, можно отметить положительную тенденцию, связа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ную с повышением уровня групповой сплоченности.  Все остальные резул</w:t>
      </w:r>
      <w:r w:rsidRPr="00E046AE">
        <w:rPr>
          <w:sz w:val="28"/>
          <w:szCs w:val="28"/>
        </w:rPr>
        <w:t>ь</w:t>
      </w:r>
      <w:r w:rsidRPr="00E046AE">
        <w:rPr>
          <w:sz w:val="28"/>
          <w:szCs w:val="28"/>
        </w:rPr>
        <w:t>таты практически на том же уроне. Несмотря на приход в группу новых д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тей, отсутствуют воспитанники имеющие статус  «изолированные». Уровень благополучия отношений средний, это позволяет говорить о благоприятной ситуации в классе.</w:t>
      </w:r>
    </w:p>
    <w:p w:rsidR="00E046AE" w:rsidRPr="00E046AE" w:rsidRDefault="00E046AE" w:rsidP="00CD33EB">
      <w:pPr>
        <w:widowControl/>
        <w:numPr>
          <w:ilvl w:val="0"/>
          <w:numId w:val="9"/>
        </w:numPr>
        <w:tabs>
          <w:tab w:val="num" w:pos="0"/>
          <w:tab w:val="left" w:pos="426"/>
        </w:tabs>
        <w:autoSpaceDE/>
        <w:autoSpaceDN/>
        <w:adjustRightInd/>
        <w:spacing w:line="276" w:lineRule="auto"/>
        <w:ind w:left="0" w:firstLine="567"/>
        <w:jc w:val="both"/>
        <w:rPr>
          <w:rFonts w:ascii="Calibri" w:hAnsi="Calibri"/>
          <w:spacing w:val="-6"/>
          <w:sz w:val="28"/>
          <w:szCs w:val="28"/>
        </w:rPr>
      </w:pPr>
      <w:r w:rsidRPr="00E046AE">
        <w:rPr>
          <w:sz w:val="28"/>
          <w:szCs w:val="28"/>
        </w:rPr>
        <w:t>Анализируя результаты исследования межличностных отношений  в 7-х  классах по сравнению с началом года можно сделать следующие выводы: уменьшилось число воспитанников имеющих статус  «изолированные»  на 1 человека, увеличилось число «пренебрегаемых» воспитанников, за счет чи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>ла вновь прибывших детей,</w:t>
      </w:r>
      <w:r w:rsidRPr="00E046AE">
        <w:rPr>
          <w:i/>
          <w:iCs/>
          <w:spacing w:val="-6"/>
          <w:sz w:val="28"/>
          <w:szCs w:val="28"/>
        </w:rPr>
        <w:t xml:space="preserve"> </w:t>
      </w:r>
      <w:r w:rsidRPr="00E046AE">
        <w:rPr>
          <w:spacing w:val="-6"/>
          <w:sz w:val="28"/>
          <w:szCs w:val="28"/>
        </w:rPr>
        <w:t>что является нормальным показателем при прохо</w:t>
      </w:r>
      <w:r w:rsidRPr="00E046AE">
        <w:rPr>
          <w:spacing w:val="-6"/>
          <w:sz w:val="28"/>
          <w:szCs w:val="28"/>
        </w:rPr>
        <w:t>ж</w:t>
      </w:r>
      <w:r w:rsidRPr="00E046AE">
        <w:rPr>
          <w:spacing w:val="-6"/>
          <w:sz w:val="28"/>
          <w:szCs w:val="28"/>
        </w:rPr>
        <w:t>дении адаптационного периода.</w:t>
      </w:r>
      <w:r w:rsidRPr="00E046AE">
        <w:rPr>
          <w:sz w:val="28"/>
          <w:szCs w:val="28"/>
        </w:rPr>
        <w:t xml:space="preserve"> Уровень благополучия отношений ниже сре</w:t>
      </w:r>
      <w:r w:rsidRPr="00E046AE">
        <w:rPr>
          <w:sz w:val="28"/>
          <w:szCs w:val="28"/>
        </w:rPr>
        <w:t>д</w:t>
      </w:r>
      <w:r w:rsidRPr="00E046AE">
        <w:rPr>
          <w:sz w:val="28"/>
          <w:szCs w:val="28"/>
        </w:rPr>
        <w:t xml:space="preserve">него, что позволяет говорить не совсем   благоприятной ситуации в классах.  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16"/>
          <w:szCs w:val="16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Объяснить выявленное направление повышения статусов воспитанников 6-7 классов можно тем, что в групповую развивающую работу были включ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ны  занятия, тренинги,  направленные на развитие эмоциональн</w:t>
      </w:r>
      <w:proofErr w:type="gramStart"/>
      <w:r w:rsidRPr="00E046AE">
        <w:rPr>
          <w:sz w:val="28"/>
          <w:szCs w:val="28"/>
        </w:rPr>
        <w:t>о-</w:t>
      </w:r>
      <w:proofErr w:type="gramEnd"/>
      <w:r w:rsidRPr="00E046AE">
        <w:rPr>
          <w:sz w:val="28"/>
          <w:szCs w:val="28"/>
        </w:rPr>
        <w:t xml:space="preserve"> волевой и коммуникативной сфер личности обучающихся. Воспитанники  посещали экскурсии, участвовали в общественной жизни детского дома и т.д.</w:t>
      </w:r>
    </w:p>
    <w:p w:rsidR="00E046AE" w:rsidRPr="00E046AE" w:rsidRDefault="00E046AE" w:rsidP="00EA3434">
      <w:pPr>
        <w:widowControl/>
        <w:tabs>
          <w:tab w:val="left" w:pos="900"/>
        </w:tabs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развивающую работу с воспитанниками 6 - 7 классов, на летний пер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 xml:space="preserve">од и следующий учебный год, необходимо включить занятия, тренинги, </w:t>
      </w:r>
      <w:r w:rsidRPr="00E046AE">
        <w:rPr>
          <w:sz w:val="28"/>
          <w:szCs w:val="28"/>
        </w:rPr>
        <w:lastRenderedPageBreak/>
        <w:t>направленные на сплочение  коллектива воспитанников и повышения гру</w:t>
      </w:r>
      <w:r w:rsidRPr="00E046AE">
        <w:rPr>
          <w:sz w:val="28"/>
          <w:szCs w:val="28"/>
        </w:rPr>
        <w:t>п</w:t>
      </w:r>
      <w:r w:rsidRPr="00E046AE">
        <w:rPr>
          <w:sz w:val="28"/>
          <w:szCs w:val="28"/>
        </w:rPr>
        <w:t>пового статуса. Так же включить занятия, направленные на развитие эмоци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нально - волевой и коммуникативной сфер личности.</w:t>
      </w:r>
    </w:p>
    <w:p w:rsidR="00E046AE" w:rsidRDefault="00E046AE" w:rsidP="00EA3434">
      <w:pPr>
        <w:widowControl/>
        <w:tabs>
          <w:tab w:val="left" w:pos="900"/>
        </w:tabs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Для педагогов, работающих с воспитанниками подросткового возраста, провести практический семинар  </w:t>
      </w:r>
      <w:r w:rsidRPr="00E046AE">
        <w:rPr>
          <w:i/>
          <w:sz w:val="24"/>
          <w:szCs w:val="24"/>
        </w:rPr>
        <w:t xml:space="preserve"> </w:t>
      </w:r>
      <w:r w:rsidRPr="00E046AE">
        <w:rPr>
          <w:sz w:val="28"/>
          <w:szCs w:val="28"/>
        </w:rPr>
        <w:t>«Как слушать и слышать ребенка».</w:t>
      </w:r>
    </w:p>
    <w:p w:rsidR="00E046AE" w:rsidRPr="00E046AE" w:rsidRDefault="00900747" w:rsidP="003C06A5">
      <w:pPr>
        <w:widowControl/>
        <w:tabs>
          <w:tab w:val="left" w:pos="900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AEC326E" wp14:editId="12576CC5">
            <wp:extent cx="6113780" cy="179705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B33E3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sz w:val="24"/>
          <w:szCs w:val="28"/>
        </w:rPr>
      </w:pPr>
      <w:r w:rsidRPr="00E046AE">
        <w:rPr>
          <w:bCs/>
          <w:i/>
          <w:sz w:val="24"/>
          <w:szCs w:val="28"/>
        </w:rPr>
        <w:t>Рисунок 17. Определение уровня самооценки обучающихся 6-х классов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iCs/>
          <w:sz w:val="24"/>
          <w:szCs w:val="28"/>
        </w:rPr>
      </w:pPr>
      <w:r w:rsidRPr="00E046AE">
        <w:rPr>
          <w:bCs/>
          <w:i/>
          <w:sz w:val="24"/>
          <w:szCs w:val="28"/>
        </w:rPr>
        <w:t xml:space="preserve"> в  2015 – 2017 уч.г.</w:t>
      </w:r>
      <w:r w:rsidRPr="00E046AE">
        <w:rPr>
          <w:bCs/>
          <w:i/>
          <w:iCs/>
          <w:sz w:val="24"/>
          <w:szCs w:val="28"/>
        </w:rPr>
        <w:t xml:space="preserve">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sz w:val="28"/>
          <w:szCs w:val="28"/>
        </w:rPr>
      </w:pPr>
      <w:r w:rsidRPr="00E046AE">
        <w:rPr>
          <w:bCs/>
          <w:i/>
          <w:iCs/>
          <w:sz w:val="24"/>
          <w:szCs w:val="28"/>
        </w:rPr>
        <w:t xml:space="preserve"> (Тест Головей Л.Л. и Рыбаленко Е.Ф.)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Анализируя результаты исследования самооценки воспитанников можно сделать следующие выводы: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Самые высокие показатели  у воспитанников  6в и 6б классов. В пр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центном  соотношении у ребят этих классов наблюдается более высокий ур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вень самооценки.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показателях  6-х классов, по сравнению с началом года  можно набл</w:t>
      </w:r>
      <w:r w:rsidRPr="00E046AE">
        <w:rPr>
          <w:sz w:val="28"/>
          <w:szCs w:val="28"/>
        </w:rPr>
        <w:t>ю</w:t>
      </w:r>
      <w:r w:rsidRPr="00E046AE">
        <w:rPr>
          <w:sz w:val="28"/>
          <w:szCs w:val="28"/>
        </w:rPr>
        <w:t>дать положительную динамику, связанную с увеличением числа ребят им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ющих высокую, среднюю самооценку и отсутствием к концу года воспита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ников с низкой самооценкой.  В 6 кассах у 4 воспитанников повысилась с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мооценка на 30%. Объяснить выявленное направление повышения  общего уровня самооценки можно тем, что ребята принимали участие  в обществе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ной жизни детского дома, принимали активное участие во всевозможных конкурсах.  В групповую развивающую работу и во внеурочную деятел</w:t>
      </w:r>
      <w:r w:rsidRPr="00E046AE">
        <w:rPr>
          <w:sz w:val="28"/>
          <w:szCs w:val="28"/>
        </w:rPr>
        <w:t>ь</w:t>
      </w:r>
      <w:r w:rsidRPr="00E046AE">
        <w:rPr>
          <w:sz w:val="28"/>
          <w:szCs w:val="28"/>
        </w:rPr>
        <w:t>ность были включены  занятия, тренинги, направленные на развитие    сам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познания, навыков группового и межличностного взаимодействия, рефле</w:t>
      </w:r>
      <w:r w:rsidRPr="00E046AE">
        <w:rPr>
          <w:sz w:val="28"/>
          <w:szCs w:val="28"/>
        </w:rPr>
        <w:t>к</w:t>
      </w:r>
      <w:r w:rsidRPr="00E046AE">
        <w:rPr>
          <w:sz w:val="28"/>
          <w:szCs w:val="28"/>
        </w:rPr>
        <w:t>сии воспитанников, формированию адекватной самооценки, обучению нав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 xml:space="preserve">кам конструктивного решения проблем и конфликтов. </w:t>
      </w:r>
    </w:p>
    <w:p w:rsidR="00E046AE" w:rsidRPr="00E046AE" w:rsidRDefault="00900747" w:rsidP="00EA3434">
      <w:pPr>
        <w:widowControl/>
        <w:autoSpaceDE/>
        <w:autoSpaceDN/>
        <w:adjustRightInd/>
        <w:ind w:firstLine="567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EF48DFE" wp14:editId="46F82D9A">
            <wp:extent cx="4901565" cy="1690370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Cs/>
          <w:i/>
          <w:sz w:val="24"/>
          <w:szCs w:val="24"/>
        </w:rPr>
      </w:pPr>
      <w:r w:rsidRPr="00E046AE">
        <w:rPr>
          <w:i/>
          <w:sz w:val="24"/>
          <w:szCs w:val="24"/>
        </w:rPr>
        <w:t xml:space="preserve">Рисунок 18. </w:t>
      </w:r>
      <w:r w:rsidRPr="00E046AE">
        <w:rPr>
          <w:bCs/>
          <w:i/>
          <w:sz w:val="24"/>
          <w:szCs w:val="24"/>
        </w:rPr>
        <w:t>Определение уровня самооценки  обучающихся 7-х классов в  2015 - 2017 годах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i/>
          <w:sz w:val="24"/>
          <w:szCs w:val="24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Анализируя результаты исследования самооценки воспитанников 7-х классов можно сделать следующие выводы: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7 «А» классе  можно отметить положительную тенденцию, уровень самооценки остался таким же, как и в прошлом учебном году, нет воспита</w:t>
      </w:r>
      <w:r w:rsidRPr="00E046AE">
        <w:rPr>
          <w:sz w:val="28"/>
          <w:szCs w:val="28"/>
        </w:rPr>
        <w:t>н</w:t>
      </w:r>
      <w:r w:rsidRPr="00E046AE">
        <w:rPr>
          <w:sz w:val="28"/>
          <w:szCs w:val="28"/>
        </w:rPr>
        <w:t>ников с низкой  самооценкой.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 В 7«Б» классе  показатели почти такие же по сравнению с тем годом,  уменьшилось число ребят имеющих высокую самооценку на 23%.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коррекционно-развивающую работу с воспитанниками 6-7 классов, на летний период и следующий учебный год, необходимо включить индивид</w:t>
      </w:r>
      <w:r w:rsidRPr="00E046AE">
        <w:rPr>
          <w:sz w:val="28"/>
          <w:szCs w:val="28"/>
        </w:rPr>
        <w:t>у</w:t>
      </w:r>
      <w:r w:rsidRPr="00E046AE">
        <w:rPr>
          <w:sz w:val="28"/>
          <w:szCs w:val="28"/>
        </w:rPr>
        <w:t>альные занятия,  тренинги, направленные на развитие  социальных и комм</w:t>
      </w:r>
      <w:r w:rsidRPr="00E046AE">
        <w:rPr>
          <w:sz w:val="28"/>
          <w:szCs w:val="28"/>
        </w:rPr>
        <w:t>у</w:t>
      </w:r>
      <w:r w:rsidRPr="00E046AE">
        <w:rPr>
          <w:sz w:val="28"/>
          <w:szCs w:val="28"/>
        </w:rPr>
        <w:t>никативных навыков группового и межличностного взаимодействия, на п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вышение самооценки.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i/>
          <w:iCs/>
          <w:sz w:val="24"/>
          <w:szCs w:val="28"/>
        </w:rPr>
      </w:pPr>
      <w:r w:rsidRPr="00E046AE">
        <w:rPr>
          <w:i/>
          <w:iCs/>
          <w:sz w:val="24"/>
          <w:szCs w:val="28"/>
        </w:rPr>
        <w:t>Таблица 10.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E046AE">
        <w:rPr>
          <w:b/>
          <w:bCs/>
          <w:i/>
          <w:iCs/>
          <w:sz w:val="28"/>
          <w:szCs w:val="28"/>
        </w:rPr>
        <w:t>Результаты диагностики</w:t>
      </w:r>
      <w:r w:rsidRPr="00E046AE">
        <w:rPr>
          <w:b/>
          <w:i/>
          <w:sz w:val="28"/>
          <w:szCs w:val="28"/>
        </w:rPr>
        <w:t xml:space="preserve"> по исследованию   уровня стрессоустойч</w:t>
      </w:r>
      <w:r w:rsidRPr="00E046AE">
        <w:rPr>
          <w:b/>
          <w:i/>
          <w:sz w:val="28"/>
          <w:szCs w:val="28"/>
        </w:rPr>
        <w:t>и</w:t>
      </w:r>
      <w:r w:rsidRPr="00E046AE">
        <w:rPr>
          <w:b/>
          <w:i/>
          <w:sz w:val="28"/>
          <w:szCs w:val="28"/>
        </w:rPr>
        <w:t xml:space="preserve">вости </w:t>
      </w:r>
      <w:r w:rsidR="003C06A5">
        <w:rPr>
          <w:b/>
          <w:i/>
          <w:sz w:val="28"/>
          <w:szCs w:val="28"/>
        </w:rPr>
        <w:t xml:space="preserve"> </w:t>
      </w:r>
      <w:r w:rsidRPr="00E046AE">
        <w:rPr>
          <w:b/>
          <w:i/>
          <w:sz w:val="28"/>
          <w:szCs w:val="28"/>
        </w:rPr>
        <w:t>в обработке Кузнецова  И. В. Бадуркина О.И.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551"/>
        <w:gridCol w:w="2268"/>
        <w:gridCol w:w="2268"/>
        <w:gridCol w:w="1985"/>
      </w:tblGrid>
      <w:tr w:rsidR="00E046AE" w:rsidRPr="00E046AE" w:rsidTr="002B33E3">
        <w:trPr>
          <w:trHeight w:val="5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Высокий уровень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 xml:space="preserve">        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Средний уровень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Ниже ср. уровень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Низкий уровень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E046AE">
              <w:rPr>
                <w:b/>
                <w:i/>
                <w:sz w:val="24"/>
                <w:szCs w:val="24"/>
              </w:rPr>
              <w:t>%</w:t>
            </w:r>
          </w:p>
        </w:tc>
      </w:tr>
      <w:tr w:rsidR="00E046AE" w:rsidRPr="00E046AE" w:rsidTr="002B33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25</w:t>
            </w:r>
          </w:p>
        </w:tc>
      </w:tr>
      <w:tr w:rsidR="00E046AE" w:rsidRPr="00E046AE" w:rsidTr="002B33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15</w:t>
            </w:r>
          </w:p>
        </w:tc>
      </w:tr>
      <w:tr w:rsidR="00E046AE" w:rsidRPr="00E046AE" w:rsidTr="002B33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16</w:t>
            </w:r>
          </w:p>
        </w:tc>
      </w:tr>
      <w:tr w:rsidR="00E046AE" w:rsidRPr="00E046AE" w:rsidTr="002B33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18</w:t>
            </w:r>
          </w:p>
        </w:tc>
      </w:tr>
      <w:tr w:rsidR="00E046AE" w:rsidRPr="00E046AE" w:rsidTr="002B33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25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Анализируя результаты исследования уровня стрессоустойчвости  во</w:t>
      </w:r>
      <w:r w:rsidRPr="00E046AE">
        <w:rPr>
          <w:sz w:val="28"/>
          <w:szCs w:val="28"/>
        </w:rPr>
        <w:t>с</w:t>
      </w:r>
      <w:r w:rsidRPr="00E046AE">
        <w:rPr>
          <w:sz w:val="28"/>
          <w:szCs w:val="28"/>
        </w:rPr>
        <w:t xml:space="preserve">питанников можно сделать следующие выводы: </w:t>
      </w:r>
      <w:r w:rsidRPr="00E046AE">
        <w:rPr>
          <w:sz w:val="28"/>
          <w:szCs w:val="28"/>
        </w:rPr>
        <w:tab/>
        <w:t>Самые высокие показ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тели  у воспитанников  6в - 6б и 7а класса. В процентном  соотношении у р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бят этих классов наблюдается более высокий уровень стрессоустойчвости.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bCs/>
          <w:i/>
          <w:iCs/>
          <w:sz w:val="28"/>
          <w:szCs w:val="28"/>
        </w:rPr>
      </w:pPr>
      <w:proofErr w:type="gramStart"/>
      <w:r w:rsidRPr="00E046AE">
        <w:rPr>
          <w:b/>
          <w:bCs/>
          <w:i/>
          <w:iCs/>
          <w:sz w:val="28"/>
          <w:szCs w:val="28"/>
        </w:rPr>
        <w:t>Анкетирование</w:t>
      </w:r>
      <w:proofErr w:type="gramEnd"/>
      <w:r w:rsidRPr="00E046AE">
        <w:rPr>
          <w:b/>
          <w:bCs/>
          <w:i/>
          <w:iCs/>
          <w:sz w:val="28"/>
          <w:szCs w:val="28"/>
        </w:rPr>
        <w:t xml:space="preserve"> направленное на определение уровня коммуникабел</w:t>
      </w:r>
      <w:r w:rsidRPr="00E046AE">
        <w:rPr>
          <w:b/>
          <w:bCs/>
          <w:i/>
          <w:iCs/>
          <w:sz w:val="28"/>
          <w:szCs w:val="28"/>
        </w:rPr>
        <w:t>ь</w:t>
      </w:r>
      <w:r w:rsidRPr="00E046AE">
        <w:rPr>
          <w:b/>
          <w:bCs/>
          <w:i/>
          <w:iCs/>
          <w:sz w:val="28"/>
          <w:szCs w:val="28"/>
        </w:rPr>
        <w:t>ности под редакцией О. И. Бардукина, И.В. Кузнецова, Е. М. Лахмоткина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E046AE" w:rsidRPr="00E046AE" w:rsidTr="00E046AE">
        <w:trPr>
          <w:jc w:val="center"/>
        </w:trPr>
        <w:tc>
          <w:tcPr>
            <w:tcW w:w="1668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7512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b/>
                <w:sz w:val="24"/>
                <w:szCs w:val="24"/>
              </w:rPr>
            </w:pPr>
            <w:r w:rsidRPr="00E046AE">
              <w:rPr>
                <w:b/>
                <w:sz w:val="24"/>
                <w:szCs w:val="24"/>
              </w:rPr>
              <w:t>Название теста</w:t>
            </w:r>
          </w:p>
        </w:tc>
      </w:tr>
      <w:tr w:rsidR="00E046AE" w:rsidRPr="00E046AE" w:rsidTr="00E046AE">
        <w:trPr>
          <w:jc w:val="center"/>
        </w:trPr>
        <w:tc>
          <w:tcPr>
            <w:tcW w:w="1668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6-7</w:t>
            </w:r>
          </w:p>
        </w:tc>
        <w:tc>
          <w:tcPr>
            <w:tcW w:w="7512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Коммуникабельный ли ты человек</w:t>
            </w:r>
          </w:p>
        </w:tc>
      </w:tr>
      <w:tr w:rsidR="00E046AE" w:rsidRPr="00E046AE" w:rsidTr="00E046AE">
        <w:trPr>
          <w:jc w:val="center"/>
        </w:trPr>
        <w:tc>
          <w:tcPr>
            <w:tcW w:w="1668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6-7</w:t>
            </w:r>
          </w:p>
        </w:tc>
        <w:tc>
          <w:tcPr>
            <w:tcW w:w="7512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Проверь свою психологическую гибкость</w:t>
            </w:r>
          </w:p>
        </w:tc>
      </w:tr>
      <w:tr w:rsidR="00E046AE" w:rsidRPr="00E046AE" w:rsidTr="00E046AE">
        <w:trPr>
          <w:jc w:val="center"/>
        </w:trPr>
        <w:tc>
          <w:tcPr>
            <w:tcW w:w="1668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ind w:firstLine="39"/>
              <w:rPr>
                <w:sz w:val="24"/>
                <w:szCs w:val="24"/>
              </w:rPr>
            </w:pPr>
            <w:r w:rsidRPr="00E046AE">
              <w:rPr>
                <w:sz w:val="24"/>
                <w:szCs w:val="24"/>
              </w:rPr>
              <w:t>Насколько ты трудолюбив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Данное тестирование дало возможность определить уровень коммун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кабельности воспитанников, умению контролировать себя в общении,  ум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нию проявлять психологическую гибкость. Воспитанники были  ознакомл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ны с результатами диагностики,  в частности даны рекомендации по работе над недостающими чертами характера.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Проводя анализ данных исследований, следует включить в групповую работу больше занятий направленных на развитие эмоционально-волевой и коммуникативной сфер личности воспитанников.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rFonts w:eastAsia="Calibri"/>
          <w:i/>
          <w:sz w:val="24"/>
          <w:szCs w:val="28"/>
          <w:lang w:eastAsia="en-US"/>
        </w:rPr>
      </w:pPr>
      <w:r w:rsidRPr="00E046AE">
        <w:rPr>
          <w:rFonts w:eastAsia="Calibri"/>
          <w:i/>
          <w:sz w:val="24"/>
          <w:szCs w:val="28"/>
          <w:lang w:eastAsia="en-US"/>
        </w:rPr>
        <w:t>Таблица 11.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>Исследование межличностных отношений в 8 - 11 классах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122"/>
        <w:gridCol w:w="859"/>
        <w:gridCol w:w="859"/>
        <w:gridCol w:w="769"/>
        <w:gridCol w:w="770"/>
        <w:gridCol w:w="795"/>
        <w:gridCol w:w="795"/>
        <w:gridCol w:w="783"/>
        <w:gridCol w:w="783"/>
        <w:gridCol w:w="782"/>
        <w:gridCol w:w="785"/>
      </w:tblGrid>
      <w:tr w:rsidR="00E046AE" w:rsidRPr="00E046AE" w:rsidTr="00E046AE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E046AE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уровень гру</w:t>
            </w: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п</w:t>
            </w: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повой спл</w:t>
            </w: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о</w:t>
            </w: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 xml:space="preserve">ченности 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сен-рь  апр.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лидеры 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сен-рь  апр.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предпочи-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таемые%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сен-рь   апр.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принебре-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гаемые%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сен-рь   апр.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изоли-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рованные%</w:t>
            </w:r>
          </w:p>
          <w:p w:rsidR="00E046AE" w:rsidRPr="00E046A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b/>
                <w:sz w:val="22"/>
                <w:szCs w:val="22"/>
                <w:lang w:eastAsia="en-US"/>
              </w:rPr>
              <w:t>сен-рь   апр.</w:t>
            </w:r>
          </w:p>
        </w:tc>
      </w:tr>
      <w:tr w:rsidR="00E046AE" w:rsidRPr="00E046AE" w:rsidTr="00E046AE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eastAsia="Calibri"/>
                <w:sz w:val="24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0.128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73%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13%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13%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13%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7%</w:t>
            </w:r>
          </w:p>
        </w:tc>
      </w:tr>
      <w:tr w:rsidR="00E046AE" w:rsidRPr="00E046AE" w:rsidTr="00E046AE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eastAsia="Calibri"/>
                <w:sz w:val="24"/>
                <w:szCs w:val="22"/>
                <w:lang w:eastAsia="en-US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8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0.128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8%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8%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8%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23%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16%</w:t>
            </w:r>
          </w:p>
        </w:tc>
      </w:tr>
      <w:tr w:rsidR="00E046AE" w:rsidRPr="00E046AE" w:rsidTr="00E046AE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eastAsia="Calibri"/>
                <w:sz w:val="24"/>
                <w:szCs w:val="22"/>
                <w:lang w:eastAsia="en-US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9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0.186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0.106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8%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43%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21%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29%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21%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21%</w:t>
            </w:r>
          </w:p>
        </w:tc>
      </w:tr>
      <w:tr w:rsidR="00E046AE" w:rsidRPr="00E046AE" w:rsidTr="00E046AE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eastAsia="Calibri"/>
                <w:sz w:val="24"/>
                <w:szCs w:val="22"/>
                <w:lang w:eastAsia="en-US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ascii="Calibri" w:eastAsia="Calibri" w:hAnsi="Calibri"/>
                <w:sz w:val="24"/>
                <w:szCs w:val="22"/>
                <w:lang w:eastAsia="en-US"/>
              </w:rPr>
              <w:t>0.194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0.212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10%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10%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70%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80 %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20%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10%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046AE">
              <w:rPr>
                <w:rFonts w:eastAsia="Calibri"/>
                <w:sz w:val="22"/>
                <w:szCs w:val="22"/>
                <w:lang w:eastAsia="en-US"/>
              </w:rPr>
              <w:t>0%</w:t>
            </w:r>
          </w:p>
        </w:tc>
      </w:tr>
      <w:tr w:rsidR="00E046AE" w:rsidRPr="00E046AE" w:rsidTr="00E046AE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eastAsia="Calibr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0.197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6%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6%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74%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74%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10%</w:t>
            </w:r>
          </w:p>
        </w:tc>
      </w:tr>
      <w:tr w:rsidR="00E046AE" w:rsidRPr="00E046AE" w:rsidTr="00E046AE">
        <w:trPr>
          <w:trHeight w:val="316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E046AE">
              <w:rPr>
                <w:rFonts w:eastAsia="Calibri"/>
                <w:sz w:val="24"/>
                <w:szCs w:val="22"/>
                <w:lang w:eastAsia="en-US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0.200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0.138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12%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25%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63%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12%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12%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6AE" w:rsidRPr="00E046AE" w:rsidRDefault="00E046AE" w:rsidP="003C06A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46AE">
              <w:rPr>
                <w:rFonts w:eastAsia="Calibri"/>
                <w:sz w:val="24"/>
                <w:szCs w:val="24"/>
                <w:lang w:eastAsia="en-US"/>
              </w:rPr>
              <w:t>0%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Анализ результатов исследования межличностных отношений в 8-11 классов (таблица 1) показал:</w:t>
      </w:r>
    </w:p>
    <w:p w:rsidR="00E046AE" w:rsidRPr="00E046AE" w:rsidRDefault="00E046AE" w:rsidP="00CD33EB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В течение учебного года в группе 8-х классов произошли след</w:t>
      </w:r>
      <w:r w:rsidRPr="00E046AE">
        <w:rPr>
          <w:rFonts w:eastAsia="Calibri"/>
          <w:sz w:val="28"/>
          <w:szCs w:val="22"/>
          <w:lang w:eastAsia="en-US"/>
        </w:rPr>
        <w:t>у</w:t>
      </w:r>
      <w:r w:rsidRPr="00E046AE">
        <w:rPr>
          <w:rFonts w:eastAsia="Calibri"/>
          <w:sz w:val="28"/>
          <w:szCs w:val="22"/>
          <w:lang w:eastAsia="en-US"/>
        </w:rPr>
        <w:t>ющие изменения: Уровень групповой сплочённости остался без изм</w:t>
      </w:r>
      <w:r w:rsidRPr="00E046AE">
        <w:rPr>
          <w:rFonts w:eastAsia="Calibri"/>
          <w:sz w:val="28"/>
          <w:szCs w:val="22"/>
          <w:lang w:eastAsia="en-US"/>
        </w:rPr>
        <w:t>е</w:t>
      </w:r>
      <w:r w:rsidRPr="00E046AE">
        <w:rPr>
          <w:rFonts w:eastAsia="Calibri"/>
          <w:sz w:val="28"/>
          <w:szCs w:val="22"/>
          <w:lang w:eastAsia="en-US"/>
        </w:rPr>
        <w:t>нений. Уменьшилось число изолированных воспитанников;</w:t>
      </w:r>
    </w:p>
    <w:p w:rsidR="00E046AE" w:rsidRPr="00E046AE" w:rsidRDefault="00E046AE" w:rsidP="00CD33EB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группах 9 «А» и 9«Б» классов к концу учебного года выявле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>ные следующие изменения: в 9 «А»  уровень групповой сплочённости снизился, а в 9 «Б» наоборот вырос. В 9 «А» классе снизилось число обучающихся с высоким групповым статусом. А в 9 «А» классе наоб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рот возросло число воспитанников с высоким групповым статусом, в классе нет «изолированных» воспитанников.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Сложившуюся ситуацию можно объяснить, тем, что в 9 «А» классе есть воспитанники, обучающиеся по программе ЗПР. В течение учебного года этим ребятам давали задание требующие выполнения в другом классе, что привело к отстранению от жизни в  классе;</w:t>
      </w:r>
    </w:p>
    <w:p w:rsidR="00E046AE" w:rsidRPr="00E046AE" w:rsidRDefault="00E046AE" w:rsidP="00CD33EB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В 10 классе уровень групповой сплочённости и групповые стат</w:t>
      </w:r>
      <w:r w:rsidRPr="00E046AE">
        <w:rPr>
          <w:rFonts w:eastAsia="Calibri"/>
          <w:sz w:val="28"/>
          <w:szCs w:val="22"/>
          <w:lang w:eastAsia="en-US"/>
        </w:rPr>
        <w:t>у</w:t>
      </w:r>
      <w:r w:rsidRPr="00E046AE">
        <w:rPr>
          <w:rFonts w:eastAsia="Calibri"/>
          <w:sz w:val="28"/>
          <w:szCs w:val="22"/>
          <w:lang w:eastAsia="en-US"/>
        </w:rPr>
        <w:t>сы  воспитанников остались без изменений;</w:t>
      </w:r>
    </w:p>
    <w:p w:rsidR="00E046AE" w:rsidRPr="00E046AE" w:rsidRDefault="00E046AE" w:rsidP="00CD33EB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11 класс отмечается снижение уровня групповой сплочённости, изменилось число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с высоким групповым статусом. К концу учебного ода в классе нет «изолированных». Снижение уровня групповой сплочённости можно объяснить тем, что воспитанники нацелены на успешную сдачу экзаменов.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Обучающиеся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уделяли знач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тельное время для индивидуальной  подготовку по выбранным для э</w:t>
      </w:r>
      <w:r w:rsidRPr="00E046AE">
        <w:rPr>
          <w:rFonts w:eastAsia="Calibri"/>
          <w:sz w:val="28"/>
          <w:szCs w:val="28"/>
          <w:lang w:eastAsia="en-US"/>
        </w:rPr>
        <w:t>к</w:t>
      </w:r>
      <w:r w:rsidRPr="00E046AE">
        <w:rPr>
          <w:rFonts w:eastAsia="Calibri"/>
          <w:sz w:val="28"/>
          <w:szCs w:val="28"/>
          <w:lang w:eastAsia="en-US"/>
        </w:rPr>
        <w:t>заменов предметам, и меньше времени отводили для групповых зан</w:t>
      </w:r>
      <w:r w:rsidRPr="00E046AE">
        <w:rPr>
          <w:rFonts w:eastAsia="Calibri"/>
          <w:sz w:val="28"/>
          <w:szCs w:val="28"/>
          <w:lang w:eastAsia="en-US"/>
        </w:rPr>
        <w:t>я</w:t>
      </w:r>
      <w:r w:rsidRPr="00E046AE">
        <w:rPr>
          <w:rFonts w:eastAsia="Calibri"/>
          <w:sz w:val="28"/>
          <w:szCs w:val="28"/>
          <w:lang w:eastAsia="en-US"/>
        </w:rPr>
        <w:t>тий.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rFonts w:eastAsia="Calibri"/>
          <w:i/>
          <w:sz w:val="24"/>
          <w:szCs w:val="28"/>
          <w:lang w:eastAsia="en-US"/>
        </w:rPr>
      </w:pPr>
      <w:r w:rsidRPr="00E046AE">
        <w:rPr>
          <w:rFonts w:eastAsia="Calibri"/>
          <w:i/>
          <w:sz w:val="24"/>
          <w:szCs w:val="28"/>
          <w:lang w:eastAsia="en-US"/>
        </w:rPr>
        <w:t>Таблица 12.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>Исследование типа темперамента у обучающихся 9-х, 11 классов</w:t>
      </w:r>
      <w:proofErr w:type="gramStart"/>
      <w:r w:rsidRPr="00E046AE">
        <w:rPr>
          <w:rFonts w:eastAsia="Calibri"/>
          <w:b/>
          <w:sz w:val="28"/>
          <w:szCs w:val="28"/>
          <w:lang w:eastAsia="en-US"/>
        </w:rPr>
        <w:t xml:space="preserve"> (%)</w:t>
      </w:r>
      <w:proofErr w:type="gramEnd"/>
    </w:p>
    <w:tbl>
      <w:tblPr>
        <w:tblW w:w="1027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948"/>
        <w:gridCol w:w="994"/>
        <w:gridCol w:w="950"/>
        <w:gridCol w:w="823"/>
        <w:gridCol w:w="886"/>
        <w:gridCol w:w="851"/>
        <w:gridCol w:w="851"/>
        <w:gridCol w:w="709"/>
      </w:tblGrid>
      <w:tr w:rsidR="00E046AE" w:rsidRPr="00D1729E" w:rsidTr="00D1729E">
        <w:trPr>
          <w:jc w:val="center"/>
        </w:trPr>
        <w:tc>
          <w:tcPr>
            <w:tcW w:w="568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№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класс</w:t>
            </w:r>
          </w:p>
        </w:tc>
        <w:tc>
          <w:tcPr>
            <w:tcW w:w="1942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Экстраверсия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интроверсия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Нейротизм</w:t>
            </w:r>
          </w:p>
        </w:tc>
        <w:tc>
          <w:tcPr>
            <w:tcW w:w="3297" w:type="dxa"/>
            <w:gridSpan w:val="4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Тип темперамента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8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8"/>
                <w:szCs w:val="22"/>
                <w:lang w:eastAsia="en-US"/>
              </w:rPr>
            </w:pP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Интр.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Экстр.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Уст.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Не уст.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D1729E">
              <w:rPr>
                <w:rFonts w:eastAsia="Calibri"/>
                <w:sz w:val="28"/>
                <w:szCs w:val="22"/>
                <w:lang w:eastAsia="en-US"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D1729E">
              <w:rPr>
                <w:rFonts w:eastAsia="Calibri"/>
                <w:sz w:val="28"/>
                <w:szCs w:val="22"/>
                <w:lang w:eastAsia="en-US"/>
              </w:rPr>
              <w:t>Ф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D1729E">
              <w:rPr>
                <w:rFonts w:eastAsia="Calibri"/>
                <w:sz w:val="28"/>
                <w:szCs w:val="22"/>
                <w:lang w:eastAsia="en-US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D1729E">
              <w:rPr>
                <w:rFonts w:eastAsia="Calibri"/>
                <w:sz w:val="28"/>
                <w:szCs w:val="22"/>
                <w:lang w:eastAsia="en-US"/>
              </w:rPr>
              <w:t>С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1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9 «А», 10 человек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50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9 «Б», 7 человек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62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10,  16 человек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59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11,  6 человек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33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right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39  человек ∑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21</w:t>
            </w:r>
          </w:p>
        </w:tc>
      </w:tr>
      <w:tr w:rsidR="00E046AE" w:rsidRPr="00D1729E" w:rsidTr="00D1729E">
        <w:trPr>
          <w:jc w:val="center"/>
        </w:trPr>
        <w:tc>
          <w:tcPr>
            <w:tcW w:w="56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right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%</w:t>
            </w:r>
          </w:p>
        </w:tc>
        <w:tc>
          <w:tcPr>
            <w:tcW w:w="94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950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823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8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52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Анализ показателей таблицы  показал, что: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Большая часть обучающихся 9-11 классов  имеют экстравертир</w:t>
      </w:r>
      <w:r w:rsidRPr="00E046AE">
        <w:rPr>
          <w:rFonts w:eastAsia="Calibri"/>
          <w:sz w:val="28"/>
          <w:szCs w:val="22"/>
          <w:lang w:eastAsia="en-US"/>
        </w:rPr>
        <w:t>о</w:t>
      </w:r>
      <w:r w:rsidRPr="00E046AE">
        <w:rPr>
          <w:rFonts w:eastAsia="Calibri"/>
          <w:sz w:val="28"/>
          <w:szCs w:val="22"/>
          <w:lang w:eastAsia="en-US"/>
        </w:rPr>
        <w:t>ванные свойства личности</w:t>
      </w:r>
      <w:r w:rsidRPr="00E046AE">
        <w:rPr>
          <w:rFonts w:eastAsia="Calibri"/>
          <w:b/>
          <w:sz w:val="28"/>
          <w:szCs w:val="22"/>
          <w:lang w:eastAsia="en-US"/>
        </w:rPr>
        <w:t xml:space="preserve"> </w:t>
      </w:r>
      <w:r w:rsidRPr="00E046AE">
        <w:rPr>
          <w:rFonts w:eastAsia="Calibri"/>
          <w:sz w:val="28"/>
          <w:szCs w:val="22"/>
          <w:lang w:eastAsia="en-US"/>
        </w:rPr>
        <w:t>(85%). Им присущи общительность, обр</w:t>
      </w:r>
      <w:r w:rsidRPr="00E046AE">
        <w:rPr>
          <w:rFonts w:eastAsia="Calibri"/>
          <w:sz w:val="28"/>
          <w:szCs w:val="22"/>
          <w:lang w:eastAsia="en-US"/>
        </w:rPr>
        <w:t>а</w:t>
      </w:r>
      <w:r w:rsidRPr="00E046AE">
        <w:rPr>
          <w:rFonts w:eastAsia="Calibri"/>
          <w:sz w:val="28"/>
          <w:szCs w:val="22"/>
          <w:lang w:eastAsia="en-US"/>
        </w:rPr>
        <w:t>щенность общения вовне, широкий круг знакомств, необходимость в контактах. Данные воспитанники действуют под влиянием момента, импульсивны и вспыльчивы. Они беззаботны, оптимистичны, добр</w:t>
      </w:r>
      <w:r w:rsidRPr="00E046AE">
        <w:rPr>
          <w:rFonts w:eastAsia="Calibri"/>
          <w:sz w:val="28"/>
          <w:szCs w:val="22"/>
          <w:lang w:eastAsia="en-US"/>
        </w:rPr>
        <w:t>о</w:t>
      </w:r>
      <w:r w:rsidRPr="00E046AE">
        <w:rPr>
          <w:rFonts w:eastAsia="Calibri"/>
          <w:sz w:val="28"/>
          <w:szCs w:val="22"/>
          <w:lang w:eastAsia="en-US"/>
        </w:rPr>
        <w:t>душны и веселы. Предпочитают движение и действие, имеют тенде</w:t>
      </w:r>
      <w:r w:rsidRPr="00E046AE">
        <w:rPr>
          <w:rFonts w:eastAsia="Calibri"/>
          <w:sz w:val="28"/>
          <w:szCs w:val="22"/>
          <w:lang w:eastAsia="en-US"/>
        </w:rPr>
        <w:t>н</w:t>
      </w:r>
      <w:r w:rsidRPr="00E046AE">
        <w:rPr>
          <w:rFonts w:eastAsia="Calibri"/>
          <w:sz w:val="28"/>
          <w:szCs w:val="22"/>
          <w:lang w:eastAsia="en-US"/>
        </w:rPr>
        <w:t>цию к агрессивности. Чувства и эмоции не имеют строгого контроля, склонны к рискованным поступкам. На них не всегда можно положит</w:t>
      </w:r>
      <w:r w:rsidRPr="00E046AE">
        <w:rPr>
          <w:rFonts w:eastAsia="Calibri"/>
          <w:sz w:val="28"/>
          <w:szCs w:val="22"/>
          <w:lang w:eastAsia="en-US"/>
        </w:rPr>
        <w:t>ь</w:t>
      </w:r>
      <w:r w:rsidRPr="00E046AE">
        <w:rPr>
          <w:rFonts w:eastAsia="Calibri"/>
          <w:sz w:val="28"/>
          <w:szCs w:val="22"/>
          <w:lang w:eastAsia="en-US"/>
        </w:rPr>
        <w:t>ся;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Большая часть обучающихся 9-11 классов имеют  средние пок</w:t>
      </w:r>
      <w:r w:rsidRPr="00E046AE">
        <w:rPr>
          <w:rFonts w:eastAsia="Calibri"/>
          <w:sz w:val="28"/>
          <w:szCs w:val="22"/>
          <w:lang w:eastAsia="en-US"/>
        </w:rPr>
        <w:t>а</w:t>
      </w:r>
      <w:r w:rsidRPr="00E046AE">
        <w:rPr>
          <w:rFonts w:eastAsia="Calibri"/>
          <w:sz w:val="28"/>
          <w:szCs w:val="22"/>
          <w:lang w:eastAsia="en-US"/>
        </w:rPr>
        <w:t>затели по шкале нейротизм</w:t>
      </w:r>
      <w:r w:rsidRPr="00E046AE">
        <w:rPr>
          <w:rFonts w:eastAsia="Calibri"/>
          <w:b/>
          <w:sz w:val="28"/>
          <w:szCs w:val="22"/>
          <w:lang w:eastAsia="en-US"/>
        </w:rPr>
        <w:t xml:space="preserve"> </w:t>
      </w:r>
      <w:r w:rsidRPr="00E046AE">
        <w:rPr>
          <w:rFonts w:eastAsia="Calibri"/>
          <w:sz w:val="28"/>
          <w:szCs w:val="22"/>
          <w:lang w:eastAsia="en-US"/>
        </w:rPr>
        <w:t xml:space="preserve"> (74%)– они обладают эмоциональностью, неровностью в контактах с людьми, изменчивостью интересов, не ув</w:t>
      </w:r>
      <w:r w:rsidRPr="00E046AE">
        <w:rPr>
          <w:rFonts w:eastAsia="Calibri"/>
          <w:sz w:val="28"/>
          <w:szCs w:val="22"/>
          <w:lang w:eastAsia="en-US"/>
        </w:rPr>
        <w:t>е</w:t>
      </w:r>
      <w:r w:rsidRPr="00E046AE">
        <w:rPr>
          <w:rFonts w:eastAsia="Calibri"/>
          <w:sz w:val="28"/>
          <w:szCs w:val="22"/>
          <w:lang w:eastAsia="en-US"/>
        </w:rPr>
        <w:t>ренностью в себе, выраженную чувствительность, впечатлительность, склонность к раздражительности.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Используя данные обследования по шкалам экстра – интроверсии и нейротизма можно вывести показатели темперамента личности о классиф</w:t>
      </w:r>
      <w:r w:rsidRPr="00E046AE">
        <w:rPr>
          <w:rFonts w:eastAsia="Calibri"/>
          <w:sz w:val="28"/>
          <w:szCs w:val="22"/>
          <w:lang w:eastAsia="en-US"/>
        </w:rPr>
        <w:t>и</w:t>
      </w:r>
      <w:r w:rsidRPr="00E046AE">
        <w:rPr>
          <w:rFonts w:eastAsia="Calibri"/>
          <w:sz w:val="28"/>
          <w:szCs w:val="22"/>
          <w:lang w:eastAsia="en-US"/>
        </w:rPr>
        <w:t>кации Павлова: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2"/>
          <w:lang w:eastAsia="en-US"/>
        </w:rPr>
      </w:pPr>
      <w:r w:rsidRPr="00E046AE">
        <w:rPr>
          <w:rFonts w:eastAsia="Calibri"/>
          <w:sz w:val="28"/>
          <w:szCs w:val="22"/>
          <w:lang w:eastAsia="en-US"/>
        </w:rPr>
        <w:t>в 9-11 классах преобладает число воспитанников с сангвинист</w:t>
      </w:r>
      <w:r w:rsidRPr="00E046AE">
        <w:rPr>
          <w:rFonts w:eastAsia="Calibri"/>
          <w:sz w:val="28"/>
          <w:szCs w:val="22"/>
          <w:lang w:eastAsia="en-US"/>
        </w:rPr>
        <w:t>и</w:t>
      </w:r>
      <w:r w:rsidRPr="00E046AE">
        <w:rPr>
          <w:rFonts w:eastAsia="Calibri"/>
          <w:sz w:val="28"/>
          <w:szCs w:val="22"/>
          <w:lang w:eastAsia="en-US"/>
        </w:rPr>
        <w:t>ческими (52%)  и холеристическими (32%) чертами темперамента.</w:t>
      </w:r>
    </w:p>
    <w:p w:rsidR="00E046AE" w:rsidRPr="00E046AE" w:rsidRDefault="00E046AE" w:rsidP="00B46B39">
      <w:pPr>
        <w:widowControl/>
        <w:autoSpaceDE/>
        <w:autoSpaceDN/>
        <w:adjustRightInd/>
        <w:jc w:val="right"/>
        <w:rPr>
          <w:rFonts w:eastAsia="Calibri"/>
          <w:i/>
          <w:sz w:val="24"/>
          <w:szCs w:val="28"/>
          <w:lang w:eastAsia="en-US"/>
        </w:rPr>
      </w:pPr>
      <w:r w:rsidRPr="00E046AE">
        <w:rPr>
          <w:rFonts w:eastAsia="Calibri"/>
          <w:i/>
          <w:sz w:val="24"/>
          <w:szCs w:val="28"/>
          <w:lang w:eastAsia="en-US"/>
        </w:rPr>
        <w:t>Таблица 13.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 xml:space="preserve">Исследование уровня невербального интеллекта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proofErr w:type="gramStart"/>
      <w:r w:rsidRPr="00E046AE">
        <w:rPr>
          <w:rFonts w:eastAsia="Calibri"/>
          <w:b/>
          <w:sz w:val="28"/>
          <w:szCs w:val="28"/>
          <w:lang w:eastAsia="en-US"/>
        </w:rPr>
        <w:t>обучающихся</w:t>
      </w:r>
      <w:proofErr w:type="gramEnd"/>
      <w:r w:rsidRPr="00E046AE">
        <w:rPr>
          <w:rFonts w:eastAsia="Calibri"/>
          <w:b/>
          <w:sz w:val="28"/>
          <w:szCs w:val="28"/>
          <w:lang w:eastAsia="en-US"/>
        </w:rPr>
        <w:t xml:space="preserve"> 8-11 класса (%)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1196"/>
        <w:gridCol w:w="1196"/>
        <w:gridCol w:w="1196"/>
        <w:gridCol w:w="1197"/>
        <w:gridCol w:w="1197"/>
        <w:gridCol w:w="1197"/>
      </w:tblGrid>
      <w:tr w:rsidR="00E046AE" w:rsidRPr="00D1729E" w:rsidTr="00D1729E">
        <w:trPr>
          <w:jc w:val="center"/>
        </w:trPr>
        <w:tc>
          <w:tcPr>
            <w:tcW w:w="1858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2"/>
                <w:lang w:eastAsia="en-US"/>
              </w:rPr>
              <w:t>Высокий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2"/>
                <w:lang w:eastAsia="en-US"/>
              </w:rPr>
              <w:t>7-9 баллов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2"/>
                <w:lang w:eastAsia="en-US"/>
              </w:rPr>
              <w:t>Средний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2"/>
                <w:lang w:eastAsia="en-US"/>
              </w:rPr>
              <w:t>6-4 баллов</w:t>
            </w:r>
          </w:p>
        </w:tc>
        <w:tc>
          <w:tcPr>
            <w:tcW w:w="2394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2"/>
                <w:lang w:eastAsia="en-US"/>
              </w:rPr>
              <w:t>Низкий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2"/>
                <w:lang w:eastAsia="en-US"/>
              </w:rPr>
              <w:t>3-1 баллов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сентябрь  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апрель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8 «А»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w w:val="90"/>
                <w:sz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lang w:eastAsia="en-US"/>
              </w:rPr>
              <w:t>81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lang w:eastAsia="en-US"/>
              </w:rPr>
              <w:t>81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19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19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8 «Б»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w w:val="90"/>
                <w:sz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lang w:eastAsia="en-US"/>
              </w:rPr>
              <w:t>75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lang w:eastAsia="en-US"/>
              </w:rPr>
              <w:t>80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25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20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9 «А»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27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lang w:eastAsia="en-US"/>
              </w:rPr>
              <w:t>9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w w:val="90"/>
                <w:sz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lang w:eastAsia="en-US"/>
              </w:rPr>
              <w:t>64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w w:val="90"/>
                <w:sz w:val="24"/>
                <w:lang w:eastAsia="en-US"/>
              </w:rPr>
            </w:pPr>
            <w:r w:rsidRPr="00D1729E">
              <w:rPr>
                <w:rFonts w:eastAsia="Calibri"/>
                <w:b/>
                <w:w w:val="90"/>
                <w:sz w:val="24"/>
                <w:lang w:eastAsia="en-US"/>
              </w:rPr>
              <w:t>81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lang w:eastAsia="en-US"/>
              </w:rPr>
            </w:pPr>
            <w:r w:rsidRPr="00D1729E">
              <w:rPr>
                <w:rFonts w:eastAsia="Calibri"/>
                <w:sz w:val="24"/>
                <w:lang w:eastAsia="en-US"/>
              </w:rPr>
              <w:t>9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lang w:eastAsia="en-US"/>
              </w:rPr>
              <w:t>9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9 «Б»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12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E046AE" w:rsidRPr="00D1729E" w:rsidTr="00D1729E">
        <w:trPr>
          <w:jc w:val="center"/>
        </w:trPr>
        <w:tc>
          <w:tcPr>
            <w:tcW w:w="1858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11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hanging="32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ab/>
      </w:r>
      <w:r w:rsidRPr="00E046AE">
        <w:rPr>
          <w:rFonts w:eastAsia="Calibri"/>
          <w:sz w:val="28"/>
          <w:szCs w:val="28"/>
          <w:lang w:eastAsia="en-US"/>
        </w:rPr>
        <w:t>Анализ показателей невербального интеллекта обучающихся 8-11 кла</w:t>
      </w:r>
      <w:r w:rsidRPr="00E046AE">
        <w:rPr>
          <w:rFonts w:eastAsia="Calibri"/>
          <w:sz w:val="28"/>
          <w:szCs w:val="28"/>
          <w:lang w:eastAsia="en-US"/>
        </w:rPr>
        <w:t>с</w:t>
      </w:r>
      <w:r w:rsidRPr="00E046AE">
        <w:rPr>
          <w:rFonts w:eastAsia="Calibri"/>
          <w:sz w:val="28"/>
          <w:szCs w:val="28"/>
          <w:lang w:eastAsia="en-US"/>
        </w:rPr>
        <w:t xml:space="preserve">сов в начале и конце учебного года показал, что: 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большинстве случаев воспитанники 8-11 классов имеют сре</w:t>
      </w:r>
      <w:r w:rsidRPr="00E046AE">
        <w:rPr>
          <w:rFonts w:eastAsia="Calibri"/>
          <w:sz w:val="28"/>
          <w:szCs w:val="28"/>
          <w:lang w:eastAsia="en-US"/>
        </w:rPr>
        <w:t>д</w:t>
      </w:r>
      <w:r w:rsidRPr="00E046AE">
        <w:rPr>
          <w:rFonts w:eastAsia="Calibri"/>
          <w:sz w:val="28"/>
          <w:szCs w:val="28"/>
          <w:lang w:eastAsia="en-US"/>
        </w:rPr>
        <w:t>ний уровень невербального интеллекта;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8 классах нет обучающихся с высоким уровнем логического мышления.  Есть воспитанники с низким уровнем. Отметим, что на к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lastRenderedPageBreak/>
        <w:t>нец учебного года можно отметить незначительный рост уровня неве</w:t>
      </w:r>
      <w:r w:rsidRPr="00E046AE">
        <w:rPr>
          <w:rFonts w:eastAsia="Calibri"/>
          <w:sz w:val="28"/>
          <w:szCs w:val="28"/>
          <w:lang w:eastAsia="en-US"/>
        </w:rPr>
        <w:t>р</w:t>
      </w:r>
      <w:r w:rsidRPr="00E046AE">
        <w:rPr>
          <w:rFonts w:eastAsia="Calibri"/>
          <w:sz w:val="28"/>
          <w:szCs w:val="28"/>
          <w:lang w:eastAsia="en-US"/>
        </w:rPr>
        <w:t>бального интеллекта в 8 «Б» классе;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4"/>
          <w:szCs w:val="24"/>
          <w:lang w:eastAsia="en-US"/>
        </w:rPr>
      </w:pPr>
      <w:proofErr w:type="gramStart"/>
      <w:r w:rsidRPr="00E046AE">
        <w:rPr>
          <w:rFonts w:eastAsia="Calibri"/>
          <w:sz w:val="28"/>
          <w:szCs w:val="28"/>
          <w:lang w:eastAsia="en-US"/>
        </w:rPr>
        <w:t>В 9-х классах в большинстве случаев у обучающихся преобладает средний уровень невербального интеллекта, отметим, что к концу учебного года количество обучающихся со средним уровнем знач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 xml:space="preserve">тельно возросло. </w:t>
      </w:r>
      <w:proofErr w:type="gramEnd"/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4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9 «А» классе к концу учебного года уменьшилось число восп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танников с высоким уровнем интеллекта. Необходимо отметить, что в 9 «Б» классе нет воспитанников с высоким уровнем логического мы</w:t>
      </w:r>
      <w:r w:rsidRPr="00E046AE">
        <w:rPr>
          <w:rFonts w:eastAsia="Calibri"/>
          <w:sz w:val="28"/>
          <w:szCs w:val="28"/>
          <w:lang w:eastAsia="en-US"/>
        </w:rPr>
        <w:t>ш</w:t>
      </w:r>
      <w:r w:rsidRPr="00E046AE">
        <w:rPr>
          <w:rFonts w:eastAsia="Calibri"/>
          <w:sz w:val="28"/>
          <w:szCs w:val="28"/>
          <w:lang w:eastAsia="en-US"/>
        </w:rPr>
        <w:t>ления. К концу учебного года уменьшилось число обучающихся с ни</w:t>
      </w:r>
      <w:r w:rsidRPr="00E046AE">
        <w:rPr>
          <w:rFonts w:eastAsia="Calibri"/>
          <w:sz w:val="28"/>
          <w:szCs w:val="28"/>
          <w:lang w:eastAsia="en-US"/>
        </w:rPr>
        <w:t>з</w:t>
      </w:r>
      <w:r w:rsidRPr="00E046AE">
        <w:rPr>
          <w:rFonts w:eastAsia="Calibri"/>
          <w:sz w:val="28"/>
          <w:szCs w:val="28"/>
          <w:lang w:eastAsia="en-US"/>
        </w:rPr>
        <w:t>ким уровнем невербального интеллекта;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4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10 классе показатели уровней невербального интеллекта ост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лись без изменений, в классе присутствуют воспитанники со средним и высокими уровнями уровнем логического мышления;</w:t>
      </w:r>
    </w:p>
    <w:p w:rsidR="00E046AE" w:rsidRPr="00E046AE" w:rsidRDefault="00E046AE" w:rsidP="00CD33EB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4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11 классе большинстве случаев воспитанники имеют средний уровень логического мышления.</w:t>
      </w:r>
      <w:r w:rsidRPr="00E046AE">
        <w:rPr>
          <w:rFonts w:eastAsia="Calibri"/>
          <w:sz w:val="24"/>
          <w:szCs w:val="24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В классе нет воспитанников с низким уровнем интеллекта.  Сопоставление показателей уровня невербальн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го интеллекта воспитанников 11 класса в 2016 и 2017 учебных годах показало, что увеличилось число воспитанников имеющих средний уровень невербального интеллекта.  </w:t>
      </w:r>
    </w:p>
    <w:p w:rsidR="00E046AE" w:rsidRPr="00E046AE" w:rsidRDefault="00E046AE" w:rsidP="00B46B39">
      <w:pPr>
        <w:widowControl/>
        <w:autoSpaceDE/>
        <w:autoSpaceDN/>
        <w:adjustRightInd/>
        <w:jc w:val="right"/>
        <w:rPr>
          <w:rFonts w:eastAsia="Calibri"/>
          <w:b/>
          <w:i/>
          <w:sz w:val="24"/>
          <w:szCs w:val="28"/>
          <w:lang w:eastAsia="en-US"/>
        </w:rPr>
      </w:pPr>
      <w:r w:rsidRPr="00E046AE">
        <w:rPr>
          <w:rFonts w:eastAsia="Calibri"/>
          <w:i/>
          <w:sz w:val="24"/>
          <w:szCs w:val="28"/>
          <w:lang w:eastAsia="en-US"/>
        </w:rPr>
        <w:t>Таблица 14.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 xml:space="preserve">Исследование самооценки </w:t>
      </w:r>
      <w:proofErr w:type="gramStart"/>
      <w:r w:rsidRPr="00E046AE">
        <w:rPr>
          <w:rFonts w:eastAsia="Calibri"/>
          <w:b/>
          <w:sz w:val="28"/>
          <w:szCs w:val="28"/>
          <w:lang w:eastAsia="en-US"/>
        </w:rPr>
        <w:t>обучающихся</w:t>
      </w:r>
      <w:proofErr w:type="gramEnd"/>
      <w:r w:rsidRPr="00E046AE">
        <w:rPr>
          <w:rFonts w:eastAsia="Calibri"/>
          <w:b/>
          <w:sz w:val="28"/>
          <w:szCs w:val="28"/>
          <w:lang w:eastAsia="en-US"/>
        </w:rPr>
        <w:t xml:space="preserve"> 8-10 класса (%)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7"/>
        <w:gridCol w:w="1196"/>
        <w:gridCol w:w="1196"/>
        <w:gridCol w:w="1196"/>
        <w:gridCol w:w="1197"/>
        <w:gridCol w:w="1197"/>
        <w:gridCol w:w="1197"/>
      </w:tblGrid>
      <w:tr w:rsidR="00E046AE" w:rsidRPr="00D1729E" w:rsidTr="00D1729E">
        <w:trPr>
          <w:jc w:val="center"/>
        </w:trPr>
        <w:tc>
          <w:tcPr>
            <w:tcW w:w="1717" w:type="dxa"/>
            <w:vMerge w:val="restart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Высокий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0-25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Средний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26-45</w:t>
            </w:r>
          </w:p>
        </w:tc>
        <w:tc>
          <w:tcPr>
            <w:tcW w:w="2394" w:type="dxa"/>
            <w:gridSpan w:val="2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Низкий</w:t>
            </w:r>
          </w:p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46-128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vMerge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2"/>
                <w:szCs w:val="22"/>
                <w:lang w:eastAsia="en-US"/>
              </w:rPr>
              <w:t xml:space="preserve">сентябрь 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2"/>
                <w:szCs w:val="22"/>
                <w:lang w:eastAsia="en-US"/>
              </w:rPr>
              <w:t>апрель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8 «А»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8 «Б»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9 «А»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9 «Б»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E046AE" w:rsidRPr="00D1729E" w:rsidTr="00D1729E">
        <w:trPr>
          <w:jc w:val="center"/>
        </w:trPr>
        <w:tc>
          <w:tcPr>
            <w:tcW w:w="171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11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196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7" w:type="dxa"/>
            <w:shd w:val="clear" w:color="auto" w:fill="auto"/>
          </w:tcPr>
          <w:p w:rsidR="00E046AE" w:rsidRPr="00D1729E" w:rsidRDefault="00E046AE" w:rsidP="003C06A5">
            <w:pPr>
              <w:widowControl/>
              <w:autoSpaceDE/>
              <w:autoSpaceDN/>
              <w:adjustRightInd/>
              <w:ind w:firstLine="39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0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Определение самооценки личности старшеклассников 8-11 классов п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казало, что:</w:t>
      </w:r>
    </w:p>
    <w:p w:rsidR="00E046AE" w:rsidRPr="00E046AE" w:rsidRDefault="00E046AE" w:rsidP="00CD33EB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В 8 классах преобладают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обучающиеся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с адекватной самооце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>кой. Сопоставление показателей 2016 и 2017гг. показало, что к концу учебного года выросло количество воспитанников с адекватной сам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оценкой (8 «А» сентябрь 69%,  8 «Б» апрель 64%, апрель 73%). К концу учебного года в 8-х классов не было воспитанников с низким уровнем самооценки. Но на апрель в 8 «А» классе возросло и число с высоким уровнем (сентябрь 31%, апрель 33%);</w:t>
      </w:r>
    </w:p>
    <w:p w:rsidR="00E046AE" w:rsidRPr="00E046AE" w:rsidRDefault="00E046AE" w:rsidP="00CD33EB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Определение самооценки личности обучающихся в 9-х классах показало, что преобладает число воспитанников с высоким уровнем самооценки (9 «А» сентябрь 55%, апрель 46%, 9 «Б» » сентябрь 70%, апрель 75%). Отметим, что в 9 «А» классе к концу учебного года сн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зилось число обучающихся с адекватной самооценкой (сентябрь 45%, апрель 36%) и появились обучающиеся с низким уровнем самооценки (сентябрь 0%, апрель18%). В 9 «Б» классе к концу не смотря на то,  что выросло число детей с высоким уровнем (сентябрь 70%, апрель 75%), возросло число воспитанников с адекватной  самооценкой (сентябрь 3%, апрель 25%);</w:t>
      </w:r>
    </w:p>
    <w:p w:rsidR="00E046AE" w:rsidRPr="00E046AE" w:rsidRDefault="00E046AE" w:rsidP="00CD33EB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В 10 классе в начале и конце учебного года у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пр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обладает высокий уровень самооценки (сентябрь 53%, апрель 67%), что проявляется в необъективном отношении к собственным делам и п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ступкам, воспитанники склонны переоценивать свои способности и возможности. В классе нет воспитанников с низким уровнем самооце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>ки;</w:t>
      </w:r>
    </w:p>
    <w:p w:rsidR="00E046AE" w:rsidRPr="00E046AE" w:rsidRDefault="00E046AE" w:rsidP="00CD33EB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Определение уровня самооценки в 11 классе в начале и конце учебного года показало, что большинства воспитанников преобладает высокий уровень самооценки (сентябрь 75%, апрель 75%). Меньшей части воспитанников свойственна адекватная самооценка. Старшекла</w:t>
      </w:r>
      <w:r w:rsidRPr="00E046AE">
        <w:rPr>
          <w:rFonts w:eastAsia="Calibri"/>
          <w:sz w:val="28"/>
          <w:szCs w:val="28"/>
          <w:lang w:eastAsia="en-US"/>
        </w:rPr>
        <w:t>с</w:t>
      </w:r>
      <w:r w:rsidRPr="00E046AE">
        <w:rPr>
          <w:rFonts w:eastAsia="Calibri"/>
          <w:sz w:val="28"/>
          <w:szCs w:val="28"/>
          <w:lang w:eastAsia="en-US"/>
        </w:rPr>
        <w:t>сники объективно оценивают свои поступки, действия, решения, сп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собности, возможности.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rFonts w:eastAsia="Calibri"/>
          <w:i/>
          <w:sz w:val="24"/>
          <w:szCs w:val="28"/>
          <w:lang w:eastAsia="en-US"/>
        </w:rPr>
      </w:pPr>
      <w:r w:rsidRPr="00E046AE">
        <w:rPr>
          <w:rFonts w:eastAsia="Calibri"/>
          <w:i/>
          <w:sz w:val="24"/>
          <w:szCs w:val="28"/>
          <w:lang w:eastAsia="en-US"/>
        </w:rPr>
        <w:t>Таблица 15.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>Исследование профессиональных склонностей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>обучающихся 9-х, 11 классов, октябрь 2016 г</w:t>
      </w:r>
      <w:proofErr w:type="gramStart"/>
      <w:r w:rsidRPr="00E046AE">
        <w:rPr>
          <w:rFonts w:eastAsia="Calibri"/>
          <w:b/>
          <w:sz w:val="28"/>
          <w:szCs w:val="28"/>
          <w:lang w:eastAsia="en-US"/>
        </w:rPr>
        <w:t>. (%)</w:t>
      </w:r>
      <w:proofErr w:type="gramEnd"/>
    </w:p>
    <w:tbl>
      <w:tblPr>
        <w:tblW w:w="0" w:type="auto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653"/>
        <w:gridCol w:w="994"/>
        <w:gridCol w:w="995"/>
        <w:gridCol w:w="995"/>
        <w:gridCol w:w="1011"/>
        <w:gridCol w:w="996"/>
        <w:gridCol w:w="1142"/>
        <w:gridCol w:w="1277"/>
      </w:tblGrid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Количество участников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Ч-Ч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Ч-Т</w:t>
            </w:r>
            <w:proofErr w:type="gramEnd"/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Ч-З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Ч-ХО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Ч-П</w:t>
            </w:r>
            <w:proofErr w:type="gramEnd"/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D1729E">
              <w:rPr>
                <w:rFonts w:eastAsia="Calibri"/>
                <w:b/>
                <w:sz w:val="18"/>
                <w:szCs w:val="18"/>
                <w:lang w:eastAsia="en-US"/>
              </w:rPr>
              <w:t>Реализатор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D1729E">
              <w:rPr>
                <w:rFonts w:eastAsia="Calibri"/>
                <w:b/>
                <w:sz w:val="18"/>
                <w:szCs w:val="18"/>
                <w:lang w:eastAsia="en-US"/>
              </w:rPr>
              <w:t>Организатор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729E">
              <w:rPr>
                <w:rFonts w:eastAsia="Calibri"/>
                <w:sz w:val="22"/>
                <w:szCs w:val="22"/>
                <w:lang w:eastAsia="en-US"/>
              </w:rPr>
              <w:t xml:space="preserve">8 чел. 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w w:val="90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w w:val="90"/>
                <w:sz w:val="24"/>
                <w:szCs w:val="24"/>
                <w:lang w:eastAsia="en-US"/>
              </w:rPr>
              <w:t>3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38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9 «А»</w:t>
            </w: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729E">
              <w:rPr>
                <w:rFonts w:eastAsia="Calibri"/>
                <w:sz w:val="22"/>
                <w:szCs w:val="22"/>
                <w:lang w:eastAsia="en-US"/>
              </w:rPr>
              <w:t>13 чел.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72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2"/>
                <w:szCs w:val="28"/>
                <w:lang w:eastAsia="en-US"/>
              </w:rPr>
              <w:t>10 чел.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60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∑</w:t>
            </w: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righ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31человек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17</w:t>
            </w:r>
          </w:p>
        </w:tc>
      </w:tr>
      <w:tr w:rsidR="00E046AE" w:rsidRPr="00D1729E" w:rsidTr="00D1729E">
        <w:trPr>
          <w:jc w:val="center"/>
        </w:trPr>
        <w:tc>
          <w:tcPr>
            <w:tcW w:w="110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99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9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9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42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277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56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Определение профессиональных склонностей в сферах труда обуча</w:t>
      </w:r>
      <w:r w:rsidRPr="00E046AE">
        <w:rPr>
          <w:rFonts w:eastAsia="Calibri"/>
          <w:sz w:val="28"/>
          <w:szCs w:val="28"/>
          <w:lang w:eastAsia="en-US"/>
        </w:rPr>
        <w:t>ю</w:t>
      </w:r>
      <w:r w:rsidRPr="00E046AE">
        <w:rPr>
          <w:rFonts w:eastAsia="Calibri"/>
          <w:sz w:val="28"/>
          <w:szCs w:val="28"/>
          <w:lang w:eastAsia="en-US"/>
        </w:rPr>
        <w:t>щихся  9-х, 11 классов показало, что:</w:t>
      </w:r>
    </w:p>
    <w:p w:rsidR="00E046AE" w:rsidRPr="00E046AE" w:rsidRDefault="00E046AE" w:rsidP="00CD33EB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11 классе преобладает направленность в профессиональных сферах: Человек- человек (5 человек - 63%), Человек – художественный образ (3 человека -38%), Человек – природа (3 человека -38%);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Большая часть воспитанников имеют организаторские способности (3 человека –38 %), они  предпочитают,  выполнять конкретные  действия стр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мятся стать экспертами в своей узкой профессиональной области;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ab/>
        <w:t xml:space="preserve">Меньшая часть старшеклассников имеют склонности к реализаторским  способностям (1 человек – 13%), выявленные воспитанники </w:t>
      </w:r>
      <w:r w:rsidRPr="00E046AE">
        <w:rPr>
          <w:rFonts w:eastAsia="Calibri"/>
          <w:sz w:val="28"/>
          <w:szCs w:val="24"/>
          <w:lang w:eastAsia="en-US"/>
        </w:rPr>
        <w:t>способны орг</w:t>
      </w:r>
      <w:r w:rsidRPr="00E046AE">
        <w:rPr>
          <w:rFonts w:eastAsia="Calibri"/>
          <w:sz w:val="28"/>
          <w:szCs w:val="24"/>
          <w:lang w:eastAsia="en-US"/>
        </w:rPr>
        <w:t>а</w:t>
      </w:r>
      <w:r w:rsidRPr="00E046AE">
        <w:rPr>
          <w:rFonts w:eastAsia="Calibri"/>
          <w:sz w:val="28"/>
          <w:szCs w:val="24"/>
          <w:lang w:eastAsia="en-US"/>
        </w:rPr>
        <w:t>низовать рабочий процесс, готовы взять на себя ответственность за принятые решения и результат;</w:t>
      </w:r>
    </w:p>
    <w:p w:rsidR="00E046AE" w:rsidRPr="00E046AE" w:rsidRDefault="00E046AE" w:rsidP="00CD33EB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в 9-х классах преобладает направленность в профессиональных сферах: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 xml:space="preserve">Человек- человек (12 человек),  Человек-техника (8 человека), Человек – природа (6 человека). </w:t>
      </w:r>
      <w:proofErr w:type="gramEnd"/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Большая часть воспитанников (14 человек)  имеют организаторские способности. 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Воспитанники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вошедшие в эту группу, способны организ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вать рабочий процесс, готовы взять на себя ответственность за принятие решение и результат своей деятельности. 6 старшеклассников имееют р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ализаторские способности, они  предпочитают,  выполнять конкретные  действия стремятся стать экспертами в своей узкой профессиональной о</w:t>
      </w:r>
      <w:r w:rsidRPr="00E046AE">
        <w:rPr>
          <w:rFonts w:eastAsia="Calibri"/>
          <w:sz w:val="28"/>
          <w:szCs w:val="28"/>
          <w:lang w:eastAsia="en-US"/>
        </w:rPr>
        <w:t>б</w:t>
      </w:r>
      <w:r w:rsidRPr="00E046AE">
        <w:rPr>
          <w:rFonts w:eastAsia="Calibri"/>
          <w:sz w:val="28"/>
          <w:szCs w:val="28"/>
          <w:lang w:eastAsia="en-US"/>
        </w:rPr>
        <w:t>ласти.</w:t>
      </w:r>
      <w:r w:rsidRPr="00E046AE">
        <w:rPr>
          <w:rFonts w:ascii="Calibri" w:eastAsia="Calibri" w:hAnsi="Calibri"/>
          <w:sz w:val="22"/>
          <w:szCs w:val="22"/>
          <w:lang w:eastAsia="en-US"/>
        </w:rPr>
        <w:tab/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Анализ показателей таблицы 5 показало, что:</w:t>
      </w:r>
    </w:p>
    <w:p w:rsidR="00E046AE" w:rsidRPr="00E046AE" w:rsidRDefault="00E046AE" w:rsidP="00CD33EB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Большая часть исследуемых старшеклассников имеют склонности к профессиональной сфере труда человек – человек - 52%;</w:t>
      </w:r>
    </w:p>
    <w:p w:rsidR="00E046AE" w:rsidRPr="00E046AE" w:rsidRDefault="00E046AE" w:rsidP="00CD33EB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Меньше всего 16 % старшеклассников имеют склонности к профессиям сферы человек - знак;</w:t>
      </w:r>
    </w:p>
    <w:p w:rsidR="00E046AE" w:rsidRPr="00E046AE" w:rsidRDefault="00E046AE" w:rsidP="00CD33EB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29% опрошенных обучающих имеют склонности к профе</w:t>
      </w:r>
      <w:r w:rsidRPr="00E046AE">
        <w:rPr>
          <w:rFonts w:eastAsia="Calibri"/>
          <w:sz w:val="28"/>
          <w:szCs w:val="28"/>
          <w:lang w:eastAsia="en-US"/>
        </w:rPr>
        <w:t>с</w:t>
      </w:r>
      <w:r w:rsidRPr="00E046AE">
        <w:rPr>
          <w:rFonts w:eastAsia="Calibri"/>
          <w:sz w:val="28"/>
          <w:szCs w:val="28"/>
          <w:lang w:eastAsia="en-US"/>
        </w:rPr>
        <w:t>сиям сфер челове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к-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техника и 29% человек - художественный образ, 29% человек-природа.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Установление числа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склонных к организаторской и реал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заторской работам показало, что:</w:t>
      </w:r>
    </w:p>
    <w:p w:rsidR="00E046AE" w:rsidRPr="00E046AE" w:rsidRDefault="00E046AE" w:rsidP="00CD33EB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56% воспитанников 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способны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организовывать какой либо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цесс и брать на себя ответственность за принятое решение и результат;</w:t>
      </w:r>
    </w:p>
    <w:p w:rsidR="00E046AE" w:rsidRPr="00E046AE" w:rsidRDefault="00E046AE" w:rsidP="00CD33EB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23%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  склонны к реализационной деятельности, то есть предпочитают выполнять конкретные действия, быть специал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стами в узкой профессиональной области.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Таким образом, из полученных данных можно рекомендовать: </w:t>
      </w:r>
    </w:p>
    <w:p w:rsidR="00E046AE" w:rsidRPr="00E046AE" w:rsidRDefault="00E046AE" w:rsidP="00CD33EB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Усилить профориентационную работу в 10 классе по построению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профессионального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и образовательных маршрутов;</w:t>
      </w:r>
    </w:p>
    <w:p w:rsidR="00E046AE" w:rsidRPr="00E046AE" w:rsidRDefault="00E046AE" w:rsidP="00CD33EB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профориентационной работе делать упор на профессии и сп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циальности связанные с взаимодействием с людьми;</w:t>
      </w:r>
    </w:p>
    <w:p w:rsidR="00E046AE" w:rsidRPr="00E046AE" w:rsidRDefault="00E046AE" w:rsidP="00CD33EB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Знакомить обучающихся с профессиями и учебными заведениями города и области готовящими специалистов по данным сферам труда;</w:t>
      </w:r>
    </w:p>
    <w:p w:rsidR="00E046AE" w:rsidRPr="00E046AE" w:rsidRDefault="00E046AE" w:rsidP="00CD33EB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Отдавать предпочтение организаторским специальностям и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фессиям, востребованным на рынке труда города и области;</w:t>
      </w:r>
    </w:p>
    <w:p w:rsidR="00E046AE" w:rsidRPr="00E046AE" w:rsidRDefault="00E046AE" w:rsidP="00CD33EB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Рекомендовать воспитанникам, имеющим склонности к организ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торской деятельности выбирать рабочие профессии и специальности соответствующих сфер труда и поступать в ПУ и СУЗы;</w:t>
      </w:r>
    </w:p>
    <w:p w:rsidR="00E046AE" w:rsidRPr="00E046AE" w:rsidRDefault="00E046AE" w:rsidP="00CD33EB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E046AE">
        <w:rPr>
          <w:rFonts w:eastAsia="Calibri"/>
          <w:sz w:val="28"/>
          <w:szCs w:val="28"/>
          <w:lang w:eastAsia="en-US"/>
        </w:rPr>
        <w:t>Обучающимся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 склонным к организаторской деятельности, в</w:t>
      </w:r>
      <w:r w:rsidRPr="00E046AE">
        <w:rPr>
          <w:rFonts w:eastAsia="Calibri"/>
          <w:sz w:val="28"/>
          <w:szCs w:val="28"/>
          <w:lang w:eastAsia="en-US"/>
        </w:rPr>
        <w:t>ы</w:t>
      </w:r>
      <w:r w:rsidRPr="00E046AE">
        <w:rPr>
          <w:rFonts w:eastAsia="Calibri"/>
          <w:sz w:val="28"/>
          <w:szCs w:val="28"/>
          <w:lang w:eastAsia="en-US"/>
        </w:rPr>
        <w:t>бирать профессии и специальности в соответствии с преобладающими сферами труда и поступать в СУЗы и ВУЗы с перспективой руковод</w:t>
      </w:r>
      <w:r w:rsidRPr="00E046AE">
        <w:rPr>
          <w:rFonts w:eastAsia="Calibri"/>
          <w:sz w:val="28"/>
          <w:szCs w:val="28"/>
          <w:lang w:eastAsia="en-US"/>
        </w:rPr>
        <w:t>я</w:t>
      </w:r>
      <w:r w:rsidRPr="00E046AE">
        <w:rPr>
          <w:rFonts w:eastAsia="Calibri"/>
          <w:sz w:val="28"/>
          <w:szCs w:val="28"/>
          <w:lang w:eastAsia="en-US"/>
        </w:rPr>
        <w:t>щей деятельности.</w:t>
      </w:r>
    </w:p>
    <w:p w:rsidR="00E046AE" w:rsidRPr="00E046AE" w:rsidRDefault="00E046AE" w:rsidP="002B33E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течение учебного года педагогом-психологом была проделана  бол</w:t>
      </w:r>
      <w:r w:rsidRPr="00E046AE">
        <w:rPr>
          <w:rFonts w:eastAsia="Calibri"/>
          <w:sz w:val="28"/>
          <w:szCs w:val="28"/>
          <w:lang w:eastAsia="en-US"/>
        </w:rPr>
        <w:t>ь</w:t>
      </w:r>
      <w:r w:rsidRPr="00E046AE">
        <w:rPr>
          <w:rFonts w:eastAsia="Calibri"/>
          <w:sz w:val="28"/>
          <w:szCs w:val="28"/>
          <w:lang w:eastAsia="en-US"/>
        </w:rPr>
        <w:t>шая работа по исследованию готовности старшеклассников к самостоятел</w:t>
      </w:r>
      <w:r w:rsidRPr="00E046AE">
        <w:rPr>
          <w:rFonts w:eastAsia="Calibri"/>
          <w:sz w:val="28"/>
          <w:szCs w:val="28"/>
          <w:lang w:eastAsia="en-US"/>
        </w:rPr>
        <w:t>ь</w:t>
      </w:r>
      <w:r w:rsidRPr="00E046AE">
        <w:rPr>
          <w:rFonts w:eastAsia="Calibri"/>
          <w:sz w:val="28"/>
          <w:szCs w:val="28"/>
          <w:lang w:eastAsia="en-US"/>
        </w:rPr>
        <w:t>ной жизни.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right"/>
        <w:rPr>
          <w:rFonts w:eastAsia="Calibri"/>
          <w:i/>
          <w:sz w:val="24"/>
          <w:szCs w:val="24"/>
          <w:lang w:eastAsia="en-US"/>
        </w:rPr>
      </w:pPr>
      <w:r w:rsidRPr="00E046AE">
        <w:rPr>
          <w:rFonts w:eastAsia="Calibri"/>
          <w:i/>
          <w:sz w:val="24"/>
          <w:szCs w:val="24"/>
          <w:lang w:eastAsia="en-US"/>
        </w:rPr>
        <w:t>Таблица 16.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4"/>
          <w:lang w:eastAsia="en-US"/>
        </w:rPr>
      </w:pPr>
      <w:r w:rsidRPr="00E046AE">
        <w:rPr>
          <w:rFonts w:eastAsia="Calibri"/>
          <w:b/>
          <w:sz w:val="28"/>
          <w:szCs w:val="24"/>
          <w:lang w:eastAsia="en-US"/>
        </w:rPr>
        <w:t xml:space="preserve">Сводная таблица уровней готовности воспитанников 9 -11 классов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4"/>
          <w:lang w:eastAsia="en-US"/>
        </w:rPr>
      </w:pPr>
      <w:r w:rsidRPr="00E046AE">
        <w:rPr>
          <w:rFonts w:eastAsia="Calibri"/>
          <w:b/>
          <w:sz w:val="28"/>
          <w:szCs w:val="24"/>
          <w:lang w:eastAsia="en-US"/>
        </w:rPr>
        <w:t>к самостоятельной жизни в обществе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1844"/>
        <w:gridCol w:w="1163"/>
        <w:gridCol w:w="1245"/>
        <w:gridCol w:w="1245"/>
        <w:gridCol w:w="1185"/>
        <w:gridCol w:w="1153"/>
        <w:gridCol w:w="1205"/>
      </w:tblGrid>
      <w:tr w:rsidR="00E046AE" w:rsidRPr="00D1729E" w:rsidTr="00D1729E">
        <w:trPr>
          <w:jc w:val="center"/>
        </w:trPr>
        <w:tc>
          <w:tcPr>
            <w:tcW w:w="849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8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класс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Период иссл</w:t>
            </w: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е</w:t>
            </w: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дования</w:t>
            </w:r>
          </w:p>
        </w:tc>
        <w:tc>
          <w:tcPr>
            <w:tcW w:w="7196" w:type="dxa"/>
            <w:gridSpan w:val="6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Уровни готовности воспитанников к самостоятельной жизни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4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0 совсем не готов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1 имею очень сл</w:t>
            </w:r>
            <w:r w:rsidRPr="00D1729E">
              <w:rPr>
                <w:rFonts w:eastAsia="Calibri"/>
                <w:b/>
                <w:lang w:eastAsia="en-US"/>
              </w:rPr>
              <w:t>а</w:t>
            </w:r>
            <w:r w:rsidRPr="00D1729E">
              <w:rPr>
                <w:rFonts w:eastAsia="Calibri"/>
                <w:b/>
                <w:lang w:eastAsia="en-US"/>
              </w:rPr>
              <w:t>бую подг</w:t>
            </w:r>
            <w:r w:rsidRPr="00D1729E">
              <w:rPr>
                <w:rFonts w:eastAsia="Calibri"/>
                <w:b/>
                <w:lang w:eastAsia="en-US"/>
              </w:rPr>
              <w:t>о</w:t>
            </w:r>
            <w:r w:rsidRPr="00D1729E">
              <w:rPr>
                <w:rFonts w:eastAsia="Calibri"/>
                <w:b/>
                <w:lang w:eastAsia="en-US"/>
              </w:rPr>
              <w:t>товку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2 слабую подготовку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 xml:space="preserve">3 готов частично </w:t>
            </w: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4 готов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5 готов полностью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9 «А»</w:t>
            </w:r>
          </w:p>
        </w:tc>
        <w:tc>
          <w:tcPr>
            <w:tcW w:w="184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Сентябрь 2016</w:t>
            </w: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Апрель 2017</w:t>
            </w: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9 «Б»</w:t>
            </w:r>
          </w:p>
        </w:tc>
        <w:tc>
          <w:tcPr>
            <w:tcW w:w="184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Сентябрь 2016</w:t>
            </w: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Апрель 2017</w:t>
            </w: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84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Сентябрь 2016</w:t>
            </w: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E046AE" w:rsidRPr="00D1729E" w:rsidTr="00D1729E">
        <w:trPr>
          <w:jc w:val="center"/>
        </w:trPr>
        <w:tc>
          <w:tcPr>
            <w:tcW w:w="849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Апрель 2017</w:t>
            </w:r>
          </w:p>
        </w:tc>
        <w:tc>
          <w:tcPr>
            <w:tcW w:w="116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0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1729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Анализ показателей таблицы 16 показал, что:</w:t>
      </w:r>
    </w:p>
    <w:p w:rsidR="00E046AE" w:rsidRPr="00E046AE" w:rsidRDefault="00E046AE" w:rsidP="00CD33EB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Старшеклассники в большинстве случаях считают себя готовыми к самостоятельной жизни в обществе;</w:t>
      </w:r>
    </w:p>
    <w:p w:rsidR="00E046AE" w:rsidRPr="00E046AE" w:rsidRDefault="00E046AE" w:rsidP="00CD33EB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360" w:firstLine="567"/>
        <w:contextualSpacing/>
        <w:jc w:val="both"/>
        <w:rPr>
          <w:rFonts w:eastAsia="Calibri"/>
          <w:b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Сравнение значений уровней  готовности обучающихся 9-х, 11 классов в начале и конце учебного года показало, что в 9-х классе к концу года воспитанники пришли к выводу, что они еще не совсем готовы к с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мостоятельной жизни. А в 11 классе увеличилось число выпускников сч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тающих себя практически готовыми к вступлению в самостоятельную жизнь.</w:t>
      </w:r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right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4"/>
          <w:lang w:eastAsia="en-US"/>
        </w:rPr>
        <w:t>Таблица 17.</w:t>
      </w:r>
    </w:p>
    <w:p w:rsidR="00E046AE" w:rsidRPr="00E046AE" w:rsidRDefault="00E046AE" w:rsidP="00EA3434">
      <w:pPr>
        <w:widowControl/>
        <w:autoSpaceDE/>
        <w:autoSpaceDN/>
        <w:adjustRightInd/>
        <w:ind w:left="720" w:firstLine="567"/>
        <w:contextualSpacing/>
        <w:jc w:val="center"/>
        <w:rPr>
          <w:rFonts w:eastAsia="Calibri"/>
          <w:b/>
          <w:sz w:val="28"/>
          <w:szCs w:val="24"/>
          <w:lang w:eastAsia="en-US"/>
        </w:rPr>
      </w:pPr>
      <w:r w:rsidRPr="00E046AE">
        <w:rPr>
          <w:rFonts w:eastAsia="Calibri"/>
          <w:b/>
          <w:sz w:val="28"/>
          <w:szCs w:val="24"/>
          <w:lang w:eastAsia="en-US"/>
        </w:rPr>
        <w:t>Сводная  таблица тревог и опасений в самостоятельной жизни обучающихся 9 «Б» классов</w:t>
      </w:r>
      <w:proofErr w:type="gramStart"/>
      <w:r w:rsidRPr="00E046AE">
        <w:rPr>
          <w:rFonts w:eastAsia="Calibri"/>
          <w:b/>
          <w:sz w:val="28"/>
          <w:szCs w:val="24"/>
          <w:lang w:eastAsia="en-US"/>
        </w:rPr>
        <w:t xml:space="preserve"> (%)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681"/>
        <w:gridCol w:w="675"/>
        <w:gridCol w:w="681"/>
        <w:gridCol w:w="683"/>
        <w:gridCol w:w="683"/>
        <w:gridCol w:w="683"/>
        <w:gridCol w:w="683"/>
        <w:gridCol w:w="683"/>
        <w:gridCol w:w="684"/>
        <w:gridCol w:w="684"/>
        <w:gridCol w:w="684"/>
      </w:tblGrid>
      <w:tr w:rsidR="00E046AE" w:rsidRPr="00D1729E" w:rsidTr="00D1729E">
        <w:trPr>
          <w:trHeight w:val="1566"/>
          <w:jc w:val="center"/>
        </w:trPr>
        <w:tc>
          <w:tcPr>
            <w:tcW w:w="1706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 xml:space="preserve">Период </w:t>
            </w:r>
          </w:p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исследования</w:t>
            </w:r>
          </w:p>
        </w:tc>
        <w:tc>
          <w:tcPr>
            <w:tcW w:w="681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Выбор проф. и образов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тельного маршрута</w:t>
            </w:r>
          </w:p>
        </w:tc>
        <w:tc>
          <w:tcPr>
            <w:tcW w:w="675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Самосто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тельное п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лучение зн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ний</w:t>
            </w:r>
          </w:p>
        </w:tc>
        <w:tc>
          <w:tcPr>
            <w:tcW w:w="681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Организация и распред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ление врем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ни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Жилищные вопросы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Распредел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ние, сохран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ние дене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ных средств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Устройство быта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Приготовл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ние пищи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Вопросы со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ственного здоровья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Общение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Страхи сам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стоятельной жизни, пасть под чужое  влияние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ind w:left="11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Столкнов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21416D">
              <w:rPr>
                <w:rFonts w:eastAsia="Calibri"/>
                <w:sz w:val="24"/>
                <w:szCs w:val="24"/>
                <w:lang w:eastAsia="en-US"/>
              </w:rPr>
              <w:t>ние с властью</w:t>
            </w:r>
          </w:p>
        </w:tc>
      </w:tr>
      <w:tr w:rsidR="00E046AE" w:rsidRPr="00D1729E" w:rsidTr="00D1729E">
        <w:trPr>
          <w:trHeight w:val="503"/>
          <w:jc w:val="center"/>
        </w:trPr>
        <w:tc>
          <w:tcPr>
            <w:tcW w:w="1706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lastRenderedPageBreak/>
              <w:t>Сентябрь 2016</w:t>
            </w:r>
          </w:p>
        </w:tc>
        <w:tc>
          <w:tcPr>
            <w:tcW w:w="681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675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81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84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84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84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30</w:t>
            </w:r>
          </w:p>
        </w:tc>
      </w:tr>
      <w:tr w:rsidR="00E046AE" w:rsidRPr="00D1729E" w:rsidTr="00D1729E">
        <w:trPr>
          <w:trHeight w:val="369"/>
          <w:jc w:val="center"/>
        </w:trPr>
        <w:tc>
          <w:tcPr>
            <w:tcW w:w="1706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Апрель 2017</w:t>
            </w:r>
          </w:p>
        </w:tc>
        <w:tc>
          <w:tcPr>
            <w:tcW w:w="681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675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81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83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84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84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4" w:type="dxa"/>
            <w:shd w:val="clear" w:color="auto" w:fill="auto"/>
          </w:tcPr>
          <w:p w:rsidR="00E046AE" w:rsidRPr="0021416D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1416D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Анализ значений </w:t>
      </w:r>
      <w:r w:rsidRPr="00E046AE">
        <w:rPr>
          <w:rFonts w:eastAsia="Calibri"/>
          <w:sz w:val="28"/>
          <w:szCs w:val="24"/>
          <w:lang w:eastAsia="en-US"/>
        </w:rPr>
        <w:t>тревог и опасений в самостоятельной жизни обуча</w:t>
      </w:r>
      <w:r w:rsidRPr="00E046AE">
        <w:rPr>
          <w:rFonts w:eastAsia="Calibri"/>
          <w:sz w:val="28"/>
          <w:szCs w:val="24"/>
          <w:lang w:eastAsia="en-US"/>
        </w:rPr>
        <w:t>ю</w:t>
      </w:r>
      <w:r w:rsidRPr="00E046AE">
        <w:rPr>
          <w:rFonts w:eastAsia="Calibri"/>
          <w:sz w:val="28"/>
          <w:szCs w:val="24"/>
          <w:lang w:eastAsia="en-US"/>
        </w:rPr>
        <w:t>щихся 9 «Б» класса в начале и конце учебного года  показал, что:</w:t>
      </w:r>
    </w:p>
    <w:p w:rsidR="00E046AE" w:rsidRPr="00E046AE" w:rsidRDefault="00E046AE" w:rsidP="00CD33EB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4"/>
          <w:lang w:eastAsia="en-US"/>
        </w:rPr>
        <w:t>В большинстве случаев воспитанников тревожат проблемы сам</w:t>
      </w:r>
      <w:r w:rsidRPr="00E046AE">
        <w:rPr>
          <w:rFonts w:eastAsia="Calibri"/>
          <w:sz w:val="28"/>
          <w:szCs w:val="24"/>
          <w:lang w:eastAsia="en-US"/>
        </w:rPr>
        <w:t>о</w:t>
      </w:r>
      <w:r w:rsidRPr="00E046AE">
        <w:rPr>
          <w:rFonts w:eastAsia="Calibri"/>
          <w:sz w:val="28"/>
          <w:szCs w:val="24"/>
          <w:lang w:eastAsia="en-US"/>
        </w:rPr>
        <w:t>стоятельной жизни связанные с вопросами жилья (сентябрь 20%, а</w:t>
      </w:r>
      <w:r w:rsidRPr="00E046AE">
        <w:rPr>
          <w:rFonts w:eastAsia="Calibri"/>
          <w:sz w:val="28"/>
          <w:szCs w:val="24"/>
          <w:lang w:eastAsia="en-US"/>
        </w:rPr>
        <w:t>п</w:t>
      </w:r>
      <w:r w:rsidRPr="00E046AE">
        <w:rPr>
          <w:rFonts w:eastAsia="Calibri"/>
          <w:sz w:val="28"/>
          <w:szCs w:val="24"/>
          <w:lang w:eastAsia="en-US"/>
        </w:rPr>
        <w:t>рель 60%), выбора образовательного и профессионального маршрутов (сентябрь 40%, апрель 47), распределения и сохранения денежных средств (сентябрь 20%, апрель 33%);</w:t>
      </w:r>
    </w:p>
    <w:p w:rsidR="00E046AE" w:rsidRPr="00E046AE" w:rsidRDefault="00E046AE" w:rsidP="00CD33EB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4"/>
          <w:lang w:eastAsia="en-US"/>
        </w:rPr>
        <w:t>Отметим, что на апрель месяц, в связи с проводимой психолого-педагогической  работой коллектива детского дома,  в классе  знач</w:t>
      </w:r>
      <w:r w:rsidRPr="00E046AE">
        <w:rPr>
          <w:rFonts w:eastAsia="Calibri"/>
          <w:sz w:val="28"/>
          <w:szCs w:val="24"/>
          <w:lang w:eastAsia="en-US"/>
        </w:rPr>
        <w:t>и</w:t>
      </w:r>
      <w:r w:rsidRPr="00E046AE">
        <w:rPr>
          <w:rFonts w:eastAsia="Calibri"/>
          <w:sz w:val="28"/>
          <w:szCs w:val="24"/>
          <w:lang w:eastAsia="en-US"/>
        </w:rPr>
        <w:t>тельно снизился уровень страхов  связанных с самостоятельным пол</w:t>
      </w:r>
      <w:r w:rsidRPr="00E046AE">
        <w:rPr>
          <w:rFonts w:eastAsia="Calibri"/>
          <w:sz w:val="28"/>
          <w:szCs w:val="24"/>
          <w:lang w:eastAsia="en-US"/>
        </w:rPr>
        <w:t>у</w:t>
      </w:r>
      <w:r w:rsidRPr="00E046AE">
        <w:rPr>
          <w:rFonts w:eastAsia="Calibri"/>
          <w:sz w:val="28"/>
          <w:szCs w:val="24"/>
          <w:lang w:eastAsia="en-US"/>
        </w:rPr>
        <w:t>чением знаний, вопросов собственного здоровья, межличностного о</w:t>
      </w:r>
      <w:r w:rsidRPr="00E046AE">
        <w:rPr>
          <w:rFonts w:eastAsia="Calibri"/>
          <w:sz w:val="28"/>
          <w:szCs w:val="24"/>
          <w:lang w:eastAsia="en-US"/>
        </w:rPr>
        <w:t>б</w:t>
      </w:r>
      <w:r w:rsidRPr="00E046AE">
        <w:rPr>
          <w:rFonts w:eastAsia="Calibri"/>
          <w:sz w:val="28"/>
          <w:szCs w:val="24"/>
          <w:lang w:eastAsia="en-US"/>
        </w:rPr>
        <w:t>щения, страхов попасть под чужое влияние. Но возрос уровень страхов связанных с организацией и распределением собственного времени.</w:t>
      </w:r>
    </w:p>
    <w:p w:rsidR="00E046AE" w:rsidRPr="00B46B39" w:rsidRDefault="00E046AE" w:rsidP="00B46B39">
      <w:pPr>
        <w:widowControl/>
        <w:autoSpaceDE/>
        <w:autoSpaceDN/>
        <w:adjustRightInd/>
        <w:jc w:val="right"/>
        <w:rPr>
          <w:rFonts w:eastAsia="Calibri"/>
          <w:i/>
          <w:sz w:val="28"/>
          <w:szCs w:val="24"/>
          <w:lang w:eastAsia="en-US"/>
        </w:rPr>
      </w:pPr>
      <w:r w:rsidRPr="00B46B39">
        <w:rPr>
          <w:rFonts w:eastAsia="Calibri"/>
          <w:i/>
          <w:sz w:val="28"/>
          <w:szCs w:val="24"/>
          <w:lang w:eastAsia="en-US"/>
        </w:rPr>
        <w:t>Таблица 18.</w:t>
      </w:r>
    </w:p>
    <w:p w:rsidR="00E046AE" w:rsidRPr="00E046AE" w:rsidRDefault="00E046AE" w:rsidP="00EA3434">
      <w:pPr>
        <w:widowControl/>
        <w:autoSpaceDE/>
        <w:autoSpaceDN/>
        <w:adjustRightInd/>
        <w:ind w:left="720" w:firstLine="567"/>
        <w:contextualSpacing/>
        <w:jc w:val="center"/>
        <w:rPr>
          <w:rFonts w:eastAsia="Calibri"/>
          <w:b/>
          <w:sz w:val="28"/>
          <w:szCs w:val="24"/>
          <w:lang w:eastAsia="en-US"/>
        </w:rPr>
      </w:pPr>
      <w:r w:rsidRPr="00E046AE">
        <w:rPr>
          <w:rFonts w:eastAsia="Calibri"/>
          <w:b/>
          <w:sz w:val="28"/>
          <w:szCs w:val="24"/>
          <w:lang w:eastAsia="en-US"/>
        </w:rPr>
        <w:t>Сводная  таблица тревог и опасений в самостоятельной жизни обучающихся 11 классов</w:t>
      </w:r>
      <w:proofErr w:type="gramStart"/>
      <w:r w:rsidRPr="00E046AE">
        <w:rPr>
          <w:rFonts w:eastAsia="Calibri"/>
          <w:b/>
          <w:sz w:val="28"/>
          <w:szCs w:val="24"/>
          <w:lang w:eastAsia="en-US"/>
        </w:rPr>
        <w:t xml:space="preserve"> (%)</w:t>
      </w:r>
      <w:proofErr w:type="gramEnd"/>
    </w:p>
    <w:tbl>
      <w:tblPr>
        <w:tblW w:w="0" w:type="auto"/>
        <w:jc w:val="center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681"/>
        <w:gridCol w:w="675"/>
        <w:gridCol w:w="681"/>
        <w:gridCol w:w="683"/>
        <w:gridCol w:w="683"/>
        <w:gridCol w:w="683"/>
        <w:gridCol w:w="683"/>
        <w:gridCol w:w="683"/>
        <w:gridCol w:w="684"/>
        <w:gridCol w:w="684"/>
        <w:gridCol w:w="684"/>
      </w:tblGrid>
      <w:tr w:rsidR="00E046AE" w:rsidRPr="00D1729E" w:rsidTr="00D1729E">
        <w:trPr>
          <w:trHeight w:val="2999"/>
          <w:jc w:val="center"/>
        </w:trPr>
        <w:tc>
          <w:tcPr>
            <w:tcW w:w="170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 xml:space="preserve">Период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исследов</w:t>
            </w: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а</w:t>
            </w:r>
            <w:r w:rsidRPr="00D1729E">
              <w:rPr>
                <w:rFonts w:eastAsia="Calibri"/>
                <w:b/>
                <w:sz w:val="24"/>
                <w:szCs w:val="28"/>
                <w:lang w:eastAsia="en-US"/>
              </w:rPr>
              <w:t>ния</w:t>
            </w:r>
          </w:p>
        </w:tc>
        <w:tc>
          <w:tcPr>
            <w:tcW w:w="681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Выбор проф. и образовател</w:t>
            </w:r>
            <w:r w:rsidRPr="00D1729E">
              <w:rPr>
                <w:rFonts w:eastAsia="Calibri"/>
                <w:b/>
                <w:lang w:eastAsia="en-US"/>
              </w:rPr>
              <w:t>ь</w:t>
            </w:r>
            <w:r w:rsidRPr="00D1729E">
              <w:rPr>
                <w:rFonts w:eastAsia="Calibri"/>
                <w:b/>
                <w:lang w:eastAsia="en-US"/>
              </w:rPr>
              <w:t>ного маршрута</w:t>
            </w:r>
          </w:p>
        </w:tc>
        <w:tc>
          <w:tcPr>
            <w:tcW w:w="675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Самостоятельное получение знаний</w:t>
            </w:r>
          </w:p>
        </w:tc>
        <w:tc>
          <w:tcPr>
            <w:tcW w:w="681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Организация и распределение времени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Жилищные вопросы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Распределение, сохранение д</w:t>
            </w:r>
            <w:r w:rsidRPr="00D1729E">
              <w:rPr>
                <w:rFonts w:eastAsia="Calibri"/>
                <w:b/>
                <w:lang w:eastAsia="en-US"/>
              </w:rPr>
              <w:t>е</w:t>
            </w:r>
            <w:r w:rsidRPr="00D1729E">
              <w:rPr>
                <w:rFonts w:eastAsia="Calibri"/>
                <w:b/>
                <w:lang w:eastAsia="en-US"/>
              </w:rPr>
              <w:t>нежных средств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Устройство быта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Приготовление пищи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Вопросы собственного здор</w:t>
            </w:r>
            <w:r w:rsidRPr="00D1729E">
              <w:rPr>
                <w:rFonts w:eastAsia="Calibri"/>
                <w:b/>
                <w:lang w:eastAsia="en-US"/>
              </w:rPr>
              <w:t>о</w:t>
            </w:r>
            <w:r w:rsidRPr="00D1729E">
              <w:rPr>
                <w:rFonts w:eastAsia="Calibri"/>
                <w:b/>
                <w:lang w:eastAsia="en-US"/>
              </w:rPr>
              <w:t>вья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Общение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Страхи самостоятельной жи</w:t>
            </w:r>
            <w:r w:rsidRPr="00D1729E">
              <w:rPr>
                <w:rFonts w:eastAsia="Calibri"/>
                <w:b/>
                <w:lang w:eastAsia="en-US"/>
              </w:rPr>
              <w:t>з</w:t>
            </w:r>
            <w:r w:rsidRPr="00D1729E">
              <w:rPr>
                <w:rFonts w:eastAsia="Calibri"/>
                <w:b/>
                <w:lang w:eastAsia="en-US"/>
              </w:rPr>
              <w:t>ни, пасть под чужое  влияние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113" w:firstLine="54"/>
              <w:jc w:val="both"/>
              <w:rPr>
                <w:rFonts w:eastAsia="Calibri"/>
                <w:b/>
                <w:lang w:eastAsia="en-US"/>
              </w:rPr>
            </w:pPr>
            <w:r w:rsidRPr="00D1729E">
              <w:rPr>
                <w:rFonts w:eastAsia="Calibri"/>
                <w:b/>
                <w:lang w:eastAsia="en-US"/>
              </w:rPr>
              <w:t>Столкновение с властью</w:t>
            </w:r>
          </w:p>
        </w:tc>
      </w:tr>
      <w:tr w:rsidR="00E046AE" w:rsidRPr="00D1729E" w:rsidTr="00D1729E">
        <w:trPr>
          <w:trHeight w:val="410"/>
          <w:jc w:val="center"/>
        </w:trPr>
        <w:tc>
          <w:tcPr>
            <w:tcW w:w="170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2"/>
                <w:szCs w:val="28"/>
                <w:lang w:eastAsia="en-US"/>
              </w:rPr>
              <w:t>Сентябрь 2016</w:t>
            </w:r>
          </w:p>
        </w:tc>
        <w:tc>
          <w:tcPr>
            <w:tcW w:w="68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7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8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</w:tr>
      <w:tr w:rsidR="00E046AE" w:rsidRPr="00D1729E" w:rsidTr="00D1729E">
        <w:trPr>
          <w:trHeight w:val="433"/>
          <w:jc w:val="center"/>
        </w:trPr>
        <w:tc>
          <w:tcPr>
            <w:tcW w:w="170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Апрель 2017</w:t>
            </w:r>
          </w:p>
        </w:tc>
        <w:tc>
          <w:tcPr>
            <w:tcW w:w="68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7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3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8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firstLine="5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Анализ значений </w:t>
      </w:r>
      <w:r w:rsidRPr="00E046AE">
        <w:rPr>
          <w:rFonts w:eastAsia="Calibri"/>
          <w:sz w:val="28"/>
          <w:szCs w:val="24"/>
          <w:lang w:eastAsia="en-US"/>
        </w:rPr>
        <w:t>тревог и опасений в самостоятельной жизни обуча</w:t>
      </w:r>
      <w:r w:rsidRPr="00E046AE">
        <w:rPr>
          <w:rFonts w:eastAsia="Calibri"/>
          <w:sz w:val="28"/>
          <w:szCs w:val="24"/>
          <w:lang w:eastAsia="en-US"/>
        </w:rPr>
        <w:t>ю</w:t>
      </w:r>
      <w:r w:rsidRPr="00E046AE">
        <w:rPr>
          <w:rFonts w:eastAsia="Calibri"/>
          <w:sz w:val="28"/>
          <w:szCs w:val="24"/>
          <w:lang w:eastAsia="en-US"/>
        </w:rPr>
        <w:t>щихся 11 классов в начале и конце учебного года  показал, что:</w:t>
      </w:r>
    </w:p>
    <w:p w:rsidR="00E046AE" w:rsidRPr="00E046AE" w:rsidRDefault="00E046AE" w:rsidP="00CD33EB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40"/>
          <w:szCs w:val="24"/>
          <w:lang w:eastAsia="en-US"/>
        </w:rPr>
      </w:pPr>
      <w:r w:rsidRPr="00E046AE">
        <w:rPr>
          <w:rFonts w:eastAsia="Calibri"/>
          <w:sz w:val="28"/>
          <w:szCs w:val="24"/>
          <w:lang w:eastAsia="en-US"/>
        </w:rPr>
        <w:t>В большинстве случаев воспитанников тревожат проблемы сам</w:t>
      </w:r>
      <w:r w:rsidRPr="00E046AE">
        <w:rPr>
          <w:rFonts w:eastAsia="Calibri"/>
          <w:sz w:val="28"/>
          <w:szCs w:val="24"/>
          <w:lang w:eastAsia="en-US"/>
        </w:rPr>
        <w:t>о</w:t>
      </w:r>
      <w:r w:rsidRPr="00E046AE">
        <w:rPr>
          <w:rFonts w:eastAsia="Calibri"/>
          <w:sz w:val="28"/>
          <w:szCs w:val="24"/>
          <w:lang w:eastAsia="en-US"/>
        </w:rPr>
        <w:t>стоятельной жизни связанные с вопросами; жилья (сентябрь 50%, а</w:t>
      </w:r>
      <w:r w:rsidRPr="00E046AE">
        <w:rPr>
          <w:rFonts w:eastAsia="Calibri"/>
          <w:sz w:val="28"/>
          <w:szCs w:val="24"/>
          <w:lang w:eastAsia="en-US"/>
        </w:rPr>
        <w:t>п</w:t>
      </w:r>
      <w:r w:rsidRPr="00E046AE">
        <w:rPr>
          <w:rFonts w:eastAsia="Calibri"/>
          <w:sz w:val="28"/>
          <w:szCs w:val="24"/>
          <w:lang w:eastAsia="en-US"/>
        </w:rPr>
        <w:t xml:space="preserve">рель 25%), устройством быта (сентябрь 12%, апрель 12%), </w:t>
      </w:r>
      <w:r w:rsidRPr="00E046AE">
        <w:rPr>
          <w:rFonts w:eastAsia="Calibri"/>
          <w:sz w:val="28"/>
          <w:lang w:eastAsia="en-US"/>
        </w:rPr>
        <w:t>страхи с</w:t>
      </w:r>
      <w:r w:rsidRPr="00E046AE">
        <w:rPr>
          <w:rFonts w:eastAsia="Calibri"/>
          <w:sz w:val="28"/>
          <w:lang w:eastAsia="en-US"/>
        </w:rPr>
        <w:t>а</w:t>
      </w:r>
      <w:r w:rsidRPr="00E046AE">
        <w:rPr>
          <w:rFonts w:eastAsia="Calibri"/>
          <w:sz w:val="28"/>
          <w:lang w:eastAsia="en-US"/>
        </w:rPr>
        <w:t xml:space="preserve">мостоятельной жизни </w:t>
      </w:r>
      <w:r w:rsidRPr="00E046AE">
        <w:rPr>
          <w:rFonts w:eastAsia="Calibri"/>
          <w:sz w:val="28"/>
          <w:szCs w:val="24"/>
          <w:lang w:eastAsia="en-US"/>
        </w:rPr>
        <w:t>(сентябрь 25%, апрель 12%).</w:t>
      </w:r>
    </w:p>
    <w:p w:rsidR="00E046AE" w:rsidRPr="00E046AE" w:rsidRDefault="00E046AE" w:rsidP="00CD33EB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4"/>
          <w:lang w:eastAsia="en-US"/>
        </w:rPr>
      </w:pPr>
      <w:r w:rsidRPr="00E046AE">
        <w:rPr>
          <w:rFonts w:eastAsia="Calibri"/>
          <w:sz w:val="28"/>
          <w:szCs w:val="24"/>
          <w:lang w:eastAsia="en-US"/>
        </w:rPr>
        <w:t>Отметим, что на апрель месяц, в связи с проводимой психолого-педагогической  работой коллектива детского дома,  в классе  знач</w:t>
      </w:r>
      <w:r w:rsidRPr="00E046AE">
        <w:rPr>
          <w:rFonts w:eastAsia="Calibri"/>
          <w:sz w:val="28"/>
          <w:szCs w:val="24"/>
          <w:lang w:eastAsia="en-US"/>
        </w:rPr>
        <w:t>и</w:t>
      </w:r>
      <w:r w:rsidRPr="00E046AE">
        <w:rPr>
          <w:rFonts w:eastAsia="Calibri"/>
          <w:sz w:val="28"/>
          <w:szCs w:val="24"/>
          <w:lang w:eastAsia="en-US"/>
        </w:rPr>
        <w:t>тельно снизился уровень страхов  связанных с распределением и с</w:t>
      </w:r>
      <w:r w:rsidRPr="00E046AE">
        <w:rPr>
          <w:rFonts w:eastAsia="Calibri"/>
          <w:sz w:val="28"/>
          <w:szCs w:val="24"/>
          <w:lang w:eastAsia="en-US"/>
        </w:rPr>
        <w:t>о</w:t>
      </w:r>
      <w:r w:rsidRPr="00E046AE">
        <w:rPr>
          <w:rFonts w:eastAsia="Calibri"/>
          <w:sz w:val="28"/>
          <w:szCs w:val="24"/>
          <w:lang w:eastAsia="en-US"/>
        </w:rPr>
        <w:lastRenderedPageBreak/>
        <w:t>хранением денежных средств, приготовлением пищи. Но возрос ур</w:t>
      </w:r>
      <w:r w:rsidRPr="00E046AE">
        <w:rPr>
          <w:rFonts w:eastAsia="Calibri"/>
          <w:sz w:val="28"/>
          <w:szCs w:val="24"/>
          <w:lang w:eastAsia="en-US"/>
        </w:rPr>
        <w:t>о</w:t>
      </w:r>
      <w:r w:rsidRPr="00E046AE">
        <w:rPr>
          <w:rFonts w:eastAsia="Calibri"/>
          <w:sz w:val="28"/>
          <w:szCs w:val="24"/>
          <w:lang w:eastAsia="en-US"/>
        </w:rPr>
        <w:t>вень страхов связанных с организацией и распределением собственн</w:t>
      </w:r>
      <w:r w:rsidRPr="00E046AE">
        <w:rPr>
          <w:rFonts w:eastAsia="Calibri"/>
          <w:sz w:val="28"/>
          <w:szCs w:val="24"/>
          <w:lang w:eastAsia="en-US"/>
        </w:rPr>
        <w:t>о</w:t>
      </w:r>
      <w:r w:rsidRPr="00E046AE">
        <w:rPr>
          <w:rFonts w:eastAsia="Calibri"/>
          <w:sz w:val="28"/>
          <w:szCs w:val="24"/>
          <w:lang w:eastAsia="en-US"/>
        </w:rPr>
        <w:t>го времени, вопросов собственного здоровья, столкновений с властью.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Таким  образом, проанализировав результаты диагностики за год, нео</w:t>
      </w:r>
      <w:r w:rsidRPr="00E046AE">
        <w:rPr>
          <w:rFonts w:eastAsia="Calibri"/>
          <w:sz w:val="28"/>
          <w:szCs w:val="28"/>
          <w:lang w:eastAsia="en-US"/>
        </w:rPr>
        <w:t>б</w:t>
      </w:r>
      <w:r w:rsidRPr="00E046AE">
        <w:rPr>
          <w:rFonts w:eastAsia="Calibri"/>
          <w:sz w:val="28"/>
          <w:szCs w:val="28"/>
          <w:lang w:eastAsia="en-US"/>
        </w:rPr>
        <w:t xml:space="preserve">ходимо запланировать на следующий учебный год ряд мероприятий: 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Занятия и тренинги для учащихся 8-11 классов направленные на сплочение коллектива и повышение уровня групповой сплоченности;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занятия-тренинги по развитию логического мышл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 xml:space="preserve">ния и повышения уровня невербального интеллекта с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обучающимися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8-11 класса;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Тренинги и индивидуальнее занятия на выработку адекватной самооценки воспитанников 8-11 класса;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Занятия по профориентации и построению образовательного маршрута;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мероприятия и тренинги по социализации воспита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>ников 8-11 класса по всем направлениям, а особенно по вопросам ж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лья, профориентации, распределения и сохранению денежных средств, самоорганизацию, распределение собственного времени;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Привлекать к работе педагогов-психологов  педагогов, социал</w:t>
      </w:r>
      <w:r w:rsidRPr="00E046AE">
        <w:rPr>
          <w:rFonts w:eastAsia="Calibri"/>
          <w:sz w:val="28"/>
          <w:szCs w:val="28"/>
          <w:lang w:eastAsia="en-US"/>
        </w:rPr>
        <w:t>ь</w:t>
      </w:r>
      <w:r w:rsidRPr="00E046AE">
        <w:rPr>
          <w:rFonts w:eastAsia="Calibri"/>
          <w:sz w:val="28"/>
          <w:szCs w:val="28"/>
          <w:lang w:eastAsia="en-US"/>
        </w:rPr>
        <w:t>ных педагогов, медицинских работников, сотрудников центра ПИС.</w:t>
      </w:r>
    </w:p>
    <w:p w:rsidR="00E046AE" w:rsidRPr="00E046AE" w:rsidRDefault="00E046AE" w:rsidP="00CD33E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Занятия и тренинги для педагогов по профилактике самовольных уходов из детского дома, работой с «группой риска».</w:t>
      </w:r>
    </w:p>
    <w:p w:rsidR="00E046AE" w:rsidRPr="00E046AE" w:rsidRDefault="00E046AE" w:rsidP="00EA3434">
      <w:pPr>
        <w:widowControl/>
        <w:autoSpaceDE/>
        <w:autoSpaceDN/>
        <w:adjustRightInd/>
        <w:ind w:left="20" w:firstLine="567"/>
        <w:jc w:val="both"/>
        <w:rPr>
          <w:sz w:val="28"/>
          <w:szCs w:val="28"/>
          <w:lang w:eastAsia="en-US"/>
        </w:rPr>
      </w:pPr>
      <w:proofErr w:type="gramStart"/>
      <w:r w:rsidRPr="00E046AE">
        <w:rPr>
          <w:sz w:val="28"/>
          <w:szCs w:val="28"/>
          <w:lang w:eastAsia="en-US"/>
        </w:rPr>
        <w:t>В течение учебного года  службой педагогов-психологов, по запросу администрации, было проведено анкетирование и беседа со всеми воспита</w:t>
      </w:r>
      <w:r w:rsidRPr="00E046AE">
        <w:rPr>
          <w:sz w:val="28"/>
          <w:szCs w:val="28"/>
          <w:lang w:eastAsia="en-US"/>
        </w:rPr>
        <w:t>н</w:t>
      </w:r>
      <w:r w:rsidRPr="00E046AE">
        <w:rPr>
          <w:sz w:val="28"/>
          <w:szCs w:val="28"/>
          <w:lang w:eastAsia="en-US"/>
        </w:rPr>
        <w:t>никами учреждения (начиная с воспитанников старшего дошкольного во</w:t>
      </w:r>
      <w:r w:rsidRPr="00E046AE">
        <w:rPr>
          <w:sz w:val="28"/>
          <w:szCs w:val="28"/>
          <w:lang w:eastAsia="en-US"/>
        </w:rPr>
        <w:t>з</w:t>
      </w:r>
      <w:r w:rsidRPr="00E046AE">
        <w:rPr>
          <w:sz w:val="28"/>
          <w:szCs w:val="28"/>
          <w:lang w:eastAsia="en-US"/>
        </w:rPr>
        <w:t>раста), организованная в подгрупповой и индивидуальной формах работы  на предмет выявления возможных фактов насилия со стороны педагогов, восп</w:t>
      </w:r>
      <w:r w:rsidRPr="00E046AE">
        <w:rPr>
          <w:sz w:val="28"/>
          <w:szCs w:val="28"/>
          <w:lang w:eastAsia="en-US"/>
        </w:rPr>
        <w:t>и</w:t>
      </w:r>
      <w:r w:rsidRPr="00E046AE">
        <w:rPr>
          <w:sz w:val="28"/>
          <w:szCs w:val="28"/>
          <w:lang w:eastAsia="en-US"/>
        </w:rPr>
        <w:t>танников, знакомых и т.д., определение  психологического состояния восп</w:t>
      </w:r>
      <w:r w:rsidRPr="00E046AE">
        <w:rPr>
          <w:sz w:val="28"/>
          <w:szCs w:val="28"/>
          <w:lang w:eastAsia="en-US"/>
        </w:rPr>
        <w:t>и</w:t>
      </w:r>
      <w:r w:rsidRPr="00E046AE">
        <w:rPr>
          <w:sz w:val="28"/>
          <w:szCs w:val="28"/>
          <w:lang w:eastAsia="en-US"/>
        </w:rPr>
        <w:t>танников.</w:t>
      </w:r>
      <w:proofErr w:type="gramEnd"/>
      <w:r w:rsidRPr="00E046AE">
        <w:rPr>
          <w:sz w:val="28"/>
          <w:szCs w:val="28"/>
          <w:lang w:eastAsia="en-US"/>
        </w:rPr>
        <w:t xml:space="preserve"> Анализ ответов детей, полученных в ходе исследования, позволяет сделать следующие выводы: дети не испытывают психологического диско</w:t>
      </w:r>
      <w:r w:rsidRPr="00E046AE">
        <w:rPr>
          <w:sz w:val="28"/>
          <w:szCs w:val="28"/>
          <w:lang w:eastAsia="en-US"/>
        </w:rPr>
        <w:t>м</w:t>
      </w:r>
      <w:r w:rsidRPr="00E046AE">
        <w:rPr>
          <w:sz w:val="28"/>
          <w:szCs w:val="28"/>
          <w:lang w:eastAsia="en-US"/>
        </w:rPr>
        <w:t>форта в учреждении, у них отсутствует чувство тревоги и не выявлены к</w:t>
      </w:r>
      <w:r w:rsidRPr="00E046AE">
        <w:rPr>
          <w:sz w:val="28"/>
          <w:szCs w:val="28"/>
          <w:lang w:eastAsia="en-US"/>
        </w:rPr>
        <w:t>а</w:t>
      </w:r>
      <w:r w:rsidRPr="00E046AE">
        <w:rPr>
          <w:sz w:val="28"/>
          <w:szCs w:val="28"/>
          <w:lang w:eastAsia="en-US"/>
        </w:rPr>
        <w:t>кие-либо факты физического, психологического насилия со стороны педаг</w:t>
      </w:r>
      <w:r w:rsidRPr="00E046AE">
        <w:rPr>
          <w:sz w:val="28"/>
          <w:szCs w:val="28"/>
          <w:lang w:eastAsia="en-US"/>
        </w:rPr>
        <w:t>о</w:t>
      </w:r>
      <w:r w:rsidRPr="00E046AE">
        <w:rPr>
          <w:sz w:val="28"/>
          <w:szCs w:val="28"/>
          <w:lang w:eastAsia="en-US"/>
        </w:rPr>
        <w:t>гов или старшеклассников, одноклассников, знакомых.</w:t>
      </w:r>
    </w:p>
    <w:p w:rsidR="00E046AE" w:rsidRPr="00E046AE" w:rsidRDefault="00E046AE" w:rsidP="00EA3434">
      <w:pPr>
        <w:widowControl/>
        <w:autoSpaceDE/>
        <w:autoSpaceDN/>
        <w:adjustRightInd/>
        <w:ind w:left="20" w:firstLine="567"/>
        <w:jc w:val="both"/>
        <w:rPr>
          <w:sz w:val="28"/>
          <w:szCs w:val="28"/>
          <w:lang w:eastAsia="en-US"/>
        </w:rPr>
      </w:pPr>
      <w:r w:rsidRPr="00E046AE">
        <w:rPr>
          <w:sz w:val="28"/>
          <w:szCs w:val="28"/>
          <w:lang w:eastAsia="en-US"/>
        </w:rPr>
        <w:t>По результатам диагностики была написана справка, где отражены р</w:t>
      </w:r>
      <w:r w:rsidRPr="00E046AE">
        <w:rPr>
          <w:sz w:val="28"/>
          <w:szCs w:val="28"/>
          <w:lang w:eastAsia="en-US"/>
        </w:rPr>
        <w:t>е</w:t>
      </w:r>
      <w:r w:rsidRPr="00E046AE">
        <w:rPr>
          <w:sz w:val="28"/>
          <w:szCs w:val="28"/>
          <w:lang w:eastAsia="en-US"/>
        </w:rPr>
        <w:t>зультаты и выводы обследования.</w:t>
      </w:r>
    </w:p>
    <w:p w:rsidR="00E046AE" w:rsidRPr="00E046AE" w:rsidRDefault="00E046AE" w:rsidP="00EA3434">
      <w:pPr>
        <w:widowControl/>
        <w:autoSpaceDE/>
        <w:autoSpaceDN/>
        <w:adjustRightInd/>
        <w:ind w:left="20"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В течение учебного года со всеми воспитанниками проводящими 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>ходные дни и каникулярное время у родственников, знакомых были пров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дены диагностические беседы  с целью определения комфортного пребыв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 xml:space="preserve">ния в гостевых семьях.  В </w:t>
      </w:r>
      <w:proofErr w:type="gramStart"/>
      <w:r w:rsidRPr="00E046AE">
        <w:rPr>
          <w:sz w:val="28"/>
          <w:szCs w:val="28"/>
        </w:rPr>
        <w:t>результате</w:t>
      </w:r>
      <w:proofErr w:type="gramEnd"/>
      <w:r w:rsidRPr="00E046AE">
        <w:rPr>
          <w:sz w:val="28"/>
          <w:szCs w:val="28"/>
        </w:rPr>
        <w:t xml:space="preserve"> которых было выявлено, что у всех опрошенных воспитанников наблюдается эмоционально-положительное восприятие системы своих отношений с родственниками, знакомыми. Тр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lastRenderedPageBreak/>
        <w:t>вожных реакций не выявлено, воспитанники испытывают психологический комфорт, находясь в гостевых семьях.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E046AE" w:rsidRPr="0021416D" w:rsidRDefault="00E046AE" w:rsidP="00935D8D">
      <w:pPr>
        <w:widowControl/>
        <w:autoSpaceDE/>
        <w:autoSpaceDN/>
        <w:adjustRightInd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proofErr w:type="gramStart"/>
      <w:r w:rsidRPr="0021416D">
        <w:rPr>
          <w:rFonts w:eastAsia="Calibri"/>
          <w:b/>
          <w:color w:val="002060"/>
          <w:sz w:val="28"/>
          <w:szCs w:val="28"/>
          <w:lang w:eastAsia="en-US"/>
        </w:rPr>
        <w:t>Результаты коррекционно-развивающей работы проводимой педагог</w:t>
      </w:r>
      <w:r w:rsidRPr="0021416D">
        <w:rPr>
          <w:rFonts w:eastAsia="Calibri"/>
          <w:b/>
          <w:color w:val="002060"/>
          <w:sz w:val="28"/>
          <w:szCs w:val="28"/>
          <w:lang w:eastAsia="en-US"/>
        </w:rPr>
        <w:t>а</w:t>
      </w:r>
      <w:r w:rsidRPr="0021416D">
        <w:rPr>
          <w:rFonts w:eastAsia="Calibri"/>
          <w:b/>
          <w:color w:val="002060"/>
          <w:sz w:val="28"/>
          <w:szCs w:val="28"/>
          <w:lang w:eastAsia="en-US"/>
        </w:rPr>
        <w:t>ми-психологами в 2016-2017 учебном году в подгрупповой,  групповой и индивидуальных формах</w:t>
      </w:r>
      <w:proofErr w:type="gramEnd"/>
    </w:p>
    <w:p w:rsidR="00935D8D" w:rsidRPr="00AF26E9" w:rsidRDefault="00935D8D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Коррекционно-развивающая работа с воспитанниками проводилась в индивидуальной, подгрупповой и групповой формах и охватывала всех детей учреждения.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11"/>
        <w:gridCol w:w="1134"/>
        <w:gridCol w:w="1134"/>
        <w:gridCol w:w="3969"/>
      </w:tblGrid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7498F" w:rsidRDefault="00E046AE" w:rsidP="00E7498F">
            <w:pPr>
              <w:rPr>
                <w:rFonts w:eastAsia="Calibri"/>
              </w:rPr>
            </w:pPr>
            <w:r w:rsidRPr="00E7498F">
              <w:rPr>
                <w:rFonts w:eastAsia="Calibri"/>
              </w:rPr>
              <w:t>№</w:t>
            </w: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Направление работы, название реализуемых программ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Классы,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 xml:space="preserve">группы 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-108"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Кол-во проведен</w:t>
            </w:r>
            <w:proofErr w:type="gramStart"/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.</w:t>
            </w:r>
            <w:proofErr w:type="gramEnd"/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анятий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Результат работы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развивающей программы «Мой мир»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-108"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i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Повышение уровня ориентации в окружающем мире, развитие эм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циональной и коммуникативной сфер личности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развивающей программы «Познай мир»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-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969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развивающей программы «Путь в пе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ках»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3-6 лет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-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Стабилизация психоэмоциональн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го фона воспитанников, снижение уровня агрессивности и тревожн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сти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Индивидуальная работа с детьми группы риска (г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перактивные, агресси</w:t>
            </w:r>
            <w:r w:rsidRPr="00D1729E">
              <w:rPr>
                <w:sz w:val="24"/>
                <w:szCs w:val="24"/>
              </w:rPr>
              <w:t>в</w:t>
            </w:r>
            <w:r w:rsidRPr="00D1729E">
              <w:rPr>
                <w:sz w:val="24"/>
                <w:szCs w:val="24"/>
              </w:rPr>
              <w:t>ные, тревожные, испыт</w:t>
            </w:r>
            <w:r w:rsidRPr="00D1729E">
              <w:rPr>
                <w:sz w:val="24"/>
                <w:szCs w:val="24"/>
              </w:rPr>
              <w:t>ы</w:t>
            </w:r>
            <w:r w:rsidRPr="00D1729E">
              <w:rPr>
                <w:sz w:val="24"/>
                <w:szCs w:val="24"/>
              </w:rPr>
              <w:t>вающие трудности в п</w:t>
            </w:r>
            <w:r w:rsidRPr="00D1729E">
              <w:rPr>
                <w:sz w:val="24"/>
                <w:szCs w:val="24"/>
              </w:rPr>
              <w:t>е</w:t>
            </w:r>
            <w:r w:rsidRPr="00D1729E">
              <w:rPr>
                <w:sz w:val="24"/>
                <w:szCs w:val="24"/>
              </w:rPr>
              <w:t>риод адаптации)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3-8 лет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344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У большинства детей наблюдается повышение уровня сформированн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сти коммуникативных навыков, снижение уровня агрессивности и уровня тревожности, успешное прохождение адаптационного пер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ода и т.д.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Реализация программы психологической гото</w:t>
            </w:r>
            <w:r w:rsidRPr="00D1729E">
              <w:rPr>
                <w:sz w:val="24"/>
                <w:szCs w:val="24"/>
              </w:rPr>
              <w:t>в</w:t>
            </w:r>
            <w:r w:rsidRPr="00D1729E">
              <w:rPr>
                <w:sz w:val="24"/>
                <w:szCs w:val="24"/>
              </w:rPr>
              <w:t>ности к школе  «Год до школы. От</w:t>
            </w:r>
            <w:proofErr w:type="gramStart"/>
            <w:r w:rsidRPr="00D1729E">
              <w:rPr>
                <w:sz w:val="24"/>
                <w:szCs w:val="24"/>
              </w:rPr>
              <w:t xml:space="preserve"> А</w:t>
            </w:r>
            <w:proofErr w:type="gramEnd"/>
            <w:r w:rsidRPr="00D1729E">
              <w:rPr>
                <w:sz w:val="24"/>
                <w:szCs w:val="24"/>
              </w:rPr>
              <w:t xml:space="preserve"> до Я» в по</w:t>
            </w:r>
            <w:r w:rsidRPr="00D1729E">
              <w:rPr>
                <w:sz w:val="24"/>
                <w:szCs w:val="24"/>
              </w:rPr>
              <w:t>д</w:t>
            </w:r>
            <w:r w:rsidRPr="00D1729E">
              <w:rPr>
                <w:sz w:val="24"/>
                <w:szCs w:val="24"/>
              </w:rPr>
              <w:t>групповой форме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6-8 лет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 xml:space="preserve">13 детей </w:t>
            </w:r>
            <w:proofErr w:type="gramStart"/>
            <w:r w:rsidRPr="00D1729E">
              <w:rPr>
                <w:sz w:val="24"/>
                <w:szCs w:val="24"/>
              </w:rPr>
              <w:t>готовы</w:t>
            </w:r>
            <w:proofErr w:type="gramEnd"/>
            <w:r w:rsidRPr="00D1729E">
              <w:rPr>
                <w:sz w:val="24"/>
                <w:szCs w:val="24"/>
              </w:rPr>
              <w:t xml:space="preserve"> к школьному об</w:t>
            </w:r>
            <w:r w:rsidRPr="00D1729E">
              <w:rPr>
                <w:sz w:val="24"/>
                <w:szCs w:val="24"/>
              </w:rPr>
              <w:t>у</w:t>
            </w:r>
            <w:r w:rsidRPr="00D1729E">
              <w:rPr>
                <w:sz w:val="24"/>
                <w:szCs w:val="24"/>
              </w:rPr>
              <w:t>чению, а 4 воспитанника не готовы к обучению в школе. Эти дети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ну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даются в медицинском обследов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нии, представлении на облПМПк для решения вопроса об определ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нии дальнейшего образовательного маршрута.</w:t>
            </w:r>
            <w:r w:rsidRPr="00D1729E">
              <w:rPr>
                <w:sz w:val="24"/>
                <w:szCs w:val="24"/>
              </w:rPr>
              <w:t xml:space="preserve"> 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Реализация цикла занятий «Здоровый малыш» в подгрупповой форме.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5-8 лет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Закрепление и расширение знаний общих правил здорового образа жизни,  расширение представлений о полезных  привычках,  повышение мотивации к ведению здорового 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раза жизни.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Групповая работа с дет</w:t>
            </w:r>
            <w:r w:rsidRPr="00D1729E">
              <w:rPr>
                <w:sz w:val="24"/>
                <w:szCs w:val="24"/>
              </w:rPr>
              <w:t>ь</w:t>
            </w:r>
            <w:r w:rsidRPr="00D1729E">
              <w:rPr>
                <w:sz w:val="24"/>
                <w:szCs w:val="24"/>
              </w:rPr>
              <w:t>ми, испытывающими трудности  в развитии к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гнитивных процессов (внимание, память, мы</w:t>
            </w:r>
            <w:r w:rsidRPr="00D1729E">
              <w:rPr>
                <w:sz w:val="24"/>
                <w:szCs w:val="24"/>
              </w:rPr>
              <w:t>ш</w:t>
            </w:r>
            <w:r w:rsidRPr="00D1729E">
              <w:rPr>
                <w:sz w:val="24"/>
                <w:szCs w:val="24"/>
              </w:rPr>
              <w:t>ление)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1-3 кл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Наблюдается высокий и средний уровень сформированности когн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тивных процессов (внимание, п</w:t>
            </w:r>
            <w:r w:rsidRPr="00D1729E">
              <w:rPr>
                <w:sz w:val="24"/>
                <w:szCs w:val="24"/>
              </w:rPr>
              <w:t>а</w:t>
            </w:r>
            <w:r w:rsidRPr="00D1729E">
              <w:rPr>
                <w:sz w:val="24"/>
                <w:szCs w:val="24"/>
              </w:rPr>
              <w:t>мять, мышления) у 39% обуча</w:t>
            </w:r>
            <w:r w:rsidRPr="00D1729E">
              <w:rPr>
                <w:sz w:val="24"/>
                <w:szCs w:val="24"/>
              </w:rPr>
              <w:t>ю</w:t>
            </w:r>
            <w:r w:rsidRPr="00D1729E">
              <w:rPr>
                <w:sz w:val="24"/>
                <w:szCs w:val="24"/>
              </w:rPr>
              <w:t>щихся.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 xml:space="preserve">Реализация программы внеурочной деятельности </w:t>
            </w:r>
            <w:r w:rsidRPr="00D1729E">
              <w:rPr>
                <w:sz w:val="24"/>
                <w:szCs w:val="24"/>
              </w:rPr>
              <w:lastRenderedPageBreak/>
              <w:t>«Умники и умницы»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(подгрупповая форма р</w:t>
            </w:r>
            <w:r w:rsidRPr="00D1729E">
              <w:rPr>
                <w:sz w:val="24"/>
                <w:szCs w:val="24"/>
              </w:rPr>
              <w:t>а</w:t>
            </w:r>
            <w:r w:rsidRPr="00D1729E">
              <w:rPr>
                <w:sz w:val="24"/>
                <w:szCs w:val="24"/>
              </w:rPr>
              <w:t>боты)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lastRenderedPageBreak/>
              <w:t>2-3 кл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Наблюдается высокий и средний уровень сформированности когн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lastRenderedPageBreak/>
              <w:t>тивных процессов (внимание, п</w:t>
            </w:r>
            <w:r w:rsidRPr="00D1729E">
              <w:rPr>
                <w:sz w:val="24"/>
                <w:szCs w:val="24"/>
              </w:rPr>
              <w:t>а</w:t>
            </w:r>
            <w:r w:rsidRPr="00D1729E">
              <w:rPr>
                <w:sz w:val="24"/>
                <w:szCs w:val="24"/>
              </w:rPr>
              <w:t>мять, мышления) у 78% обуча</w:t>
            </w:r>
            <w:r w:rsidRPr="00D1729E">
              <w:rPr>
                <w:sz w:val="24"/>
                <w:szCs w:val="24"/>
              </w:rPr>
              <w:t>ю</w:t>
            </w:r>
            <w:r w:rsidRPr="00D1729E">
              <w:rPr>
                <w:sz w:val="24"/>
                <w:szCs w:val="24"/>
              </w:rPr>
              <w:t>щихся.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Индивидуальная работа с детьми группы риска (г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перактивные, агресси</w:t>
            </w:r>
            <w:r w:rsidRPr="00D1729E">
              <w:rPr>
                <w:sz w:val="24"/>
                <w:szCs w:val="24"/>
              </w:rPr>
              <w:t>в</w:t>
            </w:r>
            <w:r w:rsidRPr="00D1729E">
              <w:rPr>
                <w:sz w:val="24"/>
                <w:szCs w:val="24"/>
              </w:rPr>
              <w:t>ные, тревожные, отвер</w:t>
            </w:r>
            <w:r w:rsidRPr="00D1729E">
              <w:rPr>
                <w:sz w:val="24"/>
                <w:szCs w:val="24"/>
              </w:rPr>
              <w:t>г</w:t>
            </w:r>
            <w:r w:rsidRPr="00D1729E">
              <w:rPr>
                <w:sz w:val="24"/>
                <w:szCs w:val="24"/>
              </w:rPr>
              <w:t>нутые в классе, демо</w:t>
            </w:r>
            <w:r w:rsidRPr="00D1729E">
              <w:rPr>
                <w:sz w:val="24"/>
                <w:szCs w:val="24"/>
              </w:rPr>
              <w:t>н</w:t>
            </w:r>
            <w:r w:rsidRPr="00D1729E">
              <w:rPr>
                <w:sz w:val="24"/>
                <w:szCs w:val="24"/>
              </w:rPr>
              <w:t>стрирующие асоциальное поведение, испытыва</w:t>
            </w:r>
            <w:r w:rsidRPr="00D1729E">
              <w:rPr>
                <w:sz w:val="24"/>
                <w:szCs w:val="24"/>
              </w:rPr>
              <w:t>ю</w:t>
            </w:r>
            <w:r w:rsidRPr="00D1729E">
              <w:rPr>
                <w:sz w:val="24"/>
                <w:szCs w:val="24"/>
              </w:rPr>
              <w:t>щие трудности в период адаптации)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1-3 кл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 xml:space="preserve">1.Улучшение </w:t>
            </w:r>
            <w:proofErr w:type="gramStart"/>
            <w:r w:rsidRPr="00D1729E">
              <w:rPr>
                <w:sz w:val="24"/>
                <w:szCs w:val="24"/>
              </w:rPr>
              <w:t>социального</w:t>
            </w:r>
            <w:proofErr w:type="gramEnd"/>
            <w:r w:rsidRPr="00D1729E">
              <w:rPr>
                <w:sz w:val="24"/>
                <w:szCs w:val="24"/>
              </w:rPr>
              <w:t xml:space="preserve"> повед</w:t>
            </w:r>
            <w:r w:rsidRPr="00D1729E">
              <w:rPr>
                <w:sz w:val="24"/>
                <w:szCs w:val="24"/>
              </w:rPr>
              <w:t>е</w:t>
            </w:r>
            <w:r w:rsidRPr="00D1729E">
              <w:rPr>
                <w:sz w:val="24"/>
                <w:szCs w:val="24"/>
              </w:rPr>
              <w:t>ние, отсутствие замечаний со ст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роны учителей, воспитателей выя</w:t>
            </w:r>
            <w:r w:rsidRPr="00D1729E">
              <w:rPr>
                <w:sz w:val="24"/>
                <w:szCs w:val="24"/>
              </w:rPr>
              <w:t>в</w:t>
            </w:r>
            <w:r w:rsidRPr="00D1729E">
              <w:rPr>
                <w:sz w:val="24"/>
                <w:szCs w:val="24"/>
              </w:rPr>
              <w:t>лено у 3 детей;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 xml:space="preserve">2.Повышение группового статуса выявлено у 4 детей;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3.Перевод на общеобразовательную программу 1 ребенка.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У 24% обучащихся наблюдаются значительные улучшения пс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хоэмоционального состояния, ме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личностных отношений, дети стали более спокойными, уверенными в себе, научились частично контр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лировать свое эмоциональное 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стояние и применять на практике способы саморегуляции.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Занятия, направленные на повышение учебной 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тивации, развитие вол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вых процессов обуча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ю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щихся.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1-3 класс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20- в инд. форме;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26 – в гр. фо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ме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Повышение учебной мотивации, развитие волевых процессов выя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лено у 42% обучающихся.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Групповые занятия, направленные на адапт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цию дошкольников  к обучению в школе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Под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г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>руппа д/о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Высокая учебная мотивация и ж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лание идти в школу, отсутствие школьной тревожности наблюдае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ся у 75%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Осуществление прее</w:t>
            </w:r>
            <w:r w:rsidRPr="00D1729E">
              <w:rPr>
                <w:sz w:val="24"/>
                <w:szCs w:val="24"/>
              </w:rPr>
              <w:t>м</w:t>
            </w:r>
            <w:r w:rsidRPr="00D1729E">
              <w:rPr>
                <w:sz w:val="24"/>
                <w:szCs w:val="24"/>
              </w:rPr>
              <w:t>ственности при переходе из начальной школы в среднее звено. Развитие адаптивных возможн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стей пятиклассников. Цикл занятий «Я - пят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классник».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(групповая форма раб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ты)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92% детей успешно прошли адапт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ционный период к обучению в 5 классе, наблюдается высокий ур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вень учебной мотивации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Реализация цикла занятий «Выбираем здоровье»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4- кла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сы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Повышение мотивации к ведению здорового образа жизни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цикла занятий направленных на форм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рование и  развитие ко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муникативных способн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стей, эмоционально-волевой сферы, когн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тивных способностей, расширение кругозора.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 кл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 кл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32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Положительная динамика развития коммуникативной сферы воспита</w:t>
            </w:r>
            <w:r w:rsidRPr="00D1729E">
              <w:rPr>
                <w:sz w:val="24"/>
                <w:szCs w:val="24"/>
              </w:rPr>
              <w:t>н</w:t>
            </w:r>
            <w:r w:rsidRPr="00D1729E">
              <w:rPr>
                <w:sz w:val="24"/>
                <w:szCs w:val="24"/>
              </w:rPr>
              <w:t>ников,  снижение уровня  негати</w:t>
            </w:r>
            <w:r w:rsidRPr="00D1729E">
              <w:rPr>
                <w:sz w:val="24"/>
                <w:szCs w:val="24"/>
              </w:rPr>
              <w:t>в</w:t>
            </w:r>
            <w:r w:rsidRPr="00D1729E">
              <w:rPr>
                <w:sz w:val="24"/>
                <w:szCs w:val="24"/>
              </w:rPr>
              <w:t>ных личностных проявлений, п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вышение группового статуса, п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 xml:space="preserve">вышение уровня сформированности показателей памяти, внимания и мышления.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Курс занятий, направле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ных на развитие эмоци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lastRenderedPageBreak/>
              <w:t>нально-волевой и комм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никативной сфер личн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сти воспитанников в групповой форме («Ур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ки общения»)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lastRenderedPageBreak/>
              <w:t>6-7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Воспитанники  научились частично контролировать свое поведение и 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lastRenderedPageBreak/>
              <w:t>применять на практике способы 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морегуляции своего состояния, 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которые воспитанники повысили свой групповой статус в классе. 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У 68% воспитанников наблюдается высокий и средний уровень комм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у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никативных навыков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Реализация программы внеурочной деятельности «Тропинка в мир профе</w:t>
            </w:r>
            <w:r w:rsidRPr="00D1729E">
              <w:rPr>
                <w:sz w:val="24"/>
                <w:szCs w:val="24"/>
              </w:rPr>
              <w:t>с</w:t>
            </w:r>
            <w:r w:rsidRPr="00D1729E">
              <w:rPr>
                <w:sz w:val="24"/>
                <w:szCs w:val="24"/>
              </w:rPr>
              <w:t>сий»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(подгрупповая форма р</w:t>
            </w:r>
            <w:r w:rsidRPr="00D1729E">
              <w:rPr>
                <w:sz w:val="24"/>
                <w:szCs w:val="24"/>
              </w:rPr>
              <w:t>а</w:t>
            </w:r>
            <w:r w:rsidRPr="00D1729E">
              <w:rPr>
                <w:sz w:val="24"/>
                <w:szCs w:val="24"/>
              </w:rPr>
              <w:t>боты)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5-6 кл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 36 занятий в ка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дом классе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Формирование представлений о мире профессий, сферах труда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Осознанный подход к професс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нальному самоопределению.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br w:type="page"/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групповых занятий, направленных на формирование духовно-нравственных качеств личности  воспитанников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Формирование и развитие духовно-нравственных качеств личности  воспитанников, у 87% воспитанн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ков сформированы моральные и нравственные  нормы и ценности.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Занятия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>аправленные формирование здорового образа жизни «Проф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лактика ПАВ»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Формирование и развитие у восп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танников  стремления к здоровому образу жизни, у 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 xml:space="preserve"> 91 % детей отсу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т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ствуют вредные привычки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Занятия по социальной адаптации воспитанников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Усвоение конкретных навыков ре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гирования в различных социальных ситуациях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Коррекция психоэмоци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нальных состояний (стр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ха, агрессии, тревожн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сти, одиночества), ме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личностных отношений в индивидуальной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8 -11 класс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Улучшение психоэмоционального состояния, межличностных отн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шений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Профилактика и корре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ция социального повед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ния (работа с самовольно ушедшими детьми) в 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дивидуальной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8-10 класс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Предупреждение самовольного ухода из детского дома,  изменение социального поведения  самовольно ушедших из детского дома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элективного курса «Конструктивное общение» в групповой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Закрепление приемов конструкти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ного общения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курса занятий по программе «Развитие жизненных целей»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11 класс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Психологическая готовность 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ы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пускника к вступлению в самосто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тельную жизнь </w:t>
            </w:r>
          </w:p>
        </w:tc>
      </w:tr>
      <w:tr w:rsidR="00E046AE" w:rsidRPr="00D1729E" w:rsidTr="00E7498F">
        <w:tc>
          <w:tcPr>
            <w:tcW w:w="534" w:type="dxa"/>
            <w:shd w:val="clear" w:color="auto" w:fill="auto"/>
          </w:tcPr>
          <w:p w:rsidR="00E046AE" w:rsidRPr="00E50D67" w:rsidRDefault="00E046AE" w:rsidP="00CD33EB">
            <w:pPr>
              <w:numPr>
                <w:ilvl w:val="0"/>
                <w:numId w:val="128"/>
              </w:numPr>
              <w:ind w:left="0"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Реализация мероприятий по профориентации и  социальной адаптации выпускников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8-9 классы</w:t>
            </w:r>
          </w:p>
        </w:tc>
        <w:tc>
          <w:tcPr>
            <w:tcW w:w="113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Закрепление конкретных навыков реагирования в различных социал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ных ситуациях самостоятельной жизни.</w:t>
            </w:r>
            <w:r w:rsidRPr="00D1729E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Оказание помощи в профе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сиональном и образовательном 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ы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боре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935D8D" w:rsidRDefault="00935D8D" w:rsidP="00935D8D">
      <w:pPr>
        <w:widowControl/>
        <w:autoSpaceDE/>
        <w:autoSpaceDN/>
        <w:adjustRightInd/>
        <w:rPr>
          <w:rFonts w:eastAsia="Calibri"/>
          <w:b/>
          <w:color w:val="002060"/>
          <w:sz w:val="28"/>
          <w:szCs w:val="28"/>
          <w:lang w:val="en-US" w:eastAsia="en-US"/>
        </w:rPr>
      </w:pPr>
    </w:p>
    <w:p w:rsidR="00D17C46" w:rsidRDefault="00D17C46" w:rsidP="00935D8D">
      <w:pPr>
        <w:widowControl/>
        <w:autoSpaceDE/>
        <w:autoSpaceDN/>
        <w:adjustRightInd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E046AE" w:rsidRPr="0021416D" w:rsidRDefault="00E046AE" w:rsidP="00935D8D">
      <w:pPr>
        <w:widowControl/>
        <w:autoSpaceDE/>
        <w:autoSpaceDN/>
        <w:adjustRightInd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lastRenderedPageBreak/>
        <w:t>Организация работы Службы примирения</w:t>
      </w:r>
    </w:p>
    <w:p w:rsidR="00E046AE" w:rsidRPr="0021416D" w:rsidRDefault="00E046AE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учреждения в учебном году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center"/>
        <w:rPr>
          <w:rFonts w:eastAsia="Calibri"/>
          <w:b/>
          <w:i/>
          <w:sz w:val="16"/>
          <w:szCs w:val="16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16"/>
          <w:szCs w:val="16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 xml:space="preserve">Цель работы Службы примирения: </w:t>
      </w:r>
      <w:r w:rsidRPr="00E046AE">
        <w:rPr>
          <w:rFonts w:eastAsia="Calibri"/>
          <w:sz w:val="28"/>
          <w:szCs w:val="28"/>
          <w:lang w:eastAsia="en-US"/>
        </w:rPr>
        <w:t xml:space="preserve">обеспечение </w:t>
      </w:r>
      <w:r w:rsidRPr="00E046AE">
        <w:rPr>
          <w:sz w:val="28"/>
          <w:szCs w:val="28"/>
          <w:lang w:eastAsia="en-US"/>
        </w:rPr>
        <w:t>социально-психологической помощи всем участникам образовательного процесса в конфликтах, тяжелых жизненных ситуациях, случаях правонарушений об</w:t>
      </w:r>
      <w:r w:rsidRPr="00E046AE">
        <w:rPr>
          <w:sz w:val="28"/>
          <w:szCs w:val="28"/>
          <w:lang w:eastAsia="en-US"/>
        </w:rPr>
        <w:t>у</w:t>
      </w:r>
      <w:r w:rsidRPr="00E046AE">
        <w:rPr>
          <w:sz w:val="28"/>
          <w:szCs w:val="28"/>
          <w:lang w:eastAsia="en-US"/>
        </w:rPr>
        <w:t>чающихся через модели восстановительных технологий в систему профила</w:t>
      </w:r>
      <w:r w:rsidRPr="00E046AE">
        <w:rPr>
          <w:sz w:val="28"/>
          <w:szCs w:val="28"/>
          <w:lang w:eastAsia="en-US"/>
        </w:rPr>
        <w:t>к</w:t>
      </w:r>
      <w:r w:rsidRPr="00E046AE">
        <w:rPr>
          <w:sz w:val="28"/>
          <w:szCs w:val="28"/>
          <w:lang w:eastAsia="en-US"/>
        </w:rPr>
        <w:t>тики правонарушений несовершеннолетних и систему социального сиро</w:t>
      </w:r>
      <w:r w:rsidRPr="00E046AE">
        <w:rPr>
          <w:sz w:val="28"/>
          <w:szCs w:val="28"/>
          <w:lang w:eastAsia="en-US"/>
        </w:rPr>
        <w:t>т</w:t>
      </w:r>
      <w:r w:rsidRPr="00E046AE">
        <w:rPr>
          <w:sz w:val="28"/>
          <w:szCs w:val="28"/>
          <w:lang w:eastAsia="en-US"/>
        </w:rPr>
        <w:t>ства.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  <w:lang w:eastAsia="en-US"/>
        </w:rPr>
      </w:pPr>
      <w:proofErr w:type="gramStart"/>
      <w:r w:rsidRPr="00E046AE">
        <w:rPr>
          <w:rFonts w:eastAsia="Calibri"/>
          <w:sz w:val="28"/>
          <w:szCs w:val="28"/>
          <w:lang w:eastAsia="en-US"/>
        </w:rPr>
        <w:t>В течение  2016-2017 учебного года было  проведено  2 встречи с учит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лями, 3 встречи с воспитателями, 4 встречи с обучающимися, 1 встреча с 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дителями  направленные на </w:t>
      </w:r>
      <w:r w:rsidRPr="00E046AE">
        <w:rPr>
          <w:sz w:val="28"/>
          <w:szCs w:val="28"/>
          <w:lang w:eastAsia="en-US"/>
        </w:rPr>
        <w:t>популяризацию и рекламу работы Службы пр</w:t>
      </w:r>
      <w:r w:rsidRPr="00E046AE">
        <w:rPr>
          <w:sz w:val="28"/>
          <w:szCs w:val="28"/>
          <w:lang w:eastAsia="en-US"/>
        </w:rPr>
        <w:t>и</w:t>
      </w:r>
      <w:r w:rsidRPr="00E046AE">
        <w:rPr>
          <w:sz w:val="28"/>
          <w:szCs w:val="28"/>
          <w:lang w:eastAsia="en-US"/>
        </w:rPr>
        <w:t>мирения учреждения.</w:t>
      </w:r>
      <w:proofErr w:type="gramEnd"/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октябре 2016 года было проведено тестирование  учащихся 6-10х классов  на выявление группы детей, пользующихся авторитетом у восп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танников и изъявляющих желание работать в Службе примирения. На  осн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вании  данных тестирования, выбрана  группа  волонтеров - медиаторов из воспитанников 6-10 классов. С февраля  проводилось обучение  медиаторов Службы примирения. Цель занятий:</w:t>
      </w:r>
      <w:r w:rsidRPr="00E046AE">
        <w:rPr>
          <w:rFonts w:eastAsia="Calibri"/>
          <w:b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 xml:space="preserve">обеспечение </w:t>
      </w:r>
      <w:r w:rsidRPr="00E046AE">
        <w:rPr>
          <w:sz w:val="28"/>
          <w:szCs w:val="28"/>
          <w:lang w:eastAsia="en-US"/>
        </w:rPr>
        <w:t>социально-психологической помощи всем участникам образовательного процесса в конфликтах, тяжелых жизненных ситуациях, случаях правонарушений во</w:t>
      </w:r>
      <w:r w:rsidRPr="00E046AE">
        <w:rPr>
          <w:sz w:val="28"/>
          <w:szCs w:val="28"/>
          <w:lang w:eastAsia="en-US"/>
        </w:rPr>
        <w:t>с</w:t>
      </w:r>
      <w:r w:rsidRPr="00E046AE">
        <w:rPr>
          <w:sz w:val="28"/>
          <w:szCs w:val="28"/>
          <w:lang w:eastAsia="en-US"/>
        </w:rPr>
        <w:t>питанников через модели восстановительных технологий</w:t>
      </w:r>
      <w:r w:rsidRPr="00E046AE">
        <w:rPr>
          <w:rFonts w:eastAsia="Calibri"/>
          <w:sz w:val="28"/>
          <w:szCs w:val="28"/>
          <w:lang w:eastAsia="en-US"/>
        </w:rPr>
        <w:t>. За учебный год проведено 5 обучающих занятий.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        В этом году в Службе примирения прошло 5 примирительных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грамм, 4 программы по разбору конфликта между воспитанниками, одна программа  с участием родителей «домашних» детей. С участниками ко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>фликта проводилась  индивидуальная и групповая работа, где   проходило  обучение  воспитанников  избавлению  от обид,  ненависти и других нег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тивных переживаний  по отношению друг к другу, показывались ребятам п</w:t>
      </w:r>
      <w:r w:rsidRPr="00E046AE">
        <w:rPr>
          <w:rFonts w:eastAsia="Calibri"/>
          <w:sz w:val="28"/>
          <w:szCs w:val="28"/>
          <w:lang w:eastAsia="en-US"/>
        </w:rPr>
        <w:t>у</w:t>
      </w:r>
      <w:r w:rsidRPr="00E046AE">
        <w:rPr>
          <w:rFonts w:eastAsia="Calibri"/>
          <w:sz w:val="28"/>
          <w:szCs w:val="28"/>
          <w:lang w:eastAsia="en-US"/>
        </w:rPr>
        <w:t>ти решения конфликтных ситуаций,   для того чтобы избежать  какого-либо продолжения или повторения конфликтной ситуации. После чего были по</w:t>
      </w:r>
      <w:r w:rsidRPr="00E046AE">
        <w:rPr>
          <w:rFonts w:eastAsia="Calibri"/>
          <w:sz w:val="28"/>
          <w:szCs w:val="28"/>
          <w:lang w:eastAsia="en-US"/>
        </w:rPr>
        <w:t>д</w:t>
      </w:r>
      <w:r w:rsidRPr="00E046AE">
        <w:rPr>
          <w:rFonts w:eastAsia="Calibri"/>
          <w:sz w:val="28"/>
          <w:szCs w:val="28"/>
          <w:lang w:eastAsia="en-US"/>
        </w:rPr>
        <w:t>писаны примирительные договора.</w:t>
      </w:r>
    </w:p>
    <w:p w:rsidR="00E046AE" w:rsidRPr="00E046AE" w:rsidRDefault="00E046AE" w:rsidP="00EA3434">
      <w:pPr>
        <w:widowControl/>
        <w:tabs>
          <w:tab w:val="left" w:pos="284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rFonts w:eastAsia="Calibri"/>
          <w:sz w:val="28"/>
          <w:szCs w:val="28"/>
          <w:lang w:eastAsia="en-US"/>
        </w:rPr>
        <w:t xml:space="preserve">Анализ работы Службы примирения за   2016-2017 учебный год,  </w:t>
      </w:r>
      <w:r w:rsidRPr="00E046AE">
        <w:rPr>
          <w:sz w:val="28"/>
          <w:szCs w:val="28"/>
        </w:rPr>
        <w:t>позв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лил выявить направления работы и задачи на следующий учебный год:</w:t>
      </w:r>
    </w:p>
    <w:p w:rsidR="00E046AE" w:rsidRPr="00E046AE" w:rsidRDefault="00E046AE" w:rsidP="00CD33EB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426" w:firstLine="567"/>
        <w:jc w:val="both"/>
        <w:rPr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Продолжить  </w:t>
      </w:r>
      <w:r w:rsidRPr="00E046AE">
        <w:rPr>
          <w:sz w:val="28"/>
          <w:szCs w:val="28"/>
          <w:lang w:eastAsia="en-US"/>
        </w:rPr>
        <w:t>информационно просветительскую работу о де</w:t>
      </w:r>
      <w:r w:rsidRPr="00E046AE">
        <w:rPr>
          <w:sz w:val="28"/>
          <w:szCs w:val="28"/>
          <w:lang w:eastAsia="en-US"/>
        </w:rPr>
        <w:t>я</w:t>
      </w:r>
      <w:r w:rsidRPr="00E046AE">
        <w:rPr>
          <w:sz w:val="28"/>
          <w:szCs w:val="28"/>
          <w:lang w:eastAsia="en-US"/>
        </w:rPr>
        <w:t>тельности Службы примирения  среди педагогов и воспитанников;</w:t>
      </w:r>
    </w:p>
    <w:p w:rsidR="00E046AE" w:rsidRPr="00E046AE" w:rsidRDefault="00E046AE" w:rsidP="00CD33EB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line="276" w:lineRule="auto"/>
        <w:ind w:left="426" w:firstLine="567"/>
        <w:jc w:val="both"/>
        <w:rPr>
          <w:sz w:val="28"/>
          <w:szCs w:val="28"/>
          <w:lang w:eastAsia="en-US"/>
        </w:rPr>
      </w:pPr>
      <w:r w:rsidRPr="00E046AE">
        <w:rPr>
          <w:sz w:val="28"/>
          <w:szCs w:val="28"/>
          <w:lang w:eastAsia="en-US"/>
        </w:rPr>
        <w:t>Продолжить  организовывать и проводить  примирительные пр</w:t>
      </w:r>
      <w:r w:rsidRPr="00E046AE">
        <w:rPr>
          <w:sz w:val="28"/>
          <w:szCs w:val="28"/>
          <w:lang w:eastAsia="en-US"/>
        </w:rPr>
        <w:t>о</w:t>
      </w:r>
      <w:r w:rsidRPr="00E046AE">
        <w:rPr>
          <w:sz w:val="28"/>
          <w:szCs w:val="28"/>
          <w:lang w:eastAsia="en-US"/>
        </w:rPr>
        <w:t>граммы  по возникающим конфликтам в учреждении;</w:t>
      </w:r>
    </w:p>
    <w:p w:rsidR="00E046AE" w:rsidRPr="00E046AE" w:rsidRDefault="00E046AE" w:rsidP="00CD33EB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426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Расширить развивающую работу,  по обучению детей умению общаться друг с другом и окружающими, используя навыки и методы конструктивного решения проблем и конфликтов;</w:t>
      </w:r>
    </w:p>
    <w:p w:rsidR="00E046AE" w:rsidRPr="00E046AE" w:rsidRDefault="00E046AE" w:rsidP="00CD33EB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426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 xml:space="preserve">Продолжить </w:t>
      </w:r>
      <w:r w:rsidRPr="00E046AE">
        <w:rPr>
          <w:rFonts w:eastAsia="Calibri"/>
          <w:color w:val="000000"/>
          <w:sz w:val="28"/>
          <w:szCs w:val="28"/>
          <w:lang w:eastAsia="ar-SA"/>
        </w:rPr>
        <w:t>проведение обучающих занятий для школьников-медиаторов;</w:t>
      </w:r>
    </w:p>
    <w:p w:rsidR="00E046AE" w:rsidRPr="00E046AE" w:rsidRDefault="00E046AE" w:rsidP="00CD33EB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426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и расширить содержание занятий - тренингов направленных на сплочение коллектива и повышение группового статуса воспитанников и коррекции межличностных отношений воспитанников;</w:t>
      </w:r>
    </w:p>
    <w:p w:rsidR="00E046AE" w:rsidRPr="00E046AE" w:rsidRDefault="00E046AE" w:rsidP="00CD33EB">
      <w:pPr>
        <w:widowControl/>
        <w:numPr>
          <w:ilvl w:val="0"/>
          <w:numId w:val="17"/>
        </w:numPr>
        <w:tabs>
          <w:tab w:val="num" w:pos="-993"/>
        </w:tabs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Продолжить работу, направленную на </w:t>
      </w:r>
      <w:r w:rsidRPr="00E046AE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E046AE">
        <w:rPr>
          <w:sz w:val="28"/>
          <w:szCs w:val="28"/>
          <w:lang w:eastAsia="en-US"/>
        </w:rPr>
        <w:t>профилактику  агресси</w:t>
      </w:r>
      <w:r w:rsidRPr="00E046AE">
        <w:rPr>
          <w:sz w:val="28"/>
          <w:szCs w:val="28"/>
          <w:lang w:eastAsia="en-US"/>
        </w:rPr>
        <w:t>в</w:t>
      </w:r>
      <w:r w:rsidRPr="00E046AE">
        <w:rPr>
          <w:sz w:val="28"/>
          <w:szCs w:val="28"/>
          <w:lang w:eastAsia="en-US"/>
        </w:rPr>
        <w:t>ных, насильственных и асоциальных проявлений среди детей.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E046AE" w:rsidRPr="0021416D" w:rsidRDefault="00E046AE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Результаты просветительской работы проводимой педагогами-психологами в 2016-2017учебном году с обучающимися и педагогами учреждения</w:t>
      </w:r>
    </w:p>
    <w:tbl>
      <w:tblPr>
        <w:tblW w:w="985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2556"/>
        <w:gridCol w:w="2111"/>
        <w:gridCol w:w="979"/>
        <w:gridCol w:w="845"/>
        <w:gridCol w:w="2615"/>
      </w:tblGrid>
      <w:tr w:rsidR="00E046AE" w:rsidRPr="00D1729E" w:rsidTr="00E7498F">
        <w:trPr>
          <w:jc w:val="center"/>
        </w:trPr>
        <w:tc>
          <w:tcPr>
            <w:tcW w:w="748" w:type="dxa"/>
            <w:vMerge w:val="restart"/>
            <w:shd w:val="clear" w:color="auto" w:fill="auto"/>
          </w:tcPr>
          <w:p w:rsidR="00E046AE" w:rsidRPr="00E7498F" w:rsidRDefault="00E046AE" w:rsidP="00E7498F">
            <w:pPr>
              <w:pStyle w:val="af"/>
              <w:ind w:left="72"/>
              <w:jc w:val="center"/>
              <w:rPr>
                <w:b/>
                <w:sz w:val="24"/>
                <w:szCs w:val="24"/>
              </w:rPr>
            </w:pPr>
          </w:p>
          <w:p w:rsidR="00E046AE" w:rsidRPr="00E7498F" w:rsidRDefault="00E046AE" w:rsidP="00E7498F">
            <w:pPr>
              <w:ind w:left="7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7498F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 xml:space="preserve">Виды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консультаций</w:t>
            </w:r>
          </w:p>
        </w:tc>
        <w:tc>
          <w:tcPr>
            <w:tcW w:w="2111" w:type="dxa"/>
            <w:vMerge w:val="restart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 xml:space="preserve">С кем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проводилось</w:t>
            </w:r>
          </w:p>
        </w:tc>
        <w:tc>
          <w:tcPr>
            <w:tcW w:w="1824" w:type="dxa"/>
            <w:gridSpan w:val="2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Количество консультаций</w:t>
            </w:r>
          </w:p>
        </w:tc>
        <w:tc>
          <w:tcPr>
            <w:tcW w:w="2615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Результат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29"/>
              </w:numPr>
              <w:ind w:left="72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2615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sz w:val="24"/>
                <w:szCs w:val="24"/>
              </w:rPr>
              <w:t>Консультации педаг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гов дошкольного о</w:t>
            </w:r>
            <w:r w:rsidRPr="00D1729E">
              <w:rPr>
                <w:sz w:val="24"/>
                <w:szCs w:val="24"/>
              </w:rPr>
              <w:t>т</w:t>
            </w:r>
            <w:r w:rsidRPr="00D1729E">
              <w:rPr>
                <w:sz w:val="24"/>
                <w:szCs w:val="24"/>
              </w:rPr>
              <w:t>деления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по результ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там плановой диагн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стики, психологич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ским особенностям, организации воспит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тельного и учебного процессов и т.д.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Воспитатели д/о, учитель-логопед, муз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р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>ук-ль</w:t>
            </w: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Справки, информир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ющие  о результатах диагностики, анкет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рования. Рекоменд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ции по построению образовательной и воспитательной раб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ты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Консультации учит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лей, педагогов, адм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нистрации по резул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татам плановой ди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гностики, анкетиров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педагоги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Информирование  о результатах диагн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стики, анкетирования. Рекомендации по п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строению образов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тельной и воспит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тельной работы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Консультации по пс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хологическим особе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ностям воспитанн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ков, работа с восп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танниками «группы риска»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учителя, воспит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тели, соц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.п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>едагоги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Ознакомление с инд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видуальными особе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ностями, склонност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ми, интересами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об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чающихся</w:t>
            </w:r>
            <w:proofErr w:type="gramEnd"/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Консультации канд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датов в принимающие родители, в рамках реализации програ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мы «Школа приемных родителей»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кандидаты, в принимающие родители</w:t>
            </w: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Повышение психол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гической компетенции кандидатов в прин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мающие родители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Консультации по 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просам профориент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ции, социализации, психоэмоциональному состоянию, решению конфликтных ситу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ций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учащиеся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8-11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классов</w:t>
            </w: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Рекомендации по п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строению професси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нального и образов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тельного маршрутов, нахождение путей 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шения поставленных проблем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Индивидуальные ко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сультации, родителей, студентов ВУЗов - выпускников учр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ждения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выпускники, 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дители</w:t>
            </w: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Рекомендации по адаптации к новым условиям обучения проживания, постро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нии отношений, нахождение путей 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шения выделенной проблемы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D1729E" w:rsidRDefault="00E046AE" w:rsidP="00CD33EB">
            <w:pPr>
              <w:widowControl/>
              <w:numPr>
                <w:ilvl w:val="0"/>
                <w:numId w:val="129"/>
              </w:numPr>
              <w:autoSpaceDE/>
              <w:autoSpaceDN/>
              <w:adjustRightInd/>
              <w:ind w:left="72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Консультации педаг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гов по професси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нальному выгоранию и стабилизации пс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хоэмоциональных 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стояний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Рекомендации по пр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филактике професси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нального выгорания, стабилизации эмоци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нального состояния</w:t>
            </w:r>
          </w:p>
        </w:tc>
      </w:tr>
      <w:tr w:rsidR="00E046AE" w:rsidRPr="00D1729E" w:rsidTr="00E7498F">
        <w:trPr>
          <w:jc w:val="center"/>
        </w:trPr>
        <w:tc>
          <w:tcPr>
            <w:tcW w:w="748" w:type="dxa"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29"/>
              </w:numPr>
              <w:ind w:left="72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righ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11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9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857</w:t>
            </w:r>
          </w:p>
        </w:tc>
        <w:tc>
          <w:tcPr>
            <w:tcW w:w="84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b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2615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 xml:space="preserve">*И – </w:t>
      </w:r>
      <w:r w:rsidRPr="00E046AE">
        <w:rPr>
          <w:rFonts w:eastAsia="Calibri"/>
          <w:b/>
          <w:lang w:eastAsia="en-US"/>
        </w:rPr>
        <w:t xml:space="preserve">индивидуальные консультации, </w:t>
      </w:r>
      <w:r w:rsidRPr="00E046AE">
        <w:rPr>
          <w:rFonts w:eastAsia="Calibri"/>
          <w:b/>
          <w:sz w:val="28"/>
          <w:szCs w:val="28"/>
          <w:lang w:eastAsia="en-US"/>
        </w:rPr>
        <w:t xml:space="preserve">Г – </w:t>
      </w:r>
      <w:r w:rsidRPr="00E046AE">
        <w:rPr>
          <w:rFonts w:eastAsia="Calibri"/>
          <w:b/>
          <w:lang w:eastAsia="en-US"/>
        </w:rPr>
        <w:t>групповые консультации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Анализ таблицы показал, что большая доля данного направления работы принадлежит индивидуальным консультациям.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Рассмотрение причин обращений сотрудников детского дома показало, что большая часть индивидуальных консультаций пришлась на долю  обр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 xml:space="preserve">щений педагогов, узких специалистов: социальных педагогов, медиков, представителей администрации: старших воспитателей, завучей школьного отделения, заместителей директора по УВР и УР, по проблемам </w:t>
      </w:r>
      <w:r w:rsidRPr="00E046AE">
        <w:rPr>
          <w:rFonts w:eastAsia="Calibri"/>
          <w:sz w:val="28"/>
          <w:szCs w:val="22"/>
          <w:lang w:eastAsia="en-US"/>
        </w:rPr>
        <w:t>работы с воспитанниками «группы риска».</w:t>
      </w:r>
      <w:r w:rsidRPr="00E046AE">
        <w:rPr>
          <w:rFonts w:eastAsia="Calibri"/>
          <w:b/>
          <w:sz w:val="28"/>
          <w:szCs w:val="22"/>
          <w:lang w:eastAsia="en-US"/>
        </w:rPr>
        <w:t xml:space="preserve"> </w:t>
      </w:r>
      <w:r w:rsidRPr="00E046AE">
        <w:rPr>
          <w:rFonts w:eastAsia="Calibri"/>
          <w:sz w:val="28"/>
          <w:szCs w:val="22"/>
          <w:lang w:eastAsia="en-US"/>
        </w:rPr>
        <w:t>Далее можно выделить количество ко</w:t>
      </w:r>
      <w:r w:rsidRPr="00E046AE">
        <w:rPr>
          <w:rFonts w:eastAsia="Calibri"/>
          <w:sz w:val="28"/>
          <w:szCs w:val="22"/>
          <w:lang w:eastAsia="en-US"/>
        </w:rPr>
        <w:t>н</w:t>
      </w:r>
      <w:r w:rsidRPr="00E046AE">
        <w:rPr>
          <w:rFonts w:eastAsia="Calibri"/>
          <w:sz w:val="28"/>
          <w:szCs w:val="22"/>
          <w:lang w:eastAsia="en-US"/>
        </w:rPr>
        <w:t xml:space="preserve">сультаций </w:t>
      </w:r>
      <w:r w:rsidRPr="00E046AE">
        <w:rPr>
          <w:rFonts w:eastAsia="Calibri"/>
          <w:sz w:val="28"/>
          <w:szCs w:val="28"/>
          <w:lang w:eastAsia="en-US"/>
        </w:rPr>
        <w:t>педагогов учителей, администрации по результатам плановой ди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гностики, анкетирования воспитанников.</w:t>
      </w:r>
      <w:r w:rsidRPr="00E046AE">
        <w:rPr>
          <w:rFonts w:eastAsia="Calibri"/>
          <w:b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Затем выделяется число обращений по проблемам</w:t>
      </w:r>
      <w:r w:rsidRPr="00E046AE">
        <w:rPr>
          <w:rFonts w:eastAsia="Calibri"/>
          <w:b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 xml:space="preserve">организации и построения успешного обучения, воспитания, профориетации.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i/>
          <w:sz w:val="28"/>
          <w:szCs w:val="28"/>
        </w:rPr>
      </w:pPr>
    </w:p>
    <w:p w:rsidR="00E046AE" w:rsidRPr="002B33E3" w:rsidRDefault="00E046AE" w:rsidP="004F7FFC">
      <w:pPr>
        <w:widowControl/>
        <w:autoSpaceDE/>
        <w:autoSpaceDN/>
        <w:adjustRightInd/>
        <w:jc w:val="center"/>
        <w:rPr>
          <w:b/>
          <w:color w:val="002060"/>
          <w:sz w:val="32"/>
          <w:szCs w:val="28"/>
        </w:rPr>
      </w:pPr>
      <w:r w:rsidRPr="002B33E3">
        <w:rPr>
          <w:b/>
          <w:color w:val="002060"/>
          <w:sz w:val="32"/>
          <w:szCs w:val="28"/>
        </w:rPr>
        <w:t>Результаты просветительской работы за 2016-2017 учебный год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976"/>
        <w:gridCol w:w="851"/>
        <w:gridCol w:w="728"/>
        <w:gridCol w:w="4091"/>
      </w:tblGrid>
      <w:tr w:rsidR="00E046AE" w:rsidRPr="00D1729E" w:rsidTr="00E7498F">
        <w:trPr>
          <w:trHeight w:val="696"/>
        </w:trPr>
        <w:tc>
          <w:tcPr>
            <w:tcW w:w="1101" w:type="dxa"/>
            <w:shd w:val="clear" w:color="auto" w:fill="auto"/>
          </w:tcPr>
          <w:p w:rsidR="00E046AE" w:rsidRPr="00E7498F" w:rsidRDefault="00E046AE" w:rsidP="00E7498F">
            <w:pPr>
              <w:pStyle w:val="af"/>
              <w:ind w:left="0"/>
              <w:rPr>
                <w:sz w:val="24"/>
                <w:szCs w:val="24"/>
              </w:rPr>
            </w:pPr>
            <w:r w:rsidRPr="00E7498F">
              <w:rPr>
                <w:sz w:val="24"/>
                <w:szCs w:val="24"/>
              </w:rPr>
              <w:t>№</w:t>
            </w:r>
          </w:p>
        </w:tc>
        <w:tc>
          <w:tcPr>
            <w:tcW w:w="297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 xml:space="preserve">Направления, виды и формы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просветительской работы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 xml:space="preserve">С кем 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пр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вод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лось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К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л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ч</w:t>
            </w:r>
            <w:r w:rsidRPr="00D1729E">
              <w:rPr>
                <w:sz w:val="24"/>
                <w:szCs w:val="24"/>
              </w:rPr>
              <w:t>е</w:t>
            </w:r>
            <w:r w:rsidRPr="00D1729E">
              <w:rPr>
                <w:sz w:val="24"/>
                <w:szCs w:val="24"/>
              </w:rPr>
              <w:t xml:space="preserve">ство </w:t>
            </w:r>
          </w:p>
        </w:tc>
        <w:tc>
          <w:tcPr>
            <w:tcW w:w="409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Результат</w:t>
            </w:r>
          </w:p>
        </w:tc>
      </w:tr>
      <w:tr w:rsidR="00E046AE" w:rsidRPr="00D1729E" w:rsidTr="00E7498F">
        <w:trPr>
          <w:trHeight w:val="696"/>
        </w:trPr>
        <w:tc>
          <w:tcPr>
            <w:tcW w:w="1101" w:type="dxa"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Реализация цикла занятий «Здоровый малыш» в по</w:t>
            </w:r>
            <w:r w:rsidRPr="00D1729E">
              <w:rPr>
                <w:sz w:val="24"/>
                <w:szCs w:val="24"/>
              </w:rPr>
              <w:t>д</w:t>
            </w:r>
            <w:r w:rsidRPr="00D1729E">
              <w:rPr>
                <w:sz w:val="24"/>
                <w:szCs w:val="24"/>
              </w:rPr>
              <w:t>групповой форме.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5-8 лет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9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Закрепление и расширение знаний общих правил здорового образа жи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ни,  расширение представлений о п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лезных  привычках,  повышение 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тивации к ведению здорового образа жизни.</w:t>
            </w:r>
          </w:p>
        </w:tc>
      </w:tr>
      <w:tr w:rsidR="00E046AE" w:rsidRPr="00D1729E" w:rsidTr="00E7498F">
        <w:trPr>
          <w:trHeight w:val="272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  <w:r w:rsidRPr="00E7498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Мероприятия по здоров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му образу жизни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 «А»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Обучающиеся  1 - 3 классов получ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ли теоретический материал о нав</w:t>
            </w:r>
            <w:r w:rsidRPr="00D1729E">
              <w:rPr>
                <w:sz w:val="24"/>
                <w:szCs w:val="24"/>
              </w:rPr>
              <w:t>ы</w:t>
            </w:r>
            <w:r w:rsidRPr="00D1729E">
              <w:rPr>
                <w:sz w:val="24"/>
                <w:szCs w:val="24"/>
              </w:rPr>
              <w:t xml:space="preserve">ках гигиены, правильного питания, отказу от вредных привычек. </w:t>
            </w:r>
          </w:p>
        </w:tc>
      </w:tr>
      <w:tr w:rsidR="00E046AE" w:rsidRPr="00D1729E" w:rsidTr="00E7498F">
        <w:trPr>
          <w:trHeight w:val="272"/>
        </w:trPr>
        <w:tc>
          <w:tcPr>
            <w:tcW w:w="1101" w:type="dxa"/>
            <w:vMerge/>
            <w:shd w:val="clear" w:color="auto" w:fill="auto"/>
            <w:vAlign w:val="center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 «Б»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145"/>
        </w:trPr>
        <w:tc>
          <w:tcPr>
            <w:tcW w:w="1101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145"/>
        </w:trPr>
        <w:tc>
          <w:tcPr>
            <w:tcW w:w="1101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272"/>
        </w:trPr>
        <w:tc>
          <w:tcPr>
            <w:tcW w:w="1101" w:type="dxa"/>
            <w:vMerge w:val="restart"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  <w:r w:rsidRPr="00E7498F"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Мероприятия, направле</w:t>
            </w:r>
            <w:r w:rsidRPr="00D1729E">
              <w:rPr>
                <w:sz w:val="24"/>
                <w:szCs w:val="24"/>
              </w:rPr>
              <w:t>н</w:t>
            </w:r>
            <w:r w:rsidRPr="00D1729E">
              <w:rPr>
                <w:sz w:val="24"/>
                <w:szCs w:val="24"/>
              </w:rPr>
              <w:t>ные на раннюю профор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 xml:space="preserve">ентацию 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 «А»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Обучающиеся получили информ</w:t>
            </w:r>
            <w:r w:rsidRPr="00D1729E">
              <w:rPr>
                <w:sz w:val="24"/>
                <w:szCs w:val="24"/>
              </w:rPr>
              <w:t>а</w:t>
            </w:r>
            <w:r w:rsidRPr="00D1729E">
              <w:rPr>
                <w:sz w:val="24"/>
                <w:szCs w:val="24"/>
              </w:rPr>
              <w:t>цию о различных видах профессии, выполнили творческое задание.</w:t>
            </w:r>
          </w:p>
        </w:tc>
      </w:tr>
      <w:tr w:rsidR="00E046AE" w:rsidRPr="00D1729E" w:rsidTr="00E7498F">
        <w:trPr>
          <w:trHeight w:val="272"/>
        </w:trPr>
        <w:tc>
          <w:tcPr>
            <w:tcW w:w="1101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 «Б»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272"/>
        </w:trPr>
        <w:tc>
          <w:tcPr>
            <w:tcW w:w="1101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272"/>
        </w:trPr>
        <w:tc>
          <w:tcPr>
            <w:tcW w:w="1101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145"/>
        </w:trPr>
        <w:tc>
          <w:tcPr>
            <w:tcW w:w="1101" w:type="dxa"/>
            <w:vMerge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3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2</w:t>
            </w:r>
          </w:p>
        </w:tc>
        <w:tc>
          <w:tcPr>
            <w:tcW w:w="409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046AE" w:rsidRPr="00D1729E" w:rsidTr="00E7498F">
        <w:trPr>
          <w:trHeight w:val="145"/>
        </w:trPr>
        <w:tc>
          <w:tcPr>
            <w:tcW w:w="1101" w:type="dxa"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Групповые консультации «Психолого-педагогические проблемы перехода детей к обуч</w:t>
            </w:r>
            <w:r w:rsidRPr="00D1729E">
              <w:rPr>
                <w:sz w:val="24"/>
                <w:szCs w:val="24"/>
              </w:rPr>
              <w:t>е</w:t>
            </w:r>
            <w:r w:rsidRPr="00D1729E">
              <w:rPr>
                <w:sz w:val="24"/>
                <w:szCs w:val="24"/>
              </w:rPr>
              <w:t>нию в 1 классе»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пед</w:t>
            </w:r>
            <w:r w:rsidRPr="00D1729E">
              <w:rPr>
                <w:sz w:val="24"/>
                <w:szCs w:val="24"/>
              </w:rPr>
              <w:t>а</w:t>
            </w:r>
            <w:r w:rsidRPr="00D1729E">
              <w:rPr>
                <w:sz w:val="24"/>
                <w:szCs w:val="24"/>
              </w:rPr>
              <w:t>гоги, раб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та</w:t>
            </w:r>
            <w:r w:rsidRPr="00D1729E">
              <w:rPr>
                <w:sz w:val="24"/>
                <w:szCs w:val="24"/>
              </w:rPr>
              <w:t>ю</w:t>
            </w:r>
            <w:r w:rsidRPr="00D1729E">
              <w:rPr>
                <w:sz w:val="24"/>
                <w:szCs w:val="24"/>
              </w:rPr>
              <w:t>щие на 1х кла</w:t>
            </w:r>
            <w:r w:rsidRPr="00D1729E">
              <w:rPr>
                <w:sz w:val="24"/>
                <w:szCs w:val="24"/>
              </w:rPr>
              <w:t>с</w:t>
            </w:r>
            <w:r w:rsidRPr="00D1729E">
              <w:rPr>
                <w:sz w:val="24"/>
                <w:szCs w:val="24"/>
              </w:rPr>
              <w:t>сах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5</w:t>
            </w:r>
          </w:p>
        </w:tc>
        <w:tc>
          <w:tcPr>
            <w:tcW w:w="409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Педагоги получили информацию об особенностях адаптации при перех</w:t>
            </w:r>
            <w:r w:rsidRPr="00D1729E">
              <w:rPr>
                <w:sz w:val="24"/>
                <w:szCs w:val="24"/>
              </w:rPr>
              <w:t>о</w:t>
            </w:r>
            <w:r w:rsidRPr="00D1729E">
              <w:rPr>
                <w:sz w:val="24"/>
                <w:szCs w:val="24"/>
              </w:rPr>
              <w:t>де из начального звена обучения в 1 класс, о способах работы для успе</w:t>
            </w:r>
            <w:r w:rsidRPr="00D1729E">
              <w:rPr>
                <w:sz w:val="24"/>
                <w:szCs w:val="24"/>
              </w:rPr>
              <w:t>ш</w:t>
            </w:r>
            <w:r w:rsidRPr="00D1729E">
              <w:rPr>
                <w:sz w:val="24"/>
                <w:szCs w:val="24"/>
              </w:rPr>
              <w:t>ного прохождения адаптационного периода</w:t>
            </w:r>
          </w:p>
        </w:tc>
      </w:tr>
      <w:tr w:rsidR="00E046AE" w:rsidRPr="00D1729E" w:rsidTr="00E7498F">
        <w:trPr>
          <w:trHeight w:val="145"/>
        </w:trPr>
        <w:tc>
          <w:tcPr>
            <w:tcW w:w="1101" w:type="dxa"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Классные часы, виктор</w:t>
            </w:r>
            <w:r w:rsidRPr="00D1729E">
              <w:rPr>
                <w:sz w:val="24"/>
                <w:szCs w:val="24"/>
              </w:rPr>
              <w:t>и</w:t>
            </w:r>
            <w:r w:rsidRPr="00D1729E">
              <w:rPr>
                <w:sz w:val="24"/>
                <w:szCs w:val="24"/>
              </w:rPr>
              <w:t>ны «Здоровый образ жи</w:t>
            </w:r>
            <w:r w:rsidRPr="00D1729E">
              <w:rPr>
                <w:sz w:val="24"/>
                <w:szCs w:val="24"/>
              </w:rPr>
              <w:t>з</w:t>
            </w:r>
            <w:r w:rsidRPr="00D1729E">
              <w:rPr>
                <w:sz w:val="24"/>
                <w:szCs w:val="24"/>
              </w:rPr>
              <w:t>ни»</w:t>
            </w:r>
          </w:p>
        </w:tc>
        <w:tc>
          <w:tcPr>
            <w:tcW w:w="85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4-5 кл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5</w:t>
            </w:r>
          </w:p>
        </w:tc>
        <w:tc>
          <w:tcPr>
            <w:tcW w:w="409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Повышение мотивации к ведению здорового образа жизни</w:t>
            </w:r>
          </w:p>
        </w:tc>
      </w:tr>
      <w:tr w:rsidR="00E046AE" w:rsidRPr="00D1729E" w:rsidTr="00E7498F">
        <w:trPr>
          <w:trHeight w:val="145"/>
        </w:trPr>
        <w:tc>
          <w:tcPr>
            <w:tcW w:w="1101" w:type="dxa"/>
            <w:shd w:val="clear" w:color="auto" w:fill="auto"/>
          </w:tcPr>
          <w:p w:rsidR="00E046AE" w:rsidRPr="00E7498F" w:rsidRDefault="00E046AE" w:rsidP="00CD33EB">
            <w:pPr>
              <w:pStyle w:val="af"/>
              <w:numPr>
                <w:ilvl w:val="0"/>
                <w:numId w:val="13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Занятия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н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>аправленные формирование здорового образа жизни «Профила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тика ПАВ»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72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1729E">
              <w:rPr>
                <w:sz w:val="24"/>
                <w:szCs w:val="24"/>
              </w:rPr>
              <w:t>18</w:t>
            </w:r>
          </w:p>
        </w:tc>
        <w:tc>
          <w:tcPr>
            <w:tcW w:w="409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Формирование и развитие у восп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танников  стремления к здоровому образу жизни, у 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 xml:space="preserve"> 91 % детей отсу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т</w:t>
            </w:r>
            <w:r w:rsidRPr="00D1729E">
              <w:rPr>
                <w:rFonts w:eastAsia="Calibri"/>
                <w:color w:val="0D0D0D"/>
                <w:sz w:val="24"/>
                <w:szCs w:val="24"/>
                <w:lang w:eastAsia="en-US"/>
              </w:rPr>
              <w:t>ствуют вредные привычки</w:t>
            </w:r>
          </w:p>
        </w:tc>
      </w:tr>
    </w:tbl>
    <w:p w:rsidR="00D1729E" w:rsidRPr="00D1729E" w:rsidRDefault="00D1729E" w:rsidP="00EA3434">
      <w:pPr>
        <w:ind w:firstLine="567"/>
        <w:rPr>
          <w:vanish/>
        </w:rPr>
      </w:pPr>
    </w:p>
    <w:tbl>
      <w:tblPr>
        <w:tblW w:w="9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2968"/>
        <w:gridCol w:w="854"/>
        <w:gridCol w:w="714"/>
        <w:gridCol w:w="4101"/>
      </w:tblGrid>
      <w:tr w:rsidR="00E046AE" w:rsidRPr="00D1729E" w:rsidTr="00E7498F">
        <w:tc>
          <w:tcPr>
            <w:tcW w:w="1116" w:type="dxa"/>
            <w:vMerge w:val="restart"/>
            <w:shd w:val="clear" w:color="auto" w:fill="auto"/>
            <w:vAlign w:val="center"/>
          </w:tcPr>
          <w:p w:rsidR="00E046AE" w:rsidRPr="00E7498F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968" w:type="dxa"/>
            <w:vMerge w:val="restart"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2"/>
                <w:lang w:eastAsia="en-US"/>
              </w:rPr>
              <w:t>Мероприятия по проф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лактике суицида и уп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требления ПАВ, проф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лактике насилия в школе, интернет безопасность</w:t>
            </w:r>
          </w:p>
        </w:tc>
        <w:tc>
          <w:tcPr>
            <w:tcW w:w="85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01" w:type="dxa"/>
            <w:vMerge w:val="restart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1729E">
              <w:rPr>
                <w:rFonts w:eastAsia="Calibri"/>
                <w:sz w:val="24"/>
                <w:szCs w:val="22"/>
                <w:lang w:eastAsia="en-US"/>
              </w:rPr>
              <w:t>Обучающиеся</w:t>
            </w:r>
            <w:proofErr w:type="gramEnd"/>
            <w:r w:rsidRPr="00D1729E">
              <w:rPr>
                <w:rFonts w:eastAsia="Calibri"/>
                <w:sz w:val="24"/>
                <w:szCs w:val="22"/>
                <w:lang w:eastAsia="en-US"/>
              </w:rPr>
              <w:t xml:space="preserve">  8-11 классов получ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ли теоретический материал по нег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тивному воздействию ПАВ на физ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ческое и психологическое здоровье человека. Воспитанникам был дан ряд советов по действиям в ситуац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ях общения с распространителями ПАВ, отказу от вредных привычек. Рассмотрены меры по профилактике суицидального поведения и даны р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е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комендации по избеганию суиц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дальных ситуаций и безопасному п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2"/>
                <w:lang w:eastAsia="en-US"/>
              </w:rPr>
              <w:t>ведению в интернете</w:t>
            </w:r>
          </w:p>
        </w:tc>
      </w:tr>
      <w:tr w:rsidR="00E046AE" w:rsidRPr="00D1729E" w:rsidTr="00E7498F">
        <w:tc>
          <w:tcPr>
            <w:tcW w:w="1116" w:type="dxa"/>
            <w:vMerge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8" w:type="dxa"/>
            <w:vMerge/>
            <w:shd w:val="clear" w:color="auto" w:fill="auto"/>
            <w:vAlign w:val="center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2"/>
                <w:lang w:eastAsia="en-US"/>
              </w:rPr>
            </w:pPr>
          </w:p>
        </w:tc>
        <w:tc>
          <w:tcPr>
            <w:tcW w:w="85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0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2"/>
                <w:lang w:eastAsia="en-US"/>
              </w:rPr>
            </w:pPr>
          </w:p>
        </w:tc>
      </w:tr>
      <w:tr w:rsidR="00E046AE" w:rsidRPr="00D1729E" w:rsidTr="00E7498F">
        <w:tc>
          <w:tcPr>
            <w:tcW w:w="111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68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0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046AE" w:rsidRPr="00D1729E" w:rsidTr="00E7498F">
        <w:tc>
          <w:tcPr>
            <w:tcW w:w="1116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68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01" w:type="dxa"/>
            <w:vMerge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046AE" w:rsidRPr="00D1729E" w:rsidTr="00E7498F">
        <w:tc>
          <w:tcPr>
            <w:tcW w:w="111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Половое воспитание,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ведение здорового образа жизни</w:t>
            </w:r>
          </w:p>
        </w:tc>
        <w:tc>
          <w:tcPr>
            <w:tcW w:w="85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1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0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Обучающиеся получили информ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цию об особенностях полового ра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вития девушек и юношей, профила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тике ВИЧ, СПИД и ИПП</w:t>
            </w:r>
          </w:p>
        </w:tc>
      </w:tr>
      <w:tr w:rsidR="00E046AE" w:rsidRPr="00D1729E" w:rsidTr="00E7498F">
        <w:tc>
          <w:tcPr>
            <w:tcW w:w="1116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8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Репродуктивное здоровье и ведение здорового обр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за жизни</w:t>
            </w:r>
          </w:p>
        </w:tc>
        <w:tc>
          <w:tcPr>
            <w:tcW w:w="85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9-11</w:t>
            </w:r>
          </w:p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кла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сы</w:t>
            </w:r>
          </w:p>
        </w:tc>
        <w:tc>
          <w:tcPr>
            <w:tcW w:w="714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01" w:type="dxa"/>
            <w:shd w:val="clear" w:color="auto" w:fill="auto"/>
          </w:tcPr>
          <w:p w:rsidR="00E046AE" w:rsidRPr="00D1729E" w:rsidRDefault="00E046AE" w:rsidP="0021416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Проведена экскурсия в </w:t>
            </w:r>
            <w:proofErr w:type="gramStart"/>
            <w:r w:rsidRPr="00D1729E">
              <w:rPr>
                <w:rFonts w:eastAsia="Calibri"/>
                <w:sz w:val="24"/>
                <w:szCs w:val="24"/>
                <w:lang w:eastAsia="en-US"/>
              </w:rPr>
              <w:t>Женскую</w:t>
            </w:r>
            <w:proofErr w:type="gramEnd"/>
            <w:r w:rsidRPr="00D1729E">
              <w:rPr>
                <w:rFonts w:eastAsia="Calibri"/>
                <w:sz w:val="24"/>
                <w:szCs w:val="24"/>
                <w:lang w:eastAsia="en-US"/>
              </w:rPr>
              <w:t xml:space="preserve"> консультация №1. Девушки получ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ли информацию о сохранении репр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дуктивного здоровье девушек, сре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D1729E">
              <w:rPr>
                <w:rFonts w:eastAsia="Calibri"/>
                <w:sz w:val="24"/>
                <w:szCs w:val="24"/>
                <w:lang w:eastAsia="en-US"/>
              </w:rPr>
              <w:t>ствах контрацепции, профилактике ВИЧ, СПИД и ИПП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Опрос педагогов детского дома по планированию профилактической и просветительской деятельности психологов показал, что необходимо запл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нировать на следующий учебный год: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Усилить индивидуальную и групповую работу по проф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лактике ПАВ и социализации с подростками 9-11классов;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Провести мероприятия по половому просвещению  юношей 8-11 классов;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Организовать и провести мероприятия по сплочению групп юношей и девушек 8-11классов;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Провести мероприятия поведению здорового образа жизни.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E046AE">
        <w:rPr>
          <w:rFonts w:eastAsia="Calibri"/>
          <w:sz w:val="28"/>
          <w:szCs w:val="28"/>
        </w:rPr>
        <w:t>Консультативная и просветительская работа также проводилась в ра</w:t>
      </w:r>
      <w:r w:rsidRPr="00E046AE">
        <w:rPr>
          <w:rFonts w:eastAsia="Calibri"/>
          <w:sz w:val="28"/>
          <w:szCs w:val="28"/>
        </w:rPr>
        <w:t>м</w:t>
      </w:r>
      <w:r w:rsidRPr="00E046AE">
        <w:rPr>
          <w:rFonts w:eastAsia="Calibri"/>
          <w:sz w:val="28"/>
          <w:szCs w:val="28"/>
        </w:rPr>
        <w:t>ках реализации программы подготовки лиц, желающих принять на воспит</w:t>
      </w:r>
      <w:r w:rsidRPr="00E046AE">
        <w:rPr>
          <w:rFonts w:eastAsia="Calibri"/>
          <w:sz w:val="28"/>
          <w:szCs w:val="28"/>
        </w:rPr>
        <w:t>а</w:t>
      </w:r>
      <w:r w:rsidRPr="00E046AE">
        <w:rPr>
          <w:rFonts w:eastAsia="Calibri"/>
          <w:sz w:val="28"/>
          <w:szCs w:val="28"/>
        </w:rPr>
        <w:t>ние в свою семью ребенка, оставшегося без попечения родителей</w:t>
      </w:r>
      <w:r w:rsidRPr="00E046AE">
        <w:rPr>
          <w:rFonts w:eastAsia="Calibri"/>
          <w:sz w:val="28"/>
          <w:szCs w:val="28"/>
          <w:u w:val="single"/>
        </w:rPr>
        <w:t xml:space="preserve"> «Школа приемных родителей».</w:t>
      </w:r>
      <w:r w:rsidRPr="00E046AE">
        <w:rPr>
          <w:rFonts w:eastAsia="Calibri"/>
          <w:sz w:val="28"/>
          <w:szCs w:val="28"/>
        </w:rPr>
        <w:t xml:space="preserve"> Целью, которой является повышение  компетенций лиц, желающих принять в свою семью на воспитание детей, оставшихся без попечения родителей (далее – кандидаты  в принимающие родители) в обл</w:t>
      </w:r>
      <w:r w:rsidRPr="00E046AE">
        <w:rPr>
          <w:rFonts w:eastAsia="Calibri"/>
          <w:sz w:val="28"/>
          <w:szCs w:val="28"/>
        </w:rPr>
        <w:t>а</w:t>
      </w:r>
      <w:r w:rsidRPr="00E046AE">
        <w:rPr>
          <w:rFonts w:eastAsia="Calibri"/>
          <w:sz w:val="28"/>
          <w:szCs w:val="28"/>
        </w:rPr>
        <w:t xml:space="preserve">стях психолого-педагогической, </w:t>
      </w:r>
      <w:proofErr w:type="gramStart"/>
      <w:r w:rsidRPr="00E046AE">
        <w:rPr>
          <w:rFonts w:eastAsia="Calibri"/>
          <w:sz w:val="28"/>
          <w:szCs w:val="28"/>
        </w:rPr>
        <w:t>медико-социальной</w:t>
      </w:r>
      <w:proofErr w:type="gramEnd"/>
      <w:r w:rsidRPr="00E046AE">
        <w:rPr>
          <w:rFonts w:eastAsia="Calibri"/>
          <w:sz w:val="28"/>
          <w:szCs w:val="28"/>
        </w:rPr>
        <w:t xml:space="preserve"> и правовой подготовки, оказание  помощи кандидатам в принимающие родители в  принятии ос</w:t>
      </w:r>
      <w:r w:rsidRPr="00E046AE">
        <w:rPr>
          <w:rFonts w:eastAsia="Calibri"/>
          <w:sz w:val="28"/>
          <w:szCs w:val="28"/>
        </w:rPr>
        <w:t>о</w:t>
      </w:r>
      <w:r w:rsidRPr="00E046AE">
        <w:rPr>
          <w:rFonts w:eastAsia="Calibri"/>
          <w:sz w:val="28"/>
          <w:szCs w:val="28"/>
        </w:rPr>
        <w:t>знанного и взвешенного решения относительно возможностей к приему р</w:t>
      </w:r>
      <w:r w:rsidRPr="00E046AE">
        <w:rPr>
          <w:rFonts w:eastAsia="Calibri"/>
          <w:sz w:val="28"/>
          <w:szCs w:val="28"/>
        </w:rPr>
        <w:t>е</w:t>
      </w:r>
      <w:r w:rsidRPr="00E046AE">
        <w:rPr>
          <w:rFonts w:eastAsia="Calibri"/>
          <w:sz w:val="28"/>
          <w:szCs w:val="28"/>
        </w:rPr>
        <w:t>бенка.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За учебный год обучение прошли 68 семьей. За этот период было пров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дено 100 консультаций, рекомендаций, разъяснений с семьями, выразившими желание стать опекунами, попечителями н/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л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граждан, либо принять детей, оставшихся без попечения родителей в семью. 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E046AE">
        <w:rPr>
          <w:sz w:val="28"/>
          <w:szCs w:val="28"/>
        </w:rPr>
        <w:t>В течени</w:t>
      </w:r>
      <w:proofErr w:type="gramStart"/>
      <w:r w:rsidRPr="00E046AE">
        <w:rPr>
          <w:sz w:val="28"/>
          <w:szCs w:val="28"/>
        </w:rPr>
        <w:t>и</w:t>
      </w:r>
      <w:proofErr w:type="gramEnd"/>
      <w:r w:rsidRPr="00E046AE">
        <w:rPr>
          <w:sz w:val="28"/>
          <w:szCs w:val="28"/>
        </w:rPr>
        <w:t xml:space="preserve"> учебного года педагогом-психологом были организованы  з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 xml:space="preserve">нятия по программе </w:t>
      </w:r>
      <w:r w:rsidRPr="00E046AE">
        <w:rPr>
          <w:sz w:val="28"/>
          <w:szCs w:val="28"/>
          <w:u w:val="single"/>
        </w:rPr>
        <w:t>«Школа отцов»</w:t>
      </w:r>
      <w:r w:rsidRPr="00E046AE">
        <w:rPr>
          <w:sz w:val="28"/>
          <w:szCs w:val="28"/>
        </w:rPr>
        <w:t xml:space="preserve"> для сотрудников ОАО «ЕВРАЗ ЗСМК», являющихся шефами нашего учреждения. Всего за учебный год проведено 8 групповых занятий, направленных на </w:t>
      </w:r>
      <w:r w:rsidRPr="00E046AE">
        <w:rPr>
          <w:rFonts w:eastAsia="Calibri"/>
          <w:sz w:val="28"/>
          <w:szCs w:val="28"/>
          <w:lang w:eastAsia="en-US"/>
        </w:rPr>
        <w:t>повышение уровня психологической компетенции</w:t>
      </w:r>
      <w:r w:rsidRPr="00E046AE">
        <w:rPr>
          <w:rFonts w:eastAsia="Calibri"/>
          <w:color w:val="262626"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у людей посещающих занятия «Школа отцов».</w:t>
      </w: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</w:p>
    <w:p w:rsidR="00E046AE" w:rsidRPr="002B33E3" w:rsidRDefault="00E046AE" w:rsidP="004F7FFC">
      <w:pPr>
        <w:widowControl/>
        <w:autoSpaceDE/>
        <w:autoSpaceDN/>
        <w:adjustRightInd/>
        <w:jc w:val="center"/>
        <w:rPr>
          <w:b/>
          <w:color w:val="002060"/>
          <w:sz w:val="32"/>
          <w:szCs w:val="28"/>
        </w:rPr>
      </w:pPr>
      <w:r w:rsidRPr="002B33E3">
        <w:rPr>
          <w:b/>
          <w:color w:val="002060"/>
          <w:sz w:val="32"/>
          <w:szCs w:val="28"/>
        </w:rPr>
        <w:t>Выводы и планирование работы на следующий учебный год</w:t>
      </w:r>
    </w:p>
    <w:p w:rsidR="00E046AE" w:rsidRPr="00E046AE" w:rsidRDefault="00E046AE" w:rsidP="00EA3434">
      <w:pPr>
        <w:widowControl/>
        <w:tabs>
          <w:tab w:val="left" w:pos="284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046AE">
        <w:rPr>
          <w:b/>
          <w:i/>
          <w:sz w:val="28"/>
          <w:szCs w:val="28"/>
        </w:rPr>
        <w:t>Анализ работы</w:t>
      </w:r>
      <w:r w:rsidRPr="00E046AE">
        <w:rPr>
          <w:sz w:val="28"/>
          <w:szCs w:val="28"/>
        </w:rPr>
        <w:t xml:space="preserve"> педагогов-психологов позволил выявить направления работы и задачи на следующий учебный год:</w:t>
      </w:r>
    </w:p>
    <w:p w:rsidR="00E046AE" w:rsidRPr="00E046AE" w:rsidRDefault="00E046AE" w:rsidP="00EA3434">
      <w:pPr>
        <w:widowControl/>
        <w:tabs>
          <w:tab w:val="left" w:pos="284"/>
        </w:tabs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tabs>
          <w:tab w:val="left" w:pos="284"/>
        </w:tabs>
        <w:autoSpaceDE/>
        <w:autoSpaceDN/>
        <w:adjustRightInd/>
        <w:ind w:firstLine="567"/>
        <w:jc w:val="both"/>
        <w:rPr>
          <w:i/>
          <w:sz w:val="28"/>
          <w:szCs w:val="28"/>
        </w:rPr>
      </w:pPr>
      <w:r w:rsidRPr="00E046AE">
        <w:rPr>
          <w:i/>
          <w:sz w:val="28"/>
          <w:szCs w:val="28"/>
        </w:rPr>
        <w:t>С детьми младшего школьного возраста: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Продолжить поведение занятий направленных на повышение учебной мотивации;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Продолжить индивидуальную и групповую работу с детьми «группы риска»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Продолжить занятия направленные на развитие когнитивных процессов;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 xml:space="preserve">Продолжить занятия с </w:t>
      </w:r>
      <w:proofErr w:type="gramStart"/>
      <w:r w:rsidRPr="00E046AE">
        <w:rPr>
          <w:sz w:val="28"/>
          <w:szCs w:val="28"/>
        </w:rPr>
        <w:t>обучающимися</w:t>
      </w:r>
      <w:proofErr w:type="gramEnd"/>
      <w:r w:rsidRPr="00E046AE">
        <w:rPr>
          <w:sz w:val="28"/>
          <w:szCs w:val="28"/>
        </w:rPr>
        <w:t xml:space="preserve"> по формированию аде</w:t>
      </w:r>
      <w:r w:rsidRPr="00E046AE">
        <w:rPr>
          <w:sz w:val="28"/>
          <w:szCs w:val="28"/>
        </w:rPr>
        <w:t>к</w:t>
      </w:r>
      <w:r w:rsidRPr="00E046AE">
        <w:rPr>
          <w:sz w:val="28"/>
          <w:szCs w:val="28"/>
        </w:rPr>
        <w:t>ватной самооценки;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Проводить мероприятия направленные на пропаганду здорового образа жизни;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E046AE">
        <w:rPr>
          <w:sz w:val="28"/>
          <w:szCs w:val="28"/>
        </w:rPr>
        <w:lastRenderedPageBreak/>
        <w:t>Проводить мероприятия направленные на раннюю профориент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цию;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Продолжить работу по просвещению и консультированию с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трудников детского дома-школы по вопросам: организации работы с воспитанниками «группы риска», организации и построению успешн</w:t>
      </w:r>
      <w:r w:rsidRPr="00E046AE">
        <w:rPr>
          <w:sz w:val="28"/>
          <w:szCs w:val="28"/>
        </w:rPr>
        <w:t>о</w:t>
      </w:r>
      <w:r w:rsidRPr="00E046AE">
        <w:rPr>
          <w:sz w:val="28"/>
          <w:szCs w:val="28"/>
        </w:rPr>
        <w:t>го воспитательно-образовательного маршрута.</w:t>
      </w:r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both"/>
        <w:rPr>
          <w:i/>
          <w:sz w:val="28"/>
          <w:szCs w:val="28"/>
        </w:rPr>
      </w:pPr>
      <w:r w:rsidRPr="00E046AE">
        <w:rPr>
          <w:i/>
          <w:sz w:val="28"/>
          <w:szCs w:val="28"/>
        </w:rPr>
        <w:t xml:space="preserve">С детьми  среднего школьного возраста: 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b/>
          <w:sz w:val="28"/>
          <w:szCs w:val="28"/>
        </w:rPr>
      </w:pPr>
      <w:r w:rsidRPr="00E046AE">
        <w:rPr>
          <w:sz w:val="28"/>
          <w:szCs w:val="28"/>
        </w:rPr>
        <w:t>Усилить индивидуальную профилактическую и коррекционную работу с детьми группы риска;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Расширить коррекционно-развивающую работу  по обучению д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тей умению общаться друг с другом и окружающими, используя нав</w:t>
      </w:r>
      <w:r w:rsidRPr="00E046AE">
        <w:rPr>
          <w:sz w:val="28"/>
          <w:szCs w:val="28"/>
        </w:rPr>
        <w:t>ы</w:t>
      </w:r>
      <w:r w:rsidRPr="00E046AE">
        <w:rPr>
          <w:sz w:val="28"/>
          <w:szCs w:val="28"/>
        </w:rPr>
        <w:t>ки и методы конструктивного решения проблем и конфликтов;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Расширить коррекционно-развивающую работу,  по социализ</w:t>
      </w:r>
      <w:r w:rsidRPr="00E046AE">
        <w:rPr>
          <w:sz w:val="28"/>
          <w:szCs w:val="28"/>
        </w:rPr>
        <w:t>а</w:t>
      </w:r>
      <w:r w:rsidRPr="00E046AE">
        <w:rPr>
          <w:sz w:val="28"/>
          <w:szCs w:val="28"/>
        </w:rPr>
        <w:t>ции воспитанников 6-7 классов и формированию у них психологич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ской готовности к самостоятельной жизни;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Усилить индивидуальную и групповую работу по профилактике употребления ПАВ и формированию ЗОЖ с воспитанниками;</w:t>
      </w:r>
    </w:p>
    <w:p w:rsidR="00E046AE" w:rsidRPr="00E046AE" w:rsidRDefault="00E046AE" w:rsidP="00CD33EB">
      <w:pPr>
        <w:widowControl/>
        <w:numPr>
          <w:ilvl w:val="0"/>
          <w:numId w:val="34"/>
        </w:numPr>
        <w:tabs>
          <w:tab w:val="num" w:pos="720"/>
        </w:tabs>
        <w:autoSpaceDE/>
        <w:autoSpaceDN/>
        <w:adjustRightInd/>
        <w:spacing w:line="276" w:lineRule="auto"/>
        <w:ind w:left="709"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Расширить курс практических семинаров и тренингов по работе с детьми группы риска;</w:t>
      </w:r>
    </w:p>
    <w:p w:rsidR="00E046AE" w:rsidRPr="00E046AE" w:rsidRDefault="00E046AE" w:rsidP="00CD33EB">
      <w:pPr>
        <w:widowControl/>
        <w:numPr>
          <w:ilvl w:val="0"/>
          <w:numId w:val="33"/>
        </w:numPr>
        <w:tabs>
          <w:tab w:val="num" w:pos="786"/>
        </w:tabs>
        <w:autoSpaceDE/>
        <w:autoSpaceDN/>
        <w:adjustRightInd/>
        <w:spacing w:line="276" w:lineRule="auto"/>
        <w:ind w:left="709" w:firstLine="567"/>
        <w:jc w:val="both"/>
        <w:rPr>
          <w:sz w:val="28"/>
          <w:szCs w:val="28"/>
        </w:rPr>
      </w:pPr>
      <w:r w:rsidRPr="00E046AE">
        <w:rPr>
          <w:sz w:val="28"/>
          <w:szCs w:val="28"/>
        </w:rPr>
        <w:t>Продолжить проведение тренингов и индивидуальной работы для воспитанников по нахождению решений в различных сложных жи</w:t>
      </w:r>
      <w:r w:rsidRPr="00E046AE">
        <w:rPr>
          <w:sz w:val="28"/>
          <w:szCs w:val="28"/>
        </w:rPr>
        <w:t>з</w:t>
      </w:r>
      <w:r w:rsidRPr="00E046AE">
        <w:rPr>
          <w:sz w:val="28"/>
          <w:szCs w:val="28"/>
        </w:rPr>
        <w:t>ненных  ситуациях;</w:t>
      </w:r>
    </w:p>
    <w:p w:rsidR="00E046AE" w:rsidRPr="00E046AE" w:rsidRDefault="00E046AE" w:rsidP="00CD33EB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709" w:firstLine="567"/>
        <w:jc w:val="both"/>
        <w:rPr>
          <w:i/>
          <w:iCs/>
          <w:sz w:val="28"/>
          <w:szCs w:val="28"/>
        </w:rPr>
      </w:pPr>
      <w:r w:rsidRPr="00E046AE">
        <w:rPr>
          <w:sz w:val="28"/>
          <w:szCs w:val="28"/>
        </w:rPr>
        <w:t>Расширить просветительское направление работы с педагогами,  работающими с детьми подросткового возраста по организации восп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тательной работы с детьми группы риска.  Основной формой просвет</w:t>
      </w:r>
      <w:r w:rsidRPr="00E046AE">
        <w:rPr>
          <w:sz w:val="28"/>
          <w:szCs w:val="28"/>
        </w:rPr>
        <w:t>и</w:t>
      </w:r>
      <w:r w:rsidRPr="00E046AE">
        <w:rPr>
          <w:sz w:val="28"/>
          <w:szCs w:val="28"/>
        </w:rPr>
        <w:t>тельского направления работы выбрать практические семинары, тр</w:t>
      </w:r>
      <w:r w:rsidRPr="00E046AE">
        <w:rPr>
          <w:sz w:val="28"/>
          <w:szCs w:val="28"/>
        </w:rPr>
        <w:t>е</w:t>
      </w:r>
      <w:r w:rsidRPr="00E046AE">
        <w:rPr>
          <w:sz w:val="28"/>
          <w:szCs w:val="28"/>
        </w:rPr>
        <w:t>нинги  т.к. такая форма работы является наиболее продуктивной.</w:t>
      </w:r>
    </w:p>
    <w:p w:rsidR="00E046AE" w:rsidRPr="00E046AE" w:rsidRDefault="00E046AE" w:rsidP="00EA3434">
      <w:pPr>
        <w:widowControl/>
        <w:tabs>
          <w:tab w:val="num" w:pos="720"/>
        </w:tabs>
        <w:autoSpaceDE/>
        <w:autoSpaceDN/>
        <w:adjustRightInd/>
        <w:ind w:left="709"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both"/>
        <w:rPr>
          <w:i/>
          <w:sz w:val="28"/>
          <w:szCs w:val="28"/>
        </w:rPr>
      </w:pPr>
      <w:r w:rsidRPr="00E046AE">
        <w:rPr>
          <w:i/>
          <w:sz w:val="28"/>
          <w:szCs w:val="28"/>
        </w:rPr>
        <w:t xml:space="preserve">С детьми  старшего школьного возраста: 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Усилить индивидуальную и групповую работу по проф</w:t>
      </w:r>
      <w:r w:rsidRPr="00E046AE">
        <w:rPr>
          <w:rFonts w:eastAsia="Calibri"/>
          <w:sz w:val="28"/>
          <w:szCs w:val="28"/>
          <w:lang w:eastAsia="en-US"/>
        </w:rPr>
        <w:t>и</w:t>
      </w:r>
      <w:r w:rsidRPr="00E046AE">
        <w:rPr>
          <w:rFonts w:eastAsia="Calibri"/>
          <w:sz w:val="28"/>
          <w:szCs w:val="28"/>
          <w:lang w:eastAsia="en-US"/>
        </w:rPr>
        <w:t>лактике ПАВ и социализации с подростками 9-11классов;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Провести мероприятия по половому просвещению  юношей 8-11 классов;</w:t>
      </w:r>
    </w:p>
    <w:p w:rsidR="00E046AE" w:rsidRPr="00E046AE" w:rsidRDefault="00E046AE" w:rsidP="00CD33EB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Организовать и провести мероприятия по сплочению групп юношей и девушек 8-11классов;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поведение занятий-тренингов на сплочение колле</w:t>
      </w:r>
      <w:r w:rsidRPr="00E046AE">
        <w:rPr>
          <w:rFonts w:eastAsia="Calibri"/>
          <w:sz w:val="28"/>
          <w:szCs w:val="28"/>
          <w:lang w:eastAsia="en-US"/>
        </w:rPr>
        <w:t>к</w:t>
      </w:r>
      <w:r w:rsidRPr="00E046AE">
        <w:rPr>
          <w:rFonts w:eastAsia="Calibri"/>
          <w:sz w:val="28"/>
          <w:szCs w:val="28"/>
          <w:lang w:eastAsia="en-US"/>
        </w:rPr>
        <w:t>тива и повышение уровня групповой сплоченности старшеклассников;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 xml:space="preserve">Продолжить занятия с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обучающимися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по формированию аде</w:t>
      </w:r>
      <w:r w:rsidRPr="00E046AE">
        <w:rPr>
          <w:rFonts w:eastAsia="Calibri"/>
          <w:sz w:val="28"/>
          <w:szCs w:val="28"/>
          <w:lang w:eastAsia="en-US"/>
        </w:rPr>
        <w:t>к</w:t>
      </w:r>
      <w:r w:rsidRPr="00E046AE">
        <w:rPr>
          <w:rFonts w:eastAsia="Calibri"/>
          <w:sz w:val="28"/>
          <w:szCs w:val="28"/>
          <w:lang w:eastAsia="en-US"/>
        </w:rPr>
        <w:t>ватной самооценки;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Проводить мероприятия направленные на пропаганду здорового образа жизни, сохранение  репродуктивного здоровья, половое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свещение юношей;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проведение тренингов и индивидуальной работы для воспитанников по стабилизации психоэмоционального состояния,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фориентации и построению образовательного маршрута, подготовке к сдаче экзаменов;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проведение занятий и тренингов по социализации воспитанников 9-11 классов и формированию у них психологической готовности к самостоятельной жизни;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внедрение в работу по социализации старшеклас</w:t>
      </w:r>
      <w:r w:rsidRPr="00E046AE">
        <w:rPr>
          <w:rFonts w:eastAsia="Calibri"/>
          <w:sz w:val="28"/>
          <w:szCs w:val="28"/>
          <w:lang w:eastAsia="en-US"/>
        </w:rPr>
        <w:t>с</w:t>
      </w:r>
      <w:r w:rsidRPr="00E046AE">
        <w:rPr>
          <w:rFonts w:eastAsia="Calibri"/>
          <w:sz w:val="28"/>
          <w:szCs w:val="28"/>
          <w:lang w:eastAsia="en-US"/>
        </w:rPr>
        <w:t>ников деловые игры в форме – Квест.</w:t>
      </w:r>
    </w:p>
    <w:p w:rsidR="00E046AE" w:rsidRPr="00E046AE" w:rsidRDefault="00E046AE" w:rsidP="00CD33EB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Продолжить работу по просвещению и консультированию с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трудников детского дома-школы по вопросам: организации и постро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ния успешного воспитательно-образовательного процессов, профори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тации и социализации воспитанников, ведению здорового образа жи</w:t>
      </w:r>
      <w:r w:rsidRPr="00E046AE">
        <w:rPr>
          <w:rFonts w:eastAsia="Calibri"/>
          <w:sz w:val="28"/>
          <w:szCs w:val="28"/>
          <w:lang w:eastAsia="en-US"/>
        </w:rPr>
        <w:t>з</w:t>
      </w:r>
      <w:r w:rsidRPr="00E046AE">
        <w:rPr>
          <w:rFonts w:eastAsia="Calibri"/>
          <w:sz w:val="28"/>
          <w:szCs w:val="28"/>
          <w:lang w:eastAsia="en-US"/>
        </w:rPr>
        <w:t>ни, сплочению юношей и девушек.</w:t>
      </w:r>
    </w:p>
    <w:p w:rsidR="000A2158" w:rsidRDefault="000A2158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E046AE" w:rsidRPr="002B33E3" w:rsidRDefault="00E046AE" w:rsidP="004F7FFC">
      <w:pPr>
        <w:widowControl/>
        <w:autoSpaceDE/>
        <w:autoSpaceDN/>
        <w:adjustRightInd/>
        <w:jc w:val="center"/>
        <w:rPr>
          <w:rFonts w:eastAsia="Calibri"/>
          <w:b/>
          <w:color w:val="002060"/>
          <w:sz w:val="32"/>
          <w:szCs w:val="28"/>
          <w:lang w:eastAsia="en-US"/>
        </w:rPr>
      </w:pPr>
      <w:r w:rsidRPr="002B33E3">
        <w:rPr>
          <w:rFonts w:eastAsia="Calibri"/>
          <w:b/>
          <w:color w:val="002060"/>
          <w:sz w:val="32"/>
          <w:szCs w:val="28"/>
          <w:lang w:eastAsia="en-US"/>
        </w:rPr>
        <w:t>Отчёт о работе ПМПк  по работе с детьми 1-11 классов</w:t>
      </w:r>
    </w:p>
    <w:p w:rsidR="00E046AE" w:rsidRPr="002B33E3" w:rsidRDefault="00E046AE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rFonts w:eastAsia="Calibri"/>
          <w:b/>
          <w:color w:val="002060"/>
          <w:sz w:val="32"/>
          <w:szCs w:val="28"/>
          <w:lang w:eastAsia="en-US"/>
        </w:rPr>
      </w:pPr>
      <w:r w:rsidRPr="002B33E3">
        <w:rPr>
          <w:rFonts w:eastAsia="Calibri"/>
          <w:b/>
          <w:color w:val="002060"/>
          <w:sz w:val="32"/>
          <w:szCs w:val="28"/>
          <w:lang w:eastAsia="en-US"/>
        </w:rPr>
        <w:t>за 2016-2017 учебный год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Работа строилась на основе заранее составленного плана.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E046AE">
        <w:rPr>
          <w:rFonts w:eastAsia="Calibri"/>
          <w:sz w:val="28"/>
          <w:szCs w:val="28"/>
          <w:lang w:eastAsia="en-US"/>
        </w:rPr>
        <w:t>создание целостной системы, обеспечивающей оптимальные п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дагогические условия для детей с проблемами в адаптации и девиантным п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ведением в соответствии с их возрастными индивидуально-типологическими особенностями, состоянием соматического и нервно-психического здоровья.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ab/>
      </w:r>
      <w:r w:rsidRPr="00E046AE">
        <w:rPr>
          <w:rFonts w:eastAsia="Calibri"/>
          <w:b/>
          <w:sz w:val="28"/>
          <w:szCs w:val="28"/>
          <w:lang w:eastAsia="en-US"/>
        </w:rPr>
        <w:t xml:space="preserve">Задачи: </w:t>
      </w:r>
    </w:p>
    <w:p w:rsidR="00E046AE" w:rsidRPr="00E046AE" w:rsidRDefault="00E046AE" w:rsidP="00CD33EB">
      <w:pPr>
        <w:widowControl/>
        <w:numPr>
          <w:ilvl w:val="0"/>
          <w:numId w:val="18"/>
        </w:numPr>
        <w:tabs>
          <w:tab w:val="left" w:pos="1560"/>
        </w:tabs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Комплексное обследование детей 1-9 классов, имеющих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блемы в адаптации и демонстрирующих девиантное поведение.</w:t>
      </w:r>
    </w:p>
    <w:p w:rsidR="00E046AE" w:rsidRPr="00E046AE" w:rsidRDefault="00E046AE" w:rsidP="00CD33EB">
      <w:pPr>
        <w:widowControl/>
        <w:numPr>
          <w:ilvl w:val="0"/>
          <w:numId w:val="18"/>
        </w:numPr>
        <w:tabs>
          <w:tab w:val="left" w:pos="1560"/>
        </w:tabs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Выявление резервных возможностей воспитанников, имеющих проблемы в адаптации и поведении и разработка для них рекоменд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ций.</w:t>
      </w:r>
    </w:p>
    <w:p w:rsidR="00E046AE" w:rsidRPr="00E046AE" w:rsidRDefault="00E046AE" w:rsidP="00CD33EB">
      <w:pPr>
        <w:widowControl/>
        <w:numPr>
          <w:ilvl w:val="0"/>
          <w:numId w:val="18"/>
        </w:numPr>
        <w:tabs>
          <w:tab w:val="left" w:pos="1560"/>
        </w:tabs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Разработка и реализация целостной программы индивидуальн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го сопровождения воспитанников по адаптации, коррекции отклоня</w:t>
      </w:r>
      <w:r w:rsidRPr="00E046AE">
        <w:rPr>
          <w:rFonts w:eastAsia="Calibri"/>
          <w:sz w:val="28"/>
          <w:szCs w:val="28"/>
          <w:lang w:eastAsia="en-US"/>
        </w:rPr>
        <w:t>ю</w:t>
      </w:r>
      <w:r w:rsidRPr="00E046AE">
        <w:rPr>
          <w:rFonts w:eastAsia="Calibri"/>
          <w:sz w:val="28"/>
          <w:szCs w:val="28"/>
          <w:lang w:eastAsia="en-US"/>
        </w:rPr>
        <w:t>щегося поведения.</w:t>
      </w:r>
    </w:p>
    <w:p w:rsidR="00E046AE" w:rsidRPr="00E046AE" w:rsidRDefault="00E046AE" w:rsidP="00CD33EB">
      <w:pPr>
        <w:widowControl/>
        <w:numPr>
          <w:ilvl w:val="0"/>
          <w:numId w:val="18"/>
        </w:numPr>
        <w:tabs>
          <w:tab w:val="left" w:pos="1560"/>
        </w:tabs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Организация взаимодействия между специалистами ПМПк, воспитателями, учителями, педагогами-психологами, социальными п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дагогами, медиками.</w:t>
      </w:r>
    </w:p>
    <w:p w:rsidR="00E046AE" w:rsidRPr="00E046AE" w:rsidRDefault="00E046AE" w:rsidP="00CD33EB">
      <w:pPr>
        <w:widowControl/>
        <w:numPr>
          <w:ilvl w:val="0"/>
          <w:numId w:val="18"/>
        </w:numPr>
        <w:tabs>
          <w:tab w:val="left" w:pos="1560"/>
        </w:tabs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Определение образовательного маршрута выпускников детского дома (9,11 классы).</w:t>
      </w:r>
    </w:p>
    <w:p w:rsidR="00E046AE" w:rsidRPr="00E046AE" w:rsidRDefault="00E046AE" w:rsidP="00CD33EB">
      <w:pPr>
        <w:widowControl/>
        <w:numPr>
          <w:ilvl w:val="0"/>
          <w:numId w:val="18"/>
        </w:numPr>
        <w:tabs>
          <w:tab w:val="left" w:pos="1560"/>
        </w:tabs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Определение образовательного маршрута воспитанников 4 класса, обучающихся по адаптированной программе.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16"/>
          <w:szCs w:val="16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течение учебного года было проведено 27 заседаний ПМПк, из них 9 плановых и 18 внеплановых.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начале учебного года для выявления детей имеющих проблемы в адаптации и девиантным поведением, специалистами ПМПк было проведено комплексное обследование обучающихся 1-9-х классов. Результаты ко</w:t>
      </w:r>
      <w:r w:rsidRPr="00E046AE">
        <w:rPr>
          <w:rFonts w:eastAsia="Calibri"/>
          <w:sz w:val="28"/>
          <w:szCs w:val="28"/>
          <w:lang w:eastAsia="en-US"/>
        </w:rPr>
        <w:t>м</w:t>
      </w:r>
      <w:r w:rsidRPr="00E046AE">
        <w:rPr>
          <w:rFonts w:eastAsia="Calibri"/>
          <w:sz w:val="28"/>
          <w:szCs w:val="28"/>
          <w:lang w:eastAsia="en-US"/>
        </w:rPr>
        <w:t>плексного обследования специалистами (педагогами-психологами,  медик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ми, учителями, воспитатели, социальными педагогами) были рассмотрены на заседании ПМПк. В результате, которого были выявлены причины постано</w:t>
      </w:r>
      <w:r w:rsidRPr="00E046AE">
        <w:rPr>
          <w:rFonts w:eastAsia="Calibri"/>
          <w:sz w:val="28"/>
          <w:szCs w:val="28"/>
          <w:lang w:eastAsia="en-US"/>
        </w:rPr>
        <w:t>в</w:t>
      </w:r>
      <w:r w:rsidRPr="00E046AE">
        <w:rPr>
          <w:rFonts w:eastAsia="Calibri"/>
          <w:sz w:val="28"/>
          <w:szCs w:val="28"/>
          <w:lang w:eastAsia="en-US"/>
        </w:rPr>
        <w:t>ки на учет:</w:t>
      </w:r>
    </w:p>
    <w:p w:rsidR="00E046AE" w:rsidRPr="00E046AE" w:rsidRDefault="00E046AE" w:rsidP="00CD33EB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Не сформированность волевых процессов; </w:t>
      </w:r>
    </w:p>
    <w:p w:rsidR="00E046AE" w:rsidRPr="00E046AE" w:rsidRDefault="00E046AE" w:rsidP="00CD33EB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Психоэмоциональная не стабильность, психопатоподобное пов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дение;</w:t>
      </w:r>
    </w:p>
    <w:p w:rsidR="00E046AE" w:rsidRPr="00E046AE" w:rsidRDefault="00E046AE" w:rsidP="00CD33EB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Проблемы обучения, низкий уровень учебной мотивации.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Определена группа воспитанников нуждающихся в постановке на вну</w:t>
      </w:r>
      <w:r w:rsidRPr="00E046AE">
        <w:rPr>
          <w:rFonts w:eastAsia="Calibri"/>
          <w:sz w:val="28"/>
          <w:szCs w:val="28"/>
          <w:lang w:eastAsia="en-US"/>
        </w:rPr>
        <w:t>т</w:t>
      </w:r>
      <w:r w:rsidRPr="00E046AE">
        <w:rPr>
          <w:rFonts w:eastAsia="Calibri"/>
          <w:sz w:val="28"/>
          <w:szCs w:val="28"/>
          <w:lang w:eastAsia="en-US"/>
        </w:rPr>
        <w:t xml:space="preserve">ришкольный учёт (протокол № 3 от 12.09.2016). </w:t>
      </w:r>
    </w:p>
    <w:p w:rsid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На внутришкольном учете ПМПк в 2016-2017 учебном году состояо 22 человека (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обучающиеся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1-9-х классов).</w:t>
      </w:r>
    </w:p>
    <w:p w:rsidR="000A2158" w:rsidRPr="00E046AE" w:rsidRDefault="000A2158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17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056"/>
        <w:gridCol w:w="1215"/>
        <w:gridCol w:w="2934"/>
        <w:gridCol w:w="2475"/>
      </w:tblGrid>
      <w:tr w:rsidR="00E046AE" w:rsidRPr="00D1729E" w:rsidTr="00D1729E">
        <w:trPr>
          <w:jc w:val="center"/>
        </w:trPr>
        <w:tc>
          <w:tcPr>
            <w:tcW w:w="496" w:type="dxa"/>
            <w:vMerge w:val="restart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056" w:type="dxa"/>
            <w:vMerge w:val="restart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 xml:space="preserve">Фамилия </w:t>
            </w: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Имя</w:t>
            </w:r>
          </w:p>
        </w:tc>
        <w:tc>
          <w:tcPr>
            <w:tcW w:w="1215" w:type="dxa"/>
            <w:vMerge w:val="restart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5409" w:type="dxa"/>
            <w:gridSpan w:val="2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Причина постановки на учет</w:t>
            </w:r>
          </w:p>
        </w:tc>
      </w:tr>
      <w:tr w:rsidR="00E046AE" w:rsidRPr="00D1729E" w:rsidTr="00D1729E">
        <w:trPr>
          <w:cantSplit/>
          <w:trHeight w:val="1411"/>
          <w:jc w:val="center"/>
        </w:trPr>
        <w:tc>
          <w:tcPr>
            <w:tcW w:w="496" w:type="dxa"/>
            <w:vMerge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56" w:type="dxa"/>
            <w:vMerge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15" w:type="dxa"/>
            <w:vMerge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 xml:space="preserve">Не сформированность волевых процессов. </w:t>
            </w:r>
          </w:p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Психоэмоциональная не стабильность, Психоп</w:t>
            </w:r>
            <w:r w:rsidRPr="00EA3434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EA3434">
              <w:rPr>
                <w:rFonts w:eastAsia="Calibri"/>
                <w:sz w:val="24"/>
                <w:szCs w:val="24"/>
                <w:lang w:eastAsia="en-US"/>
              </w:rPr>
              <w:t xml:space="preserve">топодобное поведение 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Проблемы обучения. Низкий уровень учебной мотивации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Яковлев Степан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 «А»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Шишкин Никита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Аксёнов Андрей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Шмаков Даниил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Качко Максим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Орынченко Андрей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Захаренко Валерий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Ашуров Виктор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4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Моисеев Константин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4«Б»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Лупашкин Иван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4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Широков Иван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5 «А»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Смоляр Карина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5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Ашурова Виктория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5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Шиманов Александр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5 «В»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Анатольев Андрей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5 «В»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Большаков Сергей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6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ФадееваВалентина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Честнов Данил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7«Б»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Аристов Пётр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Афанасьев Александр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Овчинников Артём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9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056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Князев Павел</w:t>
            </w:r>
          </w:p>
        </w:tc>
        <w:tc>
          <w:tcPr>
            <w:tcW w:w="121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*</w:t>
            </w:r>
          </w:p>
        </w:tc>
      </w:tr>
      <w:tr w:rsidR="00E046AE" w:rsidRPr="00D1729E" w:rsidTr="00D1729E">
        <w:trPr>
          <w:jc w:val="center"/>
        </w:trPr>
        <w:tc>
          <w:tcPr>
            <w:tcW w:w="4767" w:type="dxa"/>
            <w:gridSpan w:val="3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sz w:val="24"/>
                <w:szCs w:val="24"/>
                <w:lang w:eastAsia="en-US"/>
              </w:rPr>
              <w:t>∑</w:t>
            </w:r>
          </w:p>
        </w:tc>
        <w:tc>
          <w:tcPr>
            <w:tcW w:w="2934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75" w:type="dxa"/>
            <w:shd w:val="clear" w:color="auto" w:fill="auto"/>
          </w:tcPr>
          <w:p w:rsidR="00E046AE" w:rsidRPr="00EA3434" w:rsidRDefault="00E046AE" w:rsidP="00EA3434">
            <w:pPr>
              <w:widowControl/>
              <w:autoSpaceDE/>
              <w:autoSpaceDN/>
              <w:adjustRightInd/>
              <w:ind w:firstLine="34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A3434"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Результаты диагностики были доведены до сведения педагогов работ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ющих с данной категорией воспитанников, и легли в основу составления и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 xml:space="preserve">дивидуальных планов работ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с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обучающими.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На каждого воспитанника, стоящего на внутришкольном учёте ПМПк была заведена индивидуальная карта.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На основании заключений  комплексного обследования воспитанников  «группы риска» специалистами ПМПк были разработаны целостные  пр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граммы индивидуального сопровождения воспитанников по адаптации, ко</w:t>
      </w:r>
      <w:r w:rsidRPr="00E046AE">
        <w:rPr>
          <w:rFonts w:eastAsia="Calibri"/>
          <w:sz w:val="28"/>
          <w:szCs w:val="28"/>
          <w:lang w:eastAsia="en-US"/>
        </w:rPr>
        <w:t>р</w:t>
      </w:r>
      <w:r w:rsidRPr="00E046AE">
        <w:rPr>
          <w:rFonts w:eastAsia="Calibri"/>
          <w:sz w:val="28"/>
          <w:szCs w:val="28"/>
          <w:lang w:eastAsia="en-US"/>
        </w:rPr>
        <w:t>рекции отклоняющегося поведения.</w:t>
      </w:r>
    </w:p>
    <w:p w:rsid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E046AE">
        <w:rPr>
          <w:rFonts w:eastAsia="Calibri"/>
          <w:sz w:val="28"/>
          <w:szCs w:val="28"/>
        </w:rPr>
        <w:t>В течение учебного года с воспитанниками «группы риска» медици</w:t>
      </w:r>
      <w:r w:rsidRPr="00E046AE">
        <w:rPr>
          <w:rFonts w:eastAsia="Calibri"/>
          <w:sz w:val="28"/>
          <w:szCs w:val="28"/>
        </w:rPr>
        <w:t>н</w:t>
      </w:r>
      <w:r w:rsidRPr="00E046AE">
        <w:rPr>
          <w:rFonts w:eastAsia="Calibri"/>
          <w:sz w:val="28"/>
          <w:szCs w:val="28"/>
        </w:rPr>
        <w:t xml:space="preserve">скими работниками, педагогами-психологами, воспитателями, социальными педагогами, согласно индивидуальным планам психолого-педагогического и </w:t>
      </w:r>
      <w:proofErr w:type="gramStart"/>
      <w:r w:rsidRPr="00E046AE">
        <w:rPr>
          <w:rFonts w:eastAsia="Calibri"/>
          <w:sz w:val="28"/>
          <w:szCs w:val="28"/>
        </w:rPr>
        <w:t>медико-социального</w:t>
      </w:r>
      <w:proofErr w:type="gramEnd"/>
      <w:r w:rsidRPr="00E046AE">
        <w:rPr>
          <w:rFonts w:eastAsia="Calibri"/>
          <w:sz w:val="28"/>
          <w:szCs w:val="28"/>
        </w:rPr>
        <w:t xml:space="preserve"> сопровождения воспитанников проводилась соотве</w:t>
      </w:r>
      <w:r w:rsidRPr="00E046AE">
        <w:rPr>
          <w:rFonts w:eastAsia="Calibri"/>
          <w:sz w:val="28"/>
          <w:szCs w:val="28"/>
        </w:rPr>
        <w:t>т</w:t>
      </w:r>
      <w:r w:rsidRPr="00E046AE">
        <w:rPr>
          <w:rFonts w:eastAsia="Calibri"/>
          <w:sz w:val="28"/>
          <w:szCs w:val="28"/>
        </w:rPr>
        <w:t xml:space="preserve">ствующая работа. </w:t>
      </w:r>
    </w:p>
    <w:p w:rsidR="00E7498F" w:rsidRPr="00E046AE" w:rsidRDefault="00E7498F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4252"/>
        <w:gridCol w:w="3969"/>
      </w:tblGrid>
      <w:tr w:rsidR="00E046AE" w:rsidRPr="00D1729E" w:rsidTr="00D1729E">
        <w:tc>
          <w:tcPr>
            <w:tcW w:w="1844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D1729E">
              <w:rPr>
                <w:rFonts w:eastAsia="Calibri"/>
                <w:i/>
                <w:sz w:val="24"/>
                <w:szCs w:val="24"/>
              </w:rPr>
              <w:t>Специалисты ПМПк</w:t>
            </w:r>
          </w:p>
        </w:tc>
        <w:tc>
          <w:tcPr>
            <w:tcW w:w="4252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D1729E">
              <w:rPr>
                <w:rFonts w:eastAsia="Calibri"/>
                <w:i/>
                <w:sz w:val="24"/>
                <w:szCs w:val="24"/>
              </w:rPr>
              <w:t>Вид работ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D1729E">
              <w:rPr>
                <w:rFonts w:eastAsia="Calibri"/>
                <w:i/>
                <w:sz w:val="24"/>
                <w:szCs w:val="24"/>
              </w:rPr>
              <w:t>Результат</w:t>
            </w:r>
          </w:p>
        </w:tc>
      </w:tr>
      <w:tr w:rsidR="00E046AE" w:rsidRPr="00D1729E" w:rsidTr="00D1729E">
        <w:tc>
          <w:tcPr>
            <w:tcW w:w="1844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Медики</w:t>
            </w:r>
          </w:p>
        </w:tc>
        <w:tc>
          <w:tcPr>
            <w:tcW w:w="4252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Лечебно-профилактическая работа: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*Общеукрепляющие процедуры.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*Консультации узких специалистов (психиатр, невролог, нарколог и т.д.)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*Лечение в стационаре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*Курс медикаментозной терапии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*Профилактика табакокурения, уп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требления алкоголя, ПАВ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*100% воспитанников были назн</w:t>
            </w:r>
            <w:r w:rsidRPr="00D1729E">
              <w:rPr>
                <w:rFonts w:eastAsia="Calibri"/>
                <w:sz w:val="24"/>
                <w:szCs w:val="24"/>
              </w:rPr>
              <w:t>а</w:t>
            </w:r>
            <w:r w:rsidRPr="00D1729E">
              <w:rPr>
                <w:rFonts w:eastAsia="Calibri"/>
                <w:sz w:val="24"/>
                <w:szCs w:val="24"/>
              </w:rPr>
              <w:t>чены и осуществлены общеукре</w:t>
            </w:r>
            <w:r w:rsidRPr="00D1729E">
              <w:rPr>
                <w:rFonts w:eastAsia="Calibri"/>
                <w:sz w:val="24"/>
                <w:szCs w:val="24"/>
              </w:rPr>
              <w:t>п</w:t>
            </w:r>
            <w:r w:rsidRPr="00D1729E">
              <w:rPr>
                <w:rFonts w:eastAsia="Calibri"/>
                <w:sz w:val="24"/>
                <w:szCs w:val="24"/>
              </w:rPr>
              <w:t>ляющие процедуры.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были направлены на консультации к узким специал</w:t>
            </w:r>
            <w:r w:rsidRPr="00D1729E">
              <w:rPr>
                <w:rFonts w:eastAsia="Calibri"/>
                <w:sz w:val="24"/>
                <w:szCs w:val="24"/>
              </w:rPr>
              <w:t>и</w:t>
            </w:r>
            <w:r w:rsidRPr="00D1729E">
              <w:rPr>
                <w:rFonts w:eastAsia="Calibri"/>
                <w:sz w:val="24"/>
                <w:szCs w:val="24"/>
              </w:rPr>
              <w:t>стам. В результате воспитанникам были назначены: курсы  медик</w:t>
            </w:r>
            <w:r w:rsidRPr="00D1729E">
              <w:rPr>
                <w:rFonts w:eastAsia="Calibri"/>
                <w:sz w:val="24"/>
                <w:szCs w:val="24"/>
              </w:rPr>
              <w:t>а</w:t>
            </w:r>
            <w:r w:rsidRPr="00D1729E">
              <w:rPr>
                <w:rFonts w:eastAsia="Calibri"/>
                <w:sz w:val="24"/>
                <w:szCs w:val="24"/>
              </w:rPr>
              <w:t>ментозного лечения и показано о</w:t>
            </w:r>
            <w:r w:rsidRPr="00D1729E">
              <w:rPr>
                <w:rFonts w:eastAsia="Calibri"/>
                <w:sz w:val="24"/>
                <w:szCs w:val="24"/>
              </w:rPr>
              <w:t>б</w:t>
            </w:r>
            <w:r w:rsidRPr="00D1729E">
              <w:rPr>
                <w:rFonts w:eastAsia="Calibri"/>
                <w:sz w:val="24"/>
                <w:szCs w:val="24"/>
              </w:rPr>
              <w:t>следование и  терапия в условиях стационара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* прошли лечение в стационаре. 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  В результате проведённой лече</w:t>
            </w:r>
            <w:r w:rsidRPr="00D1729E">
              <w:rPr>
                <w:rFonts w:eastAsia="Calibri"/>
                <w:sz w:val="24"/>
                <w:szCs w:val="24"/>
              </w:rPr>
              <w:t>б</w:t>
            </w:r>
            <w:r w:rsidRPr="00D1729E">
              <w:rPr>
                <w:rFonts w:eastAsia="Calibri"/>
                <w:sz w:val="24"/>
                <w:szCs w:val="24"/>
              </w:rPr>
              <w:t>но-профилактической работы во</w:t>
            </w:r>
            <w:r w:rsidRPr="00D1729E">
              <w:rPr>
                <w:rFonts w:eastAsia="Calibri"/>
                <w:sz w:val="24"/>
                <w:szCs w:val="24"/>
              </w:rPr>
              <w:t>с</w:t>
            </w:r>
            <w:r w:rsidRPr="00D1729E">
              <w:rPr>
                <w:rFonts w:eastAsia="Calibri"/>
                <w:sz w:val="24"/>
                <w:szCs w:val="24"/>
              </w:rPr>
              <w:t>питанники поставлены на диспа</w:t>
            </w:r>
            <w:r w:rsidRPr="00D1729E">
              <w:rPr>
                <w:rFonts w:eastAsia="Calibri"/>
                <w:sz w:val="24"/>
                <w:szCs w:val="24"/>
              </w:rPr>
              <w:t>н</w:t>
            </w:r>
            <w:r w:rsidRPr="00D1729E">
              <w:rPr>
                <w:rFonts w:eastAsia="Calibri"/>
                <w:sz w:val="24"/>
                <w:szCs w:val="24"/>
              </w:rPr>
              <w:t>серный учет психиатра, у данной группы воспитанников отмечается краткосрочное улучшение состо</w:t>
            </w:r>
            <w:r w:rsidRPr="00D1729E">
              <w:rPr>
                <w:rFonts w:eastAsia="Calibri"/>
                <w:sz w:val="24"/>
                <w:szCs w:val="24"/>
              </w:rPr>
              <w:t>я</w:t>
            </w:r>
            <w:r w:rsidRPr="00D1729E">
              <w:rPr>
                <w:rFonts w:eastAsia="Calibri"/>
                <w:sz w:val="24"/>
                <w:szCs w:val="24"/>
              </w:rPr>
              <w:t>ния.</w:t>
            </w:r>
          </w:p>
        </w:tc>
      </w:tr>
      <w:tr w:rsidR="00E046AE" w:rsidRPr="00D1729E" w:rsidTr="00D1729E">
        <w:tc>
          <w:tcPr>
            <w:tcW w:w="1844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Педагоги-психологи</w:t>
            </w:r>
          </w:p>
        </w:tc>
        <w:tc>
          <w:tcPr>
            <w:tcW w:w="4252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b/>
                <w:sz w:val="24"/>
                <w:szCs w:val="24"/>
              </w:rPr>
              <w:t>*</w:t>
            </w:r>
            <w:r w:rsidRPr="00D1729E">
              <w:rPr>
                <w:rFonts w:eastAsia="Calibri"/>
                <w:sz w:val="24"/>
                <w:szCs w:val="24"/>
              </w:rPr>
              <w:t>Психодиагностика индивидуальных особенностей личности, уровня ос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бенностей, эмоционально-личностной сферы, активности на уроках, групп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 xml:space="preserve">вого статуса, поведения в социуме 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lastRenderedPageBreak/>
              <w:t>*Индивидуальная работа по: форм</w:t>
            </w:r>
            <w:r w:rsidRPr="00D1729E">
              <w:rPr>
                <w:rFonts w:eastAsia="Calibri"/>
                <w:sz w:val="24"/>
                <w:szCs w:val="24"/>
              </w:rPr>
              <w:t>и</w:t>
            </w:r>
            <w:r w:rsidRPr="00D1729E">
              <w:rPr>
                <w:rFonts w:eastAsia="Calibri"/>
                <w:sz w:val="24"/>
                <w:szCs w:val="24"/>
              </w:rPr>
              <w:t>рованию волевых процессов, стабил</w:t>
            </w:r>
            <w:r w:rsidRPr="00D1729E">
              <w:rPr>
                <w:rFonts w:eastAsia="Calibri"/>
                <w:sz w:val="24"/>
                <w:szCs w:val="24"/>
              </w:rPr>
              <w:t>и</w:t>
            </w:r>
            <w:r w:rsidRPr="00D1729E">
              <w:rPr>
                <w:rFonts w:eastAsia="Calibri"/>
                <w:sz w:val="24"/>
                <w:szCs w:val="24"/>
              </w:rPr>
              <w:t>зации психоэмоционального состо</w:t>
            </w:r>
            <w:r w:rsidRPr="00D1729E">
              <w:rPr>
                <w:rFonts w:eastAsia="Calibri"/>
                <w:sz w:val="24"/>
                <w:szCs w:val="24"/>
              </w:rPr>
              <w:t>я</w:t>
            </w:r>
            <w:r w:rsidRPr="00D1729E">
              <w:rPr>
                <w:rFonts w:eastAsia="Calibri"/>
                <w:sz w:val="24"/>
                <w:szCs w:val="24"/>
              </w:rPr>
              <w:t>ния, повышение уровня учебной мот</w:t>
            </w:r>
            <w:r w:rsidRPr="00D1729E">
              <w:rPr>
                <w:rFonts w:eastAsia="Calibri"/>
                <w:sz w:val="24"/>
                <w:szCs w:val="24"/>
              </w:rPr>
              <w:t>и</w:t>
            </w:r>
            <w:r w:rsidRPr="00D1729E">
              <w:rPr>
                <w:rFonts w:eastAsia="Calibri"/>
                <w:sz w:val="24"/>
                <w:szCs w:val="24"/>
              </w:rPr>
              <w:t xml:space="preserve">вации, повышению самооценки. </w:t>
            </w:r>
            <w:r w:rsidRPr="00D1729E">
              <w:rPr>
                <w:rFonts w:eastAsia="Calibri"/>
                <w:b/>
                <w:sz w:val="24"/>
                <w:szCs w:val="24"/>
              </w:rPr>
              <w:t>*</w:t>
            </w:r>
            <w:r w:rsidRPr="00D1729E">
              <w:rPr>
                <w:rFonts w:eastAsia="Calibri"/>
                <w:sz w:val="24"/>
                <w:szCs w:val="24"/>
              </w:rPr>
              <w:t>Групповые занятия</w:t>
            </w:r>
            <w:r w:rsidRPr="00D1729E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1729E">
              <w:rPr>
                <w:rFonts w:eastAsia="Calibri"/>
                <w:sz w:val="24"/>
                <w:szCs w:val="24"/>
              </w:rPr>
              <w:t>по: стабилизации психоэмоционального  состояния (снижения уровня тревожности, стр</w:t>
            </w:r>
            <w:r w:rsidRPr="00D1729E">
              <w:rPr>
                <w:rFonts w:eastAsia="Calibri"/>
                <w:sz w:val="24"/>
                <w:szCs w:val="24"/>
              </w:rPr>
              <w:t>а</w:t>
            </w:r>
            <w:r w:rsidRPr="00D1729E">
              <w:rPr>
                <w:rFonts w:eastAsia="Calibri"/>
                <w:sz w:val="24"/>
                <w:szCs w:val="24"/>
              </w:rPr>
              <w:t>хов, агрессии); формированию ко</w:t>
            </w:r>
            <w:r w:rsidRPr="00D1729E">
              <w:rPr>
                <w:rFonts w:eastAsia="Calibri"/>
                <w:sz w:val="24"/>
                <w:szCs w:val="24"/>
              </w:rPr>
              <w:t>н</w:t>
            </w:r>
            <w:r w:rsidRPr="00D1729E">
              <w:rPr>
                <w:rFonts w:eastAsia="Calibri"/>
                <w:sz w:val="24"/>
                <w:szCs w:val="24"/>
              </w:rPr>
              <w:t>структивных моделей поведения в сложных жизненных ситуациях. Ре</w:t>
            </w:r>
            <w:r w:rsidRPr="00D1729E">
              <w:rPr>
                <w:rFonts w:eastAsia="Calibri"/>
                <w:sz w:val="24"/>
                <w:szCs w:val="24"/>
              </w:rPr>
              <w:t>а</w:t>
            </w:r>
            <w:r w:rsidRPr="00D1729E">
              <w:rPr>
                <w:rFonts w:eastAsia="Calibri"/>
                <w:sz w:val="24"/>
                <w:szCs w:val="24"/>
              </w:rPr>
              <w:t>лизация программы «Конструктивное общение», цикла коллективных дел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вых игр, цикл занятий «За здоровый образ жизни»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lastRenderedPageBreak/>
              <w:t xml:space="preserve">  *Определены индивидуальные особенности уровень самооценки, уровень невербального интеллекта, тип акцентуации характера, типы темперамента, группового статуса, </w:t>
            </w:r>
            <w:r w:rsidRPr="00D1729E">
              <w:rPr>
                <w:rFonts w:eastAsia="Calibri"/>
                <w:sz w:val="24"/>
                <w:szCs w:val="24"/>
              </w:rPr>
              <w:lastRenderedPageBreak/>
              <w:t>особенности эмоционально-личностной сферы, активности на уроках,  поведения в социуме.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  *У 25% 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повысился уровень учебной мотивации.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  *У 65% воспитанников отмечается стабилизация психоэмоционального состояния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  </w:t>
            </w:r>
          </w:p>
        </w:tc>
      </w:tr>
      <w:tr w:rsidR="00E046AE" w:rsidRPr="00D1729E" w:rsidTr="00D1729E">
        <w:tc>
          <w:tcPr>
            <w:tcW w:w="1844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lastRenderedPageBreak/>
              <w:t>Учителя, кла</w:t>
            </w:r>
            <w:r w:rsidRPr="00D1729E">
              <w:rPr>
                <w:rFonts w:eastAsia="Calibri"/>
                <w:sz w:val="24"/>
                <w:szCs w:val="24"/>
              </w:rPr>
              <w:t>с</w:t>
            </w:r>
            <w:r w:rsidRPr="00D1729E">
              <w:rPr>
                <w:rFonts w:eastAsia="Calibri"/>
                <w:sz w:val="24"/>
                <w:szCs w:val="24"/>
              </w:rPr>
              <w:t>сные руков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дители</w:t>
            </w:r>
          </w:p>
        </w:tc>
        <w:tc>
          <w:tcPr>
            <w:tcW w:w="4252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*Индивидуальные и групповые допо</w:t>
            </w:r>
            <w:r w:rsidRPr="00D1729E">
              <w:rPr>
                <w:rFonts w:eastAsia="Calibri"/>
                <w:sz w:val="24"/>
                <w:szCs w:val="24"/>
              </w:rPr>
              <w:t>л</w:t>
            </w:r>
            <w:r w:rsidRPr="00D1729E">
              <w:rPr>
                <w:rFonts w:eastAsia="Calibri"/>
                <w:sz w:val="24"/>
                <w:szCs w:val="24"/>
              </w:rPr>
              <w:t>нительные занятия по учебным пре</w:t>
            </w:r>
            <w:r w:rsidRPr="00D1729E">
              <w:rPr>
                <w:rFonts w:eastAsia="Calibri"/>
                <w:sz w:val="24"/>
                <w:szCs w:val="24"/>
              </w:rPr>
              <w:t>д</w:t>
            </w:r>
            <w:r w:rsidRPr="00D1729E">
              <w:rPr>
                <w:rFonts w:eastAsia="Calibri"/>
                <w:sz w:val="24"/>
                <w:szCs w:val="24"/>
              </w:rPr>
              <w:t>метам.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*Дополнительные групповые занятия по подготовке к экзаменам.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*Цикл индивидуальных занятий по повышению учебной мотивации и ра</w:t>
            </w:r>
            <w:r w:rsidRPr="00D1729E">
              <w:rPr>
                <w:rFonts w:eastAsia="Calibri"/>
                <w:sz w:val="24"/>
                <w:szCs w:val="24"/>
              </w:rPr>
              <w:t>з</w:t>
            </w:r>
            <w:r w:rsidRPr="00D1729E">
              <w:rPr>
                <w:rFonts w:eastAsia="Calibri"/>
                <w:sz w:val="24"/>
                <w:szCs w:val="24"/>
              </w:rPr>
              <w:t>витию познавательных процессов.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Контроль за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посещением самоподг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товок и дополнительных занятий по учебным предметам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*100% воспитанников посещали дополнительные занятия по уче</w:t>
            </w:r>
            <w:r w:rsidRPr="00D1729E">
              <w:rPr>
                <w:rFonts w:eastAsia="Calibri"/>
                <w:sz w:val="24"/>
                <w:szCs w:val="24"/>
              </w:rPr>
              <w:t>б</w:t>
            </w:r>
            <w:r w:rsidRPr="00D1729E">
              <w:rPr>
                <w:rFonts w:eastAsia="Calibri"/>
                <w:sz w:val="24"/>
                <w:szCs w:val="24"/>
              </w:rPr>
              <w:t>ным предметам и подготовке к э</w:t>
            </w:r>
            <w:r w:rsidRPr="00D1729E">
              <w:rPr>
                <w:rFonts w:eastAsia="Calibri"/>
                <w:sz w:val="24"/>
                <w:szCs w:val="24"/>
              </w:rPr>
              <w:t>к</w:t>
            </w:r>
            <w:r w:rsidRPr="00D1729E">
              <w:rPr>
                <w:rFonts w:eastAsia="Calibri"/>
                <w:sz w:val="24"/>
                <w:szCs w:val="24"/>
              </w:rPr>
              <w:t>заменам.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*У воспитанников отмечается п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вышение уровня учебной мотив</w:t>
            </w:r>
            <w:r w:rsidRPr="00D1729E">
              <w:rPr>
                <w:rFonts w:eastAsia="Calibri"/>
                <w:sz w:val="24"/>
                <w:szCs w:val="24"/>
              </w:rPr>
              <w:t>а</w:t>
            </w:r>
            <w:r w:rsidRPr="00D1729E">
              <w:rPr>
                <w:rFonts w:eastAsia="Calibri"/>
                <w:sz w:val="24"/>
                <w:szCs w:val="24"/>
              </w:rPr>
              <w:t>ции.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повысили уровень успеваемости по основным предм</w:t>
            </w:r>
            <w:r w:rsidRPr="00D1729E">
              <w:rPr>
                <w:rFonts w:eastAsia="Calibri"/>
                <w:sz w:val="24"/>
                <w:szCs w:val="24"/>
              </w:rPr>
              <w:t>е</w:t>
            </w:r>
            <w:r w:rsidRPr="00D1729E">
              <w:rPr>
                <w:rFonts w:eastAsia="Calibri"/>
                <w:sz w:val="24"/>
                <w:szCs w:val="24"/>
              </w:rPr>
              <w:t>там.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Обучающаяся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9 «Б» класса сдала экзамены в форме ГВЭ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E046AE" w:rsidRPr="00D1729E" w:rsidTr="00D1729E">
        <w:trPr>
          <w:trHeight w:val="276"/>
        </w:trPr>
        <w:tc>
          <w:tcPr>
            <w:tcW w:w="1844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Воспитатели</w:t>
            </w:r>
          </w:p>
        </w:tc>
        <w:tc>
          <w:tcPr>
            <w:tcW w:w="4252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*Индивидуальные беседы по пробл</w:t>
            </w:r>
            <w:r w:rsidRPr="00D1729E">
              <w:rPr>
                <w:rFonts w:eastAsia="Calibri"/>
                <w:sz w:val="24"/>
                <w:szCs w:val="24"/>
              </w:rPr>
              <w:t>е</w:t>
            </w:r>
            <w:r w:rsidRPr="00D1729E">
              <w:rPr>
                <w:rFonts w:eastAsia="Calibri"/>
                <w:sz w:val="24"/>
                <w:szCs w:val="24"/>
              </w:rPr>
              <w:t>мам воспитанников.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*Привлечение 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к общ</w:t>
            </w:r>
            <w:r w:rsidRPr="00D1729E">
              <w:rPr>
                <w:rFonts w:eastAsia="Calibri"/>
                <w:sz w:val="24"/>
                <w:szCs w:val="24"/>
              </w:rPr>
              <w:t>е</w:t>
            </w:r>
            <w:r w:rsidRPr="00D1729E">
              <w:rPr>
                <w:rFonts w:eastAsia="Calibri"/>
                <w:sz w:val="24"/>
                <w:szCs w:val="24"/>
              </w:rPr>
              <w:t>ственной жизни класса.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 *Вовлечение в работу органов сам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управления.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*Вовлечение воспитанников в ко</w:t>
            </w:r>
            <w:r w:rsidRPr="00D1729E">
              <w:rPr>
                <w:rFonts w:eastAsia="Calibri"/>
                <w:sz w:val="24"/>
                <w:szCs w:val="24"/>
              </w:rPr>
              <w:t>н</w:t>
            </w:r>
            <w:r w:rsidRPr="00D1729E">
              <w:rPr>
                <w:rFonts w:eastAsia="Calibri"/>
                <w:sz w:val="24"/>
                <w:szCs w:val="24"/>
              </w:rPr>
              <w:t>курсное движение.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*Участие в реализации социального проекта «Дом моей мечты»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*100% воспитанников стали учас</w:t>
            </w:r>
            <w:r w:rsidRPr="00D1729E">
              <w:rPr>
                <w:rFonts w:eastAsia="Calibri"/>
                <w:sz w:val="24"/>
                <w:szCs w:val="24"/>
              </w:rPr>
              <w:t>т</w:t>
            </w:r>
            <w:r w:rsidRPr="00D1729E">
              <w:rPr>
                <w:rFonts w:eastAsia="Calibri"/>
                <w:sz w:val="24"/>
                <w:szCs w:val="24"/>
              </w:rPr>
              <w:t>никами классных мероприятий.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 xml:space="preserve">*100% </w:t>
            </w:r>
            <w:proofErr w:type="gramStart"/>
            <w:r w:rsidRPr="00D1729E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1729E">
              <w:rPr>
                <w:rFonts w:eastAsia="Calibri"/>
                <w:sz w:val="24"/>
                <w:szCs w:val="24"/>
              </w:rPr>
              <w:t xml:space="preserve"> были привл</w:t>
            </w:r>
            <w:r w:rsidRPr="00D1729E">
              <w:rPr>
                <w:rFonts w:eastAsia="Calibri"/>
                <w:sz w:val="24"/>
                <w:szCs w:val="24"/>
              </w:rPr>
              <w:t>е</w:t>
            </w:r>
            <w:r w:rsidRPr="00D1729E">
              <w:rPr>
                <w:rFonts w:eastAsia="Calibri"/>
                <w:sz w:val="24"/>
                <w:szCs w:val="24"/>
              </w:rPr>
              <w:t>чены к конкурсным движениям, массовым спортивным акциям, о</w:t>
            </w:r>
            <w:r w:rsidRPr="00D1729E">
              <w:rPr>
                <w:rFonts w:eastAsia="Calibri"/>
                <w:sz w:val="24"/>
                <w:szCs w:val="24"/>
              </w:rPr>
              <w:t>б</w:t>
            </w:r>
            <w:r w:rsidRPr="00D1729E">
              <w:rPr>
                <w:rFonts w:eastAsia="Calibri"/>
                <w:sz w:val="24"/>
                <w:szCs w:val="24"/>
              </w:rPr>
              <w:t>щешкольным мероприятиям.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*100% обучающихся 9 классов участвовала в социальном проекте «Дом моей мечты».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*В результате проведенной работы у 80% обучающихся отмечается п</w:t>
            </w:r>
            <w:r w:rsidRPr="00D1729E">
              <w:rPr>
                <w:rFonts w:eastAsia="Calibri"/>
                <w:sz w:val="24"/>
                <w:szCs w:val="24"/>
              </w:rPr>
              <w:t>о</w:t>
            </w:r>
            <w:r w:rsidRPr="00D1729E">
              <w:rPr>
                <w:rFonts w:eastAsia="Calibri"/>
                <w:sz w:val="24"/>
                <w:szCs w:val="24"/>
              </w:rPr>
              <w:t>ложительная динамика в поведении,  у 63% воспитанников отмечается стабилизация психоэмоционального состояния</w:t>
            </w:r>
          </w:p>
        </w:tc>
      </w:tr>
      <w:tr w:rsidR="00E046AE" w:rsidRPr="00D1729E" w:rsidTr="00D1729E">
        <w:tc>
          <w:tcPr>
            <w:tcW w:w="1844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Социальные педагоги</w:t>
            </w:r>
          </w:p>
        </w:tc>
        <w:tc>
          <w:tcPr>
            <w:tcW w:w="4252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*Индивидуальные профилактические  и развивающие беседы по: правовым вопросам; общению с родственник</w:t>
            </w:r>
            <w:r w:rsidRPr="00D1729E">
              <w:rPr>
                <w:rFonts w:eastAsia="Calibri"/>
                <w:sz w:val="24"/>
                <w:szCs w:val="24"/>
              </w:rPr>
              <w:t>а</w:t>
            </w:r>
            <w:r w:rsidRPr="00D1729E">
              <w:rPr>
                <w:rFonts w:eastAsia="Calibri"/>
                <w:sz w:val="24"/>
                <w:szCs w:val="24"/>
              </w:rPr>
              <w:t>ми; восстановлению в родительских правах и передачи в приемную семью, самовольным уходам воспитанников из детского дома.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*Групповые занятия по реализации программы «Школа правовых знаний»</w:t>
            </w:r>
          </w:p>
        </w:tc>
        <w:tc>
          <w:tcPr>
            <w:tcW w:w="3969" w:type="dxa"/>
            <w:shd w:val="clear" w:color="auto" w:fill="auto"/>
          </w:tcPr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 Проведена работа с родственн</w:t>
            </w:r>
            <w:r w:rsidRPr="00D1729E">
              <w:rPr>
                <w:rFonts w:eastAsia="Calibri"/>
                <w:sz w:val="24"/>
                <w:szCs w:val="24"/>
              </w:rPr>
              <w:t>и</w:t>
            </w:r>
            <w:r w:rsidRPr="00D1729E">
              <w:rPr>
                <w:rFonts w:eastAsia="Calibri"/>
                <w:sz w:val="24"/>
                <w:szCs w:val="24"/>
              </w:rPr>
              <w:t>ками по взаимодействию с восп</w:t>
            </w:r>
            <w:r w:rsidRPr="00D1729E">
              <w:rPr>
                <w:rFonts w:eastAsia="Calibri"/>
                <w:sz w:val="24"/>
                <w:szCs w:val="24"/>
              </w:rPr>
              <w:t>и</w:t>
            </w:r>
            <w:r w:rsidRPr="00D1729E">
              <w:rPr>
                <w:rFonts w:eastAsia="Calibri"/>
                <w:sz w:val="24"/>
                <w:szCs w:val="24"/>
              </w:rPr>
              <w:t>танниками.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*Ведется работа по подбору для воспитанников приемных семей</w:t>
            </w:r>
          </w:p>
          <w:p w:rsidR="00E046AE" w:rsidRPr="00D1729E" w:rsidRDefault="00E046AE" w:rsidP="00EA343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  <w:r w:rsidRPr="00D1729E">
              <w:rPr>
                <w:rFonts w:eastAsia="Calibri"/>
                <w:sz w:val="24"/>
                <w:szCs w:val="24"/>
              </w:rPr>
              <w:t>*100% воспитанников 5-9 классов повысили уровень правовой кул</w:t>
            </w:r>
            <w:r w:rsidRPr="00D1729E">
              <w:rPr>
                <w:rFonts w:eastAsia="Calibri"/>
                <w:sz w:val="24"/>
                <w:szCs w:val="24"/>
              </w:rPr>
              <w:t>ь</w:t>
            </w:r>
            <w:r w:rsidRPr="00D1729E">
              <w:rPr>
                <w:rFonts w:eastAsia="Calibri"/>
                <w:sz w:val="24"/>
                <w:szCs w:val="24"/>
              </w:rPr>
              <w:t>туры</w:t>
            </w:r>
          </w:p>
        </w:tc>
      </w:tr>
    </w:tbl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E046AE" w:rsidRPr="00E046AE" w:rsidRDefault="00E046AE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E046AE">
        <w:rPr>
          <w:rFonts w:eastAsia="Calibri"/>
          <w:sz w:val="28"/>
          <w:szCs w:val="28"/>
        </w:rPr>
        <w:lastRenderedPageBreak/>
        <w:t>Результаты проведения работы  были отражены в индивидуальных ка</w:t>
      </w:r>
      <w:r w:rsidRPr="00E046AE">
        <w:rPr>
          <w:rFonts w:eastAsia="Calibri"/>
          <w:sz w:val="28"/>
          <w:szCs w:val="28"/>
        </w:rPr>
        <w:t>р</w:t>
      </w:r>
      <w:r w:rsidRPr="00E046AE">
        <w:rPr>
          <w:rFonts w:eastAsia="Calibri"/>
          <w:sz w:val="28"/>
          <w:szCs w:val="28"/>
        </w:rPr>
        <w:t>тах воспитанников «группы риска».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Для определения системы коррекционного психолого-медико-педагогического сопровождения обучающегося 1-9-х классов, по обращению педагогов</w:t>
      </w:r>
      <w:r w:rsidRPr="00E046AE">
        <w:rPr>
          <w:rFonts w:eastAsia="Calibri"/>
          <w:b/>
          <w:sz w:val="28"/>
          <w:szCs w:val="28"/>
          <w:lang w:eastAsia="en-US"/>
        </w:rPr>
        <w:t xml:space="preserve">, </w:t>
      </w:r>
      <w:r w:rsidRPr="00E046AE">
        <w:rPr>
          <w:rFonts w:eastAsia="Calibri"/>
          <w:sz w:val="28"/>
          <w:szCs w:val="28"/>
          <w:lang w:eastAsia="en-US"/>
        </w:rPr>
        <w:t>по проблемам:</w:t>
      </w:r>
      <w:r w:rsidRPr="00E046AE">
        <w:rPr>
          <w:rFonts w:eastAsia="Calibri"/>
          <w:b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психоэмоциональной не стабильности, психопат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подобному  и девиантному поведению,</w:t>
      </w:r>
      <w:r w:rsidRPr="00E046AE">
        <w:rPr>
          <w:rFonts w:eastAsia="Calibri"/>
          <w:b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были проведены внеплановые засед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 xml:space="preserve">ния ПМПк. 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По данной тематике  было проведено  18 заседаний, протоколы: № 1 от 02.09.16г., № 4 от 20.09.16г., № 6 от 10.10.16.,</w:t>
      </w:r>
      <w:r w:rsidRPr="00E046AE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№ 7 от 11.10.16г.,  № 9 от 26.10.16г., № 10 от 01.11.16г., № 11 от 22.11.16г., №12 от 29.11.16г.,</w:t>
      </w:r>
      <w:r w:rsidRPr="00E046AE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>№ 14 от 13.12.16г., № 18 от 11.01.17г., № 20 от 01.02.17г.,  № 21 от 08.02.17г., № 22 от 09.02.17г.,  № 23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от 10.02.17г., № 24 от 28.03.17г., № 25 от 11.04.17г., № 26 от 26.04.17г., № 27 от 15.05.17г.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Решением заседаний ПМПк воспитанники были направлены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на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: </w:t>
      </w:r>
    </w:p>
    <w:p w:rsidR="00E046AE" w:rsidRPr="00E046AE" w:rsidRDefault="002B33E3" w:rsidP="00CD33EB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46AE" w:rsidRPr="00E046AE">
        <w:rPr>
          <w:rFonts w:eastAsia="Calibri"/>
          <w:sz w:val="28"/>
          <w:szCs w:val="28"/>
          <w:lang w:eastAsia="en-US"/>
        </w:rPr>
        <w:t>Консультации узких специалистов;</w:t>
      </w:r>
    </w:p>
    <w:p w:rsidR="00E046AE" w:rsidRPr="00E046AE" w:rsidRDefault="002B33E3" w:rsidP="00CD33EB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46AE" w:rsidRPr="00E046AE">
        <w:rPr>
          <w:rFonts w:eastAsia="Calibri"/>
          <w:sz w:val="28"/>
          <w:szCs w:val="28"/>
          <w:lang w:eastAsia="en-US"/>
        </w:rPr>
        <w:t xml:space="preserve">Обследование и лечение в  ГБУЗ КО «НКПБ». 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результате проделанной работы и лечения  у 14% воспитанников о</w:t>
      </w:r>
      <w:r w:rsidRPr="00E046AE">
        <w:rPr>
          <w:rFonts w:eastAsia="Calibri"/>
          <w:sz w:val="28"/>
          <w:szCs w:val="28"/>
          <w:lang w:eastAsia="en-US"/>
        </w:rPr>
        <w:t>т</w:t>
      </w:r>
      <w:r w:rsidRPr="00E046AE">
        <w:rPr>
          <w:rFonts w:eastAsia="Calibri"/>
          <w:sz w:val="28"/>
          <w:szCs w:val="28"/>
          <w:lang w:eastAsia="en-US"/>
        </w:rPr>
        <w:t>мечалась ремиссия, у 86% результаты улучшения состояния и поведения б</w:t>
      </w:r>
      <w:r w:rsidRPr="00E046AE">
        <w:rPr>
          <w:rFonts w:eastAsia="Calibri"/>
          <w:sz w:val="28"/>
          <w:szCs w:val="28"/>
          <w:lang w:eastAsia="en-US"/>
        </w:rPr>
        <w:t>ы</w:t>
      </w:r>
      <w:r w:rsidRPr="00E046AE">
        <w:rPr>
          <w:rFonts w:eastAsia="Calibri"/>
          <w:sz w:val="28"/>
          <w:szCs w:val="28"/>
          <w:lang w:eastAsia="en-US"/>
        </w:rPr>
        <w:t>ли кратковременны, дети нуждаются в своевременном, плановом лечении.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На 5</w:t>
      </w:r>
      <w:r w:rsidRPr="00E046AE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E046AE">
        <w:rPr>
          <w:rFonts w:eastAsia="Calibri"/>
          <w:sz w:val="28"/>
          <w:szCs w:val="28"/>
          <w:lang w:eastAsia="en-US"/>
        </w:rPr>
        <w:t xml:space="preserve"> заседаниях рассматривались вопросы:</w:t>
      </w:r>
    </w:p>
    <w:p w:rsidR="00E046AE" w:rsidRPr="00E046AE" w:rsidRDefault="002B33E3" w:rsidP="00CD33EB">
      <w:pPr>
        <w:widowControl/>
        <w:numPr>
          <w:ilvl w:val="0"/>
          <w:numId w:val="2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46AE" w:rsidRPr="00E046AE">
        <w:rPr>
          <w:rFonts w:eastAsia="Calibri"/>
          <w:sz w:val="28"/>
          <w:szCs w:val="28"/>
          <w:lang w:eastAsia="en-US"/>
        </w:rPr>
        <w:t>О направлении воспитанников на городской и областной ПМПК для определения образовательного маршрута с учётом психолого-педагогических характеристик детей (Протокол №2 от 02.09.16г.);</w:t>
      </w:r>
    </w:p>
    <w:p w:rsidR="00E046AE" w:rsidRPr="00E046AE" w:rsidRDefault="00E046AE" w:rsidP="00CD33EB">
      <w:pPr>
        <w:widowControl/>
        <w:numPr>
          <w:ilvl w:val="0"/>
          <w:numId w:val="21"/>
        </w:numPr>
        <w:tabs>
          <w:tab w:val="right" w:pos="1560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Об анализе успешности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обучения учащихся начальных классов по итогам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первого полугодия, определение группы обучающихся не усваивающих школьную программу, планирование дальнейшего обр</w:t>
      </w:r>
      <w:r w:rsidRPr="00E046AE">
        <w:rPr>
          <w:rFonts w:eastAsia="Calibri"/>
          <w:sz w:val="28"/>
          <w:szCs w:val="28"/>
          <w:lang w:eastAsia="en-US"/>
        </w:rPr>
        <w:t>а</w:t>
      </w:r>
      <w:r w:rsidRPr="00E046AE">
        <w:rPr>
          <w:rFonts w:eastAsia="Calibri"/>
          <w:sz w:val="28"/>
          <w:szCs w:val="28"/>
          <w:lang w:eastAsia="en-US"/>
        </w:rPr>
        <w:t>зовательного маршрута детей «группы риска» (Протокол №15 от 26.12.2016г.);</w:t>
      </w:r>
    </w:p>
    <w:p w:rsidR="00E046AE" w:rsidRPr="00E046AE" w:rsidRDefault="00E046AE" w:rsidP="00CD33EB">
      <w:pPr>
        <w:widowControl/>
        <w:numPr>
          <w:ilvl w:val="0"/>
          <w:numId w:val="21"/>
        </w:numPr>
        <w:tabs>
          <w:tab w:val="right" w:pos="1701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О направлении на </w:t>
      </w:r>
      <w:proofErr w:type="gramStart"/>
      <w:r w:rsidRPr="00E046AE">
        <w:rPr>
          <w:rFonts w:eastAsia="Calibri"/>
          <w:sz w:val="28"/>
          <w:szCs w:val="28"/>
          <w:lang w:eastAsia="en-US"/>
        </w:rPr>
        <w:t>областную</w:t>
      </w:r>
      <w:proofErr w:type="gramEnd"/>
      <w:r w:rsidRPr="00E046AE">
        <w:rPr>
          <w:rFonts w:eastAsia="Calibri"/>
          <w:sz w:val="28"/>
          <w:szCs w:val="28"/>
          <w:lang w:eastAsia="en-US"/>
        </w:rPr>
        <w:t xml:space="preserve"> ПМПК воспитанников 8-9 «В» класса школьного отделения, на основании справки ВК (Протокол №15 от 12.01.17г.).</w:t>
      </w:r>
    </w:p>
    <w:p w:rsidR="00E046AE" w:rsidRPr="00E046AE" w:rsidRDefault="002B33E3" w:rsidP="00CD33EB">
      <w:pPr>
        <w:widowControl/>
        <w:numPr>
          <w:ilvl w:val="0"/>
          <w:numId w:val="2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46AE" w:rsidRPr="00E046AE">
        <w:rPr>
          <w:rFonts w:eastAsia="Calibri"/>
          <w:sz w:val="28"/>
          <w:szCs w:val="28"/>
          <w:lang w:eastAsia="en-US"/>
        </w:rPr>
        <w:t>О направлении на городскую и областную ПМПК воспитанн</w:t>
      </w:r>
      <w:r w:rsidR="00E046AE" w:rsidRPr="00E046AE">
        <w:rPr>
          <w:rFonts w:eastAsia="Calibri"/>
          <w:sz w:val="28"/>
          <w:szCs w:val="28"/>
          <w:lang w:eastAsia="en-US"/>
        </w:rPr>
        <w:t>и</w:t>
      </w:r>
      <w:r w:rsidR="00E046AE" w:rsidRPr="00E046AE">
        <w:rPr>
          <w:rFonts w:eastAsia="Calibri"/>
          <w:sz w:val="28"/>
          <w:szCs w:val="28"/>
          <w:lang w:eastAsia="en-US"/>
        </w:rPr>
        <w:t>ков 1-4 классов на основании справки ВК (Протокол №28 от 26.05.17г.).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16"/>
          <w:szCs w:val="16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Итогами заседаний стали:</w:t>
      </w:r>
    </w:p>
    <w:p w:rsidR="00E046AE" w:rsidRPr="00E046AE" w:rsidRDefault="00E046AE" w:rsidP="00CD33EB">
      <w:pPr>
        <w:widowControl/>
        <w:numPr>
          <w:ilvl w:val="0"/>
          <w:numId w:val="22"/>
        </w:numPr>
        <w:tabs>
          <w:tab w:val="left" w:pos="184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Сформированные классы коррекции для обучающихся 1-9 классов занимающихся по адаптированной основной образовательной программе основного общего образования для детей с ЗПР;</w:t>
      </w:r>
    </w:p>
    <w:p w:rsidR="00E046AE" w:rsidRPr="00E046AE" w:rsidRDefault="00E046AE" w:rsidP="00CD33EB">
      <w:pPr>
        <w:widowControl/>
        <w:numPr>
          <w:ilvl w:val="0"/>
          <w:numId w:val="22"/>
        </w:numPr>
        <w:tabs>
          <w:tab w:val="left" w:pos="1418"/>
          <w:tab w:val="left" w:pos="1701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Решение  вопроса о форме сдачи экзаменов за курс основной общей школы в форме ГВЭ (9 «Б» класс);</w:t>
      </w:r>
    </w:p>
    <w:p w:rsidR="00E046AE" w:rsidRPr="00E046AE" w:rsidRDefault="00E046AE" w:rsidP="00CD33EB">
      <w:pPr>
        <w:widowControl/>
        <w:numPr>
          <w:ilvl w:val="0"/>
          <w:numId w:val="22"/>
        </w:numPr>
        <w:tabs>
          <w:tab w:val="left" w:pos="1418"/>
          <w:tab w:val="left" w:pos="1701"/>
          <w:tab w:val="left" w:pos="1985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lastRenderedPageBreak/>
        <w:t>Обучение воспитанников в классах коррекции по адаптирова</w:t>
      </w:r>
      <w:r w:rsidRPr="00E046AE">
        <w:rPr>
          <w:rFonts w:eastAsia="Calibri"/>
          <w:sz w:val="28"/>
          <w:szCs w:val="28"/>
          <w:lang w:eastAsia="en-US"/>
        </w:rPr>
        <w:t>н</w:t>
      </w:r>
      <w:r w:rsidRPr="00E046AE">
        <w:rPr>
          <w:rFonts w:eastAsia="Calibri"/>
          <w:sz w:val="28"/>
          <w:szCs w:val="28"/>
          <w:lang w:eastAsia="en-US"/>
        </w:rPr>
        <w:t>ной основной образовательной программе основного общего образ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вания для детей с ЗПР.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В результате проделанной работы у детей, обучающихся по адаптир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ванной основной образовательной программе основного общего образования для детей с ЗПР, повысился уровень учебной мотивации, выросла общая успеваемость, повысилась самооценка.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Обучающиеся 9 «Б» класса сдали экзамены за курс основной общей школы.</w:t>
      </w:r>
    </w:p>
    <w:p w:rsidR="00E046AE" w:rsidRPr="00E046AE" w:rsidRDefault="002B33E3" w:rsidP="00CD33EB">
      <w:pPr>
        <w:widowControl/>
        <w:numPr>
          <w:ilvl w:val="0"/>
          <w:numId w:val="21"/>
        </w:numPr>
        <w:tabs>
          <w:tab w:val="right" w:pos="709"/>
        </w:tabs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46AE" w:rsidRPr="00E046AE">
        <w:rPr>
          <w:rFonts w:eastAsia="Calibri"/>
          <w:sz w:val="28"/>
          <w:szCs w:val="28"/>
          <w:lang w:eastAsia="en-US"/>
        </w:rPr>
        <w:t>2 заседания ПМПк были посвящены проблемам отношения к учебе и успеваемости обучающихся 5-7-х классов.</w:t>
      </w: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 xml:space="preserve">В итоге: </w:t>
      </w:r>
    </w:p>
    <w:p w:rsidR="00E046AE" w:rsidRPr="00E046AE" w:rsidRDefault="002B33E3" w:rsidP="00CD33EB">
      <w:pPr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46AE" w:rsidRPr="00E046AE">
        <w:rPr>
          <w:rFonts w:eastAsia="Calibri"/>
          <w:sz w:val="28"/>
          <w:szCs w:val="28"/>
          <w:lang w:eastAsia="en-US"/>
        </w:rPr>
        <w:t>У воспитанников 5-7-х классов улучшилась дисциплина на уроках, д</w:t>
      </w:r>
      <w:r w:rsidR="00E046AE" w:rsidRPr="00E046AE">
        <w:rPr>
          <w:rFonts w:eastAsia="Calibri"/>
          <w:sz w:val="28"/>
          <w:szCs w:val="28"/>
          <w:lang w:eastAsia="en-US"/>
        </w:rPr>
        <w:t>е</w:t>
      </w:r>
      <w:r w:rsidR="00E046AE" w:rsidRPr="00E046AE">
        <w:rPr>
          <w:rFonts w:eastAsia="Calibri"/>
          <w:sz w:val="28"/>
          <w:szCs w:val="28"/>
          <w:lang w:eastAsia="en-US"/>
        </w:rPr>
        <w:t>ти стали серьезней относится к занятиям и приготовлению домашнего зад</w:t>
      </w:r>
      <w:r w:rsidR="00E046AE" w:rsidRPr="00E046AE">
        <w:rPr>
          <w:rFonts w:eastAsia="Calibri"/>
          <w:sz w:val="28"/>
          <w:szCs w:val="28"/>
          <w:lang w:eastAsia="en-US"/>
        </w:rPr>
        <w:t>а</w:t>
      </w:r>
      <w:r w:rsidR="00E046AE" w:rsidRPr="00E046AE">
        <w:rPr>
          <w:rFonts w:eastAsia="Calibri"/>
          <w:sz w:val="28"/>
          <w:szCs w:val="28"/>
          <w:lang w:eastAsia="en-US"/>
        </w:rPr>
        <w:t>ния, большая часть обучающихся повысила оценки по предметам.</w:t>
      </w:r>
    </w:p>
    <w:p w:rsidR="00E046AE" w:rsidRPr="00E046AE" w:rsidRDefault="00E046AE" w:rsidP="00EA3434">
      <w:pPr>
        <w:widowControl/>
        <w:autoSpaceDE/>
        <w:autoSpaceDN/>
        <w:adjustRightInd/>
        <w:ind w:left="360" w:firstLine="567"/>
        <w:jc w:val="both"/>
        <w:rPr>
          <w:rFonts w:eastAsia="Calibri"/>
          <w:sz w:val="28"/>
          <w:szCs w:val="28"/>
          <w:lang w:eastAsia="en-US"/>
        </w:rPr>
      </w:pPr>
    </w:p>
    <w:p w:rsidR="00E046AE" w:rsidRPr="00E046AE" w:rsidRDefault="00E046AE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046AE">
        <w:rPr>
          <w:rFonts w:eastAsia="Calibri"/>
          <w:sz w:val="28"/>
          <w:szCs w:val="28"/>
          <w:lang w:eastAsia="en-US"/>
        </w:rPr>
        <w:t>Для определения образовательного маршрута выпускников детского д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ма (9,10,11 классы) было проведено 5 заседаний ПМПк (протоколы № 6 от27.09.16г., № 8 от 14.10.16г., №13 от 07.12.16г., №16 от 20.01.17г., №17 от 31.01.17г.). В результате проведенной работы были определены професси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>нальные и образовательные маршруты большей части обучающихся 9-11 классов. Не определившимся воспитанникам были даны рекомендации сп</w:t>
      </w:r>
      <w:r w:rsidRPr="00E046AE">
        <w:rPr>
          <w:rFonts w:eastAsia="Calibri"/>
          <w:sz w:val="28"/>
          <w:szCs w:val="28"/>
          <w:lang w:eastAsia="en-US"/>
        </w:rPr>
        <w:t>е</w:t>
      </w:r>
      <w:r w:rsidRPr="00E046AE">
        <w:rPr>
          <w:rFonts w:eastAsia="Calibri"/>
          <w:sz w:val="28"/>
          <w:szCs w:val="28"/>
          <w:lang w:eastAsia="en-US"/>
        </w:rPr>
        <w:t>циалистов (психологов, социальных педагогов, медиков, педагогов) по выб</w:t>
      </w:r>
      <w:r w:rsidRPr="00E046AE">
        <w:rPr>
          <w:rFonts w:eastAsia="Calibri"/>
          <w:sz w:val="28"/>
          <w:szCs w:val="28"/>
          <w:lang w:eastAsia="en-US"/>
        </w:rPr>
        <w:t>о</w:t>
      </w:r>
      <w:r w:rsidRPr="00E046AE">
        <w:rPr>
          <w:rFonts w:eastAsia="Calibri"/>
          <w:sz w:val="28"/>
          <w:szCs w:val="28"/>
          <w:lang w:eastAsia="en-US"/>
        </w:rPr>
        <w:t xml:space="preserve">ру.  К концу учебного года 94% обучающихся 9-11 классов определились с профессиями, уровнем образования и учебным учреждением. </w:t>
      </w:r>
    </w:p>
    <w:p w:rsidR="00E046AE" w:rsidRPr="00E046AE" w:rsidRDefault="00E046AE" w:rsidP="00EA3434">
      <w:pPr>
        <w:widowControl/>
        <w:tabs>
          <w:tab w:val="left" w:pos="284"/>
        </w:tabs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E046AE" w:rsidRPr="00E046AE" w:rsidRDefault="00E046AE" w:rsidP="00EA3434">
      <w:pPr>
        <w:widowControl/>
        <w:tabs>
          <w:tab w:val="left" w:pos="284"/>
        </w:tabs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B94538" w:rsidRDefault="00E72147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>9.</w:t>
      </w:r>
      <w:r w:rsidR="00227DED">
        <w:rPr>
          <w:b/>
          <w:color w:val="C00000"/>
          <w:sz w:val="32"/>
          <w:szCs w:val="28"/>
        </w:rPr>
        <w:t xml:space="preserve"> </w:t>
      </w:r>
      <w:r w:rsidR="00D17C46">
        <w:rPr>
          <w:b/>
          <w:color w:val="C00000"/>
          <w:sz w:val="32"/>
          <w:szCs w:val="28"/>
        </w:rPr>
        <w:t xml:space="preserve"> Анализ л</w:t>
      </w:r>
      <w:r w:rsidR="00B94538" w:rsidRPr="00E65C2A">
        <w:rPr>
          <w:b/>
          <w:color w:val="C00000"/>
          <w:sz w:val="32"/>
          <w:szCs w:val="28"/>
        </w:rPr>
        <w:t>ечебно-оздоровительн</w:t>
      </w:r>
      <w:r w:rsidR="00D17C46">
        <w:rPr>
          <w:b/>
          <w:color w:val="C00000"/>
          <w:sz w:val="32"/>
          <w:szCs w:val="28"/>
        </w:rPr>
        <w:t>ой</w:t>
      </w:r>
      <w:r w:rsidR="004F7FFC">
        <w:rPr>
          <w:b/>
          <w:color w:val="C00000"/>
          <w:sz w:val="32"/>
          <w:szCs w:val="28"/>
        </w:rPr>
        <w:t xml:space="preserve"> </w:t>
      </w:r>
      <w:r w:rsidR="00B94538" w:rsidRPr="00E65C2A">
        <w:rPr>
          <w:b/>
          <w:color w:val="C00000"/>
          <w:sz w:val="32"/>
          <w:szCs w:val="28"/>
        </w:rPr>
        <w:t>и здоровьесберега</w:t>
      </w:r>
      <w:r w:rsidR="00B94538" w:rsidRPr="00E65C2A">
        <w:rPr>
          <w:b/>
          <w:color w:val="C00000"/>
          <w:sz w:val="32"/>
          <w:szCs w:val="28"/>
        </w:rPr>
        <w:t>ю</w:t>
      </w:r>
      <w:r w:rsidR="00B94538" w:rsidRPr="00E65C2A">
        <w:rPr>
          <w:b/>
          <w:color w:val="C00000"/>
          <w:sz w:val="32"/>
          <w:szCs w:val="28"/>
        </w:rPr>
        <w:t>щ</w:t>
      </w:r>
      <w:r w:rsidR="00D17C46">
        <w:rPr>
          <w:b/>
          <w:color w:val="C00000"/>
          <w:sz w:val="32"/>
          <w:szCs w:val="28"/>
        </w:rPr>
        <w:t>ей</w:t>
      </w:r>
      <w:r w:rsidR="00B94538" w:rsidRPr="00E65C2A">
        <w:rPr>
          <w:b/>
          <w:color w:val="C00000"/>
          <w:sz w:val="32"/>
          <w:szCs w:val="28"/>
        </w:rPr>
        <w:t xml:space="preserve">  работ</w:t>
      </w:r>
      <w:r w:rsidR="00D17C46">
        <w:rPr>
          <w:b/>
          <w:color w:val="C00000"/>
          <w:sz w:val="32"/>
          <w:szCs w:val="28"/>
        </w:rPr>
        <w:t>ы</w:t>
      </w:r>
    </w:p>
    <w:p w:rsidR="004F7FFC" w:rsidRPr="00E65C2A" w:rsidRDefault="004F7FFC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</w:p>
    <w:p w:rsidR="004F7FFC" w:rsidRPr="004F7FFC" w:rsidRDefault="004F7FFC" w:rsidP="004F7FFC">
      <w:pPr>
        <w:widowControl/>
        <w:autoSpaceDE/>
        <w:autoSpaceDN/>
        <w:adjustRightInd/>
        <w:jc w:val="both"/>
        <w:rPr>
          <w:sz w:val="28"/>
        </w:rPr>
      </w:pPr>
      <w:r w:rsidRPr="004F7FFC">
        <w:rPr>
          <w:sz w:val="28"/>
        </w:rPr>
        <w:t xml:space="preserve">        В 2016-2017 учебном году  совместно с врачами-специалистами ДГКБ №3 было организовано проведение возрастной диспансеризации всем восп</w:t>
      </w:r>
      <w:r w:rsidRPr="004F7FFC">
        <w:rPr>
          <w:sz w:val="28"/>
        </w:rPr>
        <w:t>и</w:t>
      </w:r>
      <w:r w:rsidRPr="004F7FFC">
        <w:rPr>
          <w:sz w:val="28"/>
        </w:rPr>
        <w:t>танникам детского дома согласно приказу Департамента образования Кем</w:t>
      </w:r>
      <w:r w:rsidRPr="004F7FFC">
        <w:rPr>
          <w:sz w:val="28"/>
        </w:rPr>
        <w:t>е</w:t>
      </w:r>
      <w:r w:rsidRPr="004F7FFC">
        <w:rPr>
          <w:sz w:val="28"/>
        </w:rPr>
        <w:t>ровской области  «О проведении диспансеризации пребывающих в стаци</w:t>
      </w:r>
      <w:r w:rsidRPr="004F7FFC">
        <w:rPr>
          <w:sz w:val="28"/>
        </w:rPr>
        <w:t>о</w:t>
      </w:r>
      <w:r w:rsidRPr="004F7FFC">
        <w:rPr>
          <w:sz w:val="28"/>
        </w:rPr>
        <w:t>нарных учреждениях детей-сирот и детей, находящихся в трудных жизне</w:t>
      </w:r>
      <w:r w:rsidRPr="004F7FFC">
        <w:rPr>
          <w:sz w:val="28"/>
        </w:rPr>
        <w:t>н</w:t>
      </w:r>
      <w:r w:rsidRPr="004F7FFC">
        <w:rPr>
          <w:sz w:val="28"/>
        </w:rPr>
        <w:t>ных ситуациях».</w:t>
      </w:r>
    </w:p>
    <w:p w:rsidR="004F7FFC" w:rsidRPr="004F7FFC" w:rsidRDefault="004F7FFC" w:rsidP="004F7FFC">
      <w:pPr>
        <w:widowControl/>
        <w:autoSpaceDE/>
        <w:autoSpaceDN/>
        <w:adjustRightInd/>
        <w:ind w:firstLine="567"/>
        <w:jc w:val="both"/>
        <w:rPr>
          <w:sz w:val="28"/>
        </w:rPr>
      </w:pPr>
      <w:r w:rsidRPr="004F7FFC">
        <w:rPr>
          <w:sz w:val="28"/>
        </w:rPr>
        <w:t>Все воспитанники были осмотрены врачами-специалистами, проведены параклинические исследования, дополнительно всем детям были проведены инструментальные исследования: ультразвуковые исследования сердца, о</w:t>
      </w:r>
      <w:r w:rsidRPr="004F7FFC">
        <w:rPr>
          <w:sz w:val="28"/>
        </w:rPr>
        <w:t>р</w:t>
      </w:r>
      <w:r w:rsidRPr="004F7FFC">
        <w:rPr>
          <w:sz w:val="28"/>
        </w:rPr>
        <w:t>ганов брюшной полости, щитовидной железы, ЭКГ</w:t>
      </w:r>
      <w:proofErr w:type="gramStart"/>
      <w:r w:rsidRPr="004F7FFC">
        <w:rPr>
          <w:sz w:val="28"/>
        </w:rPr>
        <w:t>,Э</w:t>
      </w:r>
      <w:proofErr w:type="gramEnd"/>
      <w:r w:rsidRPr="004F7FFC">
        <w:rPr>
          <w:sz w:val="28"/>
        </w:rPr>
        <w:t>ХО-КГ, детям до одн</w:t>
      </w:r>
      <w:r w:rsidRPr="004F7FFC">
        <w:rPr>
          <w:sz w:val="28"/>
        </w:rPr>
        <w:t>о</w:t>
      </w:r>
      <w:r w:rsidRPr="004F7FFC">
        <w:rPr>
          <w:sz w:val="28"/>
        </w:rPr>
        <w:t>го года –УЗИ тазобедренных суставов, головного мозга.</w:t>
      </w:r>
    </w:p>
    <w:p w:rsidR="004F7FFC" w:rsidRPr="004F7FFC" w:rsidRDefault="004F7FFC" w:rsidP="004F7FFC">
      <w:pPr>
        <w:widowControl/>
        <w:ind w:firstLine="720"/>
        <w:jc w:val="both"/>
        <w:rPr>
          <w:sz w:val="28"/>
          <w:szCs w:val="28"/>
        </w:rPr>
      </w:pPr>
      <w:r w:rsidRPr="004F7FFC">
        <w:rPr>
          <w:sz w:val="28"/>
          <w:szCs w:val="28"/>
        </w:rPr>
        <w:lastRenderedPageBreak/>
        <w:t>На основании сведений о результатах проведения диспансеризации воспитанников осуществлялось   динамическое наблюдение за состоянием здоровья детей, была определена индивидуальная  программа профилактич</w:t>
      </w:r>
      <w:r w:rsidRPr="004F7FFC">
        <w:rPr>
          <w:sz w:val="28"/>
          <w:szCs w:val="28"/>
        </w:rPr>
        <w:t>е</w:t>
      </w:r>
      <w:r w:rsidRPr="004F7FFC">
        <w:rPr>
          <w:sz w:val="28"/>
          <w:szCs w:val="28"/>
        </w:rPr>
        <w:t>ских мероприятий для каждого ребенка, необходимый объем дополнител</w:t>
      </w:r>
      <w:r w:rsidRPr="004F7FFC">
        <w:rPr>
          <w:sz w:val="28"/>
          <w:szCs w:val="28"/>
        </w:rPr>
        <w:t>ь</w:t>
      </w:r>
      <w:r w:rsidRPr="004F7FFC">
        <w:rPr>
          <w:sz w:val="28"/>
          <w:szCs w:val="28"/>
        </w:rPr>
        <w:t>ных  обследований, по показаниям проводилось   дальнейшее лечение (амб</w:t>
      </w:r>
      <w:r w:rsidRPr="004F7FFC">
        <w:rPr>
          <w:sz w:val="28"/>
          <w:szCs w:val="28"/>
        </w:rPr>
        <w:t>у</w:t>
      </w:r>
      <w:r w:rsidRPr="004F7FFC">
        <w:rPr>
          <w:sz w:val="28"/>
          <w:szCs w:val="28"/>
        </w:rPr>
        <w:t>латорное, стационарное, восстановительное) и осуществлялось  диспансе</w:t>
      </w:r>
      <w:r w:rsidRPr="004F7FFC">
        <w:rPr>
          <w:sz w:val="28"/>
          <w:szCs w:val="28"/>
        </w:rPr>
        <w:t>р</w:t>
      </w:r>
      <w:r w:rsidRPr="004F7FFC">
        <w:rPr>
          <w:sz w:val="28"/>
          <w:szCs w:val="28"/>
        </w:rPr>
        <w:t>ное наблюдение за детьми.</w:t>
      </w:r>
    </w:p>
    <w:p w:rsidR="004F7FFC" w:rsidRPr="004F7FFC" w:rsidRDefault="004F7FFC" w:rsidP="004F7FFC">
      <w:pPr>
        <w:widowControl/>
        <w:ind w:firstLine="720"/>
        <w:jc w:val="both"/>
        <w:rPr>
          <w:sz w:val="28"/>
          <w:szCs w:val="28"/>
        </w:rPr>
      </w:pPr>
      <w:r w:rsidRPr="004F7FFC">
        <w:rPr>
          <w:sz w:val="28"/>
          <w:szCs w:val="28"/>
        </w:rPr>
        <w:t>Терапевтическая стоматологическая помощь детям организована в условиях детского дома.  Воспитанники осмотрены врачом-стоматологом, санированы.</w:t>
      </w:r>
    </w:p>
    <w:p w:rsidR="004F7FFC" w:rsidRPr="004F7FFC" w:rsidRDefault="004F7FFC" w:rsidP="004F7FFC">
      <w:pPr>
        <w:widowControl/>
        <w:ind w:firstLine="720"/>
        <w:jc w:val="both"/>
        <w:rPr>
          <w:sz w:val="28"/>
          <w:szCs w:val="28"/>
        </w:rPr>
      </w:pPr>
      <w:r w:rsidRPr="004F7FFC">
        <w:rPr>
          <w:sz w:val="28"/>
          <w:szCs w:val="28"/>
        </w:rPr>
        <w:t>Все дети, имеющие хроническую патологию, наблюдались  врачами-специалистами, поставлены  на диспансерный учет, два раза в год получали противорецидивное лечение в условиях  медицинского отделения детского дома или в стационарах города и области.</w:t>
      </w:r>
    </w:p>
    <w:p w:rsidR="004F7FFC" w:rsidRPr="004F7FFC" w:rsidRDefault="004F7FFC" w:rsidP="004F7FFC">
      <w:pPr>
        <w:widowControl/>
        <w:autoSpaceDE/>
        <w:autoSpaceDN/>
        <w:adjustRightInd/>
        <w:jc w:val="both"/>
        <w:rPr>
          <w:sz w:val="28"/>
        </w:rPr>
      </w:pPr>
      <w:r w:rsidRPr="004F7FFC">
        <w:rPr>
          <w:sz w:val="28"/>
        </w:rPr>
        <w:t xml:space="preserve">        Организация работы по вакцинации воспитанников согласно Наци</w:t>
      </w:r>
      <w:r w:rsidRPr="004F7FFC">
        <w:rPr>
          <w:sz w:val="28"/>
        </w:rPr>
        <w:t>о</w:t>
      </w:r>
      <w:r w:rsidRPr="004F7FFC">
        <w:rPr>
          <w:sz w:val="28"/>
        </w:rPr>
        <w:t>нальному календарю прививок выполнена полностью: 100% выполнение плана прививок по вакцинации против столбняка, коклюша, дифтерии, п</w:t>
      </w:r>
      <w:r w:rsidRPr="004F7FFC">
        <w:rPr>
          <w:sz w:val="28"/>
        </w:rPr>
        <w:t>о</w:t>
      </w:r>
      <w:r w:rsidRPr="004F7FFC">
        <w:rPr>
          <w:sz w:val="28"/>
        </w:rPr>
        <w:t>лиомиелита, кори, краснухи, гепатита</w:t>
      </w:r>
      <w:proofErr w:type="gramStart"/>
      <w:r w:rsidRPr="004F7FFC">
        <w:rPr>
          <w:sz w:val="28"/>
        </w:rPr>
        <w:t xml:space="preserve"> В</w:t>
      </w:r>
      <w:proofErr w:type="gramEnd"/>
      <w:r w:rsidRPr="004F7FFC">
        <w:rPr>
          <w:sz w:val="28"/>
        </w:rPr>
        <w:t>, туберкулеза, гриппа, клещевого э</w:t>
      </w:r>
      <w:r w:rsidRPr="004F7FFC">
        <w:rPr>
          <w:sz w:val="28"/>
        </w:rPr>
        <w:t>н</w:t>
      </w:r>
      <w:r w:rsidRPr="004F7FFC">
        <w:rPr>
          <w:sz w:val="28"/>
        </w:rPr>
        <w:t>цефалита. Всем воспитанникам проведено обследование на туберкулез – р</w:t>
      </w:r>
      <w:r w:rsidRPr="004F7FFC">
        <w:rPr>
          <w:sz w:val="28"/>
        </w:rPr>
        <w:t>е</w:t>
      </w:r>
      <w:r w:rsidRPr="004F7FFC">
        <w:rPr>
          <w:sz w:val="28"/>
        </w:rPr>
        <w:t>акция Манту, диаскин тест, детям старше 15 лет – флюорографическое и</w:t>
      </w:r>
      <w:r w:rsidRPr="004F7FFC">
        <w:rPr>
          <w:sz w:val="28"/>
        </w:rPr>
        <w:t>с</w:t>
      </w:r>
      <w:r w:rsidRPr="004F7FFC">
        <w:rPr>
          <w:sz w:val="28"/>
        </w:rPr>
        <w:t>следование органов грудной клетки. По итогам обследования дети проко</w:t>
      </w:r>
      <w:r w:rsidRPr="004F7FFC">
        <w:rPr>
          <w:sz w:val="28"/>
        </w:rPr>
        <w:t>н</w:t>
      </w:r>
      <w:r w:rsidRPr="004F7FFC">
        <w:rPr>
          <w:sz w:val="28"/>
        </w:rPr>
        <w:t>сультированы врачом-фтизиатром.</w:t>
      </w:r>
    </w:p>
    <w:p w:rsidR="004F7FFC" w:rsidRPr="004F7FFC" w:rsidRDefault="004F7FFC" w:rsidP="004F7FFC">
      <w:pPr>
        <w:widowControl/>
        <w:autoSpaceDE/>
        <w:autoSpaceDN/>
        <w:adjustRightInd/>
        <w:jc w:val="both"/>
        <w:rPr>
          <w:sz w:val="28"/>
        </w:rPr>
      </w:pPr>
      <w:r w:rsidRPr="004F7FFC">
        <w:rPr>
          <w:sz w:val="28"/>
        </w:rPr>
        <w:t xml:space="preserve">          Организована работа по вакцинации сотрудников согласно Национал</w:t>
      </w:r>
      <w:r w:rsidRPr="004F7FFC">
        <w:rPr>
          <w:sz w:val="28"/>
        </w:rPr>
        <w:t>ь</w:t>
      </w:r>
      <w:r w:rsidRPr="004F7FFC">
        <w:rPr>
          <w:sz w:val="28"/>
        </w:rPr>
        <w:t xml:space="preserve">ному календарю прививок. Вакцинация сотрудников  проводится только при наличии допуска, оформленного врачом-терапевтом. </w:t>
      </w:r>
    </w:p>
    <w:p w:rsidR="004F7FFC" w:rsidRPr="004F7FFC" w:rsidRDefault="004F7FFC" w:rsidP="004F7FFC">
      <w:pPr>
        <w:widowControl/>
        <w:numPr>
          <w:ilvl w:val="0"/>
          <w:numId w:val="1"/>
        </w:numPr>
        <w:tabs>
          <w:tab w:val="clear" w:pos="360"/>
        </w:tabs>
        <w:autoSpaceDE/>
        <w:autoSpaceDN/>
        <w:adjustRightInd/>
        <w:ind w:left="0" w:firstLine="567"/>
        <w:jc w:val="both"/>
        <w:rPr>
          <w:sz w:val="28"/>
        </w:rPr>
      </w:pPr>
      <w:r w:rsidRPr="004F7FFC">
        <w:rPr>
          <w:sz w:val="28"/>
        </w:rPr>
        <w:t xml:space="preserve">  Организация питания воспитанников детского дома соответствует требованиям санитарных норм и правил. В детском доме создано 28-дневное меню, согласно которому составляется ежедневное меню в соответствии с возрастными группами. На детей, имеющих отдельные патологические с</w:t>
      </w:r>
      <w:r w:rsidRPr="004F7FFC">
        <w:rPr>
          <w:sz w:val="28"/>
        </w:rPr>
        <w:t>о</w:t>
      </w:r>
      <w:r w:rsidRPr="004F7FFC">
        <w:rPr>
          <w:sz w:val="28"/>
        </w:rPr>
        <w:t>стояния, требующие специальной диеты, оформляются отдельные мен</w:t>
      </w:r>
      <w:proofErr w:type="gramStart"/>
      <w:r w:rsidRPr="004F7FFC">
        <w:rPr>
          <w:sz w:val="28"/>
        </w:rPr>
        <w:t>ю-</w:t>
      </w:r>
      <w:proofErr w:type="gramEnd"/>
      <w:r w:rsidRPr="004F7FFC">
        <w:rPr>
          <w:sz w:val="28"/>
        </w:rPr>
        <w:t xml:space="preserve"> требования. Воспитанники   детского дома находятся на 5 разовом сбаланс</w:t>
      </w:r>
      <w:r w:rsidRPr="004F7FFC">
        <w:rPr>
          <w:sz w:val="28"/>
        </w:rPr>
        <w:t>и</w:t>
      </w:r>
      <w:r w:rsidRPr="004F7FFC">
        <w:rPr>
          <w:sz w:val="28"/>
        </w:rPr>
        <w:t>рованном питании. Дети грудного возраста получают адаптированные м</w:t>
      </w:r>
      <w:r w:rsidRPr="004F7FFC">
        <w:rPr>
          <w:sz w:val="28"/>
        </w:rPr>
        <w:t>о</w:t>
      </w:r>
      <w:r w:rsidRPr="004F7FFC">
        <w:rPr>
          <w:sz w:val="28"/>
        </w:rPr>
        <w:t xml:space="preserve">лочные смеси, фруктовое пюре и соки. Выполнение норм питания по всем возрастным группам в среднем 98-99,8 %. Недовыполнение по некоторым позициям связано с недопоставками продуктов МБУ «Комбинат питания». В течение года всем воспитанникам проводилась  </w:t>
      </w:r>
      <w:proofErr w:type="gramStart"/>
      <w:r w:rsidRPr="004F7FFC">
        <w:rPr>
          <w:sz w:val="28"/>
        </w:rPr>
        <w:t>С-</w:t>
      </w:r>
      <w:proofErr w:type="gramEnd"/>
      <w:r w:rsidRPr="004F7FFC">
        <w:rPr>
          <w:sz w:val="28"/>
        </w:rPr>
        <w:t xml:space="preserve"> витаминизация третьего блюда, в питание детей была введена витаминизированная продукция: мол</w:t>
      </w:r>
      <w:r w:rsidRPr="004F7FFC">
        <w:rPr>
          <w:sz w:val="28"/>
        </w:rPr>
        <w:t>о</w:t>
      </w:r>
      <w:r w:rsidRPr="004F7FFC">
        <w:rPr>
          <w:sz w:val="28"/>
        </w:rPr>
        <w:t>ко, кисели, булочки, желе, печенье, вафли.</w:t>
      </w:r>
    </w:p>
    <w:p w:rsidR="004F7FFC" w:rsidRPr="004F7FFC" w:rsidRDefault="004F7FFC" w:rsidP="004F7FFC">
      <w:pPr>
        <w:widowControl/>
        <w:numPr>
          <w:ilvl w:val="0"/>
          <w:numId w:val="1"/>
        </w:numPr>
        <w:tabs>
          <w:tab w:val="clear" w:pos="360"/>
        </w:tabs>
        <w:autoSpaceDE/>
        <w:autoSpaceDN/>
        <w:adjustRightInd/>
        <w:ind w:left="0" w:firstLine="567"/>
        <w:jc w:val="both"/>
        <w:rPr>
          <w:sz w:val="28"/>
        </w:rPr>
      </w:pPr>
      <w:r w:rsidRPr="004F7FFC">
        <w:rPr>
          <w:sz w:val="28"/>
        </w:rPr>
        <w:t xml:space="preserve">   Работа по профилактике  инфекционных заболеваний, проведение противоэпидемических профилактических мероприятий, своевременное в</w:t>
      </w:r>
      <w:r w:rsidRPr="004F7FFC">
        <w:rPr>
          <w:sz w:val="28"/>
        </w:rPr>
        <w:t>ы</w:t>
      </w:r>
      <w:r w:rsidRPr="004F7FFC">
        <w:rPr>
          <w:sz w:val="28"/>
        </w:rPr>
        <w:t>явление и изоляция инфекционных больных привела к отсутствию вспышек инфекционных заболеваний в детском доме.</w:t>
      </w:r>
    </w:p>
    <w:p w:rsidR="004F7FFC" w:rsidRPr="004F7FFC" w:rsidRDefault="004F7FFC" w:rsidP="004F7FFC">
      <w:pPr>
        <w:widowControl/>
        <w:numPr>
          <w:ilvl w:val="0"/>
          <w:numId w:val="1"/>
        </w:numPr>
        <w:tabs>
          <w:tab w:val="clear" w:pos="360"/>
        </w:tabs>
        <w:autoSpaceDE/>
        <w:autoSpaceDN/>
        <w:adjustRightInd/>
        <w:ind w:left="0" w:firstLine="567"/>
        <w:jc w:val="both"/>
        <w:rPr>
          <w:sz w:val="28"/>
        </w:rPr>
      </w:pPr>
      <w:r w:rsidRPr="004F7FFC">
        <w:rPr>
          <w:sz w:val="28"/>
        </w:rPr>
        <w:t xml:space="preserve">   Организация оздоровительной работы включала в себя занятия  детей плаванием в бассейне детского дома, проведение профилактических курсов массажа, комплекса оздоровительных мероприятий в физиокабинете, вод</w:t>
      </w:r>
      <w:r w:rsidRPr="004F7FFC">
        <w:rPr>
          <w:sz w:val="28"/>
        </w:rPr>
        <w:t>о</w:t>
      </w:r>
      <w:r w:rsidRPr="004F7FFC">
        <w:rPr>
          <w:sz w:val="28"/>
        </w:rPr>
        <w:lastRenderedPageBreak/>
        <w:t>лечебнице, курсы поливитаминов в течение года, прием йодомарина  привело к снижению заболеваемости острой респираторной инфекцией на 7%.</w:t>
      </w:r>
    </w:p>
    <w:p w:rsidR="004F7FFC" w:rsidRPr="004F7FFC" w:rsidRDefault="004F7FFC" w:rsidP="004F7FFC">
      <w:pPr>
        <w:widowControl/>
        <w:numPr>
          <w:ilvl w:val="0"/>
          <w:numId w:val="1"/>
        </w:numPr>
        <w:tabs>
          <w:tab w:val="clear" w:pos="360"/>
        </w:tabs>
        <w:autoSpaceDE/>
        <w:autoSpaceDN/>
        <w:adjustRightInd/>
        <w:ind w:left="0" w:firstLine="567"/>
        <w:jc w:val="both"/>
        <w:rPr>
          <w:sz w:val="28"/>
        </w:rPr>
      </w:pPr>
      <w:r w:rsidRPr="004F7FFC">
        <w:rPr>
          <w:sz w:val="28"/>
        </w:rPr>
        <w:t xml:space="preserve">   В разделе методической  работы в течение года проводились со</w:t>
      </w:r>
      <w:r w:rsidRPr="004F7FFC">
        <w:rPr>
          <w:sz w:val="28"/>
        </w:rPr>
        <w:t>в</w:t>
      </w:r>
      <w:r w:rsidRPr="004F7FFC">
        <w:rPr>
          <w:sz w:val="28"/>
        </w:rPr>
        <w:t>местные врачебно-сестринские конференции, где рассматривались вопросы сохранения здоровья воспитанников. Проводилась наставническая работа с молодыми специалистами.</w:t>
      </w:r>
    </w:p>
    <w:p w:rsidR="00E7498F" w:rsidRDefault="004F7FFC" w:rsidP="004F7FFC">
      <w:pPr>
        <w:widowControl/>
        <w:autoSpaceDE/>
        <w:autoSpaceDN/>
        <w:adjustRightInd/>
        <w:jc w:val="both"/>
        <w:rPr>
          <w:rFonts w:eastAsia="Calibri"/>
          <w:b/>
          <w:color w:val="C00000"/>
          <w:sz w:val="32"/>
          <w:szCs w:val="28"/>
          <w:lang w:eastAsia="en-US"/>
        </w:rPr>
      </w:pPr>
      <w:r w:rsidRPr="004F7FFC">
        <w:rPr>
          <w:sz w:val="28"/>
        </w:rPr>
        <w:t xml:space="preserve">      </w:t>
      </w:r>
    </w:p>
    <w:p w:rsidR="005C4D50" w:rsidRDefault="00E72147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>
        <w:rPr>
          <w:rFonts w:eastAsia="Calibri"/>
          <w:b/>
          <w:color w:val="C00000"/>
          <w:sz w:val="32"/>
          <w:szCs w:val="28"/>
          <w:lang w:eastAsia="en-US"/>
        </w:rPr>
        <w:t>10.</w:t>
      </w:r>
      <w:r w:rsidR="005C4D50" w:rsidRPr="005C4D50">
        <w:rPr>
          <w:rFonts w:eastAsia="Calibri"/>
          <w:b/>
          <w:color w:val="C00000"/>
          <w:sz w:val="32"/>
          <w:szCs w:val="28"/>
          <w:lang w:eastAsia="en-US"/>
        </w:rPr>
        <w:t xml:space="preserve">Анализ воспитательной работы педагогов </w:t>
      </w:r>
    </w:p>
    <w:p w:rsidR="005C4D50" w:rsidRPr="005C4D50" w:rsidRDefault="005C4D50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 w:rsidRPr="005C4D50">
        <w:rPr>
          <w:rFonts w:eastAsia="Calibri"/>
          <w:b/>
          <w:color w:val="C00000"/>
          <w:sz w:val="32"/>
          <w:szCs w:val="28"/>
          <w:lang w:eastAsia="en-US"/>
        </w:rPr>
        <w:t>школьного отделения</w:t>
      </w:r>
    </w:p>
    <w:p w:rsidR="00EA3434" w:rsidRPr="00EA3434" w:rsidRDefault="00EA3434" w:rsidP="00EA3434">
      <w:pPr>
        <w:ind w:firstLine="567"/>
        <w:jc w:val="center"/>
        <w:rPr>
          <w:b/>
          <w:sz w:val="28"/>
          <w:szCs w:val="28"/>
        </w:rPr>
      </w:pPr>
    </w:p>
    <w:p w:rsidR="00EA3434" w:rsidRPr="00EA3434" w:rsidRDefault="00EA3434" w:rsidP="00EA3434">
      <w:pPr>
        <w:ind w:firstLine="567"/>
        <w:jc w:val="both"/>
        <w:rPr>
          <w:spacing w:val="-4"/>
          <w:sz w:val="28"/>
          <w:szCs w:val="24"/>
        </w:rPr>
      </w:pPr>
      <w:r w:rsidRPr="00EA3434">
        <w:rPr>
          <w:spacing w:val="-4"/>
          <w:sz w:val="28"/>
          <w:szCs w:val="24"/>
        </w:rPr>
        <w:t>Становится иной и современная стратегия развития российской школы: в центре ее – формирование духовно богатой, высоконравственной, образованной и творческой личности. Восстанавливаются важнейшие функции школы – во</w:t>
      </w:r>
      <w:r w:rsidRPr="00EA3434">
        <w:rPr>
          <w:spacing w:val="-4"/>
          <w:sz w:val="28"/>
          <w:szCs w:val="24"/>
        </w:rPr>
        <w:t>с</w:t>
      </w:r>
      <w:r w:rsidRPr="00EA3434">
        <w:rPr>
          <w:spacing w:val="-4"/>
          <w:sz w:val="28"/>
          <w:szCs w:val="24"/>
        </w:rPr>
        <w:t>питательно-образовательная и этнокультурная, акценты в обучении перенося</w:t>
      </w:r>
      <w:r w:rsidRPr="00EA3434">
        <w:rPr>
          <w:spacing w:val="-4"/>
          <w:sz w:val="28"/>
          <w:szCs w:val="24"/>
        </w:rPr>
        <w:t>т</w:t>
      </w:r>
      <w:r w:rsidRPr="00EA3434">
        <w:rPr>
          <w:spacing w:val="-4"/>
          <w:sz w:val="28"/>
          <w:szCs w:val="24"/>
        </w:rPr>
        <w:t>ся с увеличения объема информации на познание, воспитание и развитие.</w:t>
      </w:r>
    </w:p>
    <w:p w:rsidR="00EA3434" w:rsidRPr="00EA3434" w:rsidRDefault="00EA3434" w:rsidP="00EA3434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A3434">
        <w:rPr>
          <w:sz w:val="28"/>
          <w:szCs w:val="28"/>
        </w:rPr>
        <w:t>Системообразующим ядром воспитательной компоненты образовател</w:t>
      </w:r>
      <w:r w:rsidRPr="00EA3434">
        <w:rPr>
          <w:sz w:val="28"/>
          <w:szCs w:val="28"/>
        </w:rPr>
        <w:t>ь</w:t>
      </w:r>
      <w:r w:rsidRPr="00EA3434">
        <w:rPr>
          <w:sz w:val="28"/>
          <w:szCs w:val="28"/>
        </w:rPr>
        <w:t xml:space="preserve">ного учреждения  является система культурно-нравственной ориентации воспитанников.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rFonts w:eastAsia="Calibri"/>
          <w:sz w:val="28"/>
          <w:szCs w:val="28"/>
        </w:rPr>
        <w:t xml:space="preserve">Процессе становления личности воспитанника детского дома-школы </w:t>
      </w:r>
      <w:proofErr w:type="gramStart"/>
      <w:r w:rsidRPr="00EA3434">
        <w:rPr>
          <w:rFonts w:eastAsia="Calibri"/>
          <w:sz w:val="28"/>
          <w:szCs w:val="28"/>
        </w:rPr>
        <w:t>нацелен</w:t>
      </w:r>
      <w:proofErr w:type="gramEnd"/>
      <w:r w:rsidRPr="00EA3434">
        <w:rPr>
          <w:rFonts w:eastAsia="Calibri"/>
          <w:sz w:val="28"/>
          <w:szCs w:val="28"/>
        </w:rPr>
        <w:t xml:space="preserve"> на создание условий для </w:t>
      </w:r>
      <w:r w:rsidRPr="00EA3434">
        <w:rPr>
          <w:sz w:val="28"/>
          <w:szCs w:val="28"/>
        </w:rPr>
        <w:t xml:space="preserve">формирования нравственной, образованной личности, обладающей базовыми компетенциями современного человека </w:t>
      </w:r>
      <w:r w:rsidRPr="00EA3434">
        <w:rPr>
          <w:rFonts w:eastAsia="Calibri"/>
          <w:sz w:val="28"/>
          <w:szCs w:val="28"/>
        </w:rPr>
        <w:t>и реализуется через решения ряда задач:</w:t>
      </w:r>
    </w:p>
    <w:p w:rsidR="00EA3434" w:rsidRPr="00EA3434" w:rsidRDefault="00EA3434" w:rsidP="00CD33EB">
      <w:pPr>
        <w:pStyle w:val="af"/>
        <w:numPr>
          <w:ilvl w:val="0"/>
          <w:numId w:val="60"/>
        </w:num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A3434">
        <w:rPr>
          <w:rFonts w:ascii="Times New Roman" w:hAnsi="Times New Roman"/>
          <w:sz w:val="28"/>
          <w:szCs w:val="28"/>
        </w:rPr>
        <w:t>формирование у воспитанников системы духовно-нравственных ценностей,  готовности к самостоятельному нравстве</w:t>
      </w:r>
      <w:r w:rsidRPr="00EA3434">
        <w:rPr>
          <w:rFonts w:ascii="Times New Roman" w:hAnsi="Times New Roman"/>
          <w:sz w:val="28"/>
          <w:szCs w:val="28"/>
        </w:rPr>
        <w:t>н</w:t>
      </w:r>
      <w:r w:rsidRPr="00EA3434">
        <w:rPr>
          <w:rFonts w:ascii="Times New Roman" w:hAnsi="Times New Roman"/>
          <w:sz w:val="28"/>
          <w:szCs w:val="28"/>
        </w:rPr>
        <w:t xml:space="preserve">ному выбору;  </w:t>
      </w:r>
    </w:p>
    <w:p w:rsidR="00EA3434" w:rsidRPr="00EA3434" w:rsidRDefault="00EA3434" w:rsidP="00CD33EB">
      <w:pPr>
        <w:pStyle w:val="af"/>
        <w:numPr>
          <w:ilvl w:val="0"/>
          <w:numId w:val="60"/>
        </w:num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организация ученического самоуправления, способствующего сплочению  детского коллектива и реализации каждым воспитанником своей гражданской позиции; </w:t>
      </w:r>
    </w:p>
    <w:p w:rsidR="00EA3434" w:rsidRPr="00EA3434" w:rsidRDefault="00EA3434" w:rsidP="00CD33EB">
      <w:pPr>
        <w:pStyle w:val="af"/>
        <w:numPr>
          <w:ilvl w:val="0"/>
          <w:numId w:val="60"/>
        </w:num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формирование у детей гражданской ответственности и прав</w:t>
      </w:r>
      <w:r w:rsidRPr="00EA3434">
        <w:rPr>
          <w:rFonts w:ascii="Times New Roman" w:hAnsi="Times New Roman"/>
          <w:sz w:val="28"/>
          <w:szCs w:val="28"/>
        </w:rPr>
        <w:t>о</w:t>
      </w:r>
      <w:r w:rsidRPr="00EA3434">
        <w:rPr>
          <w:rFonts w:ascii="Times New Roman" w:hAnsi="Times New Roman"/>
          <w:sz w:val="28"/>
          <w:szCs w:val="28"/>
        </w:rPr>
        <w:t>вого самосознания;</w:t>
      </w:r>
    </w:p>
    <w:p w:rsidR="00EA3434" w:rsidRPr="00EA3434" w:rsidRDefault="00EA3434" w:rsidP="00CD33EB">
      <w:pPr>
        <w:pStyle w:val="af"/>
        <w:numPr>
          <w:ilvl w:val="0"/>
          <w:numId w:val="60"/>
        </w:num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развитие познавательной и социальной  активности воспита</w:t>
      </w:r>
      <w:r w:rsidRPr="00EA3434">
        <w:rPr>
          <w:rFonts w:ascii="Times New Roman" w:hAnsi="Times New Roman"/>
          <w:sz w:val="28"/>
          <w:szCs w:val="28"/>
        </w:rPr>
        <w:t>н</w:t>
      </w:r>
      <w:r w:rsidRPr="00EA3434">
        <w:rPr>
          <w:rFonts w:ascii="Times New Roman" w:hAnsi="Times New Roman"/>
          <w:sz w:val="28"/>
          <w:szCs w:val="28"/>
        </w:rPr>
        <w:t>ников, воспитание ответственного отношения к учебе, сознательной  дисциплины, потребности в самосовершенствовании и самореализ</w:t>
      </w:r>
      <w:r w:rsidRPr="00EA3434">
        <w:rPr>
          <w:rFonts w:ascii="Times New Roman" w:hAnsi="Times New Roman"/>
          <w:sz w:val="28"/>
          <w:szCs w:val="28"/>
        </w:rPr>
        <w:t>а</w:t>
      </w:r>
      <w:r w:rsidRPr="00EA3434">
        <w:rPr>
          <w:rFonts w:ascii="Times New Roman" w:hAnsi="Times New Roman"/>
          <w:sz w:val="28"/>
          <w:szCs w:val="28"/>
        </w:rPr>
        <w:t>ции;</w:t>
      </w:r>
    </w:p>
    <w:p w:rsidR="00EA3434" w:rsidRPr="00EA3434" w:rsidRDefault="00EA3434" w:rsidP="00CD33EB">
      <w:pPr>
        <w:pStyle w:val="af"/>
        <w:numPr>
          <w:ilvl w:val="0"/>
          <w:numId w:val="60"/>
        </w:num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формирование основ культуры общения и построения межли</w:t>
      </w:r>
      <w:r w:rsidRPr="00EA3434">
        <w:rPr>
          <w:rFonts w:ascii="Times New Roman" w:hAnsi="Times New Roman"/>
          <w:sz w:val="28"/>
          <w:szCs w:val="28"/>
        </w:rPr>
        <w:t>ч</w:t>
      </w:r>
      <w:r w:rsidRPr="00EA3434">
        <w:rPr>
          <w:rFonts w:ascii="Times New Roman" w:hAnsi="Times New Roman"/>
          <w:sz w:val="28"/>
          <w:szCs w:val="28"/>
        </w:rPr>
        <w:t>ностных отношений, развитие организаторских, партнерских и лиде</w:t>
      </w:r>
      <w:r w:rsidRPr="00EA3434">
        <w:rPr>
          <w:rFonts w:ascii="Times New Roman" w:hAnsi="Times New Roman"/>
          <w:sz w:val="28"/>
          <w:szCs w:val="28"/>
        </w:rPr>
        <w:t>р</w:t>
      </w:r>
      <w:r w:rsidRPr="00EA3434">
        <w:rPr>
          <w:rFonts w:ascii="Times New Roman" w:hAnsi="Times New Roman"/>
          <w:sz w:val="28"/>
          <w:szCs w:val="28"/>
        </w:rPr>
        <w:t xml:space="preserve">ских качеств, коммуникативных навыков; </w:t>
      </w:r>
    </w:p>
    <w:p w:rsidR="00EA3434" w:rsidRPr="00EA3434" w:rsidRDefault="00EA3434" w:rsidP="00CD33EB">
      <w:pPr>
        <w:pStyle w:val="af"/>
        <w:numPr>
          <w:ilvl w:val="0"/>
          <w:numId w:val="60"/>
        </w:num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воспитание самостоятельности и инициативности, приучение к различным видам общественной деятельности, развитие творческой индивидуальности и креативности.</w:t>
      </w:r>
    </w:p>
    <w:p w:rsidR="00EA3434" w:rsidRPr="00EA3434" w:rsidRDefault="00EA3434" w:rsidP="00EA3434">
      <w:pPr>
        <w:ind w:firstLine="567"/>
        <w:jc w:val="center"/>
        <w:rPr>
          <w:sz w:val="18"/>
          <w:szCs w:val="16"/>
        </w:rPr>
      </w:pPr>
    </w:p>
    <w:p w:rsidR="0021416D" w:rsidRPr="0021416D" w:rsidRDefault="00EA3434" w:rsidP="00EA3434">
      <w:pPr>
        <w:ind w:firstLine="567"/>
        <w:jc w:val="center"/>
        <w:rPr>
          <w:b/>
          <w:i/>
          <w:color w:val="002060"/>
          <w:sz w:val="28"/>
          <w:szCs w:val="28"/>
        </w:rPr>
      </w:pPr>
      <w:r w:rsidRPr="0021416D">
        <w:rPr>
          <w:b/>
          <w:i/>
          <w:color w:val="002060"/>
          <w:sz w:val="28"/>
          <w:szCs w:val="28"/>
        </w:rPr>
        <w:t>Реализация перспективных  планов и программ</w:t>
      </w: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28"/>
          <w:szCs w:val="28"/>
        </w:rPr>
      </w:pPr>
      <w:r w:rsidRPr="0021416D">
        <w:rPr>
          <w:b/>
          <w:i/>
          <w:color w:val="002060"/>
          <w:sz w:val="28"/>
          <w:szCs w:val="28"/>
        </w:rPr>
        <w:t xml:space="preserve"> воспитательной работы</w:t>
      </w:r>
    </w:p>
    <w:p w:rsidR="00EA3434" w:rsidRPr="00EA3434" w:rsidRDefault="00EA3434" w:rsidP="00EA3434">
      <w:pPr>
        <w:ind w:firstLine="567"/>
        <w:jc w:val="center"/>
        <w:rPr>
          <w:b/>
          <w:i/>
          <w:sz w:val="18"/>
          <w:szCs w:val="16"/>
        </w:rPr>
      </w:pPr>
    </w:p>
    <w:p w:rsidR="00EA3434" w:rsidRPr="00EA3434" w:rsidRDefault="00EA3434" w:rsidP="00EA3434">
      <w:pPr>
        <w:ind w:firstLine="567"/>
        <w:jc w:val="both"/>
        <w:rPr>
          <w:b/>
          <w:sz w:val="24"/>
          <w:highlight w:val="yellow"/>
        </w:rPr>
      </w:pPr>
      <w:r w:rsidRPr="00EA3434">
        <w:rPr>
          <w:sz w:val="28"/>
          <w:szCs w:val="28"/>
        </w:rPr>
        <w:t xml:space="preserve">В настоящее время педагогами школьного отделения разработано 12 </w:t>
      </w:r>
      <w:r w:rsidRPr="00EA3434">
        <w:rPr>
          <w:sz w:val="28"/>
          <w:szCs w:val="28"/>
        </w:rPr>
        <w:lastRenderedPageBreak/>
        <w:t>программ различной направленности. Девять п</w:t>
      </w:r>
      <w:r w:rsidRPr="00EA3434">
        <w:rPr>
          <w:color w:val="000000"/>
          <w:sz w:val="28"/>
          <w:szCs w:val="28"/>
        </w:rPr>
        <w:t>рограмм рецензированы и р</w:t>
      </w:r>
      <w:r w:rsidRPr="00EA3434">
        <w:rPr>
          <w:color w:val="000000"/>
          <w:sz w:val="28"/>
          <w:szCs w:val="28"/>
        </w:rPr>
        <w:t>е</w:t>
      </w:r>
      <w:r w:rsidRPr="00EA3434">
        <w:rPr>
          <w:color w:val="000000"/>
          <w:sz w:val="28"/>
          <w:szCs w:val="28"/>
        </w:rPr>
        <w:t>комендованы к применению и распространению  Шалавиной Т.И.,  доктором педагогических наук, профессором, заведующей кафедрой развития личности КузГПА.</w:t>
      </w:r>
    </w:p>
    <w:p w:rsidR="00EA3434" w:rsidRDefault="00EA3434" w:rsidP="00EA3434">
      <w:pPr>
        <w:ind w:firstLine="567"/>
        <w:jc w:val="right"/>
        <w:rPr>
          <w:rFonts w:cstheme="minorBidi"/>
          <w:sz w:val="16"/>
          <w:szCs w:val="16"/>
        </w:rPr>
      </w:pPr>
    </w:p>
    <w:tbl>
      <w:tblPr>
        <w:tblStyle w:val="a6"/>
        <w:tblW w:w="9496" w:type="dxa"/>
        <w:tblInd w:w="-318" w:type="dxa"/>
        <w:tblLook w:val="04A0" w:firstRow="1" w:lastRow="0" w:firstColumn="1" w:lastColumn="0" w:noHBand="0" w:noVBand="1"/>
      </w:tblPr>
      <w:tblGrid>
        <w:gridCol w:w="567"/>
        <w:gridCol w:w="6661"/>
        <w:gridCol w:w="2268"/>
      </w:tblGrid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№ п\</w:t>
            </w:r>
            <w:proofErr w:type="gramStart"/>
            <w:r w:rsidRPr="00EA3434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Автор-составитель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Воспитательно-оздоровительная программа «Зоренька»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Неволина Е.М.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Программа нравственного воспитания для детей младшего школьного возраста «Азбука нравственности»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Пономарева С.Г.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Программа деятельности клуба «Девичьи секреты»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Волохова Г.И.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Программа деятельности детской театральной студии «Зажги свою звезду!»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Качалкова Е.А.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Профориентационная программа для детей младшего школ</w:t>
            </w:r>
            <w:r w:rsidRPr="00EA3434">
              <w:rPr>
                <w:i/>
                <w:sz w:val="24"/>
                <w:szCs w:val="24"/>
              </w:rPr>
              <w:t>ь</w:t>
            </w:r>
            <w:r w:rsidRPr="00EA3434">
              <w:rPr>
                <w:i/>
                <w:sz w:val="24"/>
                <w:szCs w:val="24"/>
              </w:rPr>
              <w:t>ного возраста «Путешествие в профессляндию»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Пономарева М.А. Бойкова А.В.</w:t>
            </w:r>
          </w:p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Холмогорова Н.В.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Программа трудового воспитания подростков «Дорога в жизнь»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Качалкова Е.А.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Профориентационная программа для старшеклассников «В поисках своего призвания»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Волохова Г.И.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Программа семейного воспитания «Кирпичики семейного счастья»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Пономарева М.А.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 xml:space="preserve">Программа «Гендерная социализация подростков»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Волохова Г.И.</w:t>
            </w:r>
          </w:p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Стрелова Г.И.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Программа формирования интеллектуальной сферы, иссл</w:t>
            </w:r>
            <w:r w:rsidRPr="00EA3434">
              <w:rPr>
                <w:i/>
                <w:sz w:val="24"/>
                <w:szCs w:val="24"/>
              </w:rPr>
              <w:t>е</w:t>
            </w:r>
            <w:r w:rsidRPr="00EA3434">
              <w:rPr>
                <w:i/>
                <w:sz w:val="24"/>
                <w:szCs w:val="24"/>
              </w:rPr>
              <w:t xml:space="preserve">довательских компетенция «Раз ступенька, два ступенька…»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Борисова Е.А.</w:t>
            </w:r>
          </w:p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Зырянова Е.Г.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Программа арт-терапии «Мир на песке»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Борисова Е.А.</w:t>
            </w:r>
          </w:p>
          <w:p w:rsidR="00EA3434" w:rsidRPr="00EA3434" w:rsidRDefault="00EA3434" w:rsidP="00EA3434">
            <w:pPr>
              <w:ind w:firstLine="15"/>
              <w:jc w:val="both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Зырянова Е.Г.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Комплексная программа по профилактике ДДТТ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Шабина М.В.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Дополнительная образовательная программа по скалолазанию «Вертикаль»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Проскурин А.В.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Дополнительная образовательная программа «Школа воло</w:t>
            </w:r>
            <w:r w:rsidRPr="00EA3434">
              <w:rPr>
                <w:sz w:val="24"/>
                <w:szCs w:val="24"/>
              </w:rPr>
              <w:t>н</w:t>
            </w:r>
            <w:r w:rsidRPr="00EA3434">
              <w:rPr>
                <w:sz w:val="24"/>
                <w:szCs w:val="24"/>
              </w:rPr>
              <w:t xml:space="preserve">тера»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Качалкова Е.А.</w:t>
            </w:r>
          </w:p>
        </w:tc>
      </w:tr>
      <w:tr w:rsidR="00EA3434" w:rsidTr="00EA343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61"/>
              </w:numPr>
              <w:spacing w:after="0" w:line="240" w:lineRule="auto"/>
              <w:ind w:left="0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Модель духовно-нравственного воспитания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15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Качалкова Е.А.</w:t>
            </w:r>
          </w:p>
        </w:tc>
      </w:tr>
    </w:tbl>
    <w:p w:rsidR="00EA3434" w:rsidRDefault="00EA3434" w:rsidP="00EA3434">
      <w:pPr>
        <w:ind w:firstLine="567"/>
        <w:jc w:val="both"/>
        <w:rPr>
          <w:sz w:val="24"/>
          <w:szCs w:val="28"/>
          <w:lang w:eastAsia="en-US"/>
        </w:rPr>
      </w:pP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 xml:space="preserve">Кроме того, в разработке находятся следующие программы: </w:t>
      </w:r>
    </w:p>
    <w:p w:rsidR="00EA3434" w:rsidRDefault="00EA3434" w:rsidP="00EA3434">
      <w:pPr>
        <w:ind w:firstLine="567"/>
        <w:jc w:val="both"/>
        <w:rPr>
          <w:sz w:val="16"/>
          <w:szCs w:val="16"/>
        </w:rPr>
      </w:pPr>
    </w:p>
    <w:tbl>
      <w:tblPr>
        <w:tblStyle w:val="a6"/>
        <w:tblW w:w="9640" w:type="dxa"/>
        <w:tblInd w:w="-318" w:type="dxa"/>
        <w:tblLook w:val="04A0" w:firstRow="1" w:lastRow="0" w:firstColumn="1" w:lastColumn="0" w:noHBand="0" w:noVBand="1"/>
      </w:tblPr>
      <w:tblGrid>
        <w:gridCol w:w="5671"/>
        <w:gridCol w:w="2268"/>
        <w:gridCol w:w="1701"/>
      </w:tblGrid>
      <w:tr w:rsidR="00EA3434" w:rsidTr="00E50D67"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center"/>
              <w:rPr>
                <w:b/>
                <w:sz w:val="24"/>
                <w:szCs w:val="28"/>
                <w:lang w:eastAsia="en-US"/>
              </w:rPr>
            </w:pPr>
            <w:r w:rsidRPr="00E50D67">
              <w:rPr>
                <w:b/>
                <w:sz w:val="24"/>
                <w:szCs w:val="28"/>
              </w:rPr>
              <w:t>Направленность программы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center"/>
              <w:rPr>
                <w:b/>
                <w:sz w:val="24"/>
                <w:szCs w:val="28"/>
                <w:lang w:eastAsia="en-US"/>
              </w:rPr>
            </w:pPr>
            <w:r w:rsidRPr="00E50D67">
              <w:rPr>
                <w:b/>
                <w:sz w:val="24"/>
                <w:szCs w:val="28"/>
              </w:rPr>
              <w:t>Автор-составитель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center"/>
              <w:rPr>
                <w:b/>
                <w:sz w:val="24"/>
                <w:szCs w:val="28"/>
                <w:lang w:eastAsia="en-US"/>
              </w:rPr>
            </w:pPr>
            <w:r w:rsidRPr="00E50D67">
              <w:rPr>
                <w:b/>
                <w:sz w:val="24"/>
                <w:szCs w:val="28"/>
              </w:rPr>
              <w:t>Сроки</w:t>
            </w:r>
          </w:p>
        </w:tc>
      </w:tr>
      <w:tr w:rsidR="00EA3434" w:rsidTr="00E50D67"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Профилактическая работы с детьми «группы риска»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Е.А., Холмогорва Н.В.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Организация адаптационного периода в 1 классе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Шабина М.В.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rPr>
          <w:trHeight w:val="547"/>
        </w:trPr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Комплексная адаптированная программа воспит</w:t>
            </w:r>
            <w:r w:rsidRPr="00E50D67">
              <w:rPr>
                <w:sz w:val="24"/>
                <w:szCs w:val="28"/>
              </w:rPr>
              <w:t>а</w:t>
            </w:r>
            <w:r w:rsidRPr="00E50D67">
              <w:rPr>
                <w:sz w:val="24"/>
                <w:szCs w:val="28"/>
              </w:rPr>
              <w:t>тельной работы в отделении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rPr>
          <w:trHeight w:val="289"/>
        </w:trPr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Программа развития воспитательной компоненты в ОУ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rPr>
          <w:trHeight w:val="547"/>
        </w:trPr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Программа развития универсальных учебных де</w:t>
            </w:r>
            <w:r w:rsidRPr="00E50D67">
              <w:rPr>
                <w:sz w:val="24"/>
                <w:szCs w:val="28"/>
              </w:rPr>
              <w:t>й</w:t>
            </w:r>
            <w:r w:rsidRPr="00E50D67">
              <w:rPr>
                <w:sz w:val="24"/>
                <w:szCs w:val="28"/>
              </w:rPr>
              <w:t>ствий на ступени начального и основного образов</w:t>
            </w:r>
            <w:r w:rsidRPr="00E50D67">
              <w:rPr>
                <w:sz w:val="24"/>
                <w:szCs w:val="28"/>
              </w:rPr>
              <w:t>а</w:t>
            </w:r>
            <w:r w:rsidRPr="00E50D67">
              <w:rPr>
                <w:sz w:val="24"/>
                <w:szCs w:val="28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Е.А., Волохова Г.И.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rPr>
          <w:trHeight w:val="547"/>
        </w:trPr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shd w:val="clear" w:color="auto" w:fill="FFFFFF"/>
              <w:ind w:firstLine="34"/>
              <w:jc w:val="both"/>
              <w:rPr>
                <w:rFonts w:ascii="Verdana" w:hAnsi="Verdana"/>
                <w:color w:val="494949"/>
                <w:sz w:val="24"/>
                <w:szCs w:val="18"/>
              </w:rPr>
            </w:pPr>
            <w:r w:rsidRPr="00E50D67">
              <w:rPr>
                <w:sz w:val="24"/>
                <w:szCs w:val="28"/>
              </w:rPr>
              <w:t xml:space="preserve">Описание компетентностной модели </w:t>
            </w:r>
            <w:r w:rsidRPr="00E50D67">
              <w:rPr>
                <w:sz w:val="24"/>
                <w:szCs w:val="24"/>
              </w:rPr>
              <w:t>становления и развития личности выпускника детского дома-школы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rPr>
          <w:trHeight w:val="337"/>
        </w:trPr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shd w:val="clear" w:color="auto" w:fill="FFFFFF"/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lastRenderedPageBreak/>
              <w:t xml:space="preserve">Комплексная программа семейного воспитания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  <w:tr w:rsidR="00EA3434" w:rsidTr="00E50D67">
        <w:trPr>
          <w:trHeight w:val="337"/>
        </w:trPr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shd w:val="clear" w:color="auto" w:fill="FFFFFF"/>
              <w:ind w:firstLine="34"/>
              <w:jc w:val="both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Программа развития воспитательной компоненты детского дома-школы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Качалкова Е.А.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50D67" w:rsidRDefault="00EA3434" w:rsidP="00EA3434">
            <w:pPr>
              <w:ind w:firstLine="34"/>
              <w:rPr>
                <w:sz w:val="24"/>
                <w:szCs w:val="28"/>
                <w:lang w:eastAsia="en-US"/>
              </w:rPr>
            </w:pPr>
            <w:r w:rsidRPr="00E50D67">
              <w:rPr>
                <w:sz w:val="24"/>
                <w:szCs w:val="28"/>
              </w:rPr>
              <w:t>В разработке</w:t>
            </w:r>
          </w:p>
        </w:tc>
      </w:tr>
    </w:tbl>
    <w:p w:rsidR="00EA3434" w:rsidRDefault="00EA3434" w:rsidP="00EA3434">
      <w:pPr>
        <w:ind w:firstLine="567"/>
        <w:jc w:val="both"/>
        <w:rPr>
          <w:sz w:val="16"/>
          <w:szCs w:val="16"/>
          <w:lang w:eastAsia="en-US"/>
        </w:rPr>
      </w:pP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Анализ реализации воспитательных программ в 2017-2018 учебном году показал отсутствие системности их внедрения и мониторинга, что не позв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ляет увидеть истинную результативность воспитательной работы по пр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граммам, требует особого административного контроля и внедрения пр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граммного продукта в образовательный процесс через введение воспитател</w:t>
      </w:r>
      <w:r w:rsidRPr="00EA3434">
        <w:rPr>
          <w:sz w:val="28"/>
          <w:szCs w:val="28"/>
        </w:rPr>
        <w:t>ь</w:t>
      </w:r>
      <w:r w:rsidRPr="00EA3434">
        <w:rPr>
          <w:sz w:val="28"/>
          <w:szCs w:val="28"/>
        </w:rPr>
        <w:t>ной компоненты «Модель духовно-нравственного образования обучающи</w:t>
      </w:r>
      <w:r w:rsidRPr="00EA3434">
        <w:rPr>
          <w:sz w:val="28"/>
          <w:szCs w:val="28"/>
        </w:rPr>
        <w:t>х</w:t>
      </w:r>
      <w:r w:rsidRPr="00EA3434">
        <w:rPr>
          <w:sz w:val="28"/>
          <w:szCs w:val="28"/>
        </w:rPr>
        <w:t xml:space="preserve">ся».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Основу планирования воспитательной работы в школьном отделении составляют перспективные планы, которые позволяют предвидеть ситуации будущего, уменьшить долю неопределённости в развитии педагогической ситуации, обеспечить преемственность предыдущих и последующих де</w:t>
      </w:r>
      <w:r w:rsidRPr="00EA3434">
        <w:rPr>
          <w:sz w:val="28"/>
          <w:szCs w:val="28"/>
        </w:rPr>
        <w:t>й</w:t>
      </w:r>
      <w:r w:rsidRPr="00EA3434">
        <w:rPr>
          <w:sz w:val="28"/>
          <w:szCs w:val="28"/>
        </w:rPr>
        <w:t xml:space="preserve">ствий  и целенаправленно управлять педагогическим процессом.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Согласно Положению о планировании воспитательной деятельности, анализу процесса подготовки и реализации планирования, планов как док</w:t>
      </w:r>
      <w:r w:rsidRPr="00EA3434">
        <w:rPr>
          <w:sz w:val="28"/>
          <w:szCs w:val="28"/>
        </w:rPr>
        <w:t>у</w:t>
      </w:r>
      <w:r w:rsidRPr="00EA3434">
        <w:rPr>
          <w:sz w:val="28"/>
          <w:szCs w:val="28"/>
        </w:rPr>
        <w:t>мента, выявлено:</w:t>
      </w:r>
    </w:p>
    <w:p w:rsidR="00EA3434" w:rsidRPr="00EA3434" w:rsidRDefault="00EA3434" w:rsidP="00CD33EB">
      <w:pPr>
        <w:pStyle w:val="af"/>
        <w:numPr>
          <w:ilvl w:val="0"/>
          <w:numId w:val="62"/>
        </w:num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100%  планов строятся на 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анализе состояния системы воспит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тельной деятельности, фиксации достигнутого уровня воспитанности воспитанников, выявлении допущенных в воспитательной работе ош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бок и понимании причин их возникновения.</w:t>
      </w:r>
    </w:p>
    <w:p w:rsidR="00EA3434" w:rsidRPr="00EA3434" w:rsidRDefault="00EA3434" w:rsidP="00CD33EB">
      <w:pPr>
        <w:pStyle w:val="af"/>
        <w:numPr>
          <w:ilvl w:val="0"/>
          <w:numId w:val="62"/>
        </w:num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в  67% планов планирование проведено каждым, работающем в малом педагогическом коллективе воспитателем самостоятельно. </w:t>
      </w:r>
    </w:p>
    <w:p w:rsidR="00EA3434" w:rsidRPr="00EA3434" w:rsidRDefault="00EA3434" w:rsidP="00CD33EB">
      <w:pPr>
        <w:pStyle w:val="af"/>
        <w:numPr>
          <w:ilvl w:val="0"/>
          <w:numId w:val="62"/>
        </w:num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 33% перспективных планах воспитательная работа планир</w:t>
      </w:r>
      <w:r w:rsidRPr="00EA3434">
        <w:rPr>
          <w:rFonts w:ascii="Times New Roman" w:hAnsi="Times New Roman"/>
          <w:sz w:val="28"/>
          <w:szCs w:val="28"/>
        </w:rPr>
        <w:t>у</w:t>
      </w:r>
      <w:r w:rsidRPr="00EA3434">
        <w:rPr>
          <w:rFonts w:ascii="Times New Roman" w:hAnsi="Times New Roman"/>
          <w:sz w:val="28"/>
          <w:szCs w:val="28"/>
        </w:rPr>
        <w:t>ется одним из педагогов в малом педагогическом коллективе и прин</w:t>
      </w:r>
      <w:r w:rsidRPr="00EA3434">
        <w:rPr>
          <w:rFonts w:ascii="Times New Roman" w:hAnsi="Times New Roman"/>
          <w:sz w:val="28"/>
          <w:szCs w:val="28"/>
        </w:rPr>
        <w:t>и</w:t>
      </w:r>
      <w:r w:rsidRPr="00EA3434">
        <w:rPr>
          <w:rFonts w:ascii="Times New Roman" w:hAnsi="Times New Roman"/>
          <w:sz w:val="28"/>
          <w:szCs w:val="28"/>
        </w:rPr>
        <w:t xml:space="preserve">мается к реализации коллегами. </w:t>
      </w:r>
    </w:p>
    <w:p w:rsidR="00EA3434" w:rsidRPr="00EA3434" w:rsidRDefault="00EA3434" w:rsidP="00CD33EB">
      <w:pPr>
        <w:pStyle w:val="af"/>
        <w:numPr>
          <w:ilvl w:val="0"/>
          <w:numId w:val="62"/>
        </w:num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Структура 100% перспективных планов соответствует структуре представленной в Положении, отражает внутреннюю логику организ</w:t>
      </w:r>
      <w:r w:rsidRPr="00EA3434">
        <w:rPr>
          <w:rFonts w:ascii="Times New Roman" w:hAnsi="Times New Roman"/>
          <w:sz w:val="28"/>
          <w:szCs w:val="28"/>
        </w:rPr>
        <w:t>а</w:t>
      </w:r>
      <w:r w:rsidRPr="00EA3434">
        <w:rPr>
          <w:rFonts w:ascii="Times New Roman" w:hAnsi="Times New Roman"/>
          <w:sz w:val="28"/>
          <w:szCs w:val="28"/>
        </w:rPr>
        <w:t xml:space="preserve">ции воспитательно-методического материала. </w:t>
      </w:r>
    </w:p>
    <w:p w:rsidR="00EA3434" w:rsidRPr="00EA3434" w:rsidRDefault="00EA3434" w:rsidP="00CD33EB">
      <w:pPr>
        <w:pStyle w:val="af"/>
        <w:numPr>
          <w:ilvl w:val="0"/>
          <w:numId w:val="62"/>
        </w:num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3434">
        <w:rPr>
          <w:rFonts w:ascii="Times New Roman" w:hAnsi="Times New Roman"/>
          <w:sz w:val="28"/>
          <w:szCs w:val="28"/>
        </w:rPr>
        <w:t>100% перспективных планов отражают работу по 15 направл</w:t>
      </w:r>
      <w:r w:rsidRPr="00EA3434">
        <w:rPr>
          <w:rFonts w:ascii="Times New Roman" w:hAnsi="Times New Roman"/>
          <w:sz w:val="28"/>
          <w:szCs w:val="28"/>
        </w:rPr>
        <w:t>е</w:t>
      </w:r>
      <w:r w:rsidRPr="00EA3434">
        <w:rPr>
          <w:rFonts w:ascii="Times New Roman" w:hAnsi="Times New Roman"/>
          <w:sz w:val="28"/>
          <w:szCs w:val="28"/>
        </w:rPr>
        <w:t>ниям: нравственное, этическое, ЗОЖ, ОБЖ, гражданско-патриотическое, трудовое, ПДДТТ, семейное, экономическое, прав</w:t>
      </w:r>
      <w:r w:rsidRPr="00EA3434">
        <w:rPr>
          <w:rFonts w:ascii="Times New Roman" w:hAnsi="Times New Roman"/>
          <w:sz w:val="28"/>
          <w:szCs w:val="28"/>
        </w:rPr>
        <w:t>о</w:t>
      </w:r>
      <w:r w:rsidRPr="00EA3434">
        <w:rPr>
          <w:rFonts w:ascii="Times New Roman" w:hAnsi="Times New Roman"/>
          <w:sz w:val="28"/>
          <w:szCs w:val="28"/>
        </w:rPr>
        <w:t>вое, социальное творчество и самовоспитание.</w:t>
      </w:r>
      <w:proofErr w:type="gramEnd"/>
      <w:r w:rsidRPr="00EA3434">
        <w:rPr>
          <w:rFonts w:ascii="Times New Roman" w:hAnsi="Times New Roman"/>
          <w:sz w:val="28"/>
          <w:szCs w:val="28"/>
        </w:rPr>
        <w:t xml:space="preserve"> Для воспитанников ра</w:t>
      </w:r>
      <w:r w:rsidRPr="00EA3434">
        <w:rPr>
          <w:rFonts w:ascii="Times New Roman" w:hAnsi="Times New Roman"/>
          <w:sz w:val="28"/>
          <w:szCs w:val="28"/>
        </w:rPr>
        <w:t>з</w:t>
      </w:r>
      <w:r w:rsidRPr="00EA3434">
        <w:rPr>
          <w:rFonts w:ascii="Times New Roman" w:hAnsi="Times New Roman"/>
          <w:sz w:val="28"/>
          <w:szCs w:val="28"/>
        </w:rPr>
        <w:t>ных возрастных категорий определено количество часов обязательных к проведению по каждому их 15 воспитательных направлений, пре</w:t>
      </w:r>
      <w:r w:rsidRPr="00EA3434">
        <w:rPr>
          <w:rFonts w:ascii="Times New Roman" w:hAnsi="Times New Roman"/>
          <w:sz w:val="28"/>
          <w:szCs w:val="28"/>
        </w:rPr>
        <w:t>д</w:t>
      </w:r>
      <w:r w:rsidRPr="00EA3434">
        <w:rPr>
          <w:rFonts w:ascii="Times New Roman" w:hAnsi="Times New Roman"/>
          <w:sz w:val="28"/>
          <w:szCs w:val="28"/>
        </w:rPr>
        <w:t>ложенных к реализации для осуществления комплексного, всесторо</w:t>
      </w:r>
      <w:r w:rsidRPr="00EA3434">
        <w:rPr>
          <w:rFonts w:ascii="Times New Roman" w:hAnsi="Times New Roman"/>
          <w:sz w:val="28"/>
          <w:szCs w:val="28"/>
        </w:rPr>
        <w:t>н</w:t>
      </w:r>
      <w:r w:rsidRPr="00EA3434">
        <w:rPr>
          <w:rFonts w:ascii="Times New Roman" w:hAnsi="Times New Roman"/>
          <w:sz w:val="28"/>
          <w:szCs w:val="28"/>
        </w:rPr>
        <w:t xml:space="preserve">него развития воспитанников и исходя из количества рабочего времени педагогов. Данный подход исключает необходимость дополнения </w:t>
      </w:r>
      <w:proofErr w:type="gramStart"/>
      <w:r w:rsidRPr="00EA3434">
        <w:rPr>
          <w:rFonts w:ascii="Times New Roman" w:hAnsi="Times New Roman"/>
          <w:sz w:val="28"/>
          <w:szCs w:val="28"/>
        </w:rPr>
        <w:t>план-сетки</w:t>
      </w:r>
      <w:proofErr w:type="gramEnd"/>
      <w:r w:rsidRPr="00EA3434">
        <w:rPr>
          <w:rFonts w:ascii="Times New Roman" w:hAnsi="Times New Roman"/>
          <w:sz w:val="28"/>
          <w:szCs w:val="28"/>
        </w:rPr>
        <w:t xml:space="preserve"> не указанными в перспективном плане мероприятиями и обеспечивает более четкую работу по формированию конечного р</w:t>
      </w:r>
      <w:r w:rsidRPr="00EA3434">
        <w:rPr>
          <w:rFonts w:ascii="Times New Roman" w:hAnsi="Times New Roman"/>
          <w:sz w:val="28"/>
          <w:szCs w:val="28"/>
        </w:rPr>
        <w:t>е</w:t>
      </w:r>
      <w:r w:rsidRPr="00EA3434">
        <w:rPr>
          <w:rFonts w:ascii="Times New Roman" w:hAnsi="Times New Roman"/>
          <w:sz w:val="28"/>
          <w:szCs w:val="28"/>
        </w:rPr>
        <w:t>зультата работы.</w:t>
      </w:r>
    </w:p>
    <w:p w:rsidR="00EA3434" w:rsidRPr="00EA3434" w:rsidRDefault="00EA3434" w:rsidP="00CD33EB">
      <w:pPr>
        <w:pStyle w:val="af"/>
        <w:numPr>
          <w:ilvl w:val="0"/>
          <w:numId w:val="62"/>
        </w:num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94%  воспитателей  разработали свои циклы занятий по разли</w:t>
      </w:r>
      <w:r w:rsidRPr="00EA3434">
        <w:rPr>
          <w:rFonts w:ascii="Times New Roman" w:hAnsi="Times New Roman"/>
          <w:sz w:val="28"/>
          <w:szCs w:val="28"/>
        </w:rPr>
        <w:t>ч</w:t>
      </w:r>
      <w:r w:rsidRPr="00EA3434">
        <w:rPr>
          <w:rFonts w:ascii="Times New Roman" w:hAnsi="Times New Roman"/>
          <w:sz w:val="28"/>
          <w:szCs w:val="28"/>
        </w:rPr>
        <w:t>ным направлениям воспитательной работы.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Воспитателями создаются условия для выявления и развития способн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lastRenderedPageBreak/>
        <w:t>стей детей, саморазвития, самоопределения и самореализации; организуются  разнообразные мероприятия творческой, личностно и общественно значимой деятельности. При выборе форм учитываются возрастные особенности  и и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тересы воспитанников. Основу составляют мероприятия познавательного х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 xml:space="preserve">рактера  различной тематики, направленные на формирование мышления воспитанников, их коммуникативной культуры.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Анализ планов показал применение педагогами разнообразного спектра форм организации воспитательного пространства. Особое внимание воспит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тели отводят применению игровых, проблемных, диалоговых, тренинговых, интерактивных форм работы (ситуативные практикумы, тренинги, диалог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 xml:space="preserve">вые ток-шоу, кейс-стади, синквейн, дайджест, квесты, методов арт-терапии, сюжетно-ролевые игры  и др.). </w:t>
      </w:r>
    </w:p>
    <w:p w:rsidR="00EA3434" w:rsidRPr="00EA3434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21416D" w:rsidRPr="00D04B16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D04B16">
        <w:rPr>
          <w:b/>
          <w:i/>
          <w:color w:val="002060"/>
          <w:sz w:val="32"/>
          <w:szCs w:val="28"/>
        </w:rPr>
        <w:t xml:space="preserve">Реализация работы </w:t>
      </w:r>
    </w:p>
    <w:p w:rsidR="00EA3434" w:rsidRPr="00D04B16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D04B16">
        <w:rPr>
          <w:b/>
          <w:i/>
          <w:color w:val="002060"/>
          <w:sz w:val="32"/>
          <w:szCs w:val="28"/>
        </w:rPr>
        <w:t>по формированию ключевых компетенций обучающихся</w:t>
      </w:r>
    </w:p>
    <w:p w:rsidR="00EA3434" w:rsidRPr="00EA3434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color w:val="000000"/>
          <w:sz w:val="28"/>
          <w:szCs w:val="28"/>
        </w:rPr>
        <w:t xml:space="preserve">В соответствии с  «Концепцией модернизации образования…», где определено одно из направлений изменения качества образования за счет введения в практику определения, формирования и оценки нового результата образования – </w:t>
      </w:r>
      <w:r w:rsidRPr="00EA3434">
        <w:rPr>
          <w:b/>
          <w:i/>
          <w:color w:val="000000"/>
          <w:sz w:val="28"/>
          <w:szCs w:val="28"/>
        </w:rPr>
        <w:t xml:space="preserve">ключевых компетентностей </w:t>
      </w:r>
      <w:r w:rsidRPr="00EA3434">
        <w:rPr>
          <w:color w:val="000000"/>
          <w:sz w:val="28"/>
          <w:szCs w:val="28"/>
        </w:rPr>
        <w:t xml:space="preserve">результативность воспитания предусматривается изучать на основе </w:t>
      </w:r>
      <w:r w:rsidRPr="00EA3434">
        <w:rPr>
          <w:sz w:val="28"/>
          <w:szCs w:val="28"/>
        </w:rPr>
        <w:t>анализа эффективности компетен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ностного подхода в воспитании и уровня сформированности ключевых ко</w:t>
      </w:r>
      <w:r w:rsidRPr="00EA3434">
        <w:rPr>
          <w:sz w:val="28"/>
          <w:szCs w:val="28"/>
        </w:rPr>
        <w:t>м</w:t>
      </w:r>
      <w:r w:rsidRPr="00EA3434">
        <w:rPr>
          <w:sz w:val="28"/>
          <w:szCs w:val="28"/>
        </w:rPr>
        <w:t>петентностей обучающихся 1-11 классов.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Компетентностный подход предполагает не усвоение воспитанником отдельных друг от друга знаний и умений, а овладение ими в комплексе и ориентация воспитания на конечный практический результат. В связи с этим по-иному определяется система методов обучения. В основе отбора и ко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струирования методов воспитания лежит структура соответствующих комп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тенций и функции, которые они выполняют в воспитании.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 xml:space="preserve">Выделяем следующие типы компетенций: 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>ценностно-смысловые компетенции;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>общекультурные компетенции;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 xml:space="preserve">учебно-познавательные компетенции; 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 xml:space="preserve">информационные компетенции; 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 xml:space="preserve">коммуникативные компетенции; 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 xml:space="preserve">социально-трудовые компетенции; </w:t>
      </w:r>
    </w:p>
    <w:p w:rsidR="00EA3434" w:rsidRPr="00EA3434" w:rsidRDefault="00EA3434" w:rsidP="00CD33EB">
      <w:pPr>
        <w:pStyle w:val="Default"/>
        <w:numPr>
          <w:ilvl w:val="0"/>
          <w:numId w:val="63"/>
        </w:numPr>
        <w:autoSpaceDE w:val="0"/>
        <w:autoSpaceDN w:val="0"/>
        <w:adjustRightInd w:val="0"/>
        <w:ind w:firstLine="567"/>
        <w:jc w:val="both"/>
        <w:rPr>
          <w:color w:val="auto"/>
          <w:sz w:val="28"/>
          <w:szCs w:val="28"/>
        </w:rPr>
      </w:pPr>
      <w:r w:rsidRPr="00EA3434">
        <w:rPr>
          <w:color w:val="auto"/>
          <w:sz w:val="28"/>
          <w:szCs w:val="28"/>
        </w:rPr>
        <w:t xml:space="preserve">компетенции личностного самосовершенствования. 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t>Ценностно-смысловые компетенции</w:t>
      </w:r>
      <w:r w:rsidRPr="00EA3434">
        <w:rPr>
          <w:color w:val="auto"/>
          <w:sz w:val="28"/>
          <w:szCs w:val="28"/>
        </w:rPr>
        <w:t>. Это компетенции в сфере мир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воззрения, связанные с ценностными ориентирами ребенка, его способн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стью видеть и понимать окружающий мир, ориентироваться в нем, осозн</w:t>
      </w:r>
      <w:r w:rsidRPr="00EA3434">
        <w:rPr>
          <w:color w:val="auto"/>
          <w:sz w:val="28"/>
          <w:szCs w:val="28"/>
        </w:rPr>
        <w:t>а</w:t>
      </w:r>
      <w:r w:rsidRPr="00EA3434">
        <w:rPr>
          <w:color w:val="auto"/>
          <w:sz w:val="28"/>
          <w:szCs w:val="28"/>
        </w:rPr>
        <w:t>вать свою роль и предназначение, уметь выбирать целевые и смысловые установки для своих действий и поступков, принимать решения. Данные компетенции обеспечивают механизм самоопределения ребенка в ситуациях учебной и иной деятельности. От них зависит индивидуальная образовател</w:t>
      </w:r>
      <w:r w:rsidRPr="00EA3434">
        <w:rPr>
          <w:color w:val="auto"/>
          <w:sz w:val="28"/>
          <w:szCs w:val="28"/>
        </w:rPr>
        <w:t>ь</w:t>
      </w:r>
      <w:r w:rsidRPr="00EA3434">
        <w:rPr>
          <w:color w:val="auto"/>
          <w:sz w:val="28"/>
          <w:szCs w:val="28"/>
        </w:rPr>
        <w:t xml:space="preserve">ная траектория воспитанника и программа его жизнедеятельности в целом. 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lastRenderedPageBreak/>
        <w:t>Общекультурные компетенции</w:t>
      </w:r>
      <w:r w:rsidRPr="00EA3434">
        <w:rPr>
          <w:color w:val="auto"/>
          <w:sz w:val="28"/>
          <w:szCs w:val="28"/>
        </w:rPr>
        <w:t>. Круг вопросов, по отношению к кот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рым воспитанник должен быть хорошо осведомлен, обладать познаниями и опытом деятельности, это - особенности общечеловеческой культуры, духо</w:t>
      </w:r>
      <w:r w:rsidRPr="00EA3434">
        <w:rPr>
          <w:color w:val="auto"/>
          <w:sz w:val="28"/>
          <w:szCs w:val="28"/>
        </w:rPr>
        <w:t>в</w:t>
      </w:r>
      <w:r w:rsidRPr="00EA3434">
        <w:rPr>
          <w:color w:val="auto"/>
          <w:sz w:val="28"/>
          <w:szCs w:val="28"/>
        </w:rPr>
        <w:t>но-нравственные основы жизни человека, культурологические основы с</w:t>
      </w:r>
      <w:r w:rsidRPr="00EA3434">
        <w:rPr>
          <w:color w:val="auto"/>
          <w:sz w:val="28"/>
          <w:szCs w:val="28"/>
        </w:rPr>
        <w:t>е</w:t>
      </w:r>
      <w:r w:rsidRPr="00EA3434">
        <w:rPr>
          <w:color w:val="auto"/>
          <w:sz w:val="28"/>
          <w:szCs w:val="28"/>
        </w:rPr>
        <w:t>мейных, социальных, общественных явлений и традиций, компетенции в б</w:t>
      </w:r>
      <w:r w:rsidRPr="00EA3434">
        <w:rPr>
          <w:color w:val="auto"/>
          <w:sz w:val="28"/>
          <w:szCs w:val="28"/>
        </w:rPr>
        <w:t>ы</w:t>
      </w:r>
      <w:r w:rsidRPr="00EA3434">
        <w:rPr>
          <w:color w:val="auto"/>
          <w:sz w:val="28"/>
          <w:szCs w:val="28"/>
        </w:rPr>
        <w:t>товой и культурно-досуговой сфере, например, владение эффективными сп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 xml:space="preserve">собами организации свободного времени. 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t>Учебно-познавательные компетенции</w:t>
      </w:r>
      <w:r w:rsidRPr="00EA3434">
        <w:rPr>
          <w:color w:val="auto"/>
          <w:sz w:val="28"/>
          <w:szCs w:val="28"/>
        </w:rPr>
        <w:t>. Это совокупность компетенций ребенка в сфере самостоятельной познавательной деятельности, включающей элементы логической, общеучебной деятельности, соотнесенной с реальн</w:t>
      </w:r>
      <w:r w:rsidRPr="00EA3434">
        <w:rPr>
          <w:color w:val="auto"/>
          <w:sz w:val="28"/>
          <w:szCs w:val="28"/>
        </w:rPr>
        <w:t>ы</w:t>
      </w:r>
      <w:r w:rsidRPr="00EA3434">
        <w:rPr>
          <w:color w:val="auto"/>
          <w:sz w:val="28"/>
          <w:szCs w:val="28"/>
        </w:rPr>
        <w:t>ми познаваемыми объектами. Сюда входят знания и умения организации ц</w:t>
      </w:r>
      <w:r w:rsidRPr="00EA3434">
        <w:rPr>
          <w:color w:val="auto"/>
          <w:sz w:val="28"/>
          <w:szCs w:val="28"/>
        </w:rPr>
        <w:t>е</w:t>
      </w:r>
      <w:r w:rsidRPr="00EA3434">
        <w:rPr>
          <w:color w:val="auto"/>
          <w:sz w:val="28"/>
          <w:szCs w:val="28"/>
        </w:rPr>
        <w:t xml:space="preserve">леполагания, планирования, анализа, рефлексии, самооценки учебно-познавательной деятельности. 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t>Информационные компетенции</w:t>
      </w:r>
      <w:r w:rsidRPr="00EA3434">
        <w:rPr>
          <w:color w:val="auto"/>
          <w:sz w:val="28"/>
          <w:szCs w:val="28"/>
        </w:rPr>
        <w:t xml:space="preserve">. </w:t>
      </w:r>
      <w:proofErr w:type="gramStart"/>
      <w:r w:rsidRPr="00EA3434">
        <w:rPr>
          <w:color w:val="auto"/>
          <w:sz w:val="28"/>
          <w:szCs w:val="28"/>
        </w:rPr>
        <w:t>При помощи реальных объектов (т</w:t>
      </w:r>
      <w:r w:rsidRPr="00EA3434">
        <w:rPr>
          <w:color w:val="auto"/>
          <w:sz w:val="28"/>
          <w:szCs w:val="28"/>
        </w:rPr>
        <w:t>е</w:t>
      </w:r>
      <w:r w:rsidRPr="00EA3434">
        <w:rPr>
          <w:color w:val="auto"/>
          <w:sz w:val="28"/>
          <w:szCs w:val="28"/>
        </w:rPr>
        <w:t>левизор, магнитофон, телефон, факс, компьютер, принтер, модем, копир) и информационных технологий (аудио - видеозапись, электронная почта, СМИ, Интернет), формируются умения самостоятельно искать, анализировать и о</w:t>
      </w:r>
      <w:r w:rsidRPr="00EA3434">
        <w:rPr>
          <w:color w:val="auto"/>
          <w:sz w:val="28"/>
          <w:szCs w:val="28"/>
        </w:rPr>
        <w:t>т</w:t>
      </w:r>
      <w:r w:rsidRPr="00EA3434">
        <w:rPr>
          <w:color w:val="auto"/>
          <w:sz w:val="28"/>
          <w:szCs w:val="28"/>
        </w:rPr>
        <w:t>бирать необходимую информацию, организовывать, преобразовывать, сохр</w:t>
      </w:r>
      <w:r w:rsidRPr="00EA3434">
        <w:rPr>
          <w:color w:val="auto"/>
          <w:sz w:val="28"/>
          <w:szCs w:val="28"/>
        </w:rPr>
        <w:t>а</w:t>
      </w:r>
      <w:r w:rsidRPr="00EA3434">
        <w:rPr>
          <w:color w:val="auto"/>
          <w:sz w:val="28"/>
          <w:szCs w:val="28"/>
        </w:rPr>
        <w:t>нять и передавать ее.</w:t>
      </w:r>
      <w:proofErr w:type="gramEnd"/>
      <w:r w:rsidRPr="00EA3434">
        <w:rPr>
          <w:color w:val="auto"/>
          <w:sz w:val="28"/>
          <w:szCs w:val="28"/>
        </w:rPr>
        <w:t xml:space="preserve"> Данные компетенции обеспечивают навыки деятельн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 xml:space="preserve">сти воспитанника по отношению к информации, содержащейся в учебных предметах и образовательных областях, а также в окружающем мире. 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t xml:space="preserve">Коммуникативные компетенции. </w:t>
      </w:r>
      <w:r w:rsidRPr="00EA3434">
        <w:rPr>
          <w:color w:val="auto"/>
          <w:sz w:val="28"/>
          <w:szCs w:val="28"/>
        </w:rPr>
        <w:t>Включают знание способов взаим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действия с окружающими навыки работы в группе, владение различными с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циальными ролями в коллективе. Обучающийся должен уметь представить себя, написать письмо, анкету, заявление, задать вопрос, вести дискуссию и др. Для освоения данных компетенций в воспитательном процессе фиксир</w:t>
      </w:r>
      <w:r w:rsidRPr="00EA3434">
        <w:rPr>
          <w:color w:val="auto"/>
          <w:sz w:val="28"/>
          <w:szCs w:val="28"/>
        </w:rPr>
        <w:t>у</w:t>
      </w:r>
      <w:r w:rsidRPr="00EA3434">
        <w:rPr>
          <w:color w:val="auto"/>
          <w:sz w:val="28"/>
          <w:szCs w:val="28"/>
        </w:rPr>
        <w:t>ется необходимое и достаточное количество реальных объектов коммуник</w:t>
      </w:r>
      <w:r w:rsidRPr="00EA3434">
        <w:rPr>
          <w:color w:val="auto"/>
          <w:sz w:val="28"/>
          <w:szCs w:val="28"/>
        </w:rPr>
        <w:t>а</w:t>
      </w:r>
      <w:r w:rsidRPr="00EA3434">
        <w:rPr>
          <w:color w:val="auto"/>
          <w:sz w:val="28"/>
          <w:szCs w:val="28"/>
        </w:rPr>
        <w:t>ции и способов работы с ними для воспитанника каждой возрастной ступени.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t xml:space="preserve">Социально-трудовые компетенции </w:t>
      </w:r>
      <w:r w:rsidRPr="00EA3434">
        <w:rPr>
          <w:color w:val="auto"/>
          <w:sz w:val="28"/>
          <w:szCs w:val="28"/>
        </w:rPr>
        <w:t>означают владение знаниями и опытом в сфере гражданско-общественной деятельности (выполнение роли гражданина), в социально-трудовой сфере, в сфере семейных отношений и обязанностей, в вопросах экономики и права, в области профессионального самоопределения. Сюда входят, например, умения анализировать ситуацию на рынке труда, действовать в соответствии с личной и общественной выг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дой, владеть этикой трудовых и гражданских взаимоотношений. Воспита</w:t>
      </w:r>
      <w:r w:rsidRPr="00EA3434">
        <w:rPr>
          <w:color w:val="auto"/>
          <w:sz w:val="28"/>
          <w:szCs w:val="28"/>
        </w:rPr>
        <w:t>н</w:t>
      </w:r>
      <w:r w:rsidRPr="00EA3434">
        <w:rPr>
          <w:color w:val="auto"/>
          <w:sz w:val="28"/>
          <w:szCs w:val="28"/>
        </w:rPr>
        <w:t>ник овладевает минимально необходимыми для жизни в современном общ</w:t>
      </w:r>
      <w:r w:rsidRPr="00EA3434">
        <w:rPr>
          <w:color w:val="auto"/>
          <w:sz w:val="28"/>
          <w:szCs w:val="28"/>
        </w:rPr>
        <w:t>е</w:t>
      </w:r>
      <w:r w:rsidRPr="00EA3434">
        <w:rPr>
          <w:color w:val="auto"/>
          <w:sz w:val="28"/>
          <w:szCs w:val="28"/>
        </w:rPr>
        <w:t xml:space="preserve">стве навыками социальной активности и функциональной грамотности. </w:t>
      </w:r>
    </w:p>
    <w:p w:rsidR="00EA3434" w:rsidRPr="00EA3434" w:rsidRDefault="00EA3434" w:rsidP="00EA34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A3434">
        <w:rPr>
          <w:b/>
          <w:bCs/>
          <w:color w:val="auto"/>
          <w:sz w:val="28"/>
          <w:szCs w:val="28"/>
        </w:rPr>
        <w:t xml:space="preserve">Компетенции личностного самосовершенствования </w:t>
      </w:r>
      <w:r w:rsidRPr="00EA3434">
        <w:rPr>
          <w:color w:val="auto"/>
          <w:sz w:val="28"/>
          <w:szCs w:val="28"/>
        </w:rPr>
        <w:t>направлены на освоение способов физического, духовного и интеллектуального саморазв</w:t>
      </w:r>
      <w:r w:rsidRPr="00EA3434">
        <w:rPr>
          <w:color w:val="auto"/>
          <w:sz w:val="28"/>
          <w:szCs w:val="28"/>
        </w:rPr>
        <w:t>и</w:t>
      </w:r>
      <w:r w:rsidRPr="00EA3434">
        <w:rPr>
          <w:color w:val="auto"/>
          <w:sz w:val="28"/>
          <w:szCs w:val="28"/>
        </w:rPr>
        <w:t>тия, эмоциональной саморегуляции и самоподдержки. Реальным объектом в сфере данных компетенций выступает сам ребенок. Он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</w:t>
      </w:r>
      <w:r w:rsidRPr="00EA3434">
        <w:rPr>
          <w:color w:val="auto"/>
          <w:sz w:val="28"/>
          <w:szCs w:val="28"/>
        </w:rPr>
        <w:t>о</w:t>
      </w:r>
      <w:r w:rsidRPr="00EA3434">
        <w:rPr>
          <w:color w:val="auto"/>
          <w:sz w:val="28"/>
          <w:szCs w:val="28"/>
        </w:rPr>
        <w:t>веку личностных качеств, формировании психологической грамотности, культуры мышления и поведения. К данным компетенциям относятся прав</w:t>
      </w:r>
      <w:r w:rsidRPr="00EA3434">
        <w:rPr>
          <w:color w:val="auto"/>
          <w:sz w:val="28"/>
          <w:szCs w:val="28"/>
        </w:rPr>
        <w:t>и</w:t>
      </w:r>
      <w:r w:rsidRPr="00EA3434">
        <w:rPr>
          <w:color w:val="auto"/>
          <w:sz w:val="28"/>
          <w:szCs w:val="28"/>
        </w:rPr>
        <w:lastRenderedPageBreak/>
        <w:t>ла личной гигиены, забота о собственном здоровье, половая грамотность, внутренняя экологическая культура. Сюда же входит комплекс качеств, св</w:t>
      </w:r>
      <w:r w:rsidRPr="00EA3434">
        <w:rPr>
          <w:color w:val="auto"/>
          <w:sz w:val="28"/>
          <w:szCs w:val="28"/>
        </w:rPr>
        <w:t>я</w:t>
      </w:r>
      <w:r w:rsidRPr="00EA3434">
        <w:rPr>
          <w:color w:val="auto"/>
          <w:sz w:val="28"/>
          <w:szCs w:val="28"/>
        </w:rPr>
        <w:t>занных с основами безопасной жизнедеятельности личности.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proofErr w:type="gramStart"/>
      <w:r w:rsidRPr="00EA3434">
        <w:rPr>
          <w:sz w:val="28"/>
          <w:szCs w:val="28"/>
        </w:rPr>
        <w:t>В ходе проверки было установлено, что воспитательная работа с восп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танниками школьного подразделения выстраивается  на личностно-ориентированном, деятельностно-компетентностном  и средовом подходах и элементах современных педагогических технологий.</w:t>
      </w:r>
      <w:proofErr w:type="gramEnd"/>
      <w:r w:rsidRPr="00EA3434">
        <w:rPr>
          <w:sz w:val="28"/>
          <w:szCs w:val="28"/>
        </w:rPr>
        <w:t xml:space="preserve"> А.В. Караковского, О.С. Газмана, Н.Ф. Щурковой, С.И. Иванова и др.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Содержание воспитательного процесса на каждом из направлений опр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деляется требованиями ФГОС, возрастными и индивидуальными особенн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стями детских коллективов и ориентировано на модель выпускника детского дома. Это отраженно в планах воспитательной работы и программах, кот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рые обеспечивают интеграцию инновационных и традиционных форм, мет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дов, прием педагогической деятельности и индивидуального сопровождения воспитанников  в условиях развивающегося воспитательного пространства детского дома-школы.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ab/>
        <w:t xml:space="preserve">Системность и целенаправленность компетентностного подхода </w:t>
      </w:r>
      <w:proofErr w:type="gramStart"/>
      <w:r w:rsidRPr="00EA3434">
        <w:rPr>
          <w:sz w:val="28"/>
          <w:szCs w:val="28"/>
        </w:rPr>
        <w:t>обе</w:t>
      </w:r>
      <w:r w:rsidRPr="00EA3434">
        <w:rPr>
          <w:sz w:val="28"/>
          <w:szCs w:val="28"/>
        </w:rPr>
        <w:t>с</w:t>
      </w:r>
      <w:r w:rsidRPr="00EA3434">
        <w:rPr>
          <w:sz w:val="28"/>
          <w:szCs w:val="28"/>
        </w:rPr>
        <w:t>печены</w:t>
      </w:r>
      <w:proofErr w:type="gramEnd"/>
      <w:r w:rsidRPr="00EA3434">
        <w:rPr>
          <w:sz w:val="28"/>
          <w:szCs w:val="28"/>
        </w:rPr>
        <w:t xml:space="preserve"> так же реализацией воспитательных планов и программ по разли</w:t>
      </w:r>
      <w:r w:rsidRPr="00EA3434">
        <w:rPr>
          <w:sz w:val="28"/>
          <w:szCs w:val="28"/>
        </w:rPr>
        <w:t>ч</w:t>
      </w:r>
      <w:r w:rsidRPr="00EA3434">
        <w:rPr>
          <w:sz w:val="28"/>
          <w:szCs w:val="28"/>
        </w:rPr>
        <w:t>ным воспитательным направлениям.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 xml:space="preserve">Работа с воспитанниками организована по следующим основным направлениям: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художественно-эстетическое;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туристско-краеведческое;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экологическое;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физкультурно-спортивное;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гражданско-патриотическое;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здоровьесберегающее; 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профориентационое;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семейное, гендерное;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экономическое;</w:t>
      </w:r>
    </w:p>
    <w:p w:rsidR="00EA3434" w:rsidRPr="00EA3434" w:rsidRDefault="00EA3434" w:rsidP="00CD33EB">
      <w:pPr>
        <w:pStyle w:val="af"/>
        <w:numPr>
          <w:ilvl w:val="0"/>
          <w:numId w:val="6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 xml:space="preserve">правовое.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Основными видами деятельности являются:</w:t>
      </w:r>
    </w:p>
    <w:p w:rsidR="00EA3434" w:rsidRPr="00EA3434" w:rsidRDefault="00EA3434" w:rsidP="00CD33EB">
      <w:pPr>
        <w:pStyle w:val="af"/>
        <w:numPr>
          <w:ilvl w:val="0"/>
          <w:numId w:val="6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творческая;</w:t>
      </w:r>
    </w:p>
    <w:p w:rsidR="00EA3434" w:rsidRPr="00EA3434" w:rsidRDefault="00EA3434" w:rsidP="00CD33EB">
      <w:pPr>
        <w:pStyle w:val="af"/>
        <w:numPr>
          <w:ilvl w:val="0"/>
          <w:numId w:val="6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спортивная;</w:t>
      </w:r>
    </w:p>
    <w:p w:rsidR="00EA3434" w:rsidRPr="00EA3434" w:rsidRDefault="00EA3434" w:rsidP="00CD33EB">
      <w:pPr>
        <w:pStyle w:val="af"/>
        <w:numPr>
          <w:ilvl w:val="0"/>
          <w:numId w:val="6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социальное творчество;</w:t>
      </w:r>
    </w:p>
    <w:p w:rsidR="00EA3434" w:rsidRPr="00EA3434" w:rsidRDefault="00EA3434" w:rsidP="00CD33EB">
      <w:pPr>
        <w:pStyle w:val="af"/>
        <w:numPr>
          <w:ilvl w:val="0"/>
          <w:numId w:val="6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трудовая;</w:t>
      </w:r>
    </w:p>
    <w:p w:rsidR="00EA3434" w:rsidRPr="00EA3434" w:rsidRDefault="00EA3434" w:rsidP="00CD33EB">
      <w:pPr>
        <w:pStyle w:val="af"/>
        <w:numPr>
          <w:ilvl w:val="0"/>
          <w:numId w:val="6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волонтерская;</w:t>
      </w:r>
    </w:p>
    <w:p w:rsidR="00EA3434" w:rsidRPr="00EA3434" w:rsidRDefault="00EA3434" w:rsidP="00CD33EB">
      <w:pPr>
        <w:pStyle w:val="af"/>
        <w:numPr>
          <w:ilvl w:val="0"/>
          <w:numId w:val="6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научная, проектная.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Планируя и реализуя педагогический процесс, каждый педагог испол</w:t>
      </w:r>
      <w:r w:rsidRPr="00EA3434">
        <w:rPr>
          <w:sz w:val="28"/>
          <w:szCs w:val="28"/>
        </w:rPr>
        <w:t>ь</w:t>
      </w:r>
      <w:r w:rsidRPr="00EA3434">
        <w:rPr>
          <w:sz w:val="28"/>
          <w:szCs w:val="28"/>
        </w:rPr>
        <w:t>зует свою стратегию и тактику в воспитании, основанную на компетентнос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ном подходе и вышеуказанных элементах современных педагогических те</w:t>
      </w:r>
      <w:r w:rsidRPr="00EA3434">
        <w:rPr>
          <w:sz w:val="28"/>
          <w:szCs w:val="28"/>
        </w:rPr>
        <w:t>х</w:t>
      </w:r>
      <w:r w:rsidRPr="00EA3434">
        <w:rPr>
          <w:sz w:val="28"/>
          <w:szCs w:val="28"/>
        </w:rPr>
        <w:t>нологий.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Педагоги понимают значимость и ставят перед собой задачу чёткого планирования и оформления воспитательной работы в классе. В 48% планов не определена проблема, над которой будет работать коллектив. В 38%  че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lastRenderedPageBreak/>
        <w:t xml:space="preserve">ко обозначен прогнозируемый результат, УУД в сфере формирования </w:t>
      </w:r>
      <w:proofErr w:type="gramStart"/>
      <w:r w:rsidRPr="00EA3434">
        <w:rPr>
          <w:sz w:val="28"/>
          <w:szCs w:val="28"/>
        </w:rPr>
        <w:t>ли</w:t>
      </w:r>
      <w:r w:rsidRPr="00EA3434">
        <w:rPr>
          <w:sz w:val="28"/>
          <w:szCs w:val="28"/>
        </w:rPr>
        <w:t>ч</w:t>
      </w:r>
      <w:r w:rsidRPr="00EA3434">
        <w:rPr>
          <w:sz w:val="28"/>
          <w:szCs w:val="28"/>
        </w:rPr>
        <w:t>ностных</w:t>
      </w:r>
      <w:proofErr w:type="gramEnd"/>
      <w:r w:rsidRPr="00EA3434">
        <w:rPr>
          <w:sz w:val="28"/>
          <w:szCs w:val="28"/>
        </w:rPr>
        <w:t>, регулятивных, коммуникативных и познавательных ЗУН.</w:t>
      </w:r>
    </w:p>
    <w:p w:rsidR="00EA3434" w:rsidRPr="00EA3434" w:rsidRDefault="00EA3434" w:rsidP="00D57F2A">
      <w:pPr>
        <w:pStyle w:val="ae"/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Воспитательные занятия воспитателей школьного подразделения с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гласно компетентностного подхода направлены на формирование умений воспитанников решать проблемы, возникающе в следующих ситуациях:</w:t>
      </w:r>
    </w:p>
    <w:p w:rsidR="00EA3434" w:rsidRPr="00EA3434" w:rsidRDefault="00EA3434" w:rsidP="00CD33EB">
      <w:pPr>
        <w:pStyle w:val="ae"/>
        <w:numPr>
          <w:ilvl w:val="0"/>
          <w:numId w:val="66"/>
        </w:numPr>
        <w:shd w:val="clear" w:color="auto" w:fill="FFFFFF" w:themeFill="background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 познании и объяснении явлений действительности;</w:t>
      </w:r>
    </w:p>
    <w:p w:rsidR="00EA3434" w:rsidRPr="00EA3434" w:rsidRDefault="00EA3434" w:rsidP="00CD33EB">
      <w:pPr>
        <w:pStyle w:val="af"/>
        <w:numPr>
          <w:ilvl w:val="0"/>
          <w:numId w:val="66"/>
        </w:num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при освоении современной техники и технологии;</w:t>
      </w:r>
    </w:p>
    <w:p w:rsidR="00EA3434" w:rsidRPr="00EA3434" w:rsidRDefault="00EA3434" w:rsidP="00CD33EB">
      <w:pPr>
        <w:pStyle w:val="af"/>
        <w:numPr>
          <w:ilvl w:val="0"/>
          <w:numId w:val="66"/>
        </w:num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во взаимоотношениях людей, в этических нормах, при оценке собственных поступков;</w:t>
      </w:r>
    </w:p>
    <w:p w:rsidR="00EA3434" w:rsidRPr="00EA3434" w:rsidRDefault="00EA3434" w:rsidP="00CD33EB">
      <w:pPr>
        <w:pStyle w:val="af"/>
        <w:numPr>
          <w:ilvl w:val="0"/>
          <w:numId w:val="66"/>
        </w:num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в практической жизни при выполнении социальных ролей гра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данина.</w:t>
      </w:r>
    </w:p>
    <w:p w:rsidR="00EA3434" w:rsidRPr="00EA3434" w:rsidRDefault="00EA3434" w:rsidP="00CD33EB">
      <w:pPr>
        <w:pStyle w:val="af"/>
        <w:numPr>
          <w:ilvl w:val="0"/>
          <w:numId w:val="66"/>
        </w:num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в правовых нормах и административных структурах, в потреб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тельских и эстетических оценках;</w:t>
      </w:r>
    </w:p>
    <w:p w:rsidR="00EA3434" w:rsidRPr="00EA3434" w:rsidRDefault="00EA3434" w:rsidP="00CD33EB">
      <w:pPr>
        <w:pStyle w:val="af"/>
        <w:numPr>
          <w:ilvl w:val="0"/>
          <w:numId w:val="66"/>
        </w:num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при необходимости разрешать  проблемы, при  разрешении ко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A3434">
        <w:rPr>
          <w:rFonts w:ascii="Times New Roman" w:eastAsia="Times New Roman" w:hAnsi="Times New Roman"/>
          <w:sz w:val="28"/>
          <w:szCs w:val="28"/>
          <w:lang w:eastAsia="ru-RU"/>
        </w:rPr>
        <w:t>фликтов. </w:t>
      </w:r>
    </w:p>
    <w:p w:rsidR="00EA3434" w:rsidRPr="00EA3434" w:rsidRDefault="00EA3434" w:rsidP="00EA3434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Наибольшее значение в структуре воспитательного занятия  приобрет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 xml:space="preserve">ют задания направленные не только на формирование знаний обучающихся в определенной воспитательной области сколько - на формирование опыта обучающихся принятия решения, поступка, поведения. </w:t>
      </w:r>
    </w:p>
    <w:p w:rsidR="00EA3434" w:rsidRPr="00EA3434" w:rsidRDefault="00EA3434" w:rsidP="00EA3434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A3434">
        <w:rPr>
          <w:sz w:val="28"/>
          <w:szCs w:val="28"/>
        </w:rPr>
        <w:t xml:space="preserve">Анализ воспитательных занятий в 2016-2017 учебном году показал, что они имеют </w:t>
      </w:r>
      <w:r w:rsidRPr="00EA3434">
        <w:rPr>
          <w:color w:val="000000"/>
          <w:sz w:val="28"/>
          <w:szCs w:val="28"/>
        </w:rPr>
        <w:t>четкое место воспитательном процессе (</w:t>
      </w:r>
      <w:proofErr w:type="gramStart"/>
      <w:r w:rsidRPr="00EA3434">
        <w:rPr>
          <w:color w:val="000000"/>
          <w:sz w:val="28"/>
          <w:szCs w:val="28"/>
        </w:rPr>
        <w:t>согласно</w:t>
      </w:r>
      <w:proofErr w:type="gramEnd"/>
      <w:r w:rsidRPr="00EA3434">
        <w:rPr>
          <w:color w:val="000000"/>
          <w:sz w:val="28"/>
          <w:szCs w:val="28"/>
        </w:rPr>
        <w:t xml:space="preserve"> перспективного плана), определенную структуру, содержание, организационные формы, м</w:t>
      </w:r>
      <w:r w:rsidRPr="00EA3434">
        <w:rPr>
          <w:color w:val="000000"/>
          <w:sz w:val="28"/>
          <w:szCs w:val="28"/>
        </w:rPr>
        <w:t>е</w:t>
      </w:r>
      <w:r w:rsidRPr="00EA3434">
        <w:rPr>
          <w:color w:val="000000"/>
          <w:sz w:val="28"/>
          <w:szCs w:val="28"/>
        </w:rPr>
        <w:t>тодика, средства направленные на развитие мышление, деятельности восп</w:t>
      </w:r>
      <w:r w:rsidRPr="00EA3434">
        <w:rPr>
          <w:color w:val="000000"/>
          <w:sz w:val="28"/>
          <w:szCs w:val="28"/>
        </w:rPr>
        <w:t>и</w:t>
      </w:r>
      <w:r w:rsidRPr="00EA3434">
        <w:rPr>
          <w:color w:val="000000"/>
          <w:sz w:val="28"/>
          <w:szCs w:val="28"/>
        </w:rPr>
        <w:t>танников и решают цели и задачи, подчеркивающие каким способам де</w:t>
      </w:r>
      <w:r w:rsidRPr="00EA3434">
        <w:rPr>
          <w:color w:val="000000"/>
          <w:sz w:val="28"/>
          <w:szCs w:val="28"/>
        </w:rPr>
        <w:t>я</w:t>
      </w:r>
      <w:r w:rsidRPr="00EA3434">
        <w:rPr>
          <w:color w:val="000000"/>
          <w:sz w:val="28"/>
          <w:szCs w:val="28"/>
        </w:rPr>
        <w:t>тельности обучать на занятии.</w:t>
      </w:r>
    </w:p>
    <w:p w:rsidR="00EA3434" w:rsidRPr="00EA3434" w:rsidRDefault="00EA3434" w:rsidP="00EA3434">
      <w:pPr>
        <w:shd w:val="clear" w:color="auto" w:fill="FFFFFF"/>
        <w:ind w:left="14" w:firstLine="567"/>
        <w:jc w:val="both"/>
        <w:rPr>
          <w:color w:val="000000"/>
          <w:sz w:val="28"/>
          <w:szCs w:val="28"/>
        </w:rPr>
      </w:pPr>
      <w:r w:rsidRPr="00EA3434">
        <w:rPr>
          <w:color w:val="000000"/>
          <w:sz w:val="28"/>
          <w:szCs w:val="28"/>
        </w:rPr>
        <w:t xml:space="preserve">Педагоги используют на занятии такие методы как: </w:t>
      </w:r>
    </w:p>
    <w:p w:rsidR="00EA3434" w:rsidRPr="00EA3434" w:rsidRDefault="00EA3434" w:rsidP="00CD33EB">
      <w:pPr>
        <w:pStyle w:val="af"/>
        <w:numPr>
          <w:ilvl w:val="0"/>
          <w:numId w:val="6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обращение к прошлому или только что сформированному опыту </w:t>
      </w:r>
      <w:proofErr w:type="gramStart"/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EA3434" w:rsidRPr="00EA3434" w:rsidRDefault="00EA3434" w:rsidP="00CD33EB">
      <w:pPr>
        <w:pStyle w:val="af"/>
        <w:numPr>
          <w:ilvl w:val="0"/>
          <w:numId w:val="6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 проблемных задач и обсуждение проблемных ситуаций, «соразмерных» опыту ребенка данного возраста;</w:t>
      </w:r>
    </w:p>
    <w:p w:rsidR="00EA3434" w:rsidRPr="00EA3434" w:rsidRDefault="00EA3434" w:rsidP="00CD33EB">
      <w:pPr>
        <w:pStyle w:val="af"/>
        <w:numPr>
          <w:ilvl w:val="0"/>
          <w:numId w:val="6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дискуссия обучающихся, столкновение их субъектных позиций;</w:t>
      </w:r>
    </w:p>
    <w:p w:rsidR="00EA3434" w:rsidRPr="00EA3434" w:rsidRDefault="00EA3434" w:rsidP="00CD33EB">
      <w:pPr>
        <w:pStyle w:val="af"/>
        <w:numPr>
          <w:ilvl w:val="0"/>
          <w:numId w:val="6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игровая деятельность: ролевые и деловые игры, игровой психол</w:t>
      </w: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гический тренинг или практикум;</w:t>
      </w:r>
    </w:p>
    <w:p w:rsidR="00EA3434" w:rsidRPr="00EA3434" w:rsidRDefault="00EA3434" w:rsidP="00CD33EB">
      <w:pPr>
        <w:pStyle w:val="af"/>
        <w:numPr>
          <w:ilvl w:val="0"/>
          <w:numId w:val="6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3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проектная деятельность: исследовательские, творческие, ролевые, практико-ориентированные мини-проекты и проекты - практические работы, имеющие жизненный контекст.</w:t>
      </w:r>
    </w:p>
    <w:p w:rsidR="00EA3434" w:rsidRPr="00EA3434" w:rsidRDefault="00EA3434" w:rsidP="00EA3434">
      <w:pPr>
        <w:ind w:firstLine="567"/>
        <w:contextualSpacing/>
        <w:jc w:val="both"/>
        <w:rPr>
          <w:rFonts w:eastAsiaTheme="minorHAnsi"/>
          <w:bCs/>
          <w:sz w:val="28"/>
          <w:szCs w:val="28"/>
          <w:lang w:eastAsia="en-US"/>
        </w:rPr>
      </w:pPr>
      <w:r w:rsidRPr="00EA3434">
        <w:rPr>
          <w:bCs/>
          <w:sz w:val="28"/>
          <w:szCs w:val="28"/>
        </w:rPr>
        <w:t xml:space="preserve">Осуществлялся анализ компонентов воспитательного занятия выявлено, что  32% педагогов обратить внимание </w:t>
      </w:r>
      <w:proofErr w:type="gramStart"/>
      <w:r w:rsidRPr="00EA3434">
        <w:rPr>
          <w:bCs/>
          <w:sz w:val="28"/>
          <w:szCs w:val="28"/>
        </w:rPr>
        <w:t>на</w:t>
      </w:r>
      <w:proofErr w:type="gramEnd"/>
      <w:r w:rsidRPr="00EA3434">
        <w:rPr>
          <w:bCs/>
          <w:sz w:val="28"/>
          <w:szCs w:val="28"/>
        </w:rPr>
        <w:t>:</w:t>
      </w:r>
    </w:p>
    <w:p w:rsidR="00EA3434" w:rsidRPr="00EA3434" w:rsidRDefault="00EA3434" w:rsidP="00CD33EB">
      <w:pPr>
        <w:widowControl/>
        <w:numPr>
          <w:ilvl w:val="0"/>
          <w:numId w:val="68"/>
        </w:numPr>
        <w:autoSpaceDE/>
        <w:autoSpaceDN/>
        <w:adjustRightInd/>
        <w:ind w:firstLine="567"/>
        <w:contextualSpacing/>
        <w:jc w:val="both"/>
        <w:rPr>
          <w:bCs/>
          <w:sz w:val="28"/>
          <w:szCs w:val="28"/>
        </w:rPr>
      </w:pPr>
      <w:r w:rsidRPr="00EA3434">
        <w:rPr>
          <w:bCs/>
          <w:sz w:val="28"/>
          <w:szCs w:val="28"/>
        </w:rPr>
        <w:t>готовность к занятию;</w:t>
      </w:r>
    </w:p>
    <w:p w:rsidR="00EA3434" w:rsidRPr="00EA3434" w:rsidRDefault="00EA3434" w:rsidP="00CD33EB">
      <w:pPr>
        <w:widowControl/>
        <w:numPr>
          <w:ilvl w:val="0"/>
          <w:numId w:val="68"/>
        </w:numPr>
        <w:autoSpaceDE/>
        <w:autoSpaceDN/>
        <w:adjustRightInd/>
        <w:ind w:firstLine="567"/>
        <w:contextualSpacing/>
        <w:jc w:val="both"/>
        <w:rPr>
          <w:bCs/>
          <w:sz w:val="28"/>
          <w:szCs w:val="28"/>
        </w:rPr>
      </w:pPr>
      <w:r w:rsidRPr="00EA3434">
        <w:rPr>
          <w:bCs/>
          <w:sz w:val="28"/>
          <w:szCs w:val="28"/>
        </w:rPr>
        <w:t>содержание занятия;</w:t>
      </w:r>
    </w:p>
    <w:p w:rsidR="00EA3434" w:rsidRPr="00EA3434" w:rsidRDefault="00EA3434" w:rsidP="00CD33EB">
      <w:pPr>
        <w:widowControl/>
        <w:numPr>
          <w:ilvl w:val="0"/>
          <w:numId w:val="68"/>
        </w:numPr>
        <w:autoSpaceDE/>
        <w:autoSpaceDN/>
        <w:adjustRightInd/>
        <w:ind w:firstLine="567"/>
        <w:contextualSpacing/>
        <w:jc w:val="both"/>
        <w:rPr>
          <w:bCs/>
          <w:sz w:val="28"/>
          <w:szCs w:val="28"/>
        </w:rPr>
      </w:pPr>
      <w:r w:rsidRPr="00EA3434">
        <w:rPr>
          <w:bCs/>
          <w:sz w:val="28"/>
          <w:szCs w:val="28"/>
        </w:rPr>
        <w:t>разнообразие методов и форм работы с воспитанниками;</w:t>
      </w:r>
    </w:p>
    <w:p w:rsidR="00EA3434" w:rsidRPr="00EA3434" w:rsidRDefault="00EA3434" w:rsidP="00CD33EB">
      <w:pPr>
        <w:widowControl/>
        <w:numPr>
          <w:ilvl w:val="0"/>
          <w:numId w:val="68"/>
        </w:numPr>
        <w:autoSpaceDE/>
        <w:autoSpaceDN/>
        <w:adjustRightInd/>
        <w:ind w:firstLine="567"/>
        <w:contextualSpacing/>
        <w:jc w:val="both"/>
        <w:rPr>
          <w:bCs/>
          <w:sz w:val="28"/>
          <w:szCs w:val="28"/>
        </w:rPr>
      </w:pPr>
      <w:r w:rsidRPr="00EA3434">
        <w:rPr>
          <w:bCs/>
          <w:sz w:val="28"/>
          <w:szCs w:val="28"/>
        </w:rPr>
        <w:t>реализация технологии деятельностного  метода;</w:t>
      </w:r>
    </w:p>
    <w:p w:rsidR="00EA3434" w:rsidRPr="00EA3434" w:rsidRDefault="00EA3434" w:rsidP="00CD33EB">
      <w:pPr>
        <w:widowControl/>
        <w:numPr>
          <w:ilvl w:val="0"/>
          <w:numId w:val="68"/>
        </w:numPr>
        <w:autoSpaceDE/>
        <w:autoSpaceDN/>
        <w:adjustRightInd/>
        <w:ind w:firstLine="567"/>
        <w:contextualSpacing/>
        <w:jc w:val="both"/>
        <w:rPr>
          <w:bCs/>
          <w:sz w:val="28"/>
          <w:szCs w:val="28"/>
        </w:rPr>
      </w:pPr>
      <w:r w:rsidRPr="00EA3434">
        <w:rPr>
          <w:bCs/>
          <w:sz w:val="28"/>
          <w:szCs w:val="28"/>
        </w:rPr>
        <w:t>компетентность учителя в области ИКТ.</w:t>
      </w:r>
    </w:p>
    <w:p w:rsidR="00EA3434" w:rsidRPr="00EA3434" w:rsidRDefault="00EA3434" w:rsidP="00EA3434">
      <w:pPr>
        <w:ind w:firstLine="567"/>
        <w:jc w:val="both"/>
        <w:rPr>
          <w:color w:val="000000"/>
          <w:sz w:val="28"/>
          <w:szCs w:val="28"/>
        </w:rPr>
      </w:pPr>
      <w:r w:rsidRPr="00EA3434">
        <w:rPr>
          <w:sz w:val="28"/>
          <w:szCs w:val="28"/>
        </w:rPr>
        <w:lastRenderedPageBreak/>
        <w:t>Эффективность и результативность компетентностного подхода в во</w:t>
      </w:r>
      <w:r w:rsidRPr="00EA3434">
        <w:rPr>
          <w:sz w:val="28"/>
          <w:szCs w:val="28"/>
        </w:rPr>
        <w:t>с</w:t>
      </w:r>
      <w:r w:rsidRPr="00EA3434">
        <w:rPr>
          <w:sz w:val="28"/>
          <w:szCs w:val="28"/>
        </w:rPr>
        <w:t xml:space="preserve">питании обучающихся 1-11 </w:t>
      </w:r>
      <w:proofErr w:type="gramStart"/>
      <w:r w:rsidRPr="00EA3434">
        <w:rPr>
          <w:sz w:val="28"/>
          <w:szCs w:val="28"/>
        </w:rPr>
        <w:t>классов</w:t>
      </w:r>
      <w:proofErr w:type="gramEnd"/>
      <w:r w:rsidRPr="00EA3434">
        <w:rPr>
          <w:sz w:val="28"/>
          <w:szCs w:val="28"/>
        </w:rPr>
        <w:t xml:space="preserve"> возможно оценить через анализ </w:t>
      </w:r>
      <w:r w:rsidRPr="00EA3434">
        <w:rPr>
          <w:color w:val="000000"/>
          <w:sz w:val="28"/>
          <w:szCs w:val="28"/>
        </w:rPr>
        <w:t>уровня сформированности их ключевых компетентностей.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 xml:space="preserve">Ключевые компетентности  чрезвычайно </w:t>
      </w:r>
      <w:r w:rsidRPr="00EA3434">
        <w:rPr>
          <w:b/>
          <w:bCs/>
          <w:i/>
          <w:iCs/>
          <w:sz w:val="28"/>
          <w:szCs w:val="28"/>
        </w:rPr>
        <w:t>сложны для учета и измер</w:t>
      </w:r>
      <w:r w:rsidRPr="00EA3434">
        <w:rPr>
          <w:b/>
          <w:bCs/>
          <w:i/>
          <w:iCs/>
          <w:sz w:val="28"/>
          <w:szCs w:val="28"/>
        </w:rPr>
        <w:t>е</w:t>
      </w:r>
      <w:r w:rsidRPr="00EA3434">
        <w:rPr>
          <w:b/>
          <w:bCs/>
          <w:i/>
          <w:iCs/>
          <w:sz w:val="28"/>
          <w:szCs w:val="28"/>
        </w:rPr>
        <w:t>ния</w:t>
      </w:r>
      <w:r w:rsidRPr="00EA3434">
        <w:rPr>
          <w:sz w:val="28"/>
          <w:szCs w:val="28"/>
        </w:rPr>
        <w:t>. Они проявляются во всех видах деятельности личности, во всех ее о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ношениях с миром, отражают духовный мир личности и смыслы ее деятел</w:t>
      </w:r>
      <w:r w:rsidRPr="00EA3434">
        <w:rPr>
          <w:sz w:val="28"/>
          <w:szCs w:val="28"/>
        </w:rPr>
        <w:t>ь</w:t>
      </w:r>
      <w:r w:rsidRPr="00EA3434">
        <w:rPr>
          <w:sz w:val="28"/>
          <w:szCs w:val="28"/>
        </w:rPr>
        <w:t>ности.</w:t>
      </w:r>
    </w:p>
    <w:p w:rsidR="00EA3434" w:rsidRPr="00EA3434" w:rsidRDefault="00EA3434" w:rsidP="00EA3434">
      <w:pPr>
        <w:ind w:firstLine="567"/>
        <w:jc w:val="both"/>
        <w:rPr>
          <w:color w:val="000000"/>
          <w:sz w:val="28"/>
          <w:szCs w:val="28"/>
        </w:rPr>
      </w:pPr>
      <w:r w:rsidRPr="00EA3434">
        <w:rPr>
          <w:color w:val="000000"/>
          <w:sz w:val="28"/>
          <w:szCs w:val="28"/>
        </w:rPr>
        <w:t>Творческой группой педагогов на основании методологии компетен</w:t>
      </w:r>
      <w:r w:rsidRPr="00EA3434">
        <w:rPr>
          <w:color w:val="000000"/>
          <w:sz w:val="28"/>
          <w:szCs w:val="28"/>
        </w:rPr>
        <w:t>т</w:t>
      </w:r>
      <w:r w:rsidRPr="00EA3434">
        <w:rPr>
          <w:color w:val="000000"/>
          <w:sz w:val="28"/>
          <w:szCs w:val="28"/>
        </w:rPr>
        <w:t>ностного подхода разработан инструментарий для оценки эффективности и результативности воспитательного процесса, который определяет критерии и показатели уровня сформированности ключевых компетенций воспитанн</w:t>
      </w:r>
      <w:r w:rsidRPr="00EA3434">
        <w:rPr>
          <w:color w:val="000000"/>
          <w:sz w:val="28"/>
          <w:szCs w:val="28"/>
        </w:rPr>
        <w:t>и</w:t>
      </w:r>
      <w:r w:rsidRPr="00EA3434">
        <w:rPr>
          <w:color w:val="000000"/>
          <w:sz w:val="28"/>
          <w:szCs w:val="28"/>
        </w:rPr>
        <w:t>ков (Таблица 1).</w:t>
      </w:r>
    </w:p>
    <w:p w:rsidR="00EA3434" w:rsidRDefault="00EA3434" w:rsidP="00EA3434">
      <w:pPr>
        <w:ind w:firstLine="567"/>
        <w:jc w:val="both"/>
        <w:rPr>
          <w:color w:val="000000"/>
          <w:sz w:val="16"/>
          <w:szCs w:val="16"/>
        </w:rPr>
      </w:pPr>
    </w:p>
    <w:p w:rsidR="00EA3434" w:rsidRDefault="00EA3434" w:rsidP="00EA3434">
      <w:pPr>
        <w:ind w:firstLine="567"/>
        <w:jc w:val="right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  <w:t>Таблица 1.</w:t>
      </w:r>
    </w:p>
    <w:tbl>
      <w:tblPr>
        <w:tblStyle w:val="a6"/>
        <w:tblW w:w="104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2"/>
        <w:gridCol w:w="2551"/>
        <w:gridCol w:w="2693"/>
        <w:gridCol w:w="2549"/>
      </w:tblGrid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i/>
                <w:iCs/>
                <w:sz w:val="24"/>
                <w:szCs w:val="24"/>
              </w:rPr>
              <w:t>Учебно-познавательные компетенции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b/>
                <w:sz w:val="24"/>
                <w:szCs w:val="24"/>
              </w:rPr>
            </w:pPr>
            <w:r w:rsidRPr="00EA3434">
              <w:rPr>
                <w:b/>
                <w:sz w:val="24"/>
                <w:szCs w:val="24"/>
              </w:rPr>
              <w:t xml:space="preserve">Уровень высокий –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3 балла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b/>
                <w:sz w:val="24"/>
                <w:szCs w:val="24"/>
              </w:rPr>
            </w:pPr>
            <w:r w:rsidRPr="00EA3434">
              <w:rPr>
                <w:b/>
                <w:sz w:val="24"/>
                <w:szCs w:val="24"/>
              </w:rPr>
              <w:t xml:space="preserve">Уровень средний –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2 балла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Уровень достаточный - 1 балл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b/>
                <w:sz w:val="24"/>
                <w:szCs w:val="24"/>
              </w:rPr>
            </w:pPr>
            <w:r w:rsidRPr="00EA3434">
              <w:rPr>
                <w:b/>
                <w:sz w:val="24"/>
                <w:szCs w:val="24"/>
              </w:rPr>
              <w:t xml:space="preserve">Уровень слабый –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0 баллов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pStyle w:val="Default"/>
              <w:ind w:firstLine="34"/>
              <w:rPr>
                <w:szCs w:val="24"/>
              </w:rPr>
            </w:pPr>
            <w:r w:rsidRPr="00EA3434">
              <w:rPr>
                <w:szCs w:val="24"/>
              </w:rPr>
              <w:t>формулирует и анал</w:t>
            </w:r>
            <w:r w:rsidRPr="00EA3434">
              <w:rPr>
                <w:szCs w:val="24"/>
              </w:rPr>
              <w:t>и</w:t>
            </w:r>
            <w:r w:rsidRPr="00EA3434">
              <w:rPr>
                <w:szCs w:val="24"/>
              </w:rPr>
              <w:t>зирует проблему, опр</w:t>
            </w:r>
            <w:r w:rsidRPr="00EA3434">
              <w:rPr>
                <w:szCs w:val="24"/>
              </w:rPr>
              <w:t>е</w:t>
            </w:r>
            <w:r w:rsidRPr="00EA3434">
              <w:rPr>
                <w:szCs w:val="24"/>
              </w:rPr>
              <w:t>деляет стратегию р</w:t>
            </w:r>
            <w:r w:rsidRPr="00EA3434">
              <w:rPr>
                <w:szCs w:val="24"/>
              </w:rPr>
              <w:t>е</w:t>
            </w:r>
            <w:r w:rsidRPr="00EA3434">
              <w:rPr>
                <w:szCs w:val="24"/>
              </w:rPr>
              <w:t>шения проблемы, ан</w:t>
            </w:r>
            <w:r w:rsidRPr="00EA3434">
              <w:rPr>
                <w:szCs w:val="24"/>
              </w:rPr>
              <w:t>а</w:t>
            </w:r>
            <w:r w:rsidRPr="00EA3434">
              <w:rPr>
                <w:szCs w:val="24"/>
              </w:rPr>
              <w:t>лизирует ресурсы, п</w:t>
            </w:r>
            <w:r w:rsidRPr="00EA3434">
              <w:rPr>
                <w:szCs w:val="24"/>
              </w:rPr>
              <w:t>о</w:t>
            </w:r>
            <w:r w:rsidRPr="00EA3434">
              <w:rPr>
                <w:szCs w:val="24"/>
              </w:rPr>
              <w:t>требность окружающих в планируемых резул</w:t>
            </w:r>
            <w:r w:rsidRPr="00EA3434">
              <w:rPr>
                <w:szCs w:val="24"/>
              </w:rPr>
              <w:t>ь</w:t>
            </w:r>
            <w:r w:rsidRPr="00EA3434">
              <w:rPr>
                <w:szCs w:val="24"/>
              </w:rPr>
              <w:t>татах деятельности, проводит объективный анализ и указывает субъективное значение результатов деятельн</w:t>
            </w:r>
            <w:r w:rsidRPr="00EA3434">
              <w:rPr>
                <w:szCs w:val="24"/>
              </w:rPr>
              <w:t>о</w:t>
            </w:r>
            <w:r w:rsidRPr="00EA3434">
              <w:rPr>
                <w:szCs w:val="24"/>
              </w:rPr>
              <w:t xml:space="preserve">сти.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формулирует пробл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му с помощью педаг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га, ставит достиж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мые и измеримые ц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ли, проводит текущий контроль реализации плана деятельности, предполагает после</w:t>
            </w:r>
            <w:r w:rsidRPr="00EA3434">
              <w:rPr>
                <w:sz w:val="24"/>
                <w:szCs w:val="24"/>
              </w:rPr>
              <w:t>д</w:t>
            </w:r>
            <w:r w:rsidRPr="00EA3434">
              <w:rPr>
                <w:sz w:val="24"/>
                <w:szCs w:val="24"/>
              </w:rPr>
              <w:t>ствия достижения р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зультатов, анализир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ет результаты и пр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цесс деятельности.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описывает желаемую и реальную ситуацию, формулирует цель и задачи деятельности по решению проблемы, планирует свою де</w:t>
            </w:r>
            <w:r w:rsidRPr="00EA3434">
              <w:rPr>
                <w:sz w:val="24"/>
                <w:szCs w:val="24"/>
              </w:rPr>
              <w:t>я</w:t>
            </w:r>
            <w:r w:rsidRPr="00EA3434">
              <w:rPr>
                <w:sz w:val="24"/>
                <w:szCs w:val="24"/>
              </w:rPr>
              <w:t>тельность, формулир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ет детальное предста</w:t>
            </w:r>
            <w:r w:rsidRPr="00EA3434">
              <w:rPr>
                <w:sz w:val="24"/>
                <w:szCs w:val="24"/>
              </w:rPr>
              <w:t>в</w:t>
            </w:r>
            <w:r w:rsidRPr="00EA3434">
              <w:rPr>
                <w:sz w:val="24"/>
                <w:szCs w:val="24"/>
              </w:rPr>
              <w:t>ление об ожидаемом результате деятельн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сти, оценивает резул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тат и процесс деятел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ности.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демонстрирует пон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мание проблемы, цели и задач деятельности, демонстрирует пон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мание последовател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ности действий, имеет общее представление о предполагаемом р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зультате своей де</w:t>
            </w:r>
            <w:r w:rsidRPr="00EA3434">
              <w:rPr>
                <w:sz w:val="24"/>
                <w:szCs w:val="24"/>
              </w:rPr>
              <w:t>я</w:t>
            </w:r>
            <w:r w:rsidRPr="00EA3434">
              <w:rPr>
                <w:sz w:val="24"/>
                <w:szCs w:val="24"/>
              </w:rPr>
              <w:t>тельности, высказ</w:t>
            </w:r>
            <w:r w:rsidRPr="00EA3434">
              <w:rPr>
                <w:sz w:val="24"/>
                <w:szCs w:val="24"/>
              </w:rPr>
              <w:t>ы</w:t>
            </w:r>
            <w:r w:rsidRPr="00EA3434">
              <w:rPr>
                <w:sz w:val="24"/>
                <w:szCs w:val="24"/>
              </w:rPr>
              <w:t>вается по поводу п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лученного результата.</w:t>
            </w:r>
          </w:p>
        </w:tc>
      </w:tr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i/>
                <w:iCs/>
                <w:sz w:val="24"/>
                <w:szCs w:val="24"/>
              </w:rPr>
              <w:t>Информационные компетенции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>определяет уровень информированности, необходимый для пр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нятия решения, выб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рает информационные источники, решает пр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тиворечия, делает в</w:t>
            </w:r>
            <w:r w:rsidRPr="00EA3434">
              <w:rPr>
                <w:color w:val="000000"/>
                <w:sz w:val="24"/>
                <w:szCs w:val="24"/>
              </w:rPr>
              <w:t>ы</w:t>
            </w:r>
            <w:r w:rsidRPr="00EA3434">
              <w:rPr>
                <w:color w:val="000000"/>
                <w:sz w:val="24"/>
                <w:szCs w:val="24"/>
              </w:rPr>
              <w:t>воды, принимает реш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ния в ситуации неопр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деленности.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>Планирует информ</w:t>
            </w:r>
            <w:r w:rsidRPr="00EA3434">
              <w:rPr>
                <w:color w:val="000000"/>
                <w:sz w:val="24"/>
                <w:szCs w:val="24"/>
              </w:rPr>
              <w:t>а</w:t>
            </w:r>
            <w:r w:rsidRPr="00EA3434">
              <w:rPr>
                <w:color w:val="000000"/>
                <w:sz w:val="24"/>
                <w:szCs w:val="24"/>
              </w:rPr>
              <w:t>ционный поиск, вл</w:t>
            </w:r>
            <w:r w:rsidRPr="00EA3434">
              <w:rPr>
                <w:color w:val="000000"/>
                <w:sz w:val="24"/>
                <w:szCs w:val="24"/>
              </w:rPr>
              <w:t>а</w:t>
            </w:r>
            <w:r w:rsidRPr="00EA3434">
              <w:rPr>
                <w:color w:val="000000"/>
                <w:sz w:val="24"/>
                <w:szCs w:val="24"/>
              </w:rPr>
              <w:t>деет способами с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стематизации инфо</w:t>
            </w:r>
            <w:r w:rsidRPr="00EA3434">
              <w:rPr>
                <w:color w:val="000000"/>
                <w:sz w:val="24"/>
                <w:szCs w:val="24"/>
              </w:rPr>
              <w:t>р</w:t>
            </w:r>
            <w:r w:rsidRPr="00EA3434">
              <w:rPr>
                <w:color w:val="000000"/>
                <w:sz w:val="24"/>
                <w:szCs w:val="24"/>
              </w:rPr>
              <w:t>мации, критически относится к получе</w:t>
            </w:r>
            <w:r w:rsidRPr="00EA3434">
              <w:rPr>
                <w:color w:val="000000"/>
                <w:sz w:val="24"/>
                <w:szCs w:val="24"/>
              </w:rPr>
              <w:t>н</w:t>
            </w:r>
            <w:r w:rsidRPr="00EA3434">
              <w:rPr>
                <w:color w:val="000000"/>
                <w:sz w:val="24"/>
                <w:szCs w:val="24"/>
              </w:rPr>
              <w:t>ной информации, д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лает выводы.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A3434">
              <w:rPr>
                <w:color w:val="000000"/>
                <w:sz w:val="24"/>
                <w:szCs w:val="24"/>
              </w:rPr>
              <w:t>осознает</w:t>
            </w:r>
            <w:proofErr w:type="gramEnd"/>
            <w:r w:rsidRPr="00EA3434">
              <w:rPr>
                <w:color w:val="000000"/>
                <w:sz w:val="24"/>
                <w:szCs w:val="24"/>
              </w:rPr>
              <w:t xml:space="preserve"> какой инфо</w:t>
            </w:r>
            <w:r w:rsidRPr="00EA3434">
              <w:rPr>
                <w:color w:val="000000"/>
                <w:sz w:val="24"/>
                <w:szCs w:val="24"/>
              </w:rPr>
              <w:t>р</w:t>
            </w:r>
            <w:r w:rsidRPr="00EA3434">
              <w:rPr>
                <w:color w:val="000000"/>
                <w:sz w:val="24"/>
                <w:szCs w:val="24"/>
              </w:rPr>
              <w:t>мацией  по вопросу он обладает, а какой нет, принимает предложе</w:t>
            </w:r>
            <w:r w:rsidRPr="00EA3434">
              <w:rPr>
                <w:color w:val="000000"/>
                <w:sz w:val="24"/>
                <w:szCs w:val="24"/>
              </w:rPr>
              <w:t>н</w:t>
            </w:r>
            <w:r w:rsidRPr="00EA3434">
              <w:rPr>
                <w:color w:val="000000"/>
                <w:sz w:val="24"/>
                <w:szCs w:val="24"/>
              </w:rPr>
              <w:t>ный педагогом способ получить информацию из нескольких источн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ков, интерпретирует полученную информ</w:t>
            </w:r>
            <w:r w:rsidRPr="00EA3434">
              <w:rPr>
                <w:color w:val="000000"/>
                <w:sz w:val="24"/>
                <w:szCs w:val="24"/>
              </w:rPr>
              <w:t>а</w:t>
            </w:r>
            <w:r w:rsidRPr="00EA3434">
              <w:rPr>
                <w:color w:val="000000"/>
                <w:sz w:val="24"/>
                <w:szCs w:val="24"/>
              </w:rPr>
              <w:t xml:space="preserve">цию в контексте своей деятельности. 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>осознает недостаток информации в пр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цессе реализации де</w:t>
            </w:r>
            <w:r w:rsidRPr="00EA3434">
              <w:rPr>
                <w:color w:val="000000"/>
                <w:sz w:val="24"/>
                <w:szCs w:val="24"/>
              </w:rPr>
              <w:t>я</w:t>
            </w:r>
            <w:r w:rsidRPr="00EA3434">
              <w:rPr>
                <w:color w:val="000000"/>
                <w:sz w:val="24"/>
                <w:szCs w:val="24"/>
              </w:rPr>
              <w:t>тельности, применяет предложенный пед</w:t>
            </w:r>
            <w:r w:rsidRPr="00EA3434">
              <w:rPr>
                <w:color w:val="000000"/>
                <w:sz w:val="24"/>
                <w:szCs w:val="24"/>
              </w:rPr>
              <w:t>а</w:t>
            </w:r>
            <w:r w:rsidRPr="00EA3434">
              <w:rPr>
                <w:color w:val="000000"/>
                <w:sz w:val="24"/>
                <w:szCs w:val="24"/>
              </w:rPr>
              <w:t>гогом способ пол</w:t>
            </w:r>
            <w:r w:rsidRPr="00EA3434">
              <w:rPr>
                <w:color w:val="000000"/>
                <w:sz w:val="24"/>
                <w:szCs w:val="24"/>
              </w:rPr>
              <w:t>у</w:t>
            </w:r>
            <w:r w:rsidRPr="00EA3434">
              <w:rPr>
                <w:color w:val="000000"/>
                <w:sz w:val="24"/>
                <w:szCs w:val="24"/>
              </w:rPr>
              <w:t>чить информацию из одного источника, д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монстрирует поним</w:t>
            </w:r>
            <w:r w:rsidRPr="00EA3434">
              <w:rPr>
                <w:color w:val="000000"/>
                <w:sz w:val="24"/>
                <w:szCs w:val="24"/>
              </w:rPr>
              <w:t>а</w:t>
            </w:r>
            <w:r w:rsidRPr="00EA3434">
              <w:rPr>
                <w:color w:val="000000"/>
                <w:sz w:val="24"/>
                <w:szCs w:val="24"/>
              </w:rPr>
              <w:t>ние полученной и</w:t>
            </w:r>
            <w:r w:rsidRPr="00EA3434">
              <w:rPr>
                <w:color w:val="000000"/>
                <w:sz w:val="24"/>
                <w:szCs w:val="24"/>
              </w:rPr>
              <w:t>н</w:t>
            </w:r>
            <w:r w:rsidRPr="00EA3434">
              <w:rPr>
                <w:color w:val="000000"/>
                <w:sz w:val="24"/>
                <w:szCs w:val="24"/>
              </w:rPr>
              <w:t>формации, выводов по определенному в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просу.</w:t>
            </w:r>
          </w:p>
        </w:tc>
      </w:tr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i/>
                <w:iCs/>
                <w:sz w:val="24"/>
                <w:szCs w:val="24"/>
              </w:rPr>
              <w:t>Коммуникативные компетенции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>владеет организато</w:t>
            </w:r>
            <w:r w:rsidRPr="00EA3434">
              <w:rPr>
                <w:color w:val="000000"/>
                <w:sz w:val="24"/>
                <w:szCs w:val="24"/>
              </w:rPr>
              <w:t>р</w:t>
            </w:r>
            <w:r w:rsidRPr="00EA3434">
              <w:rPr>
                <w:color w:val="000000"/>
                <w:sz w:val="24"/>
                <w:szCs w:val="24"/>
              </w:rPr>
              <w:t>скими умениями и пр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являет свою инициат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ву, утверждает свою позицию в коллективе, организует коллекти</w:t>
            </w:r>
            <w:r w:rsidRPr="00EA3434">
              <w:rPr>
                <w:color w:val="000000"/>
                <w:sz w:val="24"/>
                <w:szCs w:val="24"/>
              </w:rPr>
              <w:t>в</w:t>
            </w:r>
            <w:r w:rsidRPr="00EA3434">
              <w:rPr>
                <w:color w:val="000000"/>
                <w:sz w:val="24"/>
                <w:szCs w:val="24"/>
              </w:rPr>
              <w:lastRenderedPageBreak/>
              <w:t xml:space="preserve">ную деятельность, </w:t>
            </w:r>
            <w:proofErr w:type="gramStart"/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б</w:t>
            </w:r>
            <w:r w:rsidRPr="00EA3434">
              <w:rPr>
                <w:color w:val="000000"/>
                <w:sz w:val="24"/>
                <w:szCs w:val="24"/>
              </w:rPr>
              <w:t>щителен</w:t>
            </w:r>
            <w:proofErr w:type="gramEnd"/>
            <w:r w:rsidRPr="00EA3434">
              <w:rPr>
                <w:color w:val="000000"/>
                <w:sz w:val="24"/>
                <w:szCs w:val="24"/>
              </w:rPr>
              <w:t>, контактен, умеет вести беседу и презентовать себя.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lastRenderedPageBreak/>
              <w:t>частично владеет о</w:t>
            </w:r>
            <w:r w:rsidRPr="00EA3434">
              <w:rPr>
                <w:color w:val="000000"/>
                <w:sz w:val="24"/>
                <w:szCs w:val="24"/>
              </w:rPr>
              <w:t>р</w:t>
            </w:r>
            <w:r w:rsidRPr="00EA3434">
              <w:rPr>
                <w:color w:val="000000"/>
                <w:sz w:val="24"/>
                <w:szCs w:val="24"/>
              </w:rPr>
              <w:t>ганизаторскими сп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собностями, проявл</w:t>
            </w:r>
            <w:r w:rsidRPr="00EA3434">
              <w:rPr>
                <w:color w:val="000000"/>
                <w:sz w:val="24"/>
                <w:szCs w:val="24"/>
              </w:rPr>
              <w:t>я</w:t>
            </w:r>
            <w:r w:rsidRPr="00EA3434">
              <w:rPr>
                <w:color w:val="000000"/>
                <w:sz w:val="24"/>
                <w:szCs w:val="24"/>
              </w:rPr>
              <w:t>ет инициативу, де</w:t>
            </w:r>
            <w:r w:rsidRPr="00EA3434">
              <w:rPr>
                <w:color w:val="000000"/>
                <w:sz w:val="24"/>
                <w:szCs w:val="24"/>
              </w:rPr>
              <w:t>я</w:t>
            </w:r>
            <w:r w:rsidRPr="00EA3434">
              <w:rPr>
                <w:color w:val="000000"/>
                <w:sz w:val="24"/>
                <w:szCs w:val="24"/>
              </w:rPr>
              <w:t xml:space="preserve">тельность </w:t>
            </w:r>
            <w:proofErr w:type="gramStart"/>
            <w:r w:rsidRPr="00EA3434">
              <w:rPr>
                <w:color w:val="000000"/>
                <w:sz w:val="24"/>
                <w:szCs w:val="24"/>
              </w:rPr>
              <w:t>способен</w:t>
            </w:r>
            <w:proofErr w:type="gramEnd"/>
            <w:r w:rsidRPr="00EA3434">
              <w:rPr>
                <w:color w:val="000000"/>
                <w:sz w:val="24"/>
                <w:szCs w:val="24"/>
              </w:rPr>
              <w:t xml:space="preserve"> организовать по </w:t>
            </w:r>
            <w:r w:rsidRPr="00EA3434">
              <w:rPr>
                <w:color w:val="000000"/>
                <w:sz w:val="24"/>
                <w:szCs w:val="24"/>
              </w:rPr>
              <w:lastRenderedPageBreak/>
              <w:t>просьбе педагога, о</w:t>
            </w:r>
            <w:r w:rsidRPr="00EA3434">
              <w:rPr>
                <w:color w:val="000000"/>
                <w:sz w:val="24"/>
                <w:szCs w:val="24"/>
              </w:rPr>
              <w:t>б</w:t>
            </w:r>
            <w:r w:rsidRPr="00EA3434">
              <w:rPr>
                <w:color w:val="000000"/>
                <w:sz w:val="24"/>
                <w:szCs w:val="24"/>
              </w:rPr>
              <w:t>щителен, контактен, умеет вести беседу, и презентовать себя с помощью наводящих вопросов.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lastRenderedPageBreak/>
              <w:t>наблюдаются орган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заторские умения, ин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 xml:space="preserve">циативность проявляет крайне редко, твердой позиции  в коллективе не имеет, </w:t>
            </w:r>
            <w:proofErr w:type="gramStart"/>
            <w:r w:rsidRPr="00EA3434">
              <w:rPr>
                <w:color w:val="000000"/>
                <w:sz w:val="24"/>
                <w:szCs w:val="24"/>
              </w:rPr>
              <w:t>малообщит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lastRenderedPageBreak/>
              <w:t>лен</w:t>
            </w:r>
            <w:proofErr w:type="gramEnd"/>
            <w:r w:rsidRPr="00EA3434">
              <w:rPr>
                <w:color w:val="000000"/>
                <w:sz w:val="24"/>
                <w:szCs w:val="24"/>
              </w:rPr>
              <w:t>, презентует себя крайне редко, только с помощью педагогов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lastRenderedPageBreak/>
              <w:t>отсутствуют орган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заторские способн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сти, коммуникати</w:t>
            </w:r>
            <w:r w:rsidRPr="00EA3434">
              <w:rPr>
                <w:color w:val="000000"/>
                <w:sz w:val="24"/>
                <w:szCs w:val="24"/>
              </w:rPr>
              <w:t>в</w:t>
            </w:r>
            <w:r w:rsidRPr="00EA3434">
              <w:rPr>
                <w:color w:val="000000"/>
                <w:sz w:val="24"/>
                <w:szCs w:val="24"/>
              </w:rPr>
              <w:t>ные качества, неум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ние представить себя.</w:t>
            </w:r>
          </w:p>
        </w:tc>
      </w:tr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i/>
                <w:iCs/>
                <w:sz w:val="24"/>
                <w:szCs w:val="24"/>
              </w:rPr>
              <w:lastRenderedPageBreak/>
              <w:t>Социально-трудовые компетенции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  <w:shd w:val="clear" w:color="auto" w:fill="FFFFFF"/>
              </w:rPr>
              <w:t>владеет  знаниями и опытом в сфере гра</w:t>
            </w:r>
            <w:r w:rsidRPr="00EA3434">
              <w:rPr>
                <w:sz w:val="24"/>
                <w:szCs w:val="24"/>
                <w:shd w:val="clear" w:color="auto" w:fill="FFFFFF"/>
              </w:rPr>
              <w:t>ж</w:t>
            </w:r>
            <w:r w:rsidRPr="00EA3434">
              <w:rPr>
                <w:sz w:val="24"/>
                <w:szCs w:val="24"/>
                <w:shd w:val="clear" w:color="auto" w:fill="FFFFFF"/>
              </w:rPr>
              <w:t>данско-общественной, социально-трудовой деятельности, в сфере семейных отношений и обязанностей, в вопр</w:t>
            </w:r>
            <w:r w:rsidRPr="00EA3434">
              <w:rPr>
                <w:sz w:val="24"/>
                <w:szCs w:val="24"/>
                <w:shd w:val="clear" w:color="auto" w:fill="FFFFFF"/>
              </w:rPr>
              <w:t>о</w:t>
            </w:r>
            <w:r w:rsidRPr="00EA3434">
              <w:rPr>
                <w:sz w:val="24"/>
                <w:szCs w:val="24"/>
                <w:shd w:val="clear" w:color="auto" w:fill="FFFFFF"/>
              </w:rPr>
              <w:t xml:space="preserve">сах профессионального самоопределения, </w:t>
            </w:r>
            <w:r w:rsidRPr="00EA3434">
              <w:rPr>
                <w:sz w:val="24"/>
                <w:szCs w:val="24"/>
              </w:rPr>
              <w:t>вл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деет этикой трудовых и гражданских взаимоо</w:t>
            </w:r>
            <w:r w:rsidRPr="00EA3434">
              <w:rPr>
                <w:sz w:val="24"/>
                <w:szCs w:val="24"/>
              </w:rPr>
              <w:t>т</w:t>
            </w:r>
            <w:r w:rsidRPr="00EA3434">
              <w:rPr>
                <w:sz w:val="24"/>
                <w:szCs w:val="24"/>
              </w:rPr>
              <w:t>ношений.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 xml:space="preserve">частично </w:t>
            </w:r>
            <w:r w:rsidRPr="00EA3434">
              <w:rPr>
                <w:sz w:val="24"/>
                <w:szCs w:val="24"/>
                <w:shd w:val="clear" w:color="auto" w:fill="FFFFFF"/>
              </w:rPr>
              <w:t>владеет  знаниями и опытом в сфере гражданско-общественной, соц</w:t>
            </w:r>
            <w:r w:rsidRPr="00EA3434">
              <w:rPr>
                <w:sz w:val="24"/>
                <w:szCs w:val="24"/>
                <w:shd w:val="clear" w:color="auto" w:fill="FFFFFF"/>
              </w:rPr>
              <w:t>и</w:t>
            </w:r>
            <w:r w:rsidRPr="00EA3434">
              <w:rPr>
                <w:sz w:val="24"/>
                <w:szCs w:val="24"/>
                <w:shd w:val="clear" w:color="auto" w:fill="FFFFFF"/>
              </w:rPr>
              <w:t>ально-трудовой де</w:t>
            </w:r>
            <w:r w:rsidRPr="00EA3434">
              <w:rPr>
                <w:sz w:val="24"/>
                <w:szCs w:val="24"/>
                <w:shd w:val="clear" w:color="auto" w:fill="FFFFFF"/>
              </w:rPr>
              <w:t>я</w:t>
            </w:r>
            <w:r w:rsidRPr="00EA3434">
              <w:rPr>
                <w:sz w:val="24"/>
                <w:szCs w:val="24"/>
                <w:shd w:val="clear" w:color="auto" w:fill="FFFFFF"/>
              </w:rPr>
              <w:t>тельности, в сфере семейных отношений и обязанностей, в в</w:t>
            </w:r>
            <w:r w:rsidRPr="00EA3434">
              <w:rPr>
                <w:sz w:val="24"/>
                <w:szCs w:val="24"/>
                <w:shd w:val="clear" w:color="auto" w:fill="FFFFFF"/>
              </w:rPr>
              <w:t>о</w:t>
            </w:r>
            <w:r w:rsidRPr="00EA3434">
              <w:rPr>
                <w:sz w:val="24"/>
                <w:szCs w:val="24"/>
                <w:shd w:val="clear" w:color="auto" w:fill="FFFFFF"/>
              </w:rPr>
              <w:t>просах професси</w:t>
            </w:r>
            <w:r w:rsidRPr="00EA3434">
              <w:rPr>
                <w:sz w:val="24"/>
                <w:szCs w:val="24"/>
                <w:shd w:val="clear" w:color="auto" w:fill="FFFFFF"/>
              </w:rPr>
              <w:t>о</w:t>
            </w:r>
            <w:r w:rsidRPr="00EA3434">
              <w:rPr>
                <w:sz w:val="24"/>
                <w:szCs w:val="24"/>
                <w:shd w:val="clear" w:color="auto" w:fill="FFFFFF"/>
              </w:rPr>
              <w:t>нального самоопред</w:t>
            </w:r>
            <w:r w:rsidRPr="00EA3434">
              <w:rPr>
                <w:sz w:val="24"/>
                <w:szCs w:val="24"/>
                <w:shd w:val="clear" w:color="auto" w:fill="FFFFFF"/>
              </w:rPr>
              <w:t>е</w:t>
            </w:r>
            <w:r w:rsidRPr="00EA3434">
              <w:rPr>
                <w:sz w:val="24"/>
                <w:szCs w:val="24"/>
                <w:shd w:val="clear" w:color="auto" w:fill="FFFFFF"/>
              </w:rPr>
              <w:t xml:space="preserve">ления, </w:t>
            </w:r>
            <w:r w:rsidRPr="00EA3434">
              <w:rPr>
                <w:sz w:val="24"/>
                <w:szCs w:val="24"/>
              </w:rPr>
              <w:t>владеет этикой трудовых и гражда</w:t>
            </w:r>
            <w:r w:rsidRPr="00EA3434">
              <w:rPr>
                <w:sz w:val="24"/>
                <w:szCs w:val="24"/>
              </w:rPr>
              <w:t>н</w:t>
            </w:r>
            <w:r w:rsidRPr="00EA3434">
              <w:rPr>
                <w:sz w:val="24"/>
                <w:szCs w:val="24"/>
              </w:rPr>
              <w:t>ских взаимоотнош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ний.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 xml:space="preserve">показывает низкий уровень знаний, умений и навыков </w:t>
            </w:r>
            <w:r w:rsidRPr="00EA3434">
              <w:rPr>
                <w:sz w:val="24"/>
                <w:szCs w:val="24"/>
                <w:shd w:val="clear" w:color="auto" w:fill="FFFFFF"/>
              </w:rPr>
              <w:t>в сфере гражданско-общественной, соц</w:t>
            </w:r>
            <w:r w:rsidRPr="00EA3434">
              <w:rPr>
                <w:sz w:val="24"/>
                <w:szCs w:val="24"/>
                <w:shd w:val="clear" w:color="auto" w:fill="FFFFFF"/>
              </w:rPr>
              <w:t>и</w:t>
            </w:r>
            <w:r w:rsidRPr="00EA3434">
              <w:rPr>
                <w:sz w:val="24"/>
                <w:szCs w:val="24"/>
                <w:shd w:val="clear" w:color="auto" w:fill="FFFFFF"/>
              </w:rPr>
              <w:t>ально-трудовой де</w:t>
            </w:r>
            <w:r w:rsidRPr="00EA3434">
              <w:rPr>
                <w:sz w:val="24"/>
                <w:szCs w:val="24"/>
                <w:shd w:val="clear" w:color="auto" w:fill="FFFFFF"/>
              </w:rPr>
              <w:t>я</w:t>
            </w:r>
            <w:r w:rsidRPr="00EA3434">
              <w:rPr>
                <w:sz w:val="24"/>
                <w:szCs w:val="24"/>
                <w:shd w:val="clear" w:color="auto" w:fill="FFFFFF"/>
              </w:rPr>
              <w:t>тельности, в сфере с</w:t>
            </w:r>
            <w:r w:rsidRPr="00EA3434">
              <w:rPr>
                <w:sz w:val="24"/>
                <w:szCs w:val="24"/>
                <w:shd w:val="clear" w:color="auto" w:fill="FFFFFF"/>
              </w:rPr>
              <w:t>е</w:t>
            </w:r>
            <w:r w:rsidRPr="00EA3434">
              <w:rPr>
                <w:sz w:val="24"/>
                <w:szCs w:val="24"/>
                <w:shd w:val="clear" w:color="auto" w:fill="FFFFFF"/>
              </w:rPr>
              <w:t>мейных отношений и обязанностей, в вопр</w:t>
            </w:r>
            <w:r w:rsidRPr="00EA3434">
              <w:rPr>
                <w:sz w:val="24"/>
                <w:szCs w:val="24"/>
                <w:shd w:val="clear" w:color="auto" w:fill="FFFFFF"/>
              </w:rPr>
              <w:t>о</w:t>
            </w:r>
            <w:r w:rsidRPr="00EA3434">
              <w:rPr>
                <w:sz w:val="24"/>
                <w:szCs w:val="24"/>
                <w:shd w:val="clear" w:color="auto" w:fill="FFFFFF"/>
              </w:rPr>
              <w:t xml:space="preserve">сах профессионального самоопределения, </w:t>
            </w:r>
            <w:r w:rsidRPr="00EA3434">
              <w:rPr>
                <w:sz w:val="24"/>
                <w:szCs w:val="24"/>
              </w:rPr>
              <w:t>им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ет представление об этике трудовых и гра</w:t>
            </w:r>
            <w:r w:rsidRPr="00EA3434">
              <w:rPr>
                <w:sz w:val="24"/>
                <w:szCs w:val="24"/>
              </w:rPr>
              <w:t>ж</w:t>
            </w:r>
            <w:r w:rsidRPr="00EA3434">
              <w:rPr>
                <w:sz w:val="24"/>
                <w:szCs w:val="24"/>
              </w:rPr>
              <w:t>данских взаимоотн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шений.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воспитанник овлад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вает минимально н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обходимыми для жи</w:t>
            </w:r>
            <w:r w:rsidRPr="00EA3434">
              <w:rPr>
                <w:sz w:val="24"/>
                <w:szCs w:val="24"/>
              </w:rPr>
              <w:t>з</w:t>
            </w:r>
            <w:r w:rsidRPr="00EA3434">
              <w:rPr>
                <w:sz w:val="24"/>
                <w:szCs w:val="24"/>
              </w:rPr>
              <w:t>ни в современном о</w:t>
            </w:r>
            <w:r w:rsidRPr="00EA3434">
              <w:rPr>
                <w:sz w:val="24"/>
                <w:szCs w:val="24"/>
              </w:rPr>
              <w:t>б</w:t>
            </w:r>
            <w:r w:rsidRPr="00EA3434">
              <w:rPr>
                <w:sz w:val="24"/>
                <w:szCs w:val="24"/>
              </w:rPr>
              <w:t>ществе навыками с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циальной активности и функциональной грамотности.</w:t>
            </w:r>
          </w:p>
        </w:tc>
      </w:tr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b/>
                <w:bCs/>
                <w:i/>
                <w:sz w:val="24"/>
                <w:szCs w:val="24"/>
              </w:rPr>
              <w:t>Компетенции личностного самосовершенствования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владеет способами ф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зического, духовного и интеллектуального с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моразвития, эмоци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нальной саморегуляции и самоподдержки, вл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деете способами де</w:t>
            </w:r>
            <w:r w:rsidRPr="00EA3434">
              <w:rPr>
                <w:sz w:val="24"/>
                <w:szCs w:val="24"/>
              </w:rPr>
              <w:t>я</w:t>
            </w:r>
            <w:r w:rsidRPr="00EA3434">
              <w:rPr>
                <w:sz w:val="24"/>
                <w:szCs w:val="24"/>
              </w:rPr>
              <w:t>тельности в собстве</w:t>
            </w:r>
            <w:r w:rsidRPr="00EA3434">
              <w:rPr>
                <w:sz w:val="24"/>
                <w:szCs w:val="24"/>
              </w:rPr>
              <w:t>н</w:t>
            </w:r>
            <w:r w:rsidRPr="00EA3434">
              <w:rPr>
                <w:sz w:val="24"/>
                <w:szCs w:val="24"/>
              </w:rPr>
              <w:t>ных интересах и во</w:t>
            </w:r>
            <w:r w:rsidRPr="00EA3434">
              <w:rPr>
                <w:sz w:val="24"/>
                <w:szCs w:val="24"/>
              </w:rPr>
              <w:t>з</w:t>
            </w:r>
            <w:r w:rsidRPr="00EA3434">
              <w:rPr>
                <w:sz w:val="24"/>
                <w:szCs w:val="24"/>
              </w:rPr>
              <w:t>можностях, что выр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жаются в его непр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рывном самопознании, развитии необходимых современному человеку личностных качеств, формировании псих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логической грамотн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сти, культуры мышл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 xml:space="preserve">ния и поведения.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частично владеет сп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собами физического, духовного и инте</w:t>
            </w:r>
            <w:r w:rsidRPr="00EA3434">
              <w:rPr>
                <w:sz w:val="24"/>
                <w:szCs w:val="24"/>
              </w:rPr>
              <w:t>л</w:t>
            </w:r>
            <w:r w:rsidRPr="00EA3434">
              <w:rPr>
                <w:sz w:val="24"/>
                <w:szCs w:val="24"/>
              </w:rPr>
              <w:t>лектуального сам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развития, эмоци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нальной саморегул</w:t>
            </w:r>
            <w:r w:rsidRPr="00EA3434">
              <w:rPr>
                <w:sz w:val="24"/>
                <w:szCs w:val="24"/>
              </w:rPr>
              <w:t>я</w:t>
            </w:r>
            <w:r w:rsidRPr="00EA3434">
              <w:rPr>
                <w:sz w:val="24"/>
                <w:szCs w:val="24"/>
              </w:rPr>
              <w:t>ции и самоподдержки, частично владеете способами деятельн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сти в собственных и</w:t>
            </w:r>
            <w:r w:rsidRPr="00EA3434">
              <w:rPr>
                <w:sz w:val="24"/>
                <w:szCs w:val="24"/>
              </w:rPr>
              <w:t>н</w:t>
            </w:r>
            <w:r w:rsidRPr="00EA3434">
              <w:rPr>
                <w:sz w:val="24"/>
                <w:szCs w:val="24"/>
              </w:rPr>
              <w:t>тересах и возможн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стях, что выражаются в его непрерывном самопознании, разв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тии необходимых с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временному человеку личностных качеств, формировании псих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логической грамотн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сти, культуры мы</w:t>
            </w:r>
            <w:r w:rsidRPr="00EA3434">
              <w:rPr>
                <w:sz w:val="24"/>
                <w:szCs w:val="24"/>
              </w:rPr>
              <w:t>ш</w:t>
            </w:r>
            <w:r w:rsidRPr="00EA3434">
              <w:rPr>
                <w:sz w:val="24"/>
                <w:szCs w:val="24"/>
              </w:rPr>
              <w:t>ления и поведения.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color w:val="000000"/>
                <w:sz w:val="24"/>
                <w:szCs w:val="24"/>
              </w:rPr>
              <w:t>проявляет навыки ф</w:t>
            </w:r>
            <w:r w:rsidRPr="00EA3434">
              <w:rPr>
                <w:color w:val="000000"/>
                <w:sz w:val="24"/>
                <w:szCs w:val="24"/>
              </w:rPr>
              <w:t>и</w:t>
            </w:r>
            <w:r w:rsidRPr="00EA3434">
              <w:rPr>
                <w:color w:val="000000"/>
                <w:sz w:val="24"/>
                <w:szCs w:val="24"/>
              </w:rPr>
              <w:t>зического, духовного и интеллектуального с</w:t>
            </w:r>
            <w:r w:rsidRPr="00EA3434">
              <w:rPr>
                <w:color w:val="000000"/>
                <w:sz w:val="24"/>
                <w:szCs w:val="24"/>
              </w:rPr>
              <w:t>а</w:t>
            </w:r>
            <w:r w:rsidRPr="00EA3434">
              <w:rPr>
                <w:color w:val="000000"/>
                <w:sz w:val="24"/>
                <w:szCs w:val="24"/>
              </w:rPr>
              <w:t>моразвития, эмоци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нальной саморегуляции при содействии педаг</w:t>
            </w:r>
            <w:r w:rsidRPr="00EA3434">
              <w:rPr>
                <w:color w:val="000000"/>
                <w:sz w:val="24"/>
                <w:szCs w:val="24"/>
              </w:rPr>
              <w:t>о</w:t>
            </w:r>
            <w:r w:rsidRPr="00EA3434">
              <w:rPr>
                <w:color w:val="000000"/>
                <w:sz w:val="24"/>
                <w:szCs w:val="24"/>
              </w:rPr>
              <w:t>га, навыки применения правил личной гиги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ны, заботы  собстве</w:t>
            </w:r>
            <w:r w:rsidRPr="00EA3434">
              <w:rPr>
                <w:color w:val="000000"/>
                <w:sz w:val="24"/>
                <w:szCs w:val="24"/>
              </w:rPr>
              <w:t>н</w:t>
            </w:r>
            <w:r w:rsidRPr="00EA3434">
              <w:rPr>
                <w:color w:val="000000"/>
                <w:sz w:val="24"/>
                <w:szCs w:val="24"/>
              </w:rPr>
              <w:t>ном здоровье, половой грамотности, основ безопасности жизнед</w:t>
            </w:r>
            <w:r w:rsidRPr="00EA3434">
              <w:rPr>
                <w:color w:val="000000"/>
                <w:sz w:val="24"/>
                <w:szCs w:val="24"/>
              </w:rPr>
              <w:t>е</w:t>
            </w:r>
            <w:r w:rsidRPr="00EA3434">
              <w:rPr>
                <w:color w:val="000000"/>
                <w:sz w:val="24"/>
                <w:szCs w:val="24"/>
              </w:rPr>
              <w:t>ятельности при соде</w:t>
            </w:r>
            <w:r w:rsidRPr="00EA3434">
              <w:rPr>
                <w:color w:val="000000"/>
                <w:sz w:val="24"/>
                <w:szCs w:val="24"/>
              </w:rPr>
              <w:t>й</w:t>
            </w:r>
            <w:r w:rsidRPr="00EA3434">
              <w:rPr>
                <w:color w:val="000000"/>
                <w:sz w:val="24"/>
                <w:szCs w:val="24"/>
              </w:rPr>
              <w:t>ствии педагога.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владеет минимал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ным набором  правил личной гигиены, пр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являет заботу о со</w:t>
            </w:r>
            <w:r w:rsidRPr="00EA3434">
              <w:rPr>
                <w:sz w:val="24"/>
                <w:szCs w:val="24"/>
              </w:rPr>
              <w:t>б</w:t>
            </w:r>
            <w:r w:rsidRPr="00EA3434">
              <w:rPr>
                <w:sz w:val="24"/>
                <w:szCs w:val="24"/>
              </w:rPr>
              <w:t>ственном здоровье, минимальной половой грамотностью, вну</w:t>
            </w:r>
            <w:r w:rsidRPr="00EA3434">
              <w:rPr>
                <w:sz w:val="24"/>
                <w:szCs w:val="24"/>
              </w:rPr>
              <w:t>т</w:t>
            </w:r>
            <w:r w:rsidRPr="00EA3434">
              <w:rPr>
                <w:sz w:val="24"/>
                <w:szCs w:val="24"/>
              </w:rPr>
              <w:t>ренней экологической культурой, основами безопасной жизнеде</w:t>
            </w:r>
            <w:r w:rsidRPr="00EA3434">
              <w:rPr>
                <w:sz w:val="24"/>
                <w:szCs w:val="24"/>
              </w:rPr>
              <w:t>я</w:t>
            </w:r>
            <w:r w:rsidRPr="00EA3434">
              <w:rPr>
                <w:sz w:val="24"/>
                <w:szCs w:val="24"/>
              </w:rPr>
              <w:t>тельности личности.</w:t>
            </w:r>
          </w:p>
        </w:tc>
      </w:tr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b/>
                <w:i/>
                <w:sz w:val="24"/>
                <w:szCs w:val="24"/>
              </w:rPr>
              <w:t>Ценностно-смысловые компетенции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ценностные ориент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ции соответствуют нравственно-этическим, моральным нормам общества, в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дит и понимает окр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жающий мир, ориент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 xml:space="preserve">руется в нем, осознает </w:t>
            </w:r>
            <w:r w:rsidRPr="00EA3434">
              <w:rPr>
                <w:sz w:val="24"/>
                <w:szCs w:val="24"/>
              </w:rPr>
              <w:lastRenderedPageBreak/>
              <w:t>свою роль и предназн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чение, уметь выбирать целевые и смысловые установки для своих действий и поступков, принимать решения, реализовывать индив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дуальную образов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тельную траекторию.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lastRenderedPageBreak/>
              <w:t>проявляет некоторую предрасположенность к проявлению це</w:t>
            </w:r>
            <w:r w:rsidRPr="00EA3434">
              <w:rPr>
                <w:sz w:val="24"/>
                <w:szCs w:val="24"/>
              </w:rPr>
              <w:t>н</w:t>
            </w:r>
            <w:r w:rsidRPr="00EA3434">
              <w:rPr>
                <w:sz w:val="24"/>
                <w:szCs w:val="24"/>
              </w:rPr>
              <w:t>ностных ориентаций согласно нравственно-этическим, морал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ным нормам общ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ства, видит и поним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lastRenderedPageBreak/>
              <w:t>ет окружающий мир, ориентируется в нем, осознает свою роль и предназначение с п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дачи педагога, уметь выбирать целевые и смысловые установки для своих действий и поступков, принимать решения, реализов</w:t>
            </w:r>
            <w:r w:rsidRPr="00EA3434">
              <w:rPr>
                <w:sz w:val="24"/>
                <w:szCs w:val="24"/>
              </w:rPr>
              <w:t>ы</w:t>
            </w:r>
            <w:r w:rsidRPr="00EA3434">
              <w:rPr>
                <w:sz w:val="24"/>
                <w:szCs w:val="24"/>
              </w:rPr>
              <w:t>вать индивидуальную образовательную тр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екторию под руково</w:t>
            </w:r>
            <w:r w:rsidRPr="00EA3434">
              <w:rPr>
                <w:sz w:val="24"/>
                <w:szCs w:val="24"/>
              </w:rPr>
              <w:t>д</w:t>
            </w:r>
            <w:r w:rsidRPr="00EA3434">
              <w:rPr>
                <w:sz w:val="24"/>
                <w:szCs w:val="24"/>
              </w:rPr>
              <w:t>ством педагога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lastRenderedPageBreak/>
              <w:t>наблюдается поним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ние  ценностных ор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ентаций согласно нра</w:t>
            </w:r>
            <w:r w:rsidRPr="00EA3434">
              <w:rPr>
                <w:sz w:val="24"/>
                <w:szCs w:val="24"/>
              </w:rPr>
              <w:t>в</w:t>
            </w:r>
            <w:r w:rsidRPr="00EA3434">
              <w:rPr>
                <w:sz w:val="24"/>
                <w:szCs w:val="24"/>
              </w:rPr>
              <w:t>ственно-этическим, м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ральным нормам общ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ства, но наблюдается их принятие, недооц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 xml:space="preserve">нивает окружающий </w:t>
            </w:r>
            <w:r w:rsidRPr="00EA3434">
              <w:rPr>
                <w:sz w:val="24"/>
                <w:szCs w:val="24"/>
              </w:rPr>
              <w:lastRenderedPageBreak/>
              <w:t>мир, плохо ориентир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ется в нем, завышает свою роль и предназн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чение, целевые и смы</w:t>
            </w:r>
            <w:r w:rsidRPr="00EA3434">
              <w:rPr>
                <w:sz w:val="24"/>
                <w:szCs w:val="24"/>
              </w:rPr>
              <w:t>с</w:t>
            </w:r>
            <w:r w:rsidRPr="00EA3434">
              <w:rPr>
                <w:sz w:val="24"/>
                <w:szCs w:val="24"/>
              </w:rPr>
              <w:t>ловые установки для своих действий и п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ступков способен опр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делить под руково</w:t>
            </w:r>
            <w:r w:rsidRPr="00EA3434">
              <w:rPr>
                <w:sz w:val="24"/>
                <w:szCs w:val="24"/>
              </w:rPr>
              <w:t>д</w:t>
            </w:r>
            <w:r w:rsidRPr="00EA3434">
              <w:rPr>
                <w:sz w:val="24"/>
                <w:szCs w:val="24"/>
              </w:rPr>
              <w:t>ством педагога, реал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зовывать индивидуал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ную образовательную траекторию под рук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водством педагога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lastRenderedPageBreak/>
              <w:t>наблюдается наруш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ние понимания  це</w:t>
            </w:r>
            <w:r w:rsidRPr="00EA3434">
              <w:rPr>
                <w:sz w:val="24"/>
                <w:szCs w:val="24"/>
              </w:rPr>
              <w:t>н</w:t>
            </w:r>
            <w:r w:rsidRPr="00EA3434">
              <w:rPr>
                <w:sz w:val="24"/>
                <w:szCs w:val="24"/>
              </w:rPr>
              <w:t>ностных ориентаций, не наблюдается их принятие, недооцен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вает окружающий мир, плохо ориент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руется в нем, завыш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lastRenderedPageBreak/>
              <w:t>ет свою роль и пре</w:t>
            </w:r>
            <w:r w:rsidRPr="00EA3434">
              <w:rPr>
                <w:sz w:val="24"/>
                <w:szCs w:val="24"/>
              </w:rPr>
              <w:t>д</w:t>
            </w:r>
            <w:r w:rsidRPr="00EA3434">
              <w:rPr>
                <w:sz w:val="24"/>
                <w:szCs w:val="24"/>
              </w:rPr>
              <w:t>назначение, целевые и смысловые установки для своих действий и поступков способен определить под рук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водством педагога, реализовывать инд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видуальную образов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тельную траекторию под руководством п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дагога</w:t>
            </w:r>
          </w:p>
        </w:tc>
      </w:tr>
      <w:tr w:rsidR="00EA3434" w:rsidTr="00EA3434">
        <w:tc>
          <w:tcPr>
            <w:tcW w:w="104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b/>
                <w:i/>
                <w:sz w:val="24"/>
                <w:szCs w:val="24"/>
              </w:rPr>
              <w:lastRenderedPageBreak/>
              <w:t>Общекультурные компетенции</w:t>
            </w:r>
          </w:p>
        </w:tc>
      </w:tr>
      <w:tr w:rsidR="00EA3434" w:rsidTr="00EA3434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EA3434">
              <w:rPr>
                <w:sz w:val="24"/>
                <w:szCs w:val="24"/>
              </w:rPr>
              <w:t>осведомлен</w:t>
            </w:r>
            <w:proofErr w:type="gramEnd"/>
            <w:r w:rsidRPr="00EA3434">
              <w:rPr>
                <w:sz w:val="24"/>
                <w:szCs w:val="24"/>
              </w:rPr>
              <w:t xml:space="preserve"> в вопросах особенностей общеч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ловеческой культуры, духовно-нравственных основ жизни человека, культурологические основ семейных, соц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альных, общественных явлений и традиций, обладает навыками в бытовой и культурно-досуговой сфере, вл</w:t>
            </w:r>
            <w:r w:rsidRPr="00EA3434">
              <w:rPr>
                <w:sz w:val="24"/>
                <w:szCs w:val="24"/>
              </w:rPr>
              <w:t>а</w:t>
            </w:r>
            <w:r w:rsidRPr="00EA3434">
              <w:rPr>
                <w:sz w:val="24"/>
                <w:szCs w:val="24"/>
              </w:rPr>
              <w:t>деет эффективными способами организации свободного времени.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частично </w:t>
            </w:r>
            <w:proofErr w:type="gramStart"/>
            <w:r w:rsidRPr="00EA3434">
              <w:rPr>
                <w:sz w:val="24"/>
                <w:szCs w:val="24"/>
              </w:rPr>
              <w:t>осведомлен</w:t>
            </w:r>
            <w:proofErr w:type="gramEnd"/>
            <w:r w:rsidRPr="00EA3434">
              <w:rPr>
                <w:sz w:val="24"/>
                <w:szCs w:val="24"/>
              </w:rPr>
              <w:t xml:space="preserve"> в вопросах особенн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стей общечеловеч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ской культуры, д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ховно-нравственных основ жизни человека, культурологические основ семейных, с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циальных, общ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ственных явлений и традиций, обладает навыками в бытовой и культурно-досуговой сфере, не всегда сп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собен эффективно о</w:t>
            </w:r>
            <w:r w:rsidRPr="00EA3434">
              <w:rPr>
                <w:sz w:val="24"/>
                <w:szCs w:val="24"/>
              </w:rPr>
              <w:t>р</w:t>
            </w:r>
            <w:r w:rsidRPr="00EA3434">
              <w:rPr>
                <w:sz w:val="24"/>
                <w:szCs w:val="24"/>
              </w:rPr>
              <w:t>ганизовать свое св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бодное временя.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Наблюдается некот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рое понимание вопр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сов особенностей о</w:t>
            </w:r>
            <w:r w:rsidRPr="00EA3434">
              <w:rPr>
                <w:sz w:val="24"/>
                <w:szCs w:val="24"/>
              </w:rPr>
              <w:t>б</w:t>
            </w:r>
            <w:r w:rsidRPr="00EA3434">
              <w:rPr>
                <w:sz w:val="24"/>
                <w:szCs w:val="24"/>
              </w:rPr>
              <w:t>щечеловеческой кул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туры, духовно-нравственных основ жизни человека, кул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турологические основ семейных, социальных, общественных явлений и традиций, навыки бытовой и культурно-досуговой сфере разв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 xml:space="preserve">ты слабо, эффективно организовать свободное время </w:t>
            </w:r>
            <w:proofErr w:type="gramStart"/>
            <w:r w:rsidRPr="00EA3434">
              <w:rPr>
                <w:sz w:val="24"/>
                <w:szCs w:val="24"/>
              </w:rPr>
              <w:t>способен</w:t>
            </w:r>
            <w:proofErr w:type="gramEnd"/>
            <w:r w:rsidRPr="00EA3434">
              <w:rPr>
                <w:sz w:val="24"/>
                <w:szCs w:val="24"/>
              </w:rPr>
              <w:t xml:space="preserve"> лишь под руководством п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дагога.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понимание вопросов особенностей общ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человеческой культ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ры, духовно-нравственных основ жизни человека, кул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турологические основ семейных, социал</w:t>
            </w:r>
            <w:r w:rsidRPr="00EA3434">
              <w:rPr>
                <w:sz w:val="24"/>
                <w:szCs w:val="24"/>
              </w:rPr>
              <w:t>ь</w:t>
            </w:r>
            <w:r w:rsidRPr="00EA3434">
              <w:rPr>
                <w:sz w:val="24"/>
                <w:szCs w:val="24"/>
              </w:rPr>
              <w:t>ных, общественных явлений и традиций не проявляет, навыки бытовой и культурно-досуговой сфере не развиты</w:t>
            </w:r>
            <w:proofErr w:type="gramStart"/>
            <w:r w:rsidRPr="00EA3434">
              <w:rPr>
                <w:sz w:val="24"/>
                <w:szCs w:val="24"/>
              </w:rPr>
              <w:t>,э</w:t>
            </w:r>
            <w:proofErr w:type="gramEnd"/>
            <w:r w:rsidRPr="00EA3434">
              <w:rPr>
                <w:sz w:val="24"/>
                <w:szCs w:val="24"/>
              </w:rPr>
              <w:t>ффективных способов организации свободного времени не проявляет.</w:t>
            </w:r>
          </w:p>
        </w:tc>
      </w:tr>
    </w:tbl>
    <w:p w:rsidR="00EA3434" w:rsidRDefault="00EA3434" w:rsidP="00EA3434">
      <w:pPr>
        <w:ind w:firstLine="567"/>
        <w:jc w:val="both"/>
        <w:rPr>
          <w:rFonts w:cstheme="minorBidi"/>
          <w:color w:val="000000"/>
          <w:sz w:val="16"/>
          <w:szCs w:val="16"/>
          <w:lang w:eastAsia="en-US"/>
        </w:rPr>
      </w:pPr>
    </w:p>
    <w:p w:rsidR="00EA3434" w:rsidRPr="00EA3434" w:rsidRDefault="00EA3434" w:rsidP="00EA3434">
      <w:pPr>
        <w:ind w:firstLine="567"/>
        <w:jc w:val="both"/>
        <w:rPr>
          <w:color w:val="000000"/>
          <w:sz w:val="28"/>
          <w:szCs w:val="28"/>
        </w:rPr>
      </w:pPr>
      <w:r w:rsidRPr="00EA3434">
        <w:rPr>
          <w:color w:val="000000"/>
          <w:sz w:val="28"/>
          <w:szCs w:val="28"/>
        </w:rPr>
        <w:t>Средствами и формами мониторинга сформированности ключевых ко</w:t>
      </w:r>
      <w:r w:rsidRPr="00EA3434">
        <w:rPr>
          <w:color w:val="000000"/>
          <w:sz w:val="28"/>
          <w:szCs w:val="28"/>
        </w:rPr>
        <w:t>м</w:t>
      </w:r>
      <w:r w:rsidRPr="00EA3434">
        <w:rPr>
          <w:color w:val="000000"/>
          <w:sz w:val="28"/>
          <w:szCs w:val="28"/>
        </w:rPr>
        <w:t>петенций воспитанников выступают:</w:t>
      </w:r>
    </w:p>
    <w:p w:rsidR="00EA3434" w:rsidRPr="00EA3434" w:rsidRDefault="00EA3434" w:rsidP="00CD33EB">
      <w:pPr>
        <w:pStyle w:val="af"/>
        <w:numPr>
          <w:ilvl w:val="0"/>
          <w:numId w:val="69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A3434">
        <w:rPr>
          <w:rFonts w:ascii="Times New Roman" w:hAnsi="Times New Roman"/>
          <w:color w:val="000000"/>
          <w:sz w:val="28"/>
          <w:szCs w:val="28"/>
        </w:rPr>
        <w:t>результаты самостоятельного выполнения заданий;</w:t>
      </w:r>
    </w:p>
    <w:p w:rsidR="00EA3434" w:rsidRPr="00EA3434" w:rsidRDefault="00EA3434" w:rsidP="00CD33EB">
      <w:pPr>
        <w:pStyle w:val="af"/>
        <w:numPr>
          <w:ilvl w:val="0"/>
          <w:numId w:val="69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A3434">
        <w:rPr>
          <w:rFonts w:ascii="Times New Roman" w:hAnsi="Times New Roman"/>
          <w:color w:val="000000"/>
          <w:sz w:val="28"/>
          <w:szCs w:val="28"/>
        </w:rPr>
        <w:t>тестирование (срезы) по темам;</w:t>
      </w:r>
    </w:p>
    <w:p w:rsidR="00EA3434" w:rsidRPr="00EA3434" w:rsidRDefault="00EA3434" w:rsidP="00CD33EB">
      <w:pPr>
        <w:pStyle w:val="af"/>
        <w:numPr>
          <w:ilvl w:val="0"/>
          <w:numId w:val="69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A3434">
        <w:rPr>
          <w:rFonts w:ascii="Times New Roman" w:hAnsi="Times New Roman"/>
          <w:color w:val="000000"/>
          <w:sz w:val="28"/>
          <w:szCs w:val="28"/>
        </w:rPr>
        <w:t>проявление поведенческих моделей;</w:t>
      </w:r>
    </w:p>
    <w:p w:rsidR="00EA3434" w:rsidRPr="00EA3434" w:rsidRDefault="00EA3434" w:rsidP="00CD33EB">
      <w:pPr>
        <w:pStyle w:val="af"/>
        <w:numPr>
          <w:ilvl w:val="0"/>
          <w:numId w:val="69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A3434">
        <w:rPr>
          <w:rFonts w:ascii="Times New Roman" w:hAnsi="Times New Roman"/>
          <w:color w:val="000000"/>
          <w:sz w:val="28"/>
          <w:szCs w:val="28"/>
        </w:rPr>
        <w:t>результаты педагогического наблюдения за поведением, посту</w:t>
      </w:r>
      <w:r w:rsidRPr="00EA3434">
        <w:rPr>
          <w:rFonts w:ascii="Times New Roman" w:hAnsi="Times New Roman"/>
          <w:color w:val="000000"/>
          <w:sz w:val="28"/>
          <w:szCs w:val="28"/>
        </w:rPr>
        <w:t>п</w:t>
      </w:r>
      <w:r w:rsidRPr="00EA3434">
        <w:rPr>
          <w:rFonts w:ascii="Times New Roman" w:hAnsi="Times New Roman"/>
          <w:color w:val="000000"/>
          <w:sz w:val="28"/>
          <w:szCs w:val="28"/>
        </w:rPr>
        <w:t>ками, общением воспитанников, выполнением ими различных видов деятельности и поведением в этот момент.</w:t>
      </w:r>
    </w:p>
    <w:p w:rsidR="00EA3434" w:rsidRPr="00EA3434" w:rsidRDefault="00EA3434" w:rsidP="00EA3434">
      <w:pPr>
        <w:ind w:firstLine="567"/>
        <w:jc w:val="both"/>
        <w:rPr>
          <w:color w:val="000000"/>
          <w:sz w:val="18"/>
          <w:szCs w:val="16"/>
        </w:rPr>
      </w:pPr>
    </w:p>
    <w:p w:rsidR="00EA3434" w:rsidRPr="00EA3434" w:rsidRDefault="00EA3434" w:rsidP="00EA3434">
      <w:pPr>
        <w:ind w:firstLine="567"/>
        <w:jc w:val="center"/>
        <w:rPr>
          <w:b/>
          <w:color w:val="000000"/>
          <w:sz w:val="28"/>
          <w:szCs w:val="28"/>
        </w:rPr>
      </w:pPr>
      <w:r w:rsidRPr="00EA3434">
        <w:rPr>
          <w:b/>
          <w:color w:val="000000"/>
          <w:sz w:val="28"/>
          <w:szCs w:val="28"/>
        </w:rPr>
        <w:t>Результаты диагностики уровня сформированности ключевых ко</w:t>
      </w:r>
      <w:r w:rsidRPr="00EA3434">
        <w:rPr>
          <w:b/>
          <w:color w:val="000000"/>
          <w:sz w:val="28"/>
          <w:szCs w:val="28"/>
        </w:rPr>
        <w:t>м</w:t>
      </w:r>
      <w:r w:rsidRPr="00EA3434">
        <w:rPr>
          <w:b/>
          <w:color w:val="000000"/>
          <w:sz w:val="28"/>
          <w:szCs w:val="28"/>
        </w:rPr>
        <w:t>петенций</w:t>
      </w:r>
      <w:r>
        <w:rPr>
          <w:b/>
          <w:color w:val="000000"/>
          <w:sz w:val="28"/>
          <w:szCs w:val="28"/>
        </w:rPr>
        <w:t xml:space="preserve"> </w:t>
      </w:r>
      <w:r w:rsidRPr="00EA3434">
        <w:rPr>
          <w:b/>
          <w:color w:val="000000"/>
          <w:sz w:val="28"/>
          <w:szCs w:val="28"/>
        </w:rPr>
        <w:t xml:space="preserve">обучающихся 9-11 классов </w:t>
      </w:r>
    </w:p>
    <w:p w:rsidR="00EA3434" w:rsidRDefault="00EA3434" w:rsidP="00EA3434">
      <w:pPr>
        <w:ind w:firstLine="567"/>
        <w:jc w:val="center"/>
        <w:rPr>
          <w:color w:val="000000"/>
          <w:sz w:val="16"/>
          <w:szCs w:val="16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4095"/>
        <w:gridCol w:w="1297"/>
        <w:gridCol w:w="1093"/>
        <w:gridCol w:w="1545"/>
        <w:gridCol w:w="1007"/>
      </w:tblGrid>
      <w:tr w:rsidR="00EA3434" w:rsidTr="00EA3434">
        <w:tc>
          <w:tcPr>
            <w:tcW w:w="4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b/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color w:val="000000"/>
                <w:sz w:val="22"/>
                <w:szCs w:val="28"/>
              </w:rPr>
              <w:t>Компетенции</w:t>
            </w:r>
          </w:p>
        </w:tc>
        <w:tc>
          <w:tcPr>
            <w:tcW w:w="51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b/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color w:val="000000"/>
                <w:sz w:val="22"/>
                <w:szCs w:val="28"/>
              </w:rPr>
              <w:t>Уровни компетенций</w:t>
            </w:r>
          </w:p>
        </w:tc>
      </w:tr>
      <w:tr w:rsidR="00EA3434" w:rsidTr="00EA343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EA3434" w:rsidRDefault="00EA3434" w:rsidP="00EA3434">
            <w:pPr>
              <w:ind w:firstLine="33"/>
              <w:rPr>
                <w:b/>
                <w:color w:val="000000"/>
                <w:sz w:val="22"/>
                <w:szCs w:val="28"/>
                <w:lang w:eastAsia="en-US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b/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color w:val="000000"/>
                <w:sz w:val="22"/>
                <w:szCs w:val="28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b/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color w:val="000000"/>
                <w:sz w:val="22"/>
                <w:szCs w:val="28"/>
              </w:rPr>
              <w:t>средний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b/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color w:val="000000"/>
                <w:sz w:val="22"/>
                <w:szCs w:val="28"/>
              </w:rPr>
              <w:t>достато</w:t>
            </w:r>
            <w:r w:rsidRPr="00EA3434">
              <w:rPr>
                <w:b/>
                <w:color w:val="000000"/>
                <w:sz w:val="22"/>
                <w:szCs w:val="28"/>
              </w:rPr>
              <w:t>ч</w:t>
            </w:r>
            <w:r w:rsidRPr="00EA3434">
              <w:rPr>
                <w:b/>
                <w:color w:val="000000"/>
                <w:sz w:val="22"/>
                <w:szCs w:val="28"/>
              </w:rPr>
              <w:t>ный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b/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color w:val="000000"/>
                <w:sz w:val="22"/>
                <w:szCs w:val="28"/>
              </w:rPr>
              <w:t>слабый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ind w:firstLine="33"/>
              <w:jc w:val="both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iCs/>
                <w:sz w:val="22"/>
                <w:szCs w:val="28"/>
              </w:rPr>
              <w:t>Учебно-познавательные компетенции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22%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32%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28%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ind w:firstLine="33"/>
              <w:jc w:val="both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iCs/>
                <w:sz w:val="22"/>
                <w:szCs w:val="28"/>
              </w:rPr>
              <w:t>Информационные компетенции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26%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28%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26%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20%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ind w:firstLine="33"/>
              <w:jc w:val="both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b/>
                <w:iCs/>
                <w:sz w:val="22"/>
                <w:szCs w:val="28"/>
              </w:rPr>
              <w:t>Коммуникативные компетенции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32%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24%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28%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16%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ind w:firstLine="33"/>
              <w:jc w:val="both"/>
              <w:rPr>
                <w:b/>
                <w:iCs/>
                <w:sz w:val="22"/>
                <w:szCs w:val="28"/>
                <w:lang w:eastAsia="en-US"/>
              </w:rPr>
            </w:pPr>
            <w:r w:rsidRPr="00EA3434">
              <w:rPr>
                <w:b/>
                <w:iCs/>
                <w:sz w:val="22"/>
                <w:szCs w:val="28"/>
              </w:rPr>
              <w:lastRenderedPageBreak/>
              <w:t>Социально-трудовые компетенции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32%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20%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24%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24%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ind w:firstLine="33"/>
              <w:jc w:val="both"/>
              <w:rPr>
                <w:b/>
                <w:iCs/>
                <w:sz w:val="22"/>
                <w:szCs w:val="28"/>
                <w:lang w:eastAsia="en-US"/>
              </w:rPr>
            </w:pPr>
            <w:r w:rsidRPr="00EA3434">
              <w:rPr>
                <w:b/>
                <w:bCs/>
                <w:sz w:val="22"/>
              </w:rPr>
              <w:t>Компетенции личностного самос</w:t>
            </w:r>
            <w:r w:rsidRPr="00EA3434">
              <w:rPr>
                <w:b/>
                <w:bCs/>
                <w:sz w:val="22"/>
              </w:rPr>
              <w:t>о</w:t>
            </w:r>
            <w:r w:rsidRPr="00EA3434">
              <w:rPr>
                <w:b/>
                <w:bCs/>
                <w:sz w:val="22"/>
              </w:rPr>
              <w:t>вершенствования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22%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26%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34%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pStyle w:val="Default"/>
              <w:ind w:firstLine="33"/>
              <w:jc w:val="both"/>
              <w:rPr>
                <w:b/>
                <w:color w:val="auto"/>
                <w:sz w:val="22"/>
              </w:rPr>
            </w:pPr>
            <w:r w:rsidRPr="00EA3434">
              <w:rPr>
                <w:b/>
                <w:color w:val="auto"/>
                <w:sz w:val="22"/>
              </w:rPr>
              <w:t>Ценностно-смысловые компетенции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12%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23%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28%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38%</w:t>
            </w:r>
          </w:p>
        </w:tc>
      </w:tr>
      <w:tr w:rsidR="00EA3434" w:rsidTr="00EA3434">
        <w:tc>
          <w:tcPr>
            <w:tcW w:w="4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D57F2A">
            <w:pPr>
              <w:pStyle w:val="Default"/>
              <w:ind w:firstLine="33"/>
              <w:jc w:val="both"/>
              <w:rPr>
                <w:b/>
                <w:color w:val="auto"/>
                <w:sz w:val="22"/>
              </w:rPr>
            </w:pPr>
            <w:r w:rsidRPr="00EA3434">
              <w:rPr>
                <w:b/>
                <w:color w:val="auto"/>
                <w:sz w:val="22"/>
              </w:rPr>
              <w:t>Общекультурные компетенции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24%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22%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3"/>
              <w:jc w:val="center"/>
              <w:rPr>
                <w:color w:val="000000"/>
                <w:sz w:val="22"/>
                <w:szCs w:val="28"/>
                <w:lang w:eastAsia="en-US"/>
              </w:rPr>
            </w:pPr>
            <w:r w:rsidRPr="00EA3434">
              <w:rPr>
                <w:color w:val="000000"/>
                <w:sz w:val="22"/>
                <w:szCs w:val="28"/>
              </w:rPr>
              <w:t>26%</w:t>
            </w:r>
          </w:p>
        </w:tc>
      </w:tr>
    </w:tbl>
    <w:p w:rsidR="00EA3434" w:rsidRDefault="00EA3434" w:rsidP="00EA3434">
      <w:pPr>
        <w:ind w:firstLine="567"/>
        <w:jc w:val="both"/>
        <w:rPr>
          <w:rFonts w:cstheme="minorBidi"/>
          <w:color w:val="000000"/>
          <w:sz w:val="16"/>
          <w:szCs w:val="16"/>
          <w:lang w:eastAsia="en-US"/>
        </w:rPr>
      </w:pP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По результатам, полученным в ходе педагогического диагностирования можно сказать, что у половины старшеклассников на среднем уровне сфо</w:t>
      </w:r>
      <w:r w:rsidRPr="00EA3434">
        <w:rPr>
          <w:sz w:val="28"/>
          <w:szCs w:val="28"/>
        </w:rPr>
        <w:t>р</w:t>
      </w:r>
      <w:r w:rsidRPr="00EA3434">
        <w:rPr>
          <w:sz w:val="28"/>
          <w:szCs w:val="28"/>
        </w:rPr>
        <w:t>мированы ключевые компетентности, ни один обучающийся 9-11 классов не демонстрирует полностью сформированность компетентностей. Наиболее низкий уровень сформированности ключевых компетентностей среди обуч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ющихся 9-11 классов показали воспитанники 9 класса. Более низкий уровень сформированности наблюдается в отношении учебно-познавательной, о</w:t>
      </w:r>
      <w:r w:rsidRPr="00EA3434">
        <w:rPr>
          <w:sz w:val="28"/>
          <w:szCs w:val="28"/>
        </w:rPr>
        <w:t>б</w:t>
      </w:r>
      <w:r w:rsidRPr="00EA3434">
        <w:rPr>
          <w:sz w:val="28"/>
          <w:szCs w:val="28"/>
        </w:rPr>
        <w:t>щекультурной, ценностно-смысловой компетенций и компетенции личного самосовершенствоавания, что подтверждает данные других диагностических исследований в области сформированностинавыков социализации обуча</w:t>
      </w:r>
      <w:r w:rsidRPr="00EA3434">
        <w:rPr>
          <w:sz w:val="28"/>
          <w:szCs w:val="28"/>
        </w:rPr>
        <w:t>ю</w:t>
      </w:r>
      <w:r w:rsidRPr="00EA3434">
        <w:rPr>
          <w:sz w:val="28"/>
          <w:szCs w:val="28"/>
        </w:rPr>
        <w:t>щихся  и необходимость активизации деятельности по формированию це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ностных ориентаций обучающихся,  их нравственного развития, навыков с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мовоспитания.</w:t>
      </w:r>
    </w:p>
    <w:p w:rsidR="00EA3434" w:rsidRPr="00EA3434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EA3434" w:rsidRPr="0021416D" w:rsidRDefault="00EA3434" w:rsidP="00E7498F">
      <w:pPr>
        <w:widowControl/>
        <w:autoSpaceDE/>
        <w:autoSpaceDN/>
        <w:adjustRightInd/>
        <w:jc w:val="center"/>
        <w:rPr>
          <w:b/>
          <w:i/>
          <w:color w:val="002060"/>
          <w:sz w:val="28"/>
          <w:szCs w:val="28"/>
        </w:rPr>
      </w:pPr>
      <w:r w:rsidRPr="0021416D">
        <w:rPr>
          <w:b/>
          <w:i/>
          <w:color w:val="002060"/>
          <w:sz w:val="28"/>
          <w:szCs w:val="28"/>
        </w:rPr>
        <w:t>Реализация работы по</w:t>
      </w:r>
      <w:r w:rsidRPr="0021416D">
        <w:rPr>
          <w:b/>
          <w:color w:val="002060"/>
          <w:sz w:val="28"/>
          <w:szCs w:val="28"/>
        </w:rPr>
        <w:t xml:space="preserve">  </w:t>
      </w:r>
      <w:r w:rsidRPr="0021416D">
        <w:rPr>
          <w:b/>
          <w:i/>
          <w:color w:val="002060"/>
          <w:sz w:val="28"/>
          <w:szCs w:val="28"/>
        </w:rPr>
        <w:t>организации социально-активных видов  деятел</w:t>
      </w:r>
      <w:r w:rsidRPr="0021416D">
        <w:rPr>
          <w:b/>
          <w:i/>
          <w:color w:val="002060"/>
          <w:sz w:val="28"/>
          <w:szCs w:val="28"/>
        </w:rPr>
        <w:t>ь</w:t>
      </w:r>
      <w:r w:rsidRPr="0021416D">
        <w:rPr>
          <w:b/>
          <w:i/>
          <w:color w:val="002060"/>
          <w:sz w:val="28"/>
          <w:szCs w:val="28"/>
        </w:rPr>
        <w:t>ности  в детских коллективах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Работа с воспитанниками школьного подразделения по организации с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циально-значимых видов деятельности выстраивается с 1 по 11 класс и в ц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лом направлена на формирование инициативности, самостоятельности, о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ветственности воспитанников. Анализ результатов педагогических наблюд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ний показал, что данные качества при среднем и высоком уровне их сформ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рованности у обучающихся приводят к организации продуктивных видов д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 xml:space="preserve">ятельности, содержательного общения, повышению уровня осознанности, самостоятельности, самоконтроля.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Работа по формированию инициативности, самостоятельности и отве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ственности начинается с простых поручений (в каждом детском коллективе действует система сменных поручений). В рамках работы в режиме сменных поручений воспитатели обучают детей выполнять поручение вовремя, в</w:t>
      </w:r>
      <w:r w:rsidRPr="00EA3434">
        <w:rPr>
          <w:sz w:val="28"/>
          <w:szCs w:val="28"/>
        </w:rPr>
        <w:t>ы</w:t>
      </w:r>
      <w:r w:rsidRPr="00EA3434">
        <w:rPr>
          <w:sz w:val="28"/>
          <w:szCs w:val="28"/>
        </w:rPr>
        <w:t>полнять его добросовестно, доводить начатое дело до конца, нести отве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ственность за порученное дело и качество его выполнения,  выполнять пор</w:t>
      </w:r>
      <w:r w:rsidRPr="00EA3434">
        <w:rPr>
          <w:sz w:val="28"/>
          <w:szCs w:val="28"/>
        </w:rPr>
        <w:t>у</w:t>
      </w:r>
      <w:r w:rsidRPr="00EA3434">
        <w:rPr>
          <w:sz w:val="28"/>
          <w:szCs w:val="28"/>
        </w:rPr>
        <w:t>чение самостоятельно без напоминаний. Работа педагога в данном отнош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нии должна быть целенаправленной, системной, настойчивой, аргументир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ванной, принципиальной, без компромиссов. В ходе наблюдений за проце</w:t>
      </w:r>
      <w:r w:rsidRPr="00EA3434">
        <w:rPr>
          <w:sz w:val="28"/>
          <w:szCs w:val="28"/>
        </w:rPr>
        <w:t>с</w:t>
      </w:r>
      <w:r w:rsidRPr="00EA3434">
        <w:rPr>
          <w:sz w:val="28"/>
          <w:szCs w:val="28"/>
        </w:rPr>
        <w:t>сом реализации работы в данном направлении выявлено, что далеко не все воспитатели школьного подразделения проявляют достаточную жесткость и принципиальность. Это в свою очередь не позволяет добиться устойчивых положительных результатов при формировании инициативности, самосто</w:t>
      </w:r>
      <w:r w:rsidRPr="00EA3434">
        <w:rPr>
          <w:sz w:val="28"/>
          <w:szCs w:val="28"/>
        </w:rPr>
        <w:t>я</w:t>
      </w:r>
      <w:r w:rsidRPr="00EA3434">
        <w:rPr>
          <w:sz w:val="28"/>
          <w:szCs w:val="28"/>
        </w:rPr>
        <w:t xml:space="preserve">тельности и ответственности обучающихся.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Далее работа по формированию инициативности, самостоятельности и ответственности обучающихся предполагает обучение их адекватной реа</w:t>
      </w:r>
      <w:r w:rsidRPr="00EA3434">
        <w:rPr>
          <w:sz w:val="28"/>
          <w:szCs w:val="28"/>
        </w:rPr>
        <w:t>к</w:t>
      </w:r>
      <w:r w:rsidRPr="00EA3434">
        <w:rPr>
          <w:sz w:val="28"/>
          <w:szCs w:val="28"/>
        </w:rPr>
        <w:t>ции на собственные ошибки и замечания педагогов, планированию собстве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lastRenderedPageBreak/>
        <w:t>ной деятельности, проявлению инициативы, вовлечение их в коллективно-трудовую деятельность во благо коллектива. Анализ наблюдений показал, что при недостаточно сформированном уровне инициативности, самосто</w:t>
      </w:r>
      <w:r w:rsidRPr="00EA3434">
        <w:rPr>
          <w:sz w:val="28"/>
          <w:szCs w:val="28"/>
        </w:rPr>
        <w:t>я</w:t>
      </w:r>
      <w:r w:rsidRPr="00EA3434">
        <w:rPr>
          <w:sz w:val="28"/>
          <w:szCs w:val="28"/>
        </w:rPr>
        <w:t>тельности, ответственности при выполнении простых заданий в режиме  сменных поручений реализовать дальнейшую работу в данном направлении особо проблематично и зачастую педагоги не переходят на более сложный уровень, ограничиваясь первой стадией (системы сменных поручений). Как следствие данного формального подхода к процессу формирования иници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 xml:space="preserve">тивности, самостоятельности и ответственности выступает низкий уровень мотивированности  </w:t>
      </w:r>
      <w:proofErr w:type="gramStart"/>
      <w:r w:rsidRPr="00EA3434">
        <w:rPr>
          <w:sz w:val="28"/>
          <w:szCs w:val="28"/>
        </w:rPr>
        <w:t>обучающихся</w:t>
      </w:r>
      <w:proofErr w:type="gramEnd"/>
      <w:r w:rsidRPr="00EA3434">
        <w:rPr>
          <w:sz w:val="28"/>
          <w:szCs w:val="28"/>
        </w:rPr>
        <w:t xml:space="preserve"> на саморазвитие, т.е. низкий уровень к учебной, общественно-полезной, творческой деятельности,  активизации св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ей жизненной позиции.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Тем не менее, педагоги предоставляют воспитанникам возможность проявлять самостоятельность во всем, что не представляет опасности для их жизни и здоровья, формируют привычку детей самостоятельно находить для себя интересные и полезные занятия, выбирать кружки и секции по интер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сам.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Наиболее распространенными методами формирования инициативн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сти, самостоятельности, ответственности (исходя из анализа отчетов восп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тателей по данной тематике) являются:</w:t>
      </w:r>
    </w:p>
    <w:p w:rsidR="00EA3434" w:rsidRPr="00EA3434" w:rsidRDefault="00EA3434" w:rsidP="00CD33EB">
      <w:pPr>
        <w:pStyle w:val="af"/>
        <w:numPr>
          <w:ilvl w:val="0"/>
          <w:numId w:val="7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методы поощрения и педагогического воздействия;</w:t>
      </w:r>
    </w:p>
    <w:p w:rsidR="00EA3434" w:rsidRPr="00EA3434" w:rsidRDefault="00EA3434" w:rsidP="00CD33EB">
      <w:pPr>
        <w:pStyle w:val="af"/>
        <w:numPr>
          <w:ilvl w:val="0"/>
          <w:numId w:val="7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методы переубеждения;</w:t>
      </w:r>
    </w:p>
    <w:p w:rsidR="00EA3434" w:rsidRPr="00EA3434" w:rsidRDefault="00EA3434" w:rsidP="00CD33EB">
      <w:pPr>
        <w:pStyle w:val="af"/>
        <w:numPr>
          <w:ilvl w:val="0"/>
          <w:numId w:val="7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методы стимулирования положительного поведения;</w:t>
      </w:r>
    </w:p>
    <w:p w:rsidR="00EA3434" w:rsidRPr="00EA3434" w:rsidRDefault="00EA3434" w:rsidP="00CD33EB">
      <w:pPr>
        <w:pStyle w:val="af"/>
        <w:numPr>
          <w:ilvl w:val="0"/>
          <w:numId w:val="7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метод личного примера;</w:t>
      </w:r>
    </w:p>
    <w:p w:rsidR="00EA3434" w:rsidRPr="00EA3434" w:rsidRDefault="00EA3434" w:rsidP="00CD33EB">
      <w:pPr>
        <w:pStyle w:val="af"/>
        <w:numPr>
          <w:ilvl w:val="0"/>
          <w:numId w:val="7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методы арт-терапии (сказкотерапия, библиотерапия).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Среди форм наиболее часто используемых в работе педагоги называют: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беседы с использованием приемов самоанализа;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развитие классного самоуправления;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индивидуальная работа по формированию положительного пор</w:t>
      </w:r>
      <w:r w:rsidRPr="00EA3434">
        <w:rPr>
          <w:rFonts w:ascii="Times New Roman" w:hAnsi="Times New Roman"/>
          <w:sz w:val="28"/>
          <w:szCs w:val="28"/>
        </w:rPr>
        <w:t>т</w:t>
      </w:r>
      <w:r w:rsidRPr="00EA3434">
        <w:rPr>
          <w:rFonts w:ascii="Times New Roman" w:hAnsi="Times New Roman"/>
          <w:sz w:val="28"/>
          <w:szCs w:val="28"/>
        </w:rPr>
        <w:t>фолио воспитанника;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ситуативные практикумы;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дидактические игры (для детей младшего школьного возраста);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включение воспитанников в реализацию социальных проектов;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реализация работы творческих объединений;</w:t>
      </w:r>
    </w:p>
    <w:p w:rsidR="00EA3434" w:rsidRPr="00EA3434" w:rsidRDefault="00EA3434" w:rsidP="00CD33EB">
      <w:pPr>
        <w:pStyle w:val="af"/>
        <w:numPr>
          <w:ilvl w:val="0"/>
          <w:numId w:val="7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реализация системы трудовых поручений.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Особую роль в формировании инициативности, самостоятельности, о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ветственности воспитатели отводят системе самоуправления в детских ко</w:t>
      </w:r>
      <w:r w:rsidRPr="00EA3434">
        <w:rPr>
          <w:sz w:val="28"/>
          <w:szCs w:val="28"/>
        </w:rPr>
        <w:t>л</w:t>
      </w:r>
      <w:r w:rsidRPr="00EA3434">
        <w:rPr>
          <w:sz w:val="28"/>
          <w:szCs w:val="28"/>
        </w:rPr>
        <w:t>лективах. Реализация работы самоуправления позволяет выделить наиболее инициативных в детском коллективе воспитанников, формированию у них навыков контролирования и корректировки деятельности членов коллектива.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proofErr w:type="gramStart"/>
      <w:r w:rsidRPr="00EA3434">
        <w:rPr>
          <w:sz w:val="28"/>
          <w:szCs w:val="28"/>
        </w:rPr>
        <w:t>Другими эффективными формами формирования инициативности, с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мостоятельности и ответственности воспитанников лишь педагоги 5а (восп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 xml:space="preserve">татели Чеканова Н.В., Козлова Т.Ф., Позднякова А.В., Хмелева Д.Н.), 6б (Жигалова И.Ф., Аронова М.А.), 11 (воспитатели Яковлева И.В., Власов </w:t>
      </w:r>
      <w:r w:rsidRPr="00EA3434">
        <w:rPr>
          <w:sz w:val="28"/>
          <w:szCs w:val="28"/>
        </w:rPr>
        <w:lastRenderedPageBreak/>
        <w:t>И.Н.) классов называют совместное планирование деятельности детского коллектива; организацию взаимопомощи при выполнении трудовых, творч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ских, интеллектуальных заданий и взаимопроверки домашнего задания;</w:t>
      </w:r>
      <w:proofErr w:type="gramEnd"/>
      <w:r w:rsidRPr="00EA3434">
        <w:rPr>
          <w:sz w:val="28"/>
          <w:szCs w:val="28"/>
        </w:rPr>
        <w:t xml:space="preserve"> с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стему дежурств.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Наиболее проблематичной становится работа в данном направлении в период взросления (подростковый возраст) воспитанников. Подростки не находя социальных оснований для удовлетворения возрастной потребности в чувстве идентичности оказываются в ситуации обесценивания себя, позиц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 xml:space="preserve">онирования себя  как личности не готовой к самостоятельной жизни. </w:t>
      </w:r>
      <w:proofErr w:type="gramStart"/>
      <w:r w:rsidRPr="00EA3434">
        <w:rPr>
          <w:sz w:val="28"/>
          <w:szCs w:val="28"/>
        </w:rPr>
        <w:t>Попы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ки обучающихся преодолеть внутренний раскол происходит либо через о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рицание своего внешнего, социального «Я» (проявляется в потребительском эгоизме, снижении уровня мотивации к деятельности, активности и иници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тивности, асоциальных поступках); либо через отрицание своего внутренн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го, реального «Я» (проявляется в «стадном» поведении, утрате внутреннего диалога, голоса совести как «смыслового органа»).</w:t>
      </w:r>
      <w:proofErr w:type="gramEnd"/>
      <w:r w:rsidRPr="00EA3434">
        <w:rPr>
          <w:sz w:val="28"/>
          <w:szCs w:val="28"/>
        </w:rPr>
        <w:t xml:space="preserve"> Следовательно, работа по формированию самостоятельности, инициативности, ответственности в по</w:t>
      </w:r>
      <w:r w:rsidRPr="00EA3434">
        <w:rPr>
          <w:sz w:val="28"/>
          <w:szCs w:val="28"/>
        </w:rPr>
        <w:t>д</w:t>
      </w:r>
      <w:r w:rsidRPr="00EA3434">
        <w:rPr>
          <w:sz w:val="28"/>
          <w:szCs w:val="28"/>
        </w:rPr>
        <w:t>ростковый период должна сопровождаться нравственным воспитанием, ра</w:t>
      </w:r>
      <w:r w:rsidRPr="00EA3434">
        <w:rPr>
          <w:sz w:val="28"/>
          <w:szCs w:val="28"/>
        </w:rPr>
        <w:t>з</w:t>
      </w:r>
      <w:r w:rsidRPr="00EA3434">
        <w:rPr>
          <w:sz w:val="28"/>
          <w:szCs w:val="28"/>
        </w:rPr>
        <w:t>витием ценностного сознания воспитанников.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Другой формой работы по  организации социально-активных видов де</w:t>
      </w:r>
      <w:r w:rsidRPr="00EA3434">
        <w:rPr>
          <w:sz w:val="28"/>
          <w:szCs w:val="28"/>
        </w:rPr>
        <w:t>я</w:t>
      </w:r>
      <w:r w:rsidRPr="00EA3434">
        <w:rPr>
          <w:sz w:val="28"/>
          <w:szCs w:val="28"/>
        </w:rPr>
        <w:t>тельности в детском коллективе, формированию самостоятельности, иници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тивности, ответственности является организация деятельности объединений социальной направленности. В детском доме-школе традиционно функци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нируют отряд ЮИД «Дорожный патруль», дружина юных пожарных «Аге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ты 01», ШОУС, отряд правопорядка «Гарант». Каждое из вышеуказанных объединений социальной направленности имеет свои цели и задачи, работа реализуется на основании плана работы на текущий учебный год. Руковод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 xml:space="preserve">тели данных объединений ведут установленную документацию, реализуют занятия в полном объеме </w:t>
      </w:r>
      <w:proofErr w:type="gramStart"/>
      <w:r w:rsidRPr="00EA3434">
        <w:rPr>
          <w:sz w:val="28"/>
          <w:szCs w:val="28"/>
        </w:rPr>
        <w:t>согласно плана</w:t>
      </w:r>
      <w:proofErr w:type="gramEnd"/>
      <w:r w:rsidRPr="00EA3434">
        <w:rPr>
          <w:sz w:val="28"/>
          <w:szCs w:val="28"/>
        </w:rPr>
        <w:t>. Каждое объединение насчитывает 12-15 воспитанников; ШОУС – до 40 обучающихся. Анализ отчетов руков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дителей объединений за 1 полугодие показал повышение уровня активности и результативности реализации данного вида социально-активной деятельн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сти, повышение уровня эффективного участив в конкурсном движении ра</w:t>
      </w:r>
      <w:r w:rsidRPr="00EA3434">
        <w:rPr>
          <w:sz w:val="28"/>
          <w:szCs w:val="28"/>
        </w:rPr>
        <w:t>з</w:t>
      </w:r>
      <w:r w:rsidRPr="00EA3434">
        <w:rPr>
          <w:sz w:val="28"/>
          <w:szCs w:val="28"/>
        </w:rPr>
        <w:t xml:space="preserve">личного уровня. </w:t>
      </w:r>
    </w:p>
    <w:p w:rsidR="00EA3434" w:rsidRPr="00EA3434" w:rsidRDefault="00EA3434" w:rsidP="00EA3434">
      <w:pPr>
        <w:ind w:firstLine="567"/>
        <w:rPr>
          <w:b/>
          <w:i/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28"/>
          <w:szCs w:val="28"/>
        </w:rPr>
      </w:pPr>
      <w:r w:rsidRPr="0021416D">
        <w:rPr>
          <w:b/>
          <w:i/>
          <w:color w:val="002060"/>
          <w:sz w:val="28"/>
          <w:szCs w:val="28"/>
        </w:rPr>
        <w:t xml:space="preserve">Реализация работы по самовоспитанию </w:t>
      </w:r>
      <w:proofErr w:type="gramStart"/>
      <w:r w:rsidRPr="0021416D">
        <w:rPr>
          <w:b/>
          <w:i/>
          <w:color w:val="002060"/>
          <w:sz w:val="28"/>
          <w:szCs w:val="28"/>
        </w:rPr>
        <w:t>обучающихся</w:t>
      </w:r>
      <w:proofErr w:type="gramEnd"/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Работа воспитателей по формированию навыков самовоспитания восп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танников начинается с формирования морально-нравственных представл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ний, далее педагоги переходят к стимулированию интереса детей к собстве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ному внутреннему миру, к занятиям направленным на изучение  воспитанн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ками своего внутреннего мира, сущности характера и включению детей в с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циально-значимые виды деятельности: конкурсное движение, реализацию проектов, социальных партнерских отношений, творческую деятельность.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Спецификой педагогического руководства самовоспитанием детей, как показал анализ данного вопроса в школьном подразделении, является орг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низация усвоения педагогически целесообразных  образцов поведения ребе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lastRenderedPageBreak/>
        <w:t>ка. Это предполагает:</w:t>
      </w:r>
    </w:p>
    <w:p w:rsidR="00EA3434" w:rsidRPr="00EA3434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передачу информации об образце работы над собой;</w:t>
      </w:r>
    </w:p>
    <w:p w:rsidR="00EA3434" w:rsidRPr="00EA3434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побуждение воспитанников следовать ему;</w:t>
      </w:r>
    </w:p>
    <w:p w:rsidR="00EA3434" w:rsidRPr="00EA3434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помощь воспитанникам в овладении средствами и способами р</w:t>
      </w:r>
      <w:r w:rsidRPr="00EA3434">
        <w:rPr>
          <w:rFonts w:ascii="Times New Roman" w:hAnsi="Times New Roman"/>
          <w:sz w:val="28"/>
          <w:szCs w:val="28"/>
        </w:rPr>
        <w:t>а</w:t>
      </w:r>
      <w:r w:rsidRPr="00EA3434">
        <w:rPr>
          <w:rFonts w:ascii="Times New Roman" w:hAnsi="Times New Roman"/>
          <w:sz w:val="28"/>
          <w:szCs w:val="28"/>
        </w:rPr>
        <w:t>боты над собой с целью самосовершенствования.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Воспитатели, работающие с воспитанниками 1-4 классов,  закладывают предпосылки для самовоспитания. Основу работы согласно возрастным ос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бенностям детей составляет процесс подражания значимым взрослым. По</w:t>
      </w:r>
      <w:r w:rsidRPr="00EA3434">
        <w:rPr>
          <w:sz w:val="28"/>
          <w:szCs w:val="28"/>
        </w:rPr>
        <w:t>д</w:t>
      </w:r>
      <w:r w:rsidRPr="00EA3434">
        <w:rPr>
          <w:sz w:val="28"/>
          <w:szCs w:val="28"/>
        </w:rPr>
        <w:t>ражание предполагает процесс от простого воспроизведения действий, п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 xml:space="preserve">ступков, способов поведения к творческому воспроизведению. Актуальным становится применение в воспитательном процессе элементов театральной педагоги, когда играя определенные театральные роли, </w:t>
      </w:r>
      <w:proofErr w:type="gramStart"/>
      <w:r w:rsidRPr="00EA3434">
        <w:rPr>
          <w:sz w:val="28"/>
          <w:szCs w:val="28"/>
        </w:rPr>
        <w:t>дети</w:t>
      </w:r>
      <w:proofErr w:type="gramEnd"/>
      <w:r w:rsidRPr="00EA3434">
        <w:rPr>
          <w:sz w:val="28"/>
          <w:szCs w:val="28"/>
        </w:rPr>
        <w:t xml:space="preserve"> анализируют различные социальные траектории. Поэтому большинство мероприятий для воспитанников 1-4 классов содержат элементы театрализаций.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Педагоги 6-9 классов  разработали и реализуют циклы занятий по фо</w:t>
      </w:r>
      <w:r w:rsidRPr="00EA3434">
        <w:rPr>
          <w:sz w:val="28"/>
          <w:szCs w:val="28"/>
        </w:rPr>
        <w:t>р</w:t>
      </w:r>
      <w:r w:rsidRPr="00EA3434">
        <w:rPr>
          <w:sz w:val="28"/>
          <w:szCs w:val="28"/>
        </w:rPr>
        <w:t>мированию навыков самовоспитания в рамках перспективного планирования.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 целом воспитатели школьного подразделения используют такие мет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ды и формы самовоспитания как самооценка, самоконтроль, самовнушение, убеждения, личный пример, совет, одобрение оценка действий и поступков, признание достижений, акцентуация положительных качеств личности р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бенка.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Наиболее удачными приемами отработки навыков самовоспитания я</w:t>
      </w:r>
      <w:r w:rsidRPr="00EA3434">
        <w:rPr>
          <w:sz w:val="28"/>
          <w:szCs w:val="28"/>
        </w:rPr>
        <w:t>в</w:t>
      </w:r>
      <w:r w:rsidRPr="00EA3434">
        <w:rPr>
          <w:sz w:val="28"/>
          <w:szCs w:val="28"/>
        </w:rPr>
        <w:t>ляются: «Шаг вперед», «Правила моего поведения на день», «Оцени прож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тый день», «Трудовой десант»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Педагоги 1,2,3 классов используют в работе игровые технологии: с</w:t>
      </w:r>
      <w:r w:rsidRPr="00EA3434">
        <w:rPr>
          <w:sz w:val="28"/>
          <w:szCs w:val="28"/>
        </w:rPr>
        <w:t>ю</w:t>
      </w:r>
      <w:r w:rsidRPr="00EA3434">
        <w:rPr>
          <w:sz w:val="28"/>
          <w:szCs w:val="28"/>
        </w:rPr>
        <w:t xml:space="preserve">жетно-ролевые игры направленные на формирование навыков начального самоанализа, самооценки, самоконтроля. 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Воспитатели 3 классов применяют синема-технологии: рассматриваются примеры поступков, характеров героев художественных и мультипликцио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ных фильмов; используется такая форма как ведение дневников наблюдений.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 xml:space="preserve">Педагоги 4б класса уделяют </w:t>
      </w:r>
      <w:proofErr w:type="gramStart"/>
      <w:r w:rsidRPr="00EA3434">
        <w:rPr>
          <w:sz w:val="28"/>
          <w:szCs w:val="28"/>
        </w:rPr>
        <w:t>внимание</w:t>
      </w:r>
      <w:proofErr w:type="gramEnd"/>
      <w:r w:rsidRPr="00EA3434">
        <w:rPr>
          <w:sz w:val="28"/>
          <w:szCs w:val="28"/>
        </w:rPr>
        <w:t xml:space="preserve"> развитию эмоциональной сферы детей, используя художественную деятельность и художественную литерат</w:t>
      </w:r>
      <w:r w:rsidRPr="00EA3434">
        <w:rPr>
          <w:sz w:val="28"/>
          <w:szCs w:val="28"/>
        </w:rPr>
        <w:t>у</w:t>
      </w:r>
      <w:r w:rsidRPr="00EA3434">
        <w:rPr>
          <w:sz w:val="28"/>
          <w:szCs w:val="28"/>
        </w:rPr>
        <w:t>ру (чтение и анализ литературных произведений, работа творческих объед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нений, посещение «Литературной студии», организация ежедневного часа чтения).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Педагоги 6 классов работу по самовоспитанию выстраивают по принц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 xml:space="preserve">пу единства сознания и </w:t>
      </w:r>
      <w:proofErr w:type="gramStart"/>
      <w:r w:rsidRPr="00EA3434">
        <w:rPr>
          <w:sz w:val="28"/>
          <w:szCs w:val="28"/>
        </w:rPr>
        <w:t>поведении</w:t>
      </w:r>
      <w:proofErr w:type="gramEnd"/>
      <w:r w:rsidRPr="00EA3434">
        <w:rPr>
          <w:sz w:val="28"/>
          <w:szCs w:val="28"/>
        </w:rPr>
        <w:t>, заполняя для этого жизнь детей полож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тельным практическим опытом и творческой деятельностью. Особое вним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ние педагоги данной параллели воспитанников уделяют анализу и оценив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нию детьми своих поступков, используя метод самооценки их волевых и нравственных качеств.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 xml:space="preserve">Воспитатели 11 класса развивая навыки самовоспитания </w:t>
      </w:r>
      <w:proofErr w:type="gramStart"/>
      <w:r w:rsidRPr="00EA3434">
        <w:rPr>
          <w:sz w:val="28"/>
          <w:szCs w:val="28"/>
        </w:rPr>
        <w:t>старшеклас</w:t>
      </w:r>
      <w:r w:rsidRPr="00EA3434">
        <w:rPr>
          <w:sz w:val="28"/>
          <w:szCs w:val="28"/>
        </w:rPr>
        <w:t>с</w:t>
      </w:r>
      <w:r w:rsidRPr="00EA3434">
        <w:rPr>
          <w:sz w:val="28"/>
          <w:szCs w:val="28"/>
        </w:rPr>
        <w:t>ников</w:t>
      </w:r>
      <w:proofErr w:type="gramEnd"/>
      <w:r w:rsidRPr="00EA3434">
        <w:rPr>
          <w:sz w:val="28"/>
          <w:szCs w:val="28"/>
        </w:rPr>
        <w:t xml:space="preserve"> работают над проблемой формирования психологической готовности воспитанников к самоопределению, к мягкому вхождению во взрослую жизнь. Для этого включают воспитанников в большое разнообразие социал</w:t>
      </w:r>
      <w:r w:rsidRPr="00EA3434">
        <w:rPr>
          <w:sz w:val="28"/>
          <w:szCs w:val="28"/>
        </w:rPr>
        <w:t>ь</w:t>
      </w:r>
      <w:r w:rsidRPr="00EA3434">
        <w:rPr>
          <w:sz w:val="28"/>
          <w:szCs w:val="28"/>
        </w:rPr>
        <w:lastRenderedPageBreak/>
        <w:t>но-ролевых отношений, отрабатывая навыки различных социальных ролей, Работа, исходя из особенностей возраста детей, реализуется преимуществе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>но в индивидуальной форме: через индивидуальные беседы, учет интересов и потребностей детей, работают над формированием адекватной самооценки, устойчивой тенденции к личностному росту, развитию и интеграции в общ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стве. Особо значение педагоги 11 класса отводят сохранению традиций ко</w:t>
      </w:r>
      <w:r w:rsidRPr="00EA3434">
        <w:rPr>
          <w:sz w:val="28"/>
          <w:szCs w:val="28"/>
        </w:rPr>
        <w:t>л</w:t>
      </w:r>
      <w:r w:rsidRPr="00EA3434">
        <w:rPr>
          <w:sz w:val="28"/>
          <w:szCs w:val="28"/>
        </w:rPr>
        <w:t>лектива,  поддержание инициатив детей, строгое соблюдение условия прим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>нения единых педагогических требований.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 2,5а,6,9,11 классах  работа педагогов по формированию навыков сам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воспитания воспитанников носит системный и целенаправленный характер. В 1,3,4,5б,7,8,10 классах педагоги работают над самовоспитанием, но эпиз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дически, системы в работе нет, формы не соответствуют возрастным особе</w:t>
      </w:r>
      <w:r w:rsidRPr="00EA3434">
        <w:rPr>
          <w:sz w:val="28"/>
          <w:szCs w:val="28"/>
        </w:rPr>
        <w:t>н</w:t>
      </w:r>
      <w:r w:rsidRPr="00EA3434">
        <w:rPr>
          <w:sz w:val="28"/>
          <w:szCs w:val="28"/>
        </w:rPr>
        <w:t xml:space="preserve">ностям детей, работа ограничивается проведением бесед по мотивации и разъяснению актуальности самовоспитания. 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 5а,6,11 классов педагоги используют интерактивные способы мотив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рования детей к самовоспитанию, поддержки инициативы и самостоятельн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сти воспитанников.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Одной из широко используемых форм развития самостоятельности, о</w:t>
      </w:r>
      <w:r w:rsidRPr="00EA3434">
        <w:rPr>
          <w:sz w:val="28"/>
          <w:szCs w:val="28"/>
        </w:rPr>
        <w:t>т</w:t>
      </w:r>
      <w:r w:rsidRPr="00EA3434">
        <w:rPr>
          <w:sz w:val="28"/>
          <w:szCs w:val="28"/>
        </w:rPr>
        <w:t>несенности, накопления первичного жизненного опыта является использов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ние системы сменных поручений в рамках деятельности органов ученическ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го самоуправления. Данный вид деятельности позволяет развивать навыки самоконтроля воспитанников. Для развития навыков самоконтроля педагоги 4б, 5б, 6, 9 классов используют такие приемы как:</w:t>
      </w:r>
    </w:p>
    <w:p w:rsidR="00EA3434" w:rsidRPr="00EA3434" w:rsidRDefault="00EA3434" w:rsidP="00CD33EB">
      <w:pPr>
        <w:pStyle w:val="af"/>
        <w:numPr>
          <w:ilvl w:val="0"/>
          <w:numId w:val="7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вариативные формы организации самоконтроля (бланковые м</w:t>
      </w:r>
      <w:r w:rsidRPr="00EA3434">
        <w:rPr>
          <w:rFonts w:ascii="Times New Roman" w:hAnsi="Times New Roman"/>
          <w:sz w:val="28"/>
          <w:szCs w:val="28"/>
        </w:rPr>
        <w:t>е</w:t>
      </w:r>
      <w:r w:rsidRPr="00EA3434">
        <w:rPr>
          <w:rFonts w:ascii="Times New Roman" w:hAnsi="Times New Roman"/>
          <w:sz w:val="28"/>
          <w:szCs w:val="28"/>
        </w:rPr>
        <w:t xml:space="preserve">тодики, устное обсуждение, прием </w:t>
      </w:r>
      <w:proofErr w:type="gramStart"/>
      <w:r w:rsidRPr="00EA3434">
        <w:rPr>
          <w:rFonts w:ascii="Times New Roman" w:hAnsi="Times New Roman"/>
          <w:sz w:val="28"/>
          <w:szCs w:val="28"/>
        </w:rPr>
        <w:t>отсроченных</w:t>
      </w:r>
      <w:proofErr w:type="gramEnd"/>
      <w:r w:rsidRPr="00EA3434">
        <w:rPr>
          <w:rFonts w:ascii="Times New Roman" w:hAnsi="Times New Roman"/>
          <w:sz w:val="28"/>
          <w:szCs w:val="28"/>
        </w:rPr>
        <w:t xml:space="preserve"> самодополнений);</w:t>
      </w:r>
    </w:p>
    <w:p w:rsidR="00EA3434" w:rsidRPr="00EA3434" w:rsidRDefault="00EA3434" w:rsidP="00CD33EB">
      <w:pPr>
        <w:pStyle w:val="af"/>
        <w:numPr>
          <w:ilvl w:val="0"/>
          <w:numId w:val="7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чередование и сочетание форм контроля и самоконтроля (</w:t>
      </w:r>
      <w:proofErr w:type="gramStart"/>
      <w:r w:rsidRPr="00EA3434">
        <w:rPr>
          <w:rFonts w:ascii="Times New Roman" w:hAnsi="Times New Roman"/>
          <w:sz w:val="28"/>
          <w:szCs w:val="28"/>
        </w:rPr>
        <w:t>инд</w:t>
      </w:r>
      <w:r w:rsidRPr="00EA3434">
        <w:rPr>
          <w:rFonts w:ascii="Times New Roman" w:hAnsi="Times New Roman"/>
          <w:sz w:val="28"/>
          <w:szCs w:val="28"/>
        </w:rPr>
        <w:t>и</w:t>
      </w:r>
      <w:r w:rsidRPr="00EA3434">
        <w:rPr>
          <w:rFonts w:ascii="Times New Roman" w:hAnsi="Times New Roman"/>
          <w:sz w:val="28"/>
          <w:szCs w:val="28"/>
        </w:rPr>
        <w:t>видуальный</w:t>
      </w:r>
      <w:proofErr w:type="gramEnd"/>
      <w:r w:rsidRPr="00EA3434">
        <w:rPr>
          <w:rFonts w:ascii="Times New Roman" w:hAnsi="Times New Roman"/>
          <w:sz w:val="28"/>
          <w:szCs w:val="28"/>
        </w:rPr>
        <w:t>, групповой, фронтальный);</w:t>
      </w:r>
    </w:p>
    <w:p w:rsidR="00EA3434" w:rsidRPr="00EA3434" w:rsidRDefault="00EA3434" w:rsidP="00CD33EB">
      <w:pPr>
        <w:pStyle w:val="af"/>
        <w:numPr>
          <w:ilvl w:val="0"/>
          <w:numId w:val="7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привлечение воспитанников к прогнозированию способов де</w:t>
      </w:r>
      <w:r w:rsidRPr="00EA3434">
        <w:rPr>
          <w:rFonts w:ascii="Times New Roman" w:hAnsi="Times New Roman"/>
          <w:sz w:val="28"/>
          <w:szCs w:val="28"/>
        </w:rPr>
        <w:t>я</w:t>
      </w:r>
      <w:r w:rsidRPr="00EA3434">
        <w:rPr>
          <w:rFonts w:ascii="Times New Roman" w:hAnsi="Times New Roman"/>
          <w:sz w:val="28"/>
          <w:szCs w:val="28"/>
        </w:rPr>
        <w:t>тельности, конечного результата и разработке критериев оценки де</w:t>
      </w:r>
      <w:r w:rsidRPr="00EA3434">
        <w:rPr>
          <w:rFonts w:ascii="Times New Roman" w:hAnsi="Times New Roman"/>
          <w:sz w:val="28"/>
          <w:szCs w:val="28"/>
        </w:rPr>
        <w:t>я</w:t>
      </w:r>
      <w:r w:rsidRPr="00EA3434">
        <w:rPr>
          <w:rFonts w:ascii="Times New Roman" w:hAnsi="Times New Roman"/>
          <w:sz w:val="28"/>
          <w:szCs w:val="28"/>
        </w:rPr>
        <w:t>тельности.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Эффективным при формировании навыков самовоспитания для восп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танников младшего школьного и младшего подросткового возраста  является атмосфера соревновательности. В целом данный прием использую педагоги 1-11 классов.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100% педагогов используют включение воспитанников в социально-значимые виды деятельности (конкурсное движение, общественно-полезные дела,  КТД, культурно-массовые мероприятия), т.к. это создает множество ситуаций для состязательности детей, проявления ими различных полож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тельных качеств, переживания ряда положительных эмоций, выявления недочетов в поведении, характере, а, следовательно, стимулирует их к сам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воспитанию.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Основной педагогической проблемой формирования навыков самово</w:t>
      </w:r>
      <w:r w:rsidRPr="00EA3434">
        <w:rPr>
          <w:sz w:val="28"/>
          <w:szCs w:val="28"/>
        </w:rPr>
        <w:t>с</w:t>
      </w:r>
      <w:r w:rsidRPr="00EA3434">
        <w:rPr>
          <w:sz w:val="28"/>
          <w:szCs w:val="28"/>
        </w:rPr>
        <w:t>питания детей является ведение разъяснительной работы актуальности сам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 xml:space="preserve">воспитания, формирования волевых качеств в жизни человека и отсутствие работы по предоставлению конкретного инструментария и вооружения детей </w:t>
      </w:r>
      <w:r w:rsidRPr="00EA3434">
        <w:rPr>
          <w:sz w:val="28"/>
          <w:szCs w:val="28"/>
        </w:rPr>
        <w:lastRenderedPageBreak/>
        <w:t>приемами самовоспитания и развития воли и характера.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Другой проблемой при построении эффективного воспитательного пр</w:t>
      </w:r>
      <w:r w:rsidRPr="00EA3434">
        <w:rPr>
          <w:sz w:val="28"/>
          <w:szCs w:val="28"/>
        </w:rPr>
        <w:t>о</w:t>
      </w:r>
      <w:r w:rsidRPr="00EA3434">
        <w:rPr>
          <w:sz w:val="28"/>
          <w:szCs w:val="28"/>
        </w:rPr>
        <w:t>цесса в целом и работы по формированию навыков самовоспитания является уровень профессионализма и профессиональной мотивации педагогов (пр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 xml:space="preserve">одоления чувства безразличия к процессу и результатам работы). </w:t>
      </w:r>
    </w:p>
    <w:p w:rsidR="00EA3434" w:rsidRPr="00EA3434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28"/>
          <w:szCs w:val="28"/>
        </w:rPr>
      </w:pPr>
      <w:r w:rsidRPr="0021416D">
        <w:rPr>
          <w:b/>
          <w:i/>
          <w:color w:val="002060"/>
          <w:sz w:val="28"/>
          <w:szCs w:val="28"/>
        </w:rPr>
        <w:t>Реализация работы системы внеурочной занятости</w:t>
      </w:r>
    </w:p>
    <w:p w:rsidR="00EA3434" w:rsidRPr="00EA3434" w:rsidRDefault="00EA3434" w:rsidP="00EA3434">
      <w:pPr>
        <w:ind w:firstLine="567"/>
        <w:jc w:val="both"/>
        <w:rPr>
          <w:rFonts w:cstheme="minorBidi"/>
          <w:sz w:val="28"/>
          <w:szCs w:val="28"/>
        </w:rPr>
      </w:pPr>
      <w:r w:rsidRPr="00EA3434">
        <w:rPr>
          <w:sz w:val="28"/>
          <w:szCs w:val="28"/>
        </w:rPr>
        <w:t>Традиционно система внеурочной занятости воспитанников в учрежд</w:t>
      </w:r>
      <w:r w:rsidRPr="00EA3434">
        <w:rPr>
          <w:sz w:val="28"/>
          <w:szCs w:val="28"/>
        </w:rPr>
        <w:t>е</w:t>
      </w:r>
      <w:r w:rsidRPr="00EA3434">
        <w:rPr>
          <w:sz w:val="28"/>
          <w:szCs w:val="28"/>
        </w:rPr>
        <w:t xml:space="preserve">нии складывается из следующих компонентов:  </w:t>
      </w:r>
    </w:p>
    <w:p w:rsidR="00EA3434" w:rsidRPr="00EA3434" w:rsidRDefault="00EA3434" w:rsidP="00CD33EB">
      <w:pPr>
        <w:pStyle w:val="af"/>
        <w:numPr>
          <w:ilvl w:val="0"/>
          <w:numId w:val="7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внеурочная деятельность в рамках введения ФГОС;</w:t>
      </w:r>
    </w:p>
    <w:p w:rsidR="00EA3434" w:rsidRPr="00EA3434" w:rsidRDefault="00EA3434" w:rsidP="00CD33EB">
      <w:pPr>
        <w:pStyle w:val="af"/>
        <w:numPr>
          <w:ilvl w:val="0"/>
          <w:numId w:val="7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внеурочная деятельность по учебным предметам;</w:t>
      </w:r>
    </w:p>
    <w:p w:rsidR="00EA3434" w:rsidRPr="00EA3434" w:rsidRDefault="00EA3434" w:rsidP="00CD33EB">
      <w:pPr>
        <w:pStyle w:val="af"/>
        <w:numPr>
          <w:ilvl w:val="0"/>
          <w:numId w:val="7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внеурочная деятельность по основным воспитательным напра</w:t>
      </w:r>
      <w:r w:rsidRPr="00EA3434">
        <w:rPr>
          <w:rFonts w:ascii="Times New Roman" w:hAnsi="Times New Roman"/>
          <w:sz w:val="28"/>
          <w:szCs w:val="28"/>
        </w:rPr>
        <w:t>в</w:t>
      </w:r>
      <w:r w:rsidRPr="00EA3434">
        <w:rPr>
          <w:rFonts w:ascii="Times New Roman" w:hAnsi="Times New Roman"/>
          <w:sz w:val="28"/>
          <w:szCs w:val="28"/>
        </w:rPr>
        <w:t>лениям;</w:t>
      </w:r>
    </w:p>
    <w:p w:rsidR="00EA3434" w:rsidRPr="00EA3434" w:rsidRDefault="00EA3434" w:rsidP="00CD33EB">
      <w:pPr>
        <w:pStyle w:val="af"/>
        <w:numPr>
          <w:ilvl w:val="0"/>
          <w:numId w:val="7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детские объединения в рамках системы внеурочной занятости детского дома-школы;</w:t>
      </w:r>
    </w:p>
    <w:p w:rsidR="00EA3434" w:rsidRPr="00EA3434" w:rsidRDefault="00EA3434" w:rsidP="00CD33EB">
      <w:pPr>
        <w:pStyle w:val="af"/>
        <w:numPr>
          <w:ilvl w:val="0"/>
          <w:numId w:val="7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детские объединения в рамках системы дополнительного образ</w:t>
      </w:r>
      <w:r w:rsidRPr="00EA3434">
        <w:rPr>
          <w:rFonts w:ascii="Times New Roman" w:hAnsi="Times New Roman"/>
          <w:sz w:val="28"/>
          <w:szCs w:val="28"/>
        </w:rPr>
        <w:t>о</w:t>
      </w:r>
      <w:r w:rsidRPr="00EA3434">
        <w:rPr>
          <w:rFonts w:ascii="Times New Roman" w:hAnsi="Times New Roman"/>
          <w:sz w:val="28"/>
          <w:szCs w:val="28"/>
        </w:rPr>
        <w:t>вания района и города;</w:t>
      </w:r>
    </w:p>
    <w:p w:rsidR="00EA3434" w:rsidRPr="00EA3434" w:rsidRDefault="00EA3434" w:rsidP="00CD33EB">
      <w:pPr>
        <w:pStyle w:val="af"/>
        <w:numPr>
          <w:ilvl w:val="0"/>
          <w:numId w:val="7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детские объединения по интересам, организованные  представ</w:t>
      </w:r>
      <w:r w:rsidRPr="00EA3434">
        <w:rPr>
          <w:rFonts w:ascii="Times New Roman" w:hAnsi="Times New Roman"/>
          <w:sz w:val="28"/>
          <w:szCs w:val="28"/>
        </w:rPr>
        <w:t>и</w:t>
      </w:r>
      <w:r w:rsidRPr="00EA3434">
        <w:rPr>
          <w:rFonts w:ascii="Times New Roman" w:hAnsi="Times New Roman"/>
          <w:sz w:val="28"/>
          <w:szCs w:val="28"/>
        </w:rPr>
        <w:t>телями общественности.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Внеурочная деятельность представлена следующими направлениями:</w:t>
      </w:r>
    </w:p>
    <w:p w:rsidR="00EA3434" w:rsidRPr="00EA3434" w:rsidRDefault="00EA3434" w:rsidP="00CD33EB">
      <w:pPr>
        <w:pStyle w:val="af"/>
        <w:numPr>
          <w:ilvl w:val="0"/>
          <w:numId w:val="7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художественно-эстетическое;</w:t>
      </w:r>
    </w:p>
    <w:p w:rsidR="00EA3434" w:rsidRPr="00EA3434" w:rsidRDefault="00EA3434" w:rsidP="00CD33EB">
      <w:pPr>
        <w:pStyle w:val="af"/>
        <w:numPr>
          <w:ilvl w:val="0"/>
          <w:numId w:val="7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декоративно-прикладное;</w:t>
      </w:r>
    </w:p>
    <w:p w:rsidR="00EA3434" w:rsidRPr="00EA3434" w:rsidRDefault="00EA3434" w:rsidP="00CD33EB">
      <w:pPr>
        <w:pStyle w:val="af"/>
        <w:numPr>
          <w:ilvl w:val="0"/>
          <w:numId w:val="7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спортивное;</w:t>
      </w:r>
    </w:p>
    <w:p w:rsidR="00EA3434" w:rsidRPr="00EA3434" w:rsidRDefault="00EA3434" w:rsidP="00CD33EB">
      <w:pPr>
        <w:pStyle w:val="af"/>
        <w:numPr>
          <w:ilvl w:val="0"/>
          <w:numId w:val="7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трудовое;</w:t>
      </w:r>
    </w:p>
    <w:p w:rsidR="00EA3434" w:rsidRPr="00EA3434" w:rsidRDefault="00EA3434" w:rsidP="00CD33EB">
      <w:pPr>
        <w:pStyle w:val="af"/>
        <w:numPr>
          <w:ilvl w:val="0"/>
          <w:numId w:val="7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3434">
        <w:rPr>
          <w:rFonts w:ascii="Times New Roman" w:hAnsi="Times New Roman"/>
          <w:sz w:val="28"/>
          <w:szCs w:val="28"/>
        </w:rPr>
        <w:t>социальное творчество.</w:t>
      </w:r>
    </w:p>
    <w:p w:rsidR="00EA3434" w:rsidRPr="00EA3434" w:rsidRDefault="00EA3434" w:rsidP="00EA3434">
      <w:pPr>
        <w:pStyle w:val="a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A3434" w:rsidRPr="00EA3434" w:rsidRDefault="00EA3434" w:rsidP="00EA3434">
      <w:pPr>
        <w:ind w:firstLine="567"/>
        <w:jc w:val="center"/>
        <w:rPr>
          <w:b/>
          <w:sz w:val="28"/>
          <w:szCs w:val="28"/>
        </w:rPr>
      </w:pPr>
      <w:r w:rsidRPr="00EA3434">
        <w:rPr>
          <w:b/>
          <w:sz w:val="28"/>
          <w:szCs w:val="28"/>
        </w:rPr>
        <w:t>Внеурочная занятость воспитанников в рамках введения ФГОС</w:t>
      </w:r>
    </w:p>
    <w:p w:rsidR="00EA3434" w:rsidRPr="00EA3434" w:rsidRDefault="00EA3434" w:rsidP="00EA3434">
      <w:pPr>
        <w:ind w:firstLine="567"/>
        <w:jc w:val="both"/>
        <w:rPr>
          <w:b/>
          <w:sz w:val="28"/>
          <w:szCs w:val="28"/>
        </w:rPr>
      </w:pPr>
      <w:r w:rsidRPr="00EA3434">
        <w:rPr>
          <w:sz w:val="28"/>
          <w:szCs w:val="28"/>
        </w:rPr>
        <w:t>Для обучающихся 1-4 классов в этом году реализуется 20 программ о</w:t>
      </w:r>
      <w:r w:rsidRPr="00EA3434">
        <w:rPr>
          <w:sz w:val="28"/>
          <w:szCs w:val="28"/>
        </w:rPr>
        <w:t>р</w:t>
      </w:r>
      <w:r w:rsidRPr="00EA3434">
        <w:rPr>
          <w:sz w:val="28"/>
          <w:szCs w:val="28"/>
        </w:rPr>
        <w:t>ганизации внеурочной деятельности различной направленности; для обуч</w:t>
      </w:r>
      <w:r w:rsidRPr="00EA3434">
        <w:rPr>
          <w:sz w:val="28"/>
          <w:szCs w:val="28"/>
        </w:rPr>
        <w:t>а</w:t>
      </w:r>
      <w:r w:rsidRPr="00EA3434">
        <w:rPr>
          <w:sz w:val="28"/>
          <w:szCs w:val="28"/>
        </w:rPr>
        <w:t>ющихся 5 классов – 8; обучающихся 6 классов – 8. Ежедневно воспитанники 1-6 классов посещаю 1-3 занятия в рамках реализации ФГОС и заняты  в данной системе до 15.00 – 16.30.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</w:p>
    <w:p w:rsidR="00EA3434" w:rsidRPr="00EA3434" w:rsidRDefault="00EA3434" w:rsidP="00EA3434">
      <w:pPr>
        <w:ind w:firstLine="567"/>
        <w:jc w:val="center"/>
        <w:rPr>
          <w:b/>
          <w:sz w:val="28"/>
          <w:szCs w:val="28"/>
        </w:rPr>
      </w:pPr>
      <w:r w:rsidRPr="00EA3434">
        <w:rPr>
          <w:b/>
          <w:sz w:val="28"/>
          <w:szCs w:val="28"/>
        </w:rPr>
        <w:t>Внеурочная деятельность по предметам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Данный вид деятельности предполагает реализацию системы дополн</w:t>
      </w:r>
      <w:r w:rsidRPr="00EA3434">
        <w:rPr>
          <w:sz w:val="28"/>
          <w:szCs w:val="28"/>
        </w:rPr>
        <w:t>и</w:t>
      </w:r>
      <w:r w:rsidRPr="00EA3434">
        <w:rPr>
          <w:sz w:val="28"/>
          <w:szCs w:val="28"/>
        </w:rPr>
        <w:t>тельных занятий  и факультативов по учебным предметам, направленных на подготовку воспитанников к сдаче экзаменов. В этом году подобные занятия организованы для обучающихся 9-11 классов и предполагают их занятость с 15.00 до 17.00.</w:t>
      </w:r>
    </w:p>
    <w:p w:rsidR="00B46B39" w:rsidRDefault="00B46B39" w:rsidP="00EA3434">
      <w:pPr>
        <w:ind w:firstLine="567"/>
        <w:jc w:val="center"/>
        <w:rPr>
          <w:b/>
          <w:sz w:val="28"/>
          <w:szCs w:val="28"/>
        </w:rPr>
      </w:pPr>
    </w:p>
    <w:p w:rsidR="00EA3434" w:rsidRDefault="00EA3434" w:rsidP="00EA3434">
      <w:pPr>
        <w:ind w:firstLine="567"/>
        <w:jc w:val="center"/>
        <w:rPr>
          <w:b/>
          <w:sz w:val="28"/>
          <w:szCs w:val="28"/>
        </w:rPr>
      </w:pPr>
      <w:r w:rsidRPr="00EA3434">
        <w:rPr>
          <w:b/>
          <w:sz w:val="28"/>
          <w:szCs w:val="28"/>
        </w:rPr>
        <w:t xml:space="preserve">Внеурочная деятельность </w:t>
      </w:r>
    </w:p>
    <w:p w:rsidR="00EA3434" w:rsidRPr="00EA3434" w:rsidRDefault="00EA3434" w:rsidP="00EA3434">
      <w:pPr>
        <w:ind w:firstLine="567"/>
        <w:jc w:val="center"/>
        <w:rPr>
          <w:b/>
          <w:sz w:val="28"/>
          <w:szCs w:val="28"/>
        </w:rPr>
      </w:pPr>
      <w:r w:rsidRPr="00EA3434">
        <w:rPr>
          <w:b/>
          <w:sz w:val="28"/>
          <w:szCs w:val="28"/>
        </w:rPr>
        <w:t>по основным воспитательным направлениям</w:t>
      </w:r>
    </w:p>
    <w:p w:rsidR="00EA3434" w:rsidRPr="00EA3434" w:rsidRDefault="00EA3434" w:rsidP="00EA3434">
      <w:pPr>
        <w:ind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ab/>
        <w:t>Внеурочная деятельность по основным воспитательным направлениям включает систему занятий в рамках реализации перспективных воспитател</w:t>
      </w:r>
      <w:r w:rsidRPr="00EA3434">
        <w:rPr>
          <w:sz w:val="28"/>
          <w:szCs w:val="28"/>
        </w:rPr>
        <w:t>ь</w:t>
      </w:r>
      <w:r w:rsidRPr="00EA3434">
        <w:rPr>
          <w:sz w:val="28"/>
          <w:szCs w:val="28"/>
        </w:rPr>
        <w:t xml:space="preserve">ных планов, проведение экскурсий, общешкольных мероприятий, встреч с </w:t>
      </w:r>
      <w:r w:rsidRPr="00EA3434">
        <w:rPr>
          <w:sz w:val="28"/>
          <w:szCs w:val="28"/>
        </w:rPr>
        <w:lastRenderedPageBreak/>
        <w:t>интересными людьми, реализацию проектов и т.д.  Время для данного вида деятельности каждый детский коллектив определяет самостоятельно, исходя из загруженности воспитанников.</w:t>
      </w:r>
    </w:p>
    <w:p w:rsidR="00EA3434" w:rsidRPr="00EA3434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EA3434" w:rsidRPr="00B46B39" w:rsidRDefault="00EA3434" w:rsidP="00EA3434">
      <w:pPr>
        <w:ind w:firstLine="567"/>
        <w:jc w:val="center"/>
        <w:rPr>
          <w:b/>
          <w:color w:val="002060"/>
          <w:sz w:val="28"/>
          <w:szCs w:val="28"/>
        </w:rPr>
      </w:pPr>
      <w:r w:rsidRPr="00B46B39">
        <w:rPr>
          <w:b/>
          <w:color w:val="002060"/>
          <w:sz w:val="28"/>
          <w:szCs w:val="28"/>
        </w:rPr>
        <w:t>Система внеурочной занятости детского дома-школы</w:t>
      </w:r>
    </w:p>
    <w:p w:rsidR="00EA3434" w:rsidRPr="00EA3434" w:rsidRDefault="00EA3434" w:rsidP="00EA3434">
      <w:pPr>
        <w:ind w:left="708" w:firstLine="567"/>
        <w:jc w:val="both"/>
        <w:rPr>
          <w:sz w:val="28"/>
          <w:szCs w:val="28"/>
        </w:rPr>
      </w:pPr>
      <w:r w:rsidRPr="00EA3434">
        <w:rPr>
          <w:sz w:val="28"/>
          <w:szCs w:val="28"/>
        </w:rPr>
        <w:t>В 2016-2017 учебном году  в учреждении открыто:</w:t>
      </w:r>
    </w:p>
    <w:p w:rsidR="00EA3434" w:rsidRDefault="00EA3434" w:rsidP="00EA3434">
      <w:pPr>
        <w:ind w:firstLine="567"/>
        <w:jc w:val="both"/>
        <w:rPr>
          <w:sz w:val="16"/>
          <w:szCs w:val="16"/>
        </w:rPr>
      </w:pPr>
    </w:p>
    <w:tbl>
      <w:tblPr>
        <w:tblStyle w:val="a6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48"/>
        <w:gridCol w:w="1945"/>
        <w:gridCol w:w="1220"/>
        <w:gridCol w:w="1221"/>
        <w:gridCol w:w="1221"/>
        <w:gridCol w:w="1154"/>
        <w:gridCol w:w="2130"/>
      </w:tblGrid>
      <w:tr w:rsidR="00EA3434" w:rsidRPr="00EA3434" w:rsidTr="00EA3434">
        <w:tc>
          <w:tcPr>
            <w:tcW w:w="7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№п\</w:t>
            </w:r>
            <w:proofErr w:type="gramStart"/>
            <w:r w:rsidRPr="00EA3434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Наименование  секций, кру</w:t>
            </w:r>
            <w:r w:rsidRPr="00EA3434">
              <w:rPr>
                <w:b/>
                <w:sz w:val="24"/>
                <w:szCs w:val="24"/>
              </w:rPr>
              <w:t>ж</w:t>
            </w:r>
            <w:r w:rsidRPr="00EA3434">
              <w:rPr>
                <w:b/>
                <w:sz w:val="24"/>
                <w:szCs w:val="24"/>
              </w:rPr>
              <w:t>ков, ТО</w:t>
            </w:r>
          </w:p>
        </w:tc>
        <w:tc>
          <w:tcPr>
            <w:tcW w:w="481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EA3434" w:rsidRPr="00EA3434" w:rsidTr="00EA3434">
        <w:tc>
          <w:tcPr>
            <w:tcW w:w="7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EA3434" w:rsidRDefault="00EA3434" w:rsidP="00EA3434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EA3434" w:rsidRDefault="00EA3434" w:rsidP="00EA3434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2012-2013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2016-2017</w:t>
            </w:r>
          </w:p>
        </w:tc>
      </w:tr>
      <w:tr w:rsidR="00EA3434" w:rsidRPr="00EA3434" w:rsidTr="00EA3434"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Спортивные секции 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5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14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14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19 </w:t>
            </w:r>
            <w:r>
              <w:rPr>
                <w:sz w:val="24"/>
                <w:szCs w:val="24"/>
              </w:rPr>
              <w:t xml:space="preserve"> </w:t>
            </w:r>
            <w:r w:rsidRPr="00EA3434">
              <w:rPr>
                <w:sz w:val="24"/>
                <w:szCs w:val="24"/>
              </w:rPr>
              <w:t>(из них 7 при сотрудничестве)</w:t>
            </w:r>
          </w:p>
        </w:tc>
      </w:tr>
      <w:tr w:rsidR="00EA3434" w:rsidRPr="00EA3434" w:rsidTr="00EA3434"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Творческие ст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дии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6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</w:tr>
      <w:tr w:rsidR="00EA3434" w:rsidRPr="00EA3434" w:rsidTr="00EA3434"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трудовой и профориентац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онной напра</w:t>
            </w:r>
            <w:r w:rsidRPr="00EA3434">
              <w:rPr>
                <w:sz w:val="24"/>
                <w:szCs w:val="24"/>
              </w:rPr>
              <w:t>в</w:t>
            </w:r>
            <w:r w:rsidRPr="00EA3434">
              <w:rPr>
                <w:sz w:val="24"/>
                <w:szCs w:val="24"/>
              </w:rPr>
              <w:t>ленности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3</w:t>
            </w:r>
          </w:p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5 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2 (швейное дело)</w:t>
            </w:r>
          </w:p>
          <w:p w:rsidR="00EA3434" w:rsidRPr="00EA3434" w:rsidRDefault="00EA3434" w:rsidP="00EA3434">
            <w:pPr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3 (при сотрудн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честве с ЕВРАЗ – школы произво</w:t>
            </w:r>
            <w:r w:rsidRPr="00EA3434">
              <w:rPr>
                <w:sz w:val="24"/>
                <w:szCs w:val="24"/>
              </w:rPr>
              <w:t>д</w:t>
            </w:r>
            <w:r w:rsidRPr="00EA3434">
              <w:rPr>
                <w:sz w:val="24"/>
                <w:szCs w:val="24"/>
              </w:rPr>
              <w:t>ственников)</w:t>
            </w:r>
          </w:p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 (при сотрудн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честве с центром «Орион» - основы парикмахерского дела)</w:t>
            </w:r>
          </w:p>
        </w:tc>
      </w:tr>
      <w:tr w:rsidR="00EA3434" w:rsidRPr="00EA3434" w:rsidTr="00EA3434"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социальной направленности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 xml:space="preserve">4 </w:t>
            </w:r>
          </w:p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EA3434" w:rsidRPr="00EA3434" w:rsidTr="00EA3434"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под рук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водством восп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тателей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13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18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21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25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21 (зарегистрир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вано)</w:t>
            </w:r>
          </w:p>
        </w:tc>
      </w:tr>
    </w:tbl>
    <w:p w:rsidR="00EA3434" w:rsidRDefault="00EA3434" w:rsidP="00EA3434">
      <w:pPr>
        <w:ind w:firstLine="567"/>
        <w:jc w:val="both"/>
        <w:rPr>
          <w:sz w:val="16"/>
          <w:szCs w:val="16"/>
          <w:lang w:eastAsia="en-US"/>
        </w:rPr>
      </w:pPr>
    </w:p>
    <w:p w:rsidR="002B33E3" w:rsidRDefault="002B33E3" w:rsidP="0021416D">
      <w:pPr>
        <w:widowControl/>
        <w:autoSpaceDE/>
        <w:autoSpaceDN/>
        <w:adjustRightInd/>
        <w:rPr>
          <w:sz w:val="28"/>
          <w:szCs w:val="24"/>
        </w:rPr>
      </w:pPr>
    </w:p>
    <w:p w:rsidR="00EA3434" w:rsidRPr="00EA3434" w:rsidRDefault="00EA3434" w:rsidP="0021416D">
      <w:pPr>
        <w:widowControl/>
        <w:autoSpaceDE/>
        <w:autoSpaceDN/>
        <w:adjustRightInd/>
        <w:rPr>
          <w:sz w:val="28"/>
          <w:szCs w:val="24"/>
        </w:rPr>
      </w:pPr>
      <w:r w:rsidRPr="00EA3434">
        <w:rPr>
          <w:sz w:val="28"/>
          <w:szCs w:val="24"/>
        </w:rPr>
        <w:t>Основные модули системы внеурочной занятости детского дома-школы:</w:t>
      </w:r>
    </w:p>
    <w:p w:rsidR="00EA3434" w:rsidRDefault="00EA3434" w:rsidP="00EA3434">
      <w:pPr>
        <w:ind w:firstLine="567"/>
        <w:jc w:val="both"/>
        <w:rPr>
          <w:rFonts w:asciiTheme="minorHAnsi" w:hAnsiTheme="minorHAnsi" w:cstheme="minorBidi"/>
          <w:sz w:val="16"/>
          <w:szCs w:val="16"/>
        </w:rPr>
      </w:pPr>
    </w:p>
    <w:tbl>
      <w:tblPr>
        <w:tblStyle w:val="a6"/>
        <w:tblW w:w="95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319"/>
        <w:gridCol w:w="2850"/>
        <w:gridCol w:w="2692"/>
      </w:tblGrid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№ п\</w:t>
            </w:r>
            <w:proofErr w:type="gramStart"/>
            <w:r w:rsidRPr="00EA3434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Количество восп</w:t>
            </w:r>
            <w:r w:rsidRPr="00EA3434">
              <w:rPr>
                <w:b/>
                <w:sz w:val="24"/>
                <w:szCs w:val="24"/>
              </w:rPr>
              <w:t>и</w:t>
            </w:r>
            <w:r w:rsidRPr="00EA3434">
              <w:rPr>
                <w:b/>
                <w:sz w:val="24"/>
                <w:szCs w:val="24"/>
              </w:rPr>
              <w:t>танников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EA3434">
              <w:rPr>
                <w:b/>
                <w:sz w:val="24"/>
                <w:szCs w:val="24"/>
              </w:rPr>
              <w:t>1. Спортивно-оздоровительное направление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 xml:space="preserve">Реализация планов и программ воспитательно-образовательной деятельности 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в рамках спортивного клуба «Надежда»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Бассейн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Станкова Е.В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233 \ 1-11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Регби 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Глебова А.С.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16 \ 5-9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Флорбол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Глебова А.С.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16 \ 5-9кл.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Фитнес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Карнацкая К.А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  \ 8,10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Баскетбол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Цыганкова И.В.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16 \ 7-11кл.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Футбол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Цыганкова И.В.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12 \ 5-9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Рамазанова К.А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14 \ 6-е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Волейбол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Ожерельев С.М.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11 \ 7 -10 кл. (допущ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но)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Пионербол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Ожерельев С.М.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12 \ 5-е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Футбол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Визир А.А.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 группы по 15 \ 5-11 (списки в работе)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Айкидо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Глушко П.А.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15 \ 5 – 10 кл. 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Рукопашный бой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Меньшов А.В.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20 \ 5-10 кл. (допущ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lastRenderedPageBreak/>
              <w:t>но)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Основы самообороны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Власов И.Н.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10 \ 5-11 кл. (допущ</w:t>
            </w:r>
            <w:r w:rsidRPr="00EA3434">
              <w:rPr>
                <w:sz w:val="24"/>
                <w:szCs w:val="24"/>
              </w:rPr>
              <w:t>е</w:t>
            </w:r>
            <w:r w:rsidRPr="00EA3434">
              <w:rPr>
                <w:sz w:val="24"/>
                <w:szCs w:val="24"/>
              </w:rPr>
              <w:t>но)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Вольная борьба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Кремис А.В.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20 \ 6-7 кл. (допущено)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Туризм и краеведение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Великовская Н.Л.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20 \ 5-9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Туризм и скалолазание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Проскурин А.В.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49 \ 1, 5-10кл. (доп</w:t>
            </w:r>
            <w:r w:rsidRPr="00EA3434">
              <w:rPr>
                <w:sz w:val="24"/>
                <w:szCs w:val="24"/>
              </w:rPr>
              <w:t>у</w:t>
            </w:r>
            <w:r w:rsidRPr="00EA3434">
              <w:rPr>
                <w:sz w:val="24"/>
                <w:szCs w:val="24"/>
              </w:rPr>
              <w:t>щено)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Шахматы 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Сергеева Ю.В.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Усатов В.В.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 xml:space="preserve">62 \ 1-4 кл.+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26 \ 5-10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Внеаренныйлазертаг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Балякин И.А.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12 \ 8-10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Настольный хоккей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Симанов М.В.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10 \ 5-10 кл.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Реализация планов деятельности творческих объединений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под руководством воспитателей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«Здоровячок»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Казакова С.Л.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10 \ 4б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«Спортивное ориентир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вание»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Гребенщиков В.В.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7 \ 8а, 8б кл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«Мы - за здоровый образ жизни!»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Тютченко А.А.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14 \  10 кл.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EA3434">
              <w:rPr>
                <w:b/>
                <w:sz w:val="24"/>
                <w:szCs w:val="24"/>
              </w:rPr>
              <w:t>2. Общекультурное направление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 xml:space="preserve">Реализация планов и программ воспитательно-образовательной деятельности 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в рамках музыкальной студии «Лира»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EA3434">
              <w:rPr>
                <w:sz w:val="24"/>
                <w:szCs w:val="24"/>
              </w:rPr>
              <w:t>художественно-эстетическое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Вокально-хоровая студия «Лира»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Делова И.Б.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Долбина Т.Г.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50  \ 2-10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Студия «Юный пианист»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Попова Н.Ж.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6 \ 3, 7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Студия «Слово»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Турченюк Г.П.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 \ 5-10 кл.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Реализация планов деятельности творческих объединений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под руководством воспитателей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Театральная студия «Азарт»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Борисова Е.А.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Зырянова Е.Г.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22 \ 6а, 6в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«Точка зрения»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 xml:space="preserve">Волохова Г.И.,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 xml:space="preserve">Берестова Н.А.,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 xml:space="preserve">Бунеева Е.В., 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Кузнецов И.С.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7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«Школа стиля»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Рогачев Е.Г.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Кормилицына В.А.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Чуракова В.Д.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Назаренко М.М.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9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EA3434">
              <w:rPr>
                <w:b/>
                <w:sz w:val="24"/>
                <w:szCs w:val="24"/>
              </w:rPr>
              <w:t>3. Общеинтеллектуальное направление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EA3434">
              <w:rPr>
                <w:sz w:val="24"/>
                <w:szCs w:val="24"/>
              </w:rPr>
              <w:t>социальное творчество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Актив школьных музеев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Шитова О.Г.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Кулакова Н.И.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 \ 5-10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Президентский совет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Бевзюк П.В.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42 \ 5-11 кл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Правовой отряд «Гарант»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Елизарова Л.А.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 \ 7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Отряд «ДЮП»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Назаренко М.М.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 \ 6-7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Отряд «ЮДП»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Зырянова Е.Г.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 \ 6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Волонтерский отряд «Парус «Надежды»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Беляева Е.Ю.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12 \ 7 кл.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Реализация планов деятельности творческих объединений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sz w:val="24"/>
                <w:szCs w:val="24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под руководством воспитателей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«Профессиональное определение»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Яковлева И.В.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11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«По страницам нашего края»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Парфенова Н.В.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4а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«Юный журналист»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Пономарева С.Г.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2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«Хочу все знать»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Килина О.В.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Воробьева И.А.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4а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4. Декоративно-прикладное направление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Дизайн прически. Основы парикмахерского дела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Панченко И.Н.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10 \ 7-9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Батик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Назарова Г.А.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35 \ 5-10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Ступеньки швейного масте</w:t>
            </w:r>
            <w:r w:rsidRPr="00EA3434">
              <w:rPr>
                <w:sz w:val="24"/>
                <w:szCs w:val="24"/>
              </w:rPr>
              <w:t>р</w:t>
            </w:r>
            <w:r w:rsidRPr="00EA3434">
              <w:rPr>
                <w:sz w:val="24"/>
                <w:szCs w:val="24"/>
              </w:rPr>
              <w:t>ства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Черемисина О.А.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Кутчер О.В.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Скворцова И.В.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Худякова С.П.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28 \ 6,7,8,10</w:t>
            </w:r>
          </w:p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Вторая жизнь вещей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Кутчер О.В.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12 \ 6, 10 кл.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A3434">
              <w:rPr>
                <w:i/>
                <w:sz w:val="24"/>
                <w:szCs w:val="24"/>
              </w:rPr>
              <w:t>Реализация планов деятельности творческих объединений</w:t>
            </w:r>
          </w:p>
          <w:p w:rsidR="00EA3434" w:rsidRPr="00EA3434" w:rsidRDefault="00EA3434" w:rsidP="00EA3434">
            <w:pPr>
              <w:ind w:firstLine="34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EA3434">
              <w:rPr>
                <w:i/>
                <w:sz w:val="24"/>
                <w:szCs w:val="24"/>
              </w:rPr>
              <w:t>под руководством воспитателей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«Планета умений»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Пономарева М.А.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Нелюбина В.В.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Голенкова Т.М.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1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«Волшебные ладошки»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Малова Л.Н.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3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434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«Пластилиновые чудеса»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Сабирзянова М.М.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3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«Ярмарка творчества»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Пушпашева О.В.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3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«Игрушки из помпонов»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Бумагина Е.Ю.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4б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«Волшебный сундучок»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Конюшок Е.П.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4б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ТО «Веселыевалялки» 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Чеканова Н.В.,</w:t>
            </w:r>
          </w:p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 xml:space="preserve"> Козлова Т.Ф.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5А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«Волшебный клубок»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 xml:space="preserve">Позднякова А.В., </w:t>
            </w:r>
          </w:p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Хмелева Д.С.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5А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«Волшебная ленточка»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Жигалова И.Ф.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6Б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«Капронопластика»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Беляева Е.Ю.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7</w:t>
            </w:r>
          </w:p>
        </w:tc>
      </w:tr>
      <w:tr w:rsidR="00EA3434" w:rsidTr="00EA3434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center"/>
              <w:rPr>
                <w:b/>
                <w:sz w:val="24"/>
                <w:szCs w:val="24"/>
                <w:highlight w:val="yellow"/>
                <w:lang w:eastAsia="en-US"/>
              </w:rPr>
            </w:pPr>
            <w:r w:rsidRPr="00EA3434">
              <w:rPr>
                <w:b/>
                <w:sz w:val="24"/>
                <w:szCs w:val="24"/>
              </w:rPr>
              <w:t>6. Социальное направление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ТО «Кулинарный калейд</w:t>
            </w:r>
            <w:r w:rsidRPr="00EA3434">
              <w:rPr>
                <w:sz w:val="24"/>
                <w:szCs w:val="24"/>
              </w:rPr>
              <w:t>о</w:t>
            </w:r>
            <w:r w:rsidRPr="00EA3434">
              <w:rPr>
                <w:sz w:val="24"/>
                <w:szCs w:val="24"/>
              </w:rPr>
              <w:t>скоп»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</w:rPr>
            </w:pPr>
            <w:r w:rsidRPr="00EA3434">
              <w:rPr>
                <w:sz w:val="24"/>
                <w:szCs w:val="24"/>
              </w:rPr>
              <w:t>Стрелова И.П.,</w:t>
            </w:r>
          </w:p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Баженова С.В.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8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ВТД (по отдельному расп</w:t>
            </w:r>
            <w:r w:rsidRPr="00EA3434">
              <w:rPr>
                <w:sz w:val="24"/>
                <w:szCs w:val="24"/>
              </w:rPr>
              <w:t>и</w:t>
            </w:r>
            <w:r w:rsidRPr="00EA3434">
              <w:rPr>
                <w:sz w:val="24"/>
                <w:szCs w:val="24"/>
              </w:rPr>
              <w:t>санию)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Офицеры-воспитатели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Все кадеты \ 5-11 кл.</w:t>
            </w:r>
          </w:p>
        </w:tc>
      </w:tr>
      <w:tr w:rsidR="00EA3434" w:rsidTr="00EA343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EA3434" w:rsidRDefault="00EA3434" w:rsidP="00CD33EB">
            <w:pPr>
              <w:pStyle w:val="af"/>
              <w:numPr>
                <w:ilvl w:val="0"/>
                <w:numId w:val="7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Военная история</w:t>
            </w:r>
          </w:p>
        </w:tc>
        <w:tc>
          <w:tcPr>
            <w:tcW w:w="2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Офицеры-воспитатели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EA3434" w:rsidRDefault="00EA3434" w:rsidP="00EA3434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EA3434">
              <w:rPr>
                <w:sz w:val="24"/>
                <w:szCs w:val="24"/>
              </w:rPr>
              <w:t>Все кадеты \ 6, 7 кл.</w:t>
            </w:r>
          </w:p>
        </w:tc>
      </w:tr>
    </w:tbl>
    <w:p w:rsidR="00EA3434" w:rsidRDefault="00EA3434" w:rsidP="00EA3434">
      <w:pPr>
        <w:ind w:firstLine="567"/>
        <w:jc w:val="both"/>
        <w:rPr>
          <w:sz w:val="16"/>
          <w:szCs w:val="16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6C1BEF">
        <w:rPr>
          <w:sz w:val="28"/>
          <w:szCs w:val="28"/>
        </w:rPr>
        <w:t>Работа кружков, секций, объединений строится на основе календарно-тематического планирования работы. Работа секции по скалолазанию в</w:t>
      </w:r>
      <w:r w:rsidRPr="006C1BEF">
        <w:rPr>
          <w:sz w:val="28"/>
          <w:szCs w:val="28"/>
        </w:rPr>
        <w:t>ы</w:t>
      </w:r>
      <w:r w:rsidRPr="006C1BEF">
        <w:rPr>
          <w:sz w:val="28"/>
          <w:szCs w:val="28"/>
        </w:rPr>
        <w:t>строено на основе дополнительной общеобразовательной программы «Ве</w:t>
      </w:r>
      <w:r w:rsidRPr="006C1BEF">
        <w:rPr>
          <w:sz w:val="28"/>
          <w:szCs w:val="28"/>
        </w:rPr>
        <w:t>р</w:t>
      </w:r>
      <w:r w:rsidRPr="006C1BEF">
        <w:rPr>
          <w:sz w:val="28"/>
          <w:szCs w:val="28"/>
        </w:rPr>
        <w:t xml:space="preserve">тикаль». Работа инструктора по физической культуры Станковой Е.В. с </w:t>
      </w:r>
      <w:proofErr w:type="gramStart"/>
      <w:r w:rsidRPr="006C1BEF">
        <w:rPr>
          <w:sz w:val="28"/>
          <w:szCs w:val="28"/>
        </w:rPr>
        <w:t>об</w:t>
      </w:r>
      <w:r w:rsidRPr="006C1BEF">
        <w:rPr>
          <w:sz w:val="28"/>
          <w:szCs w:val="28"/>
        </w:rPr>
        <w:t>у</w:t>
      </w:r>
      <w:r w:rsidRPr="006C1BEF">
        <w:rPr>
          <w:sz w:val="28"/>
          <w:szCs w:val="28"/>
        </w:rPr>
        <w:t>чающимися</w:t>
      </w:r>
      <w:proofErr w:type="gramEnd"/>
      <w:r w:rsidRPr="006C1BEF">
        <w:rPr>
          <w:sz w:val="28"/>
          <w:szCs w:val="28"/>
        </w:rPr>
        <w:t xml:space="preserve"> начальной школы выстраивается на основе программы «Мален</w:t>
      </w:r>
      <w:r w:rsidRPr="006C1BEF">
        <w:rPr>
          <w:sz w:val="28"/>
          <w:szCs w:val="28"/>
        </w:rPr>
        <w:t>ь</w:t>
      </w:r>
      <w:r w:rsidRPr="006C1BEF">
        <w:rPr>
          <w:sz w:val="28"/>
          <w:szCs w:val="28"/>
        </w:rPr>
        <w:t>кий дельфин»; программа работы с обучающимися 5-11 классов находится на доработке.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ab/>
        <w:t>Педагоги музыкальной студии «Гармония» работу выстраивают на о</w:t>
      </w:r>
      <w:r w:rsidRPr="006C1BEF">
        <w:rPr>
          <w:sz w:val="28"/>
          <w:szCs w:val="28"/>
        </w:rPr>
        <w:t>с</w:t>
      </w:r>
      <w:r w:rsidRPr="006C1BEF">
        <w:rPr>
          <w:sz w:val="28"/>
          <w:szCs w:val="28"/>
        </w:rPr>
        <w:t>нове плана работы музыкальной студии. Рекомендовано  каждому педагогу предоставить календарно-тематические планы. Педагоги Турченюк Г.П., Долбина Т.Г. календарно-тематические планы предоставили. Турченюк Г.П. предоставила дополнительную общеобразовательную программу «Искусство слова».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lastRenderedPageBreak/>
        <w:tab/>
        <w:t>Работа швейных мастерских выстроена на основе дополнительной о</w:t>
      </w:r>
      <w:r w:rsidRPr="006C1BEF">
        <w:rPr>
          <w:sz w:val="28"/>
          <w:szCs w:val="28"/>
        </w:rPr>
        <w:t>б</w:t>
      </w:r>
      <w:r w:rsidRPr="006C1BEF">
        <w:rPr>
          <w:sz w:val="28"/>
          <w:szCs w:val="28"/>
        </w:rPr>
        <w:t xml:space="preserve">щеобразовательной программы «Ступеньки швейного дела».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Воспитателями в 2016-2017 учебном году открыто 21 ТО. Деятельность каждого творческого объединения регламентирована Положением о работе творческих объединений под руководством воспитателей школьного подра</w:t>
      </w:r>
      <w:r w:rsidRPr="006C1BEF">
        <w:rPr>
          <w:sz w:val="28"/>
          <w:szCs w:val="28"/>
        </w:rPr>
        <w:t>з</w:t>
      </w:r>
      <w:r w:rsidRPr="006C1BEF">
        <w:rPr>
          <w:sz w:val="28"/>
          <w:szCs w:val="28"/>
        </w:rPr>
        <w:t>деления и положением о деятельности каждого творческого объединения.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 xml:space="preserve">Отмечается тенденция к организации ТО социальной направленности, что автоматически снижает уровень творческой активности, практико-ориентированной и необходимой в дальнейшей хозяйственной жизни детей.  Системе ТО занято 100% воспитанников начальной школы. С взрослением воспитанников снижается уровень вовлеченности в работу ТО (более 50% - среднего и старшего школьного возраста).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rFonts w:cstheme="minorBidi"/>
          <w:b/>
          <w:color w:val="002060"/>
          <w:sz w:val="32"/>
          <w:szCs w:val="28"/>
        </w:rPr>
      </w:pPr>
      <w:r w:rsidRPr="0021416D">
        <w:rPr>
          <w:b/>
          <w:color w:val="002060"/>
          <w:sz w:val="32"/>
          <w:szCs w:val="28"/>
        </w:rPr>
        <w:t xml:space="preserve">Система внеурочной занятости воспитанников </w:t>
      </w:r>
    </w:p>
    <w:p w:rsidR="00EA3434" w:rsidRPr="0021416D" w:rsidRDefault="00EA3434" w:rsidP="00EA3434">
      <w:pPr>
        <w:ind w:firstLine="567"/>
        <w:jc w:val="center"/>
        <w:rPr>
          <w:b/>
          <w:color w:val="002060"/>
          <w:sz w:val="32"/>
          <w:szCs w:val="28"/>
        </w:rPr>
      </w:pPr>
      <w:r w:rsidRPr="0021416D">
        <w:rPr>
          <w:b/>
          <w:color w:val="002060"/>
          <w:sz w:val="32"/>
          <w:szCs w:val="28"/>
        </w:rPr>
        <w:t>в учреждениях дополнительного образования города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Продолжаем сотрудничать с учреждениями дополнительного образов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>ния города:</w:t>
      </w:r>
    </w:p>
    <w:p w:rsidR="00EA3434" w:rsidRPr="006C1BEF" w:rsidRDefault="00D57F2A" w:rsidP="00CD33EB">
      <w:pPr>
        <w:pStyle w:val="af"/>
        <w:numPr>
          <w:ilvl w:val="0"/>
          <w:numId w:val="7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Н</w:t>
      </w:r>
      <w:r w:rsidR="00EA3434" w:rsidRPr="006C1BE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EA3434" w:rsidRPr="006C1BEF">
        <w:rPr>
          <w:rFonts w:ascii="Times New Roman" w:hAnsi="Times New Roman"/>
          <w:sz w:val="28"/>
          <w:szCs w:val="28"/>
        </w:rPr>
        <w:t xml:space="preserve"> базе детского дома реализуют занятия для наших во</w:t>
      </w:r>
      <w:r w:rsidR="00EA3434" w:rsidRPr="006C1BEF">
        <w:rPr>
          <w:rFonts w:ascii="Times New Roman" w:hAnsi="Times New Roman"/>
          <w:sz w:val="28"/>
          <w:szCs w:val="28"/>
        </w:rPr>
        <w:t>с</w:t>
      </w:r>
      <w:r w:rsidR="00EA3434" w:rsidRPr="006C1BEF">
        <w:rPr>
          <w:rFonts w:ascii="Times New Roman" w:hAnsi="Times New Roman"/>
          <w:sz w:val="28"/>
          <w:szCs w:val="28"/>
        </w:rPr>
        <w:t>питанников педагоги, спортивные тренера: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федерации рукопашного боя Кемеровской области;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центра туризма и краеведения городского дворца детского (юношеского) творчества им.Н.К. Крупской;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федерации настольного хоккея г</w:t>
      </w:r>
      <w:proofErr w:type="gramStart"/>
      <w:r w:rsidRPr="006C1BEF">
        <w:rPr>
          <w:rFonts w:ascii="Times New Roman" w:hAnsi="Times New Roman"/>
          <w:sz w:val="28"/>
          <w:szCs w:val="28"/>
        </w:rPr>
        <w:t>.Н</w:t>
      </w:r>
      <w:proofErr w:type="gramEnd"/>
      <w:r w:rsidRPr="006C1BEF">
        <w:rPr>
          <w:rFonts w:ascii="Times New Roman" w:hAnsi="Times New Roman"/>
          <w:sz w:val="28"/>
          <w:szCs w:val="28"/>
        </w:rPr>
        <w:t>овокузнецка;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спортивная школа по шахматам им.Б.А.Кустова;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частных образовательных предприятий;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ДЮСШ №7 - 12;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ДЮЦ «Орион»;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Новокузнецкого клуба айкидо «Мисоти»;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Детского дома творчества №4 (батик).</w:t>
      </w:r>
    </w:p>
    <w:p w:rsidR="00EA3434" w:rsidRPr="006C1BEF" w:rsidRDefault="00D57F2A" w:rsidP="00CD33EB">
      <w:pPr>
        <w:pStyle w:val="af"/>
        <w:numPr>
          <w:ilvl w:val="0"/>
          <w:numId w:val="7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</w:t>
      </w:r>
      <w:r w:rsidR="00EA3434" w:rsidRPr="006C1BEF">
        <w:rPr>
          <w:rFonts w:ascii="Times New Roman" w:hAnsi="Times New Roman"/>
          <w:sz w:val="28"/>
          <w:szCs w:val="28"/>
        </w:rPr>
        <w:t>оспитанники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EA3434" w:rsidRPr="006C1BEF">
        <w:rPr>
          <w:rFonts w:ascii="Times New Roman" w:hAnsi="Times New Roman"/>
          <w:sz w:val="28"/>
          <w:szCs w:val="28"/>
        </w:rPr>
        <w:t xml:space="preserve">  посещают занятия: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Дома творчества №4: фотостудия - 15; журналистика – 9; кружевоплетение-8;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клуба «Меридиан»  начальное техническое моделирование и конструирование, развитие творческого мышления, мир тво</w:t>
      </w:r>
      <w:r w:rsidRPr="006C1BEF">
        <w:rPr>
          <w:rFonts w:ascii="Times New Roman" w:hAnsi="Times New Roman"/>
          <w:sz w:val="28"/>
          <w:szCs w:val="28"/>
        </w:rPr>
        <w:t>р</w:t>
      </w:r>
      <w:r w:rsidRPr="006C1BEF">
        <w:rPr>
          <w:rFonts w:ascii="Times New Roman" w:hAnsi="Times New Roman"/>
          <w:sz w:val="28"/>
          <w:szCs w:val="28"/>
        </w:rPr>
        <w:t>чества, основы технического творчества, робототехника, ради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электроника, юный журналист - 62;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Художественная школа №58 - 1;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  <w:lang w:val="en-US"/>
        </w:rPr>
        <w:t>ABCshool</w:t>
      </w:r>
      <w:r w:rsidRPr="006C1BEF">
        <w:rPr>
          <w:rFonts w:ascii="Times New Roman" w:hAnsi="Times New Roman"/>
          <w:sz w:val="28"/>
          <w:szCs w:val="28"/>
        </w:rPr>
        <w:t xml:space="preserve"> - 1;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ДЮСШ №3 - 5;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ФК «Металлург» - 3;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училище олимпийского резерва – 1.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С учреждениями дополнительного образования города, реализующими занятия на базе МКОУ «Детский дом-школа №95» заключены договора о с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 xml:space="preserve">тевом взаимодействии.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lastRenderedPageBreak/>
        <w:t>В настоящий момент в стадии оформления находится договор о сетевом взаимодействии с ДЮСШ №7 (секция «Футбол») и Федерацией рукопашного боя г.</w:t>
      </w:r>
      <w:r w:rsidR="00D57F2A">
        <w:rPr>
          <w:sz w:val="28"/>
          <w:szCs w:val="28"/>
        </w:rPr>
        <w:t xml:space="preserve"> </w:t>
      </w:r>
      <w:r w:rsidRPr="006C1BEF">
        <w:rPr>
          <w:sz w:val="28"/>
          <w:szCs w:val="28"/>
        </w:rPr>
        <w:t>Новокузнецка (секция «Рукопашный бой»).</w:t>
      </w:r>
    </w:p>
    <w:p w:rsidR="00EA3434" w:rsidRPr="006C1BEF" w:rsidRDefault="00EA3434" w:rsidP="00EA3434">
      <w:pPr>
        <w:ind w:firstLine="567"/>
        <w:jc w:val="center"/>
        <w:rPr>
          <w:rFonts w:cstheme="minorBidi"/>
          <w:b/>
          <w:i/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color w:val="002060"/>
          <w:sz w:val="32"/>
          <w:szCs w:val="28"/>
        </w:rPr>
      </w:pPr>
      <w:r w:rsidRPr="0021416D">
        <w:rPr>
          <w:b/>
          <w:color w:val="002060"/>
          <w:sz w:val="32"/>
          <w:szCs w:val="28"/>
        </w:rPr>
        <w:t>Детские объединения по интересам, организованные  пре</w:t>
      </w:r>
      <w:r w:rsidRPr="0021416D">
        <w:rPr>
          <w:b/>
          <w:color w:val="002060"/>
          <w:sz w:val="32"/>
          <w:szCs w:val="28"/>
        </w:rPr>
        <w:t>д</w:t>
      </w:r>
      <w:r w:rsidRPr="0021416D">
        <w:rPr>
          <w:b/>
          <w:color w:val="002060"/>
          <w:sz w:val="32"/>
          <w:szCs w:val="28"/>
        </w:rPr>
        <w:t>ставителями общественности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 раках сотрудничества с ОАО ЕВРАЗ ЗСМК продолжаем реализов</w:t>
      </w:r>
      <w:r w:rsidRPr="006C1BEF">
        <w:rPr>
          <w:sz w:val="28"/>
          <w:szCs w:val="28"/>
        </w:rPr>
        <w:t>ы</w:t>
      </w:r>
      <w:r w:rsidRPr="006C1BEF">
        <w:rPr>
          <w:sz w:val="28"/>
          <w:szCs w:val="28"/>
        </w:rPr>
        <w:t>вать школы шефов-производственников: школа вязания, кройки и шитья, к</w:t>
      </w:r>
      <w:r w:rsidRPr="006C1BEF">
        <w:rPr>
          <w:sz w:val="28"/>
          <w:szCs w:val="28"/>
        </w:rPr>
        <w:t>у</w:t>
      </w:r>
      <w:r w:rsidRPr="006C1BEF">
        <w:rPr>
          <w:sz w:val="28"/>
          <w:szCs w:val="28"/>
        </w:rPr>
        <w:t>линарии, профориентации (54чел.), где занято – 100, т.к. занятия по профор</w:t>
      </w:r>
      <w:r w:rsidRPr="006C1BEF">
        <w:rPr>
          <w:sz w:val="28"/>
          <w:szCs w:val="28"/>
        </w:rPr>
        <w:t>и</w:t>
      </w:r>
      <w:r w:rsidRPr="006C1BEF">
        <w:rPr>
          <w:sz w:val="28"/>
          <w:szCs w:val="28"/>
        </w:rPr>
        <w:t xml:space="preserve">ентации посещаю все воспитанники 9-11 классов. </w:t>
      </w:r>
    </w:p>
    <w:p w:rsidR="00EA3434" w:rsidRPr="006C1BEF" w:rsidRDefault="00EA3434" w:rsidP="00EA3434">
      <w:pPr>
        <w:ind w:firstLine="567"/>
        <w:jc w:val="both"/>
        <w:rPr>
          <w:rFonts w:cstheme="minorBidi"/>
          <w:sz w:val="28"/>
          <w:szCs w:val="28"/>
        </w:rPr>
      </w:pPr>
      <w:r w:rsidRPr="006C1BEF">
        <w:rPr>
          <w:sz w:val="28"/>
          <w:szCs w:val="28"/>
        </w:rPr>
        <w:t>Возрастные категории по степени занятости не дают больших отличий по сравнению с прошлым учебным годом. Большой процент занятости младших школьников обеспечивается за счет внеурочной деятельности в рамках реализации федеральных образовательных стандартов и сотруднич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>ства с клубом «Меридиан».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Воспитанники основной школы больше включены в деятельность тво</w:t>
      </w:r>
      <w:r w:rsidRPr="006C1BEF">
        <w:rPr>
          <w:sz w:val="28"/>
          <w:szCs w:val="28"/>
        </w:rPr>
        <w:t>р</w:t>
      </w:r>
      <w:r w:rsidRPr="006C1BEF">
        <w:rPr>
          <w:sz w:val="28"/>
          <w:szCs w:val="28"/>
        </w:rPr>
        <w:t xml:space="preserve">ческих объединений, действующих как на базе детского дома, так и в системе дополнительного образования города.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Высокий процент занятости воспитанников средней и старшей возрас</w:t>
      </w:r>
      <w:r w:rsidRPr="006C1BEF">
        <w:rPr>
          <w:sz w:val="28"/>
          <w:szCs w:val="28"/>
        </w:rPr>
        <w:t>т</w:t>
      </w:r>
      <w:r w:rsidRPr="006C1BEF">
        <w:rPr>
          <w:sz w:val="28"/>
          <w:szCs w:val="28"/>
        </w:rPr>
        <w:t>ной ступени обеспечивается за счет спортивной деятельности, введения ку</w:t>
      </w:r>
      <w:r w:rsidRPr="006C1BEF">
        <w:rPr>
          <w:sz w:val="28"/>
          <w:szCs w:val="28"/>
        </w:rPr>
        <w:t>р</w:t>
      </w:r>
      <w:r w:rsidRPr="006C1BEF">
        <w:rPr>
          <w:sz w:val="28"/>
          <w:szCs w:val="28"/>
        </w:rPr>
        <w:t>сов профильной подготовки, сотрудничества с шефами АО «ЕВРАЗ ЗСМК.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 xml:space="preserve">Наиболее широкий спектр индивидуальных творческих траекторий для воспитанников предоставили педагоги 7, 6 классов. Среди педагогов данных классов наблюдается  высокий уровень </w:t>
      </w:r>
      <w:proofErr w:type="gramStart"/>
      <w:r w:rsidRPr="006C1BEF">
        <w:rPr>
          <w:sz w:val="28"/>
          <w:szCs w:val="28"/>
        </w:rPr>
        <w:t>контроля за</w:t>
      </w:r>
      <w:proofErr w:type="gramEnd"/>
      <w:r w:rsidRPr="006C1BEF">
        <w:rPr>
          <w:sz w:val="28"/>
          <w:szCs w:val="28"/>
        </w:rPr>
        <w:t xml:space="preserve"> посещаемостью детьми выбранных кружков и секций.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Отмечен низкий уровень занятости воспитанников 8, 9, 10, 11 классов в целом и воспитанников «группы риска» 7, 8, 9 классов. Организация занят</w:t>
      </w:r>
      <w:r w:rsidRPr="006C1BEF">
        <w:rPr>
          <w:sz w:val="28"/>
          <w:szCs w:val="28"/>
        </w:rPr>
        <w:t>о</w:t>
      </w:r>
      <w:r w:rsidRPr="006C1BEF">
        <w:rPr>
          <w:sz w:val="28"/>
          <w:szCs w:val="28"/>
        </w:rPr>
        <w:t xml:space="preserve">сти детей «группы риска» остается одним из проблемных вопросов. </w:t>
      </w:r>
    </w:p>
    <w:p w:rsidR="00EA3434" w:rsidRPr="006C1BEF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 xml:space="preserve">Реализация индивидуальной профилактической  работы </w:t>
      </w: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>с воспитанниками «группы риска»</w:t>
      </w:r>
    </w:p>
    <w:p w:rsidR="00EA3434" w:rsidRPr="006C1BEF" w:rsidRDefault="00EA3434" w:rsidP="00EA3434">
      <w:pPr>
        <w:ind w:firstLine="567"/>
        <w:jc w:val="both"/>
        <w:rPr>
          <w:b/>
          <w:sz w:val="28"/>
          <w:szCs w:val="28"/>
        </w:rPr>
      </w:pP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 2016-2017 учебном году  в образовательном учреждении продолжае</w:t>
      </w:r>
      <w:r w:rsidRPr="006C1BEF">
        <w:rPr>
          <w:sz w:val="28"/>
          <w:szCs w:val="28"/>
        </w:rPr>
        <w:t>т</w:t>
      </w:r>
      <w:r w:rsidRPr="006C1BEF">
        <w:rPr>
          <w:sz w:val="28"/>
          <w:szCs w:val="28"/>
        </w:rPr>
        <w:t>ся работа педагогического коллектива по совершенствованию системы ко</w:t>
      </w:r>
      <w:r w:rsidRPr="006C1BEF">
        <w:rPr>
          <w:sz w:val="28"/>
          <w:szCs w:val="28"/>
        </w:rPr>
        <w:t>м</w:t>
      </w:r>
      <w:r w:rsidRPr="006C1BEF">
        <w:rPr>
          <w:sz w:val="28"/>
          <w:szCs w:val="28"/>
        </w:rPr>
        <w:t>плексного обеспечения психолого-медико-педагогического сопровождения и социально-педагогической реабилитации воспитанников, профилактики пр</w:t>
      </w:r>
      <w:r w:rsidRPr="006C1BEF">
        <w:rPr>
          <w:sz w:val="28"/>
          <w:szCs w:val="28"/>
        </w:rPr>
        <w:t>о</w:t>
      </w:r>
      <w:r w:rsidRPr="006C1BEF">
        <w:rPr>
          <w:sz w:val="28"/>
          <w:szCs w:val="28"/>
        </w:rPr>
        <w:t>тивоправного поведения и предупреждению фактов самовольных уходов воспитанников и направлена на решение следующих задач:</w:t>
      </w:r>
    </w:p>
    <w:p w:rsidR="00EA3434" w:rsidRPr="006C1BEF" w:rsidRDefault="00EA3434" w:rsidP="00CD33EB">
      <w:pPr>
        <w:pStyle w:val="af"/>
        <w:numPr>
          <w:ilvl w:val="0"/>
          <w:numId w:val="8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повышать компетентности педагогов в области коррекционной педагоги;</w:t>
      </w:r>
    </w:p>
    <w:p w:rsidR="00EA3434" w:rsidRPr="006C1BEF" w:rsidRDefault="00EA3434" w:rsidP="00CD33EB">
      <w:pPr>
        <w:pStyle w:val="af"/>
        <w:numPr>
          <w:ilvl w:val="0"/>
          <w:numId w:val="8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организовать раннее выявление детей склонных к девиациям и оказание коррекционно-профилактического воздействия с целью устранения отрицательных влияний на личность ребенка;</w:t>
      </w:r>
    </w:p>
    <w:p w:rsidR="00EA3434" w:rsidRPr="006C1BEF" w:rsidRDefault="00EA3434" w:rsidP="00CD33EB">
      <w:pPr>
        <w:pStyle w:val="af"/>
        <w:numPr>
          <w:ilvl w:val="0"/>
          <w:numId w:val="8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lastRenderedPageBreak/>
        <w:t>продолжить осуществление мониторинга эффективности орган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зуемой работы по профилактике правонарушений и самовольных ух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дов  несовершеннолетних воспитанников детского дома;</w:t>
      </w:r>
    </w:p>
    <w:p w:rsidR="00EA3434" w:rsidRPr="006C1BEF" w:rsidRDefault="00EA3434" w:rsidP="00CD33EB">
      <w:pPr>
        <w:pStyle w:val="af"/>
        <w:numPr>
          <w:ilvl w:val="0"/>
          <w:numId w:val="8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продолжить отработку четких действий, взаимодействий сотру</w:t>
      </w:r>
      <w:r w:rsidRPr="006C1BEF">
        <w:rPr>
          <w:rFonts w:ascii="Times New Roman" w:hAnsi="Times New Roman"/>
          <w:sz w:val="28"/>
          <w:szCs w:val="28"/>
        </w:rPr>
        <w:t>д</w:t>
      </w:r>
      <w:r w:rsidRPr="006C1BEF">
        <w:rPr>
          <w:rFonts w:ascii="Times New Roman" w:hAnsi="Times New Roman"/>
          <w:sz w:val="28"/>
          <w:szCs w:val="28"/>
        </w:rPr>
        <w:t>ников и преемственности подразделений МКОУ «Детский дом-школа №95» в рамках функционирования системы профилактики правонар</w:t>
      </w:r>
      <w:r w:rsidRPr="006C1BEF">
        <w:rPr>
          <w:rFonts w:ascii="Times New Roman" w:hAnsi="Times New Roman"/>
          <w:sz w:val="28"/>
          <w:szCs w:val="28"/>
        </w:rPr>
        <w:t>у</w:t>
      </w:r>
      <w:r w:rsidRPr="006C1BEF">
        <w:rPr>
          <w:rFonts w:ascii="Times New Roman" w:hAnsi="Times New Roman"/>
          <w:sz w:val="28"/>
          <w:szCs w:val="28"/>
        </w:rPr>
        <w:t>шений и самовольных уходов;</w:t>
      </w:r>
    </w:p>
    <w:p w:rsidR="00EA3434" w:rsidRPr="006C1BEF" w:rsidRDefault="00EA3434" w:rsidP="00CD33EB">
      <w:pPr>
        <w:pStyle w:val="af"/>
        <w:numPr>
          <w:ilvl w:val="0"/>
          <w:numId w:val="8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активизировать деятельность педагогического коллектива по формированию нравственной культуры, эмоциональной, волевой сфер  навыков самовоспитания воспитанников детского дома-школы;</w:t>
      </w:r>
    </w:p>
    <w:p w:rsidR="00EA3434" w:rsidRPr="006C1BEF" w:rsidRDefault="00EA3434" w:rsidP="00CD33EB">
      <w:pPr>
        <w:pStyle w:val="af"/>
        <w:numPr>
          <w:ilvl w:val="0"/>
          <w:numId w:val="8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C1BEF">
        <w:rPr>
          <w:rFonts w:ascii="Times New Roman" w:hAnsi="Times New Roman"/>
          <w:sz w:val="28"/>
          <w:szCs w:val="28"/>
        </w:rPr>
        <w:t>работать над созданием программ первичной профилактики а</w:t>
      </w:r>
      <w:r w:rsidRPr="006C1BEF">
        <w:rPr>
          <w:rFonts w:ascii="Times New Roman" w:hAnsi="Times New Roman"/>
          <w:sz w:val="28"/>
          <w:szCs w:val="28"/>
        </w:rPr>
        <w:t>д</w:t>
      </w:r>
      <w:r w:rsidRPr="006C1BEF">
        <w:rPr>
          <w:rFonts w:ascii="Times New Roman" w:hAnsi="Times New Roman"/>
          <w:sz w:val="28"/>
          <w:szCs w:val="28"/>
        </w:rPr>
        <w:t>диктивного (зависимого) поведения среди подростков, нацеленную на формирование позитивных моральных и нравственных ценностей, определяющих выбор здорового образа жизни, отрицательного отн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шения к пробе и приему психоактивных веществ, формирование стре</w:t>
      </w:r>
      <w:r w:rsidRPr="006C1BEF">
        <w:rPr>
          <w:rFonts w:ascii="Times New Roman" w:hAnsi="Times New Roman"/>
          <w:sz w:val="28"/>
          <w:szCs w:val="28"/>
        </w:rPr>
        <w:t>с</w:t>
      </w:r>
      <w:r w:rsidRPr="006C1BEF">
        <w:rPr>
          <w:rFonts w:ascii="Times New Roman" w:hAnsi="Times New Roman"/>
          <w:sz w:val="28"/>
          <w:szCs w:val="28"/>
        </w:rPr>
        <w:t>соустойчивых установок, позитивно-когнитивных оценок и профила</w:t>
      </w:r>
      <w:r w:rsidRPr="006C1BEF">
        <w:rPr>
          <w:rFonts w:ascii="Times New Roman" w:hAnsi="Times New Roman"/>
          <w:sz w:val="28"/>
          <w:szCs w:val="28"/>
        </w:rPr>
        <w:t>к</w:t>
      </w:r>
      <w:r w:rsidRPr="006C1BEF">
        <w:rPr>
          <w:rFonts w:ascii="Times New Roman" w:hAnsi="Times New Roman"/>
          <w:sz w:val="28"/>
          <w:szCs w:val="28"/>
        </w:rPr>
        <w:t>тической работы с детьми «группы риска», нацеленную на предупр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ждение противоправного поведения воспитанников и коррекции ли</w:t>
      </w:r>
      <w:r w:rsidRPr="006C1BEF">
        <w:rPr>
          <w:rFonts w:ascii="Times New Roman" w:hAnsi="Times New Roman"/>
          <w:sz w:val="28"/>
          <w:szCs w:val="28"/>
        </w:rPr>
        <w:t>ч</w:t>
      </w:r>
      <w:r w:rsidRPr="006C1BEF">
        <w:rPr>
          <w:rFonts w:ascii="Times New Roman" w:hAnsi="Times New Roman"/>
          <w:sz w:val="28"/>
          <w:szCs w:val="28"/>
        </w:rPr>
        <w:t>ностной и поведенческой сфер.</w:t>
      </w:r>
      <w:proofErr w:type="gramEnd"/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Деятельность по предупреждению правонарушений и самовольных ух</w:t>
      </w:r>
      <w:r w:rsidRPr="006C1BEF">
        <w:rPr>
          <w:sz w:val="28"/>
          <w:szCs w:val="28"/>
        </w:rPr>
        <w:t>о</w:t>
      </w:r>
      <w:r w:rsidRPr="006C1BEF">
        <w:rPr>
          <w:sz w:val="28"/>
          <w:szCs w:val="28"/>
        </w:rPr>
        <w:t xml:space="preserve">дов  в учреждении ориентирована на реализацию ранней профилактики.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Основой ранней профилактики является создание условий, обеспечив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>ющих возможность нормального развития детей, своевременное выявление типичных кризисных ситуаций, возникающих у детей определенного возра</w:t>
      </w:r>
      <w:r w:rsidRPr="006C1BEF">
        <w:rPr>
          <w:sz w:val="28"/>
          <w:szCs w:val="28"/>
        </w:rPr>
        <w:t>с</w:t>
      </w:r>
      <w:r w:rsidRPr="006C1BEF">
        <w:rPr>
          <w:sz w:val="28"/>
          <w:szCs w:val="28"/>
        </w:rPr>
        <w:t>та. Значение ранней профилактики определяется тем, что при правильной о</w:t>
      </w:r>
      <w:r w:rsidRPr="006C1BEF">
        <w:rPr>
          <w:sz w:val="28"/>
          <w:szCs w:val="28"/>
        </w:rPr>
        <w:t>р</w:t>
      </w:r>
      <w:r w:rsidRPr="006C1BEF">
        <w:rPr>
          <w:sz w:val="28"/>
          <w:szCs w:val="28"/>
        </w:rPr>
        <w:t>ганизации она более эффективна и экономична по сравнению с другими уровнями деятельности, так как направлена на предотвращение или устран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>ние относительно слабых общественных изменений личности детей и по</w:t>
      </w:r>
      <w:r w:rsidRPr="006C1BEF">
        <w:rPr>
          <w:sz w:val="28"/>
          <w:szCs w:val="28"/>
        </w:rPr>
        <w:t>д</w:t>
      </w:r>
      <w:r w:rsidRPr="006C1BEF">
        <w:rPr>
          <w:sz w:val="28"/>
          <w:szCs w:val="28"/>
        </w:rPr>
        <w:t>ростков, не ставших еще устойчивыми. При условии профессионального и своевременного проведения она дает значительные положительные результ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 xml:space="preserve">ты и тем самым исключает необходимость применения более суровых мер, в том числе и уголовно-правового характера.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Меры предупреждения, профилактики направлены не на то, чтобы в</w:t>
      </w:r>
      <w:r w:rsidRPr="006C1BEF">
        <w:rPr>
          <w:sz w:val="28"/>
          <w:szCs w:val="28"/>
        </w:rPr>
        <w:t>ы</w:t>
      </w:r>
      <w:r w:rsidRPr="006C1BEF">
        <w:rPr>
          <w:sz w:val="28"/>
          <w:szCs w:val="28"/>
        </w:rPr>
        <w:t>ждать, когда дети и подростки, оступившись или попав под дурное влияние, совершат проступки, которые могут перерасти в преступление, а на то, чтобы уберечь их от действий начальной стадии, предупредив тем самым соверш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>ние правонарушения.</w:t>
      </w:r>
    </w:p>
    <w:p w:rsidR="00EA3434" w:rsidRPr="006C1BEF" w:rsidRDefault="00EA3434" w:rsidP="00EA3434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C1BEF">
        <w:rPr>
          <w:color w:val="000000"/>
          <w:sz w:val="28"/>
          <w:szCs w:val="28"/>
        </w:rPr>
        <w:t>Процесс педагогического сопровождения включает в себя семь этапов.</w:t>
      </w:r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этап — диагностика психического и социального здоровья об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чающихся; выявление условий и обстоятельств, оказывающих негати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ное воздействие на ребенка, диагностика, направленная на выявление детей, склонных к девиациям;</w:t>
      </w:r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этап — анализ полученной информации;</w:t>
      </w:r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3 этап — совместная разработка рекомендаций для воспитанника и воспитателя,  классного руководителя и других специалистов; с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ставление плана комплексного индивидуального сопровождения;</w:t>
      </w:r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этап — консультирование всех участников сопровождения о путях и способах решения проблем ребенка;</w:t>
      </w:r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этап — решение проблем, т.е. выполнение рекомендаций ка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дым участником сопровождения;</w:t>
      </w:r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этап — анализ выполнения рекомендаций всеми участниками (Что получилось?</w:t>
      </w:r>
      <w:proofErr w:type="gramEnd"/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не получилось? </w:t>
      </w:r>
      <w:proofErr w:type="gramStart"/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Почему?);</w:t>
      </w:r>
      <w:proofErr w:type="gramEnd"/>
    </w:p>
    <w:p w:rsidR="00EA3434" w:rsidRPr="006C1BEF" w:rsidRDefault="00EA3434" w:rsidP="00CD33EB">
      <w:pPr>
        <w:pStyle w:val="af"/>
        <w:numPr>
          <w:ilvl w:val="0"/>
          <w:numId w:val="8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1B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 этап — дальнейший поиск возможный путей конструктивного личностного развития несовершеннолетнего  (Что  мы  будем делать  дальше?).</w:t>
      </w:r>
    </w:p>
    <w:p w:rsidR="00EA3434" w:rsidRPr="006C1BEF" w:rsidRDefault="00EA3434" w:rsidP="00EA3434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C1BEF">
        <w:rPr>
          <w:sz w:val="28"/>
          <w:szCs w:val="28"/>
        </w:rPr>
        <w:t>Профилактическую работу организуем не только для предупреждения аддиктивного поведения отдельных воспитанников, но и для решения разн</w:t>
      </w:r>
      <w:r w:rsidRPr="006C1BEF">
        <w:rPr>
          <w:sz w:val="28"/>
          <w:szCs w:val="28"/>
        </w:rPr>
        <w:t>о</w:t>
      </w:r>
      <w:r w:rsidRPr="006C1BEF">
        <w:rPr>
          <w:sz w:val="28"/>
          <w:szCs w:val="28"/>
        </w:rPr>
        <w:t>образных более широких задач психоло-педагогической коррекции личнос</w:t>
      </w:r>
      <w:r w:rsidRPr="006C1BEF">
        <w:rPr>
          <w:sz w:val="28"/>
          <w:szCs w:val="28"/>
        </w:rPr>
        <w:t>т</w:t>
      </w:r>
      <w:r w:rsidRPr="006C1BEF">
        <w:rPr>
          <w:sz w:val="28"/>
          <w:szCs w:val="28"/>
        </w:rPr>
        <w:t xml:space="preserve">ной и поведенческой сфер каждого члена детского коллектива, направленных </w:t>
      </w:r>
      <w:proofErr w:type="gramStart"/>
      <w:r w:rsidRPr="006C1BEF">
        <w:rPr>
          <w:sz w:val="28"/>
          <w:szCs w:val="28"/>
        </w:rPr>
        <w:t>на</w:t>
      </w:r>
      <w:proofErr w:type="gramEnd"/>
      <w:r w:rsidRPr="006C1BEF">
        <w:rPr>
          <w:sz w:val="28"/>
          <w:szCs w:val="28"/>
        </w:rPr>
        <w:t>: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обеспечение оптимизации условий учебной деятельности (созд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ние ситуации успеха, повышение познавательной мотивации и акти</w:t>
      </w:r>
      <w:r w:rsidRPr="006C1BEF">
        <w:rPr>
          <w:rFonts w:ascii="Times New Roman" w:hAnsi="Times New Roman"/>
          <w:sz w:val="28"/>
          <w:szCs w:val="28"/>
        </w:rPr>
        <w:t>в</w:t>
      </w:r>
      <w:r w:rsidRPr="006C1BEF">
        <w:rPr>
          <w:rFonts w:ascii="Times New Roman" w:hAnsi="Times New Roman"/>
          <w:sz w:val="28"/>
          <w:szCs w:val="28"/>
        </w:rPr>
        <w:t xml:space="preserve">ности, индивидуальные занятия по устранению и предотвращению неуспеваемости), 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налаживание положительного эмоционального климата в колле</w:t>
      </w:r>
      <w:r w:rsidRPr="006C1BEF">
        <w:rPr>
          <w:rFonts w:ascii="Times New Roman" w:hAnsi="Times New Roman"/>
          <w:sz w:val="28"/>
          <w:szCs w:val="28"/>
        </w:rPr>
        <w:t>к</w:t>
      </w:r>
      <w:r w:rsidRPr="006C1BEF">
        <w:rPr>
          <w:rFonts w:ascii="Times New Roman" w:hAnsi="Times New Roman"/>
          <w:sz w:val="28"/>
          <w:szCs w:val="28"/>
        </w:rPr>
        <w:t xml:space="preserve">тиве, 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установление дружеских отношений между участниками образ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вательного процесса,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эффективного общения, продуктивного взаимодействия с окр</w:t>
      </w:r>
      <w:r w:rsidRPr="006C1BEF">
        <w:rPr>
          <w:rFonts w:ascii="Times New Roman" w:hAnsi="Times New Roman"/>
          <w:sz w:val="28"/>
          <w:szCs w:val="28"/>
        </w:rPr>
        <w:t>у</w:t>
      </w:r>
      <w:r w:rsidRPr="006C1BEF">
        <w:rPr>
          <w:rFonts w:ascii="Times New Roman" w:hAnsi="Times New Roman"/>
          <w:sz w:val="28"/>
          <w:szCs w:val="28"/>
        </w:rPr>
        <w:t>жающими,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преодоления стрессов, понимания своих и чужих чувств, 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формирование </w:t>
      </w:r>
      <w:proofErr w:type="gramStart"/>
      <w:r w:rsidRPr="006C1BEF">
        <w:rPr>
          <w:rFonts w:ascii="Times New Roman" w:hAnsi="Times New Roman"/>
          <w:sz w:val="28"/>
          <w:szCs w:val="28"/>
        </w:rPr>
        <w:t>Я-концепции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, 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установление ерархии положительных ценностей, 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формирование навыков ассертивного поведения, эмоционально-волевой сферы;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развитие самоуважения и личностный рост,</w:t>
      </w:r>
    </w:p>
    <w:p w:rsidR="00EA3434" w:rsidRPr="006C1BEF" w:rsidRDefault="00EA3434" w:rsidP="00CD33EB">
      <w:pPr>
        <w:pStyle w:val="af"/>
        <w:numPr>
          <w:ilvl w:val="0"/>
          <w:numId w:val="8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формирование правовой культуры.</w:t>
      </w:r>
    </w:p>
    <w:p w:rsidR="00EA3434" w:rsidRPr="006C1BEF" w:rsidRDefault="00EA3434" w:rsidP="00EA3434">
      <w:pPr>
        <w:ind w:firstLine="567"/>
        <w:jc w:val="both"/>
        <w:rPr>
          <w:bCs/>
          <w:iCs/>
          <w:color w:val="000000"/>
          <w:sz w:val="28"/>
          <w:szCs w:val="28"/>
        </w:rPr>
      </w:pPr>
      <w:r w:rsidRPr="006C1BEF">
        <w:rPr>
          <w:bCs/>
          <w:iCs/>
          <w:color w:val="000000"/>
          <w:sz w:val="28"/>
          <w:szCs w:val="28"/>
        </w:rPr>
        <w:t>В соответствии с приказом комитета образования и науки №362 от 13.04.11г. в образовательном учреждении создан Совет профилактики бе</w:t>
      </w:r>
      <w:r w:rsidRPr="006C1BEF">
        <w:rPr>
          <w:bCs/>
          <w:iCs/>
          <w:color w:val="000000"/>
          <w:sz w:val="28"/>
          <w:szCs w:val="28"/>
        </w:rPr>
        <w:t>з</w:t>
      </w:r>
      <w:r w:rsidRPr="006C1BEF">
        <w:rPr>
          <w:bCs/>
          <w:iCs/>
          <w:color w:val="000000"/>
          <w:sz w:val="28"/>
          <w:szCs w:val="28"/>
        </w:rPr>
        <w:t xml:space="preserve">надзорности и правонарушений обучающихся (разработано Положение  о Совете профилактике, определен его состав, функции и принципы его работы Приказ по ОУ №1697 от 31.08.15г.). </w:t>
      </w:r>
    </w:p>
    <w:p w:rsidR="00EA3434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 xml:space="preserve">В коррекционной работе по профилактике отклонений в личностной сфере, поведении с детьми педагоги предпочитают индивидуальную форму работы, групповые тренинговые занятия и социальные уроки. </w:t>
      </w:r>
    </w:p>
    <w:p w:rsidR="006C1BEF" w:rsidRPr="006C1BEF" w:rsidRDefault="006C1BEF" w:rsidP="00EA3434">
      <w:pPr>
        <w:ind w:firstLine="567"/>
        <w:jc w:val="both"/>
        <w:rPr>
          <w:sz w:val="28"/>
          <w:szCs w:val="28"/>
        </w:rPr>
      </w:pPr>
    </w:p>
    <w:p w:rsidR="00D17C46" w:rsidRDefault="00D17C46" w:rsidP="00EA3434">
      <w:pPr>
        <w:ind w:firstLine="567"/>
        <w:jc w:val="center"/>
        <w:rPr>
          <w:b/>
          <w:color w:val="002060"/>
          <w:sz w:val="32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color w:val="002060"/>
          <w:sz w:val="32"/>
          <w:szCs w:val="28"/>
        </w:rPr>
      </w:pPr>
      <w:r w:rsidRPr="0021416D">
        <w:rPr>
          <w:b/>
          <w:color w:val="002060"/>
          <w:sz w:val="32"/>
          <w:szCs w:val="28"/>
        </w:rPr>
        <w:lastRenderedPageBreak/>
        <w:t>Способы, используемые педагогами для преодоления т</w:t>
      </w:r>
      <w:r w:rsidRPr="0021416D">
        <w:rPr>
          <w:b/>
          <w:color w:val="002060"/>
          <w:sz w:val="32"/>
          <w:szCs w:val="28"/>
        </w:rPr>
        <w:t>и</w:t>
      </w:r>
      <w:r w:rsidRPr="0021416D">
        <w:rPr>
          <w:b/>
          <w:color w:val="002060"/>
          <w:sz w:val="32"/>
          <w:szCs w:val="28"/>
        </w:rPr>
        <w:t>пичных отклонений</w:t>
      </w:r>
      <w:r w:rsidR="006C1BEF" w:rsidRPr="0021416D">
        <w:rPr>
          <w:b/>
          <w:color w:val="002060"/>
          <w:sz w:val="32"/>
          <w:szCs w:val="28"/>
        </w:rPr>
        <w:t xml:space="preserve"> </w:t>
      </w:r>
      <w:r w:rsidRPr="0021416D">
        <w:rPr>
          <w:b/>
          <w:color w:val="002060"/>
          <w:sz w:val="32"/>
          <w:szCs w:val="28"/>
        </w:rPr>
        <w:t>в поведении воспитанников</w:t>
      </w:r>
    </w:p>
    <w:p w:rsidR="006C1BEF" w:rsidRPr="006C1BEF" w:rsidRDefault="006C1BEF" w:rsidP="00EA3434">
      <w:pPr>
        <w:ind w:firstLine="567"/>
        <w:jc w:val="center"/>
        <w:rPr>
          <w:b/>
          <w:sz w:val="28"/>
          <w:szCs w:val="28"/>
        </w:rPr>
      </w:pP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Четкий распорядок дня.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Под распорядком дня мы понимаем зафиксированный режим дня гру</w:t>
      </w:r>
      <w:r w:rsidRPr="006C1BEF">
        <w:rPr>
          <w:sz w:val="28"/>
          <w:szCs w:val="28"/>
        </w:rPr>
        <w:t>п</w:t>
      </w:r>
      <w:r w:rsidRPr="006C1BEF">
        <w:rPr>
          <w:sz w:val="28"/>
          <w:szCs w:val="28"/>
        </w:rPr>
        <w:t xml:space="preserve">пы (и учреждения). Распорядок дня - это все то, что по плану, привычке или традиции может происходить с раннего утра и до позднего вечера. 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Организация свободного времени и досуга воспитанн</w:t>
      </w:r>
      <w:r w:rsidRPr="006C1BEF">
        <w:rPr>
          <w:rFonts w:ascii="Times New Roman" w:hAnsi="Times New Roman"/>
          <w:b/>
          <w:sz w:val="28"/>
          <w:szCs w:val="28"/>
        </w:rPr>
        <w:t>и</w:t>
      </w:r>
      <w:r w:rsidRPr="006C1BEF">
        <w:rPr>
          <w:rFonts w:ascii="Times New Roman" w:hAnsi="Times New Roman"/>
          <w:b/>
          <w:sz w:val="28"/>
          <w:szCs w:val="28"/>
        </w:rPr>
        <w:t>ков.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Вовлечение в систему внеурочной занятости, в социально-значимые в</w:t>
      </w:r>
      <w:r w:rsidRPr="006C1BEF">
        <w:rPr>
          <w:sz w:val="28"/>
          <w:szCs w:val="28"/>
        </w:rPr>
        <w:t>и</w:t>
      </w:r>
      <w:r w:rsidRPr="006C1BEF">
        <w:rPr>
          <w:sz w:val="28"/>
          <w:szCs w:val="28"/>
        </w:rPr>
        <w:t>ды деятельности, в систему  дополнительного образования города, организ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>ция взаимодействия с культурными центрами города, в конкурсное движение различного уровня.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Большое значение педагоги уделяют включению данной категории во</w:t>
      </w:r>
      <w:r w:rsidRPr="006C1BEF">
        <w:rPr>
          <w:sz w:val="28"/>
          <w:szCs w:val="28"/>
        </w:rPr>
        <w:t>с</w:t>
      </w:r>
      <w:r w:rsidRPr="006C1BEF">
        <w:rPr>
          <w:sz w:val="28"/>
          <w:szCs w:val="28"/>
        </w:rPr>
        <w:t xml:space="preserve">питанников в систему внеурочной занятости. </w:t>
      </w:r>
    </w:p>
    <w:p w:rsidR="00EA3434" w:rsidRPr="006C1BEF" w:rsidRDefault="00EA3434" w:rsidP="00EA3434">
      <w:pPr>
        <w:ind w:left="708"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В 2016-2017 учебном году  в учреждении открыто: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</w:p>
    <w:tbl>
      <w:tblPr>
        <w:tblStyle w:val="a6"/>
        <w:tblW w:w="961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1842"/>
        <w:gridCol w:w="1052"/>
        <w:gridCol w:w="1163"/>
        <w:gridCol w:w="1163"/>
        <w:gridCol w:w="1094"/>
        <w:gridCol w:w="2446"/>
      </w:tblGrid>
      <w:tr w:rsidR="00EA3434" w:rsidRPr="006C1BEF" w:rsidTr="006C1BEF"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№п\</w:t>
            </w:r>
            <w:proofErr w:type="gramStart"/>
            <w:r w:rsidRPr="006C1BEF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Наименование  секций, кру</w:t>
            </w:r>
            <w:r w:rsidRPr="006C1BEF">
              <w:rPr>
                <w:b/>
                <w:sz w:val="24"/>
                <w:szCs w:val="24"/>
              </w:rPr>
              <w:t>ж</w:t>
            </w:r>
            <w:r w:rsidRPr="006C1BEF">
              <w:rPr>
                <w:b/>
                <w:sz w:val="24"/>
                <w:szCs w:val="24"/>
              </w:rPr>
              <w:t>ков, ТО</w:t>
            </w:r>
          </w:p>
        </w:tc>
        <w:tc>
          <w:tcPr>
            <w:tcW w:w="69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Год</w:t>
            </w:r>
          </w:p>
        </w:tc>
      </w:tr>
      <w:tr w:rsidR="00EA3434" w:rsidRPr="006C1BEF" w:rsidTr="006C1BEF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2012-2013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2016-2017</w:t>
            </w:r>
          </w:p>
        </w:tc>
      </w:tr>
      <w:tr w:rsidR="00EA3434" w:rsidRPr="006C1BEF" w:rsidTr="006C1BEF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113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 xml:space="preserve">Спортивные секции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8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14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14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19 (из них 7 при с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трудничестве  с ДЮСШ города)</w:t>
            </w:r>
          </w:p>
        </w:tc>
      </w:tr>
      <w:tr w:rsidR="00EA3434" w:rsidRPr="006C1BEF" w:rsidTr="006C1BEF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113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Творческие студии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6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5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</w:tr>
      <w:tr w:rsidR="00EA3434" w:rsidRPr="006C1BEF" w:rsidTr="006C1BEF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113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ТО трудовой и профориент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ционной направленн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сти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3</w:t>
            </w:r>
          </w:p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 xml:space="preserve">5 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2 (швейное дело)</w:t>
            </w:r>
          </w:p>
          <w:p w:rsidR="00EA3434" w:rsidRPr="006C1BEF" w:rsidRDefault="00EA3434" w:rsidP="006C1BEF">
            <w:pPr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3 (при сотруднич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стве с АО ЕВРАЗ – школы произво</w:t>
            </w:r>
            <w:r w:rsidRPr="006C1BEF">
              <w:rPr>
                <w:sz w:val="24"/>
                <w:szCs w:val="24"/>
              </w:rPr>
              <w:t>д</w:t>
            </w:r>
            <w:r w:rsidRPr="006C1BEF">
              <w:rPr>
                <w:sz w:val="24"/>
                <w:szCs w:val="24"/>
              </w:rPr>
              <w:t>ственников)</w:t>
            </w:r>
          </w:p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 (при сотруднич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стве с МАУ ДО «ДЮЦ «Орион» - основы парикмахе</w:t>
            </w:r>
            <w:r w:rsidRPr="006C1BEF">
              <w:rPr>
                <w:sz w:val="24"/>
                <w:szCs w:val="24"/>
              </w:rPr>
              <w:t>р</w:t>
            </w:r>
            <w:r w:rsidRPr="006C1BEF">
              <w:rPr>
                <w:sz w:val="24"/>
                <w:szCs w:val="24"/>
              </w:rPr>
              <w:t>ского дела)</w:t>
            </w:r>
          </w:p>
        </w:tc>
      </w:tr>
      <w:tr w:rsidR="00EA3434" w:rsidRPr="006C1BEF" w:rsidTr="006C1BEF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113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ТО социальной направленн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сти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4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4</w:t>
            </w:r>
          </w:p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EA3434" w:rsidRPr="006C1BEF" w:rsidTr="006C1BEF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113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ТО под рук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водством во</w:t>
            </w:r>
            <w:r w:rsidRPr="006C1BEF">
              <w:rPr>
                <w:sz w:val="24"/>
                <w:szCs w:val="24"/>
              </w:rPr>
              <w:t>с</w:t>
            </w:r>
            <w:r w:rsidRPr="006C1BEF">
              <w:rPr>
                <w:sz w:val="24"/>
                <w:szCs w:val="24"/>
              </w:rPr>
              <w:t>питателей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13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18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21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25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 xml:space="preserve">21 </w:t>
            </w:r>
          </w:p>
        </w:tc>
      </w:tr>
    </w:tbl>
    <w:p w:rsidR="00EA3434" w:rsidRDefault="00EA3434" w:rsidP="00EA3434">
      <w:pPr>
        <w:ind w:firstLine="567"/>
        <w:jc w:val="both"/>
        <w:rPr>
          <w:sz w:val="16"/>
          <w:szCs w:val="16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Продолжаем сотрудничать с учреждениями дополнительного образов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>ния города:</w:t>
      </w:r>
    </w:p>
    <w:p w:rsidR="00EA3434" w:rsidRPr="006C1BEF" w:rsidRDefault="00EA3434" w:rsidP="00CD33EB">
      <w:pPr>
        <w:pStyle w:val="af"/>
        <w:numPr>
          <w:ilvl w:val="0"/>
          <w:numId w:val="11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На базе детского дома реализуют занятия для наших восп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танников педагоги, спортивные тренера: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Федерации рукопашного боя Кемеровской области;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lastRenderedPageBreak/>
        <w:t>МБОУ ДО «Городской Дворец детского (юношеского) творчества им.Н.К. Крупской», центр туризма и краеведения;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Федерации настольного хоккея г</w:t>
      </w:r>
      <w:proofErr w:type="gramStart"/>
      <w:r w:rsidRPr="006C1BEF">
        <w:rPr>
          <w:rFonts w:ascii="Times New Roman" w:hAnsi="Times New Roman"/>
          <w:sz w:val="28"/>
          <w:szCs w:val="28"/>
        </w:rPr>
        <w:t>.Н</w:t>
      </w:r>
      <w:proofErr w:type="gramEnd"/>
      <w:r w:rsidRPr="006C1BEF">
        <w:rPr>
          <w:rFonts w:ascii="Times New Roman" w:hAnsi="Times New Roman"/>
          <w:sz w:val="28"/>
          <w:szCs w:val="28"/>
        </w:rPr>
        <w:t>овокузнецка;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МАОУ </w:t>
      </w:r>
      <w:proofErr w:type="gramStart"/>
      <w:r w:rsidRPr="006C1BEF">
        <w:rPr>
          <w:rFonts w:ascii="Times New Roman" w:hAnsi="Times New Roman"/>
          <w:sz w:val="28"/>
          <w:szCs w:val="28"/>
        </w:rPr>
        <w:t>ДО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«Детско-юношеская спортивная школа по ша</w:t>
      </w:r>
      <w:r w:rsidRPr="006C1BEF">
        <w:rPr>
          <w:rFonts w:ascii="Times New Roman" w:hAnsi="Times New Roman"/>
          <w:sz w:val="28"/>
          <w:szCs w:val="28"/>
        </w:rPr>
        <w:t>х</w:t>
      </w:r>
      <w:r w:rsidRPr="006C1BEF">
        <w:rPr>
          <w:rFonts w:ascii="Times New Roman" w:hAnsi="Times New Roman"/>
          <w:sz w:val="28"/>
          <w:szCs w:val="28"/>
        </w:rPr>
        <w:t>матам им.Б.А.Кустова»;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частных образовательных организаций;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ДЮСШ №7;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МАУ ДО ДЮЦ «Орион»;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Новокузнецкого клуба айкидо «Мисоти»;</w:t>
      </w:r>
    </w:p>
    <w:p w:rsidR="00EA3434" w:rsidRPr="006C1BEF" w:rsidRDefault="00EA3434" w:rsidP="00CD33EB">
      <w:pPr>
        <w:pStyle w:val="af"/>
        <w:numPr>
          <w:ilvl w:val="0"/>
          <w:numId w:val="79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МАУ ДО «Детского дома творчества №4» (Художественная роспись по ткани).</w:t>
      </w:r>
    </w:p>
    <w:p w:rsidR="00EA3434" w:rsidRPr="006C1BEF" w:rsidRDefault="00EA3434" w:rsidP="00CD33EB">
      <w:pPr>
        <w:pStyle w:val="af"/>
        <w:numPr>
          <w:ilvl w:val="0"/>
          <w:numId w:val="11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Воспитанники  посещают занятия: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МАУ ДО «Детского дома творчества №4»: фотостудия – 15 обучающихся; журналистика – 9 человек; кружевоплетение – 8 человек;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ДЮСШ №3 – 5 обучающихся;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футбольном клубе «Металлург» - 3 обучающихся;</w:t>
      </w:r>
    </w:p>
    <w:p w:rsidR="00EA3434" w:rsidRPr="006C1BEF" w:rsidRDefault="00EA3434" w:rsidP="00CD33EB">
      <w:pPr>
        <w:pStyle w:val="af"/>
        <w:numPr>
          <w:ilvl w:val="0"/>
          <w:numId w:val="80"/>
        </w:num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в училище олимпийского резерва – 1 </w:t>
      </w:r>
      <w:proofErr w:type="gramStart"/>
      <w:r w:rsidRPr="006C1BEF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C1BEF">
        <w:rPr>
          <w:rFonts w:ascii="Times New Roman" w:hAnsi="Times New Roman"/>
          <w:sz w:val="28"/>
          <w:szCs w:val="28"/>
        </w:rPr>
        <w:t>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Таким образом, 100% воспитанников заняты в системе внеурочной зан</w:t>
      </w:r>
      <w:r w:rsidRPr="006C1BEF">
        <w:rPr>
          <w:sz w:val="28"/>
          <w:szCs w:val="28"/>
        </w:rPr>
        <w:t>я</w:t>
      </w:r>
      <w:r w:rsidRPr="006C1BEF">
        <w:rPr>
          <w:sz w:val="28"/>
          <w:szCs w:val="28"/>
        </w:rPr>
        <w:t>тости. Более 80% детей действительно занимают активную позицию и пос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>щают от 2 до 5 секций.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Использование различных методов, технологий проф</w:t>
      </w:r>
      <w:r w:rsidRPr="006C1BEF">
        <w:rPr>
          <w:rFonts w:ascii="Times New Roman" w:hAnsi="Times New Roman"/>
          <w:b/>
          <w:sz w:val="28"/>
          <w:szCs w:val="28"/>
        </w:rPr>
        <w:t>и</w:t>
      </w:r>
      <w:r w:rsidRPr="006C1BEF">
        <w:rPr>
          <w:rFonts w:ascii="Times New Roman" w:hAnsi="Times New Roman"/>
          <w:b/>
          <w:sz w:val="28"/>
          <w:szCs w:val="28"/>
        </w:rPr>
        <w:t>лактической работы с воспитанниками.</w:t>
      </w:r>
    </w:p>
    <w:p w:rsidR="00EA3434" w:rsidRPr="006C1BEF" w:rsidRDefault="00EA3434" w:rsidP="00EA3434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ab/>
        <w:t>В течение года в работе с детьми «группы риска» использовались сл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>дующие  виды и формы работы с детьми от 3 до 18 лет, которые члены пед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 xml:space="preserve">гогического коллектива считают наиболее эффективными в работе с детьми, склонными к девиациям. </w:t>
      </w:r>
    </w:p>
    <w:p w:rsidR="00EA3434" w:rsidRPr="006C1BEF" w:rsidRDefault="00EA3434" w:rsidP="00CD33EB">
      <w:pPr>
        <w:pStyle w:val="af"/>
        <w:numPr>
          <w:ilvl w:val="0"/>
          <w:numId w:val="85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Создание ситуации успеха, закрепление положительных прим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ров поведения.</w:t>
      </w:r>
    </w:p>
    <w:p w:rsidR="00EA3434" w:rsidRPr="006C1BEF" w:rsidRDefault="00EA3434" w:rsidP="00CD33EB">
      <w:pPr>
        <w:pStyle w:val="af"/>
        <w:numPr>
          <w:ilvl w:val="0"/>
          <w:numId w:val="85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Развитие органов ученического самоуправления как средство формирования демократического и толерантного уклада жизни восп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 xml:space="preserve">танников. </w:t>
      </w:r>
    </w:p>
    <w:p w:rsidR="00EA3434" w:rsidRPr="006C1BEF" w:rsidRDefault="00EA3434" w:rsidP="00CD33EB">
      <w:pPr>
        <w:pStyle w:val="af"/>
        <w:numPr>
          <w:ilvl w:val="0"/>
          <w:numId w:val="86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Игротерапия -  метод профилактической работы с использован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ем разного вида игр;</w:t>
      </w:r>
    </w:p>
    <w:p w:rsidR="00EA3434" w:rsidRPr="006C1BEF" w:rsidRDefault="00EA3434" w:rsidP="00CD33EB">
      <w:pPr>
        <w:pStyle w:val="af"/>
        <w:numPr>
          <w:ilvl w:val="0"/>
          <w:numId w:val="86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Арттерапия - метод профилактической работы основанный на использовании искусства как ведущей деятельности. 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К арттерапевтическими методам относятся: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C1BEF">
        <w:rPr>
          <w:rFonts w:ascii="Times New Roman" w:hAnsi="Times New Roman"/>
          <w:sz w:val="28"/>
          <w:szCs w:val="28"/>
        </w:rPr>
        <w:t>рисуночная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, основана на изобразительном и прикладном искусстве, 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библиотерапия, </w:t>
      </w:r>
      <w:proofErr w:type="gramStart"/>
      <w:r w:rsidRPr="006C1BEF">
        <w:rPr>
          <w:rFonts w:ascii="Times New Roman" w:hAnsi="Times New Roman"/>
          <w:sz w:val="28"/>
          <w:szCs w:val="28"/>
        </w:rPr>
        <w:t>основана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на чтении и анализе худож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 xml:space="preserve">ственных произведений, 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драмтерапия, </w:t>
      </w:r>
      <w:proofErr w:type="gramStart"/>
      <w:r w:rsidRPr="006C1BEF">
        <w:rPr>
          <w:rFonts w:ascii="Times New Roman" w:hAnsi="Times New Roman"/>
          <w:sz w:val="28"/>
          <w:szCs w:val="28"/>
        </w:rPr>
        <w:t>основана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на использовании элементов теа</w:t>
      </w:r>
      <w:r w:rsidRPr="006C1BEF">
        <w:rPr>
          <w:rFonts w:ascii="Times New Roman" w:hAnsi="Times New Roman"/>
          <w:sz w:val="28"/>
          <w:szCs w:val="28"/>
        </w:rPr>
        <w:t>т</w:t>
      </w:r>
      <w:r w:rsidRPr="006C1BEF">
        <w:rPr>
          <w:rFonts w:ascii="Times New Roman" w:hAnsi="Times New Roman"/>
          <w:sz w:val="28"/>
          <w:szCs w:val="28"/>
        </w:rPr>
        <w:t>ральной педагогики;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lastRenderedPageBreak/>
        <w:t>музыкальная терапия, основанная  на использовании муз</w:t>
      </w:r>
      <w:r w:rsidRPr="006C1BEF">
        <w:rPr>
          <w:rFonts w:ascii="Times New Roman" w:hAnsi="Times New Roman"/>
          <w:sz w:val="28"/>
          <w:szCs w:val="28"/>
        </w:rPr>
        <w:t>ы</w:t>
      </w:r>
      <w:r w:rsidRPr="006C1BEF">
        <w:rPr>
          <w:rFonts w:ascii="Times New Roman" w:hAnsi="Times New Roman"/>
          <w:sz w:val="28"/>
          <w:szCs w:val="28"/>
        </w:rPr>
        <w:t>кальных произведений и инструментов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логотерапия - метод разговорной терапии, направленный на вербализацию его эмоциональных состояний, словесное описание эмоциональных переживаний;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моритатерапия - метод, с помощью которого ребенок ок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зывается в ситуацию необходимости произвести хорошее впечатл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ние на окружающих;</w:t>
      </w:r>
    </w:p>
    <w:p w:rsidR="00EA3434" w:rsidRPr="006C1BEF" w:rsidRDefault="00EA3434" w:rsidP="00CD33EB">
      <w:pPr>
        <w:pStyle w:val="af"/>
        <w:numPr>
          <w:ilvl w:val="0"/>
          <w:numId w:val="8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поведенческая психотерапия, направлена на систематич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ское устранение страхов, вредных привычек, неодобряемого пов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дения отдельных детей.</w:t>
      </w:r>
    </w:p>
    <w:p w:rsidR="00EA3434" w:rsidRPr="006C1BEF" w:rsidRDefault="00EA3434" w:rsidP="00CD33EB">
      <w:pPr>
        <w:pStyle w:val="af"/>
        <w:numPr>
          <w:ilvl w:val="0"/>
          <w:numId w:val="8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C1BEF">
        <w:rPr>
          <w:rFonts w:ascii="Times New Roman" w:hAnsi="Times New Roman"/>
          <w:sz w:val="28"/>
          <w:szCs w:val="28"/>
        </w:rPr>
        <w:t>Личностный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портфолио воспитанников.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Построение индивидуального профориентационного (образовательного) маршрута.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Реализация занятий по развитию психофизеологич</w:t>
      </w:r>
      <w:r w:rsidRPr="006C1BEF">
        <w:rPr>
          <w:rFonts w:ascii="Times New Roman" w:hAnsi="Times New Roman"/>
          <w:b/>
          <w:sz w:val="28"/>
          <w:szCs w:val="28"/>
        </w:rPr>
        <w:t>е</w:t>
      </w:r>
      <w:r w:rsidRPr="006C1BEF">
        <w:rPr>
          <w:rFonts w:ascii="Times New Roman" w:hAnsi="Times New Roman"/>
          <w:b/>
          <w:sz w:val="28"/>
          <w:szCs w:val="28"/>
        </w:rPr>
        <w:t>ских процессов: память внимание, мышление.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Дополнительные индивидуальные занятия по учебным предметам.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 xml:space="preserve">Ориентация воспитательной работы на формирование устойчивой положительной </w:t>
      </w:r>
      <w:proofErr w:type="gramStart"/>
      <w:r w:rsidRPr="006C1BEF">
        <w:rPr>
          <w:rFonts w:ascii="Times New Roman" w:hAnsi="Times New Roman"/>
          <w:b/>
          <w:sz w:val="28"/>
          <w:szCs w:val="28"/>
        </w:rPr>
        <w:t>Я-концепции</w:t>
      </w:r>
      <w:proofErr w:type="gramEnd"/>
      <w:r w:rsidRPr="006C1BEF">
        <w:rPr>
          <w:rFonts w:ascii="Times New Roman" w:hAnsi="Times New Roman"/>
          <w:b/>
          <w:sz w:val="28"/>
          <w:szCs w:val="28"/>
        </w:rPr>
        <w:t>, потребности в здоровом образе жизни.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Сотрудничество с правоохранительными органами, с узкими медицинскими специалистами.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Работы педагога-организатора отделения по профила</w:t>
      </w:r>
      <w:r w:rsidRPr="006C1BEF">
        <w:rPr>
          <w:rFonts w:ascii="Times New Roman" w:hAnsi="Times New Roman"/>
          <w:b/>
          <w:sz w:val="28"/>
          <w:szCs w:val="28"/>
        </w:rPr>
        <w:t>к</w:t>
      </w:r>
      <w:r w:rsidRPr="006C1BEF">
        <w:rPr>
          <w:rFonts w:ascii="Times New Roman" w:hAnsi="Times New Roman"/>
          <w:b/>
          <w:sz w:val="28"/>
          <w:szCs w:val="28"/>
        </w:rPr>
        <w:t>тике правонарушений среди несовершеннолетних ГОО «Кузба</w:t>
      </w:r>
      <w:r w:rsidRPr="006C1BEF">
        <w:rPr>
          <w:rFonts w:ascii="Times New Roman" w:hAnsi="Times New Roman"/>
          <w:b/>
          <w:sz w:val="28"/>
          <w:szCs w:val="28"/>
        </w:rPr>
        <w:t>с</w:t>
      </w:r>
      <w:r w:rsidRPr="006C1BEF">
        <w:rPr>
          <w:rFonts w:ascii="Times New Roman" w:hAnsi="Times New Roman"/>
          <w:b/>
          <w:sz w:val="28"/>
          <w:szCs w:val="28"/>
        </w:rPr>
        <w:t>ский региональный центр  психолого-педагогической, медици</w:t>
      </w:r>
      <w:r w:rsidRPr="006C1BEF">
        <w:rPr>
          <w:rFonts w:ascii="Times New Roman" w:hAnsi="Times New Roman"/>
          <w:b/>
          <w:sz w:val="28"/>
          <w:szCs w:val="28"/>
        </w:rPr>
        <w:t>н</w:t>
      </w:r>
      <w:r w:rsidRPr="006C1BEF">
        <w:rPr>
          <w:rFonts w:ascii="Times New Roman" w:hAnsi="Times New Roman"/>
          <w:b/>
          <w:sz w:val="28"/>
          <w:szCs w:val="28"/>
        </w:rPr>
        <w:t>ской и социальной помощи «Здоровье и развитие личности» и де</w:t>
      </w:r>
      <w:r w:rsidRPr="006C1BEF">
        <w:rPr>
          <w:rFonts w:ascii="Times New Roman" w:hAnsi="Times New Roman"/>
          <w:b/>
          <w:sz w:val="28"/>
          <w:szCs w:val="28"/>
        </w:rPr>
        <w:t>я</w:t>
      </w:r>
      <w:r w:rsidRPr="006C1BEF">
        <w:rPr>
          <w:rFonts w:ascii="Times New Roman" w:hAnsi="Times New Roman"/>
          <w:b/>
          <w:sz w:val="28"/>
          <w:szCs w:val="28"/>
        </w:rPr>
        <w:t>тельности отряда ЮДП, реализации плана совместной работы с инспектором ПДН Заводского района.</w:t>
      </w:r>
    </w:p>
    <w:p w:rsidR="00EA3434" w:rsidRPr="006C1BEF" w:rsidRDefault="00EA3434" w:rsidP="00EA3434">
      <w:pPr>
        <w:ind w:firstLine="567"/>
        <w:jc w:val="both"/>
        <w:rPr>
          <w:rFonts w:eastAsiaTheme="minorHAnsi"/>
          <w:b/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color w:val="002060"/>
          <w:sz w:val="28"/>
          <w:szCs w:val="28"/>
        </w:rPr>
      </w:pPr>
      <w:r w:rsidRPr="0021416D">
        <w:rPr>
          <w:b/>
          <w:color w:val="002060"/>
          <w:sz w:val="28"/>
          <w:szCs w:val="28"/>
        </w:rPr>
        <w:t>Реализация работы   педагога-организатора отделения по проф</w:t>
      </w:r>
      <w:r w:rsidRPr="0021416D">
        <w:rPr>
          <w:b/>
          <w:color w:val="002060"/>
          <w:sz w:val="28"/>
          <w:szCs w:val="28"/>
        </w:rPr>
        <w:t>и</w:t>
      </w:r>
      <w:r w:rsidRPr="0021416D">
        <w:rPr>
          <w:b/>
          <w:color w:val="002060"/>
          <w:sz w:val="28"/>
          <w:szCs w:val="28"/>
        </w:rPr>
        <w:t>лактике правонарушений среди несовершеннолетних ГОО «Кузбасский РЦППМСП»</w:t>
      </w:r>
      <w:r w:rsidR="006C1BEF" w:rsidRPr="0021416D">
        <w:rPr>
          <w:b/>
          <w:color w:val="002060"/>
          <w:sz w:val="28"/>
          <w:szCs w:val="28"/>
        </w:rPr>
        <w:t xml:space="preserve"> </w:t>
      </w:r>
      <w:r w:rsidRPr="0021416D">
        <w:rPr>
          <w:b/>
          <w:color w:val="002060"/>
          <w:sz w:val="28"/>
          <w:szCs w:val="28"/>
        </w:rPr>
        <w:t xml:space="preserve">в МКОУ «Детский дом-школа № 95» </w:t>
      </w:r>
      <w:r w:rsidR="006C1BEF" w:rsidRPr="0021416D">
        <w:rPr>
          <w:b/>
          <w:color w:val="002060"/>
          <w:sz w:val="28"/>
          <w:szCs w:val="28"/>
        </w:rPr>
        <w:t xml:space="preserve"> </w:t>
      </w:r>
      <w:r w:rsidRPr="0021416D">
        <w:rPr>
          <w:b/>
          <w:color w:val="002060"/>
          <w:sz w:val="28"/>
          <w:szCs w:val="28"/>
        </w:rPr>
        <w:t>и взаимодействие с органами системы профилактики г</w:t>
      </w:r>
      <w:proofErr w:type="gramStart"/>
      <w:r w:rsidRPr="0021416D">
        <w:rPr>
          <w:b/>
          <w:color w:val="002060"/>
          <w:sz w:val="28"/>
          <w:szCs w:val="28"/>
        </w:rPr>
        <w:t>.Н</w:t>
      </w:r>
      <w:proofErr w:type="gramEnd"/>
      <w:r w:rsidRPr="0021416D">
        <w:rPr>
          <w:b/>
          <w:color w:val="002060"/>
          <w:sz w:val="28"/>
          <w:szCs w:val="28"/>
        </w:rPr>
        <w:t>овокузнецка</w:t>
      </w:r>
    </w:p>
    <w:p w:rsidR="006C1BEF" w:rsidRPr="0021416D" w:rsidRDefault="006C1BEF" w:rsidP="00EA3434">
      <w:pPr>
        <w:ind w:firstLine="567"/>
        <w:jc w:val="both"/>
        <w:rPr>
          <w:color w:val="002060"/>
          <w:sz w:val="28"/>
          <w:szCs w:val="28"/>
        </w:rPr>
      </w:pP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proofErr w:type="gramStart"/>
      <w:r w:rsidRPr="006C1BEF">
        <w:rPr>
          <w:sz w:val="28"/>
          <w:szCs w:val="28"/>
        </w:rPr>
        <w:t>В 2016-2017 учебном  году работа в МКОУ «Детский дом-школа № 95» велась в соответствии с планом намеченных мероприятий и была направлена на реализацию мероприятий по профилактике правонарушений, самовольных уходов и формирование ЗОЖ и безопасного поведения в летний период и проводилась во взаимодействии с субъектами профилактики, предусмотре</w:t>
      </w:r>
      <w:r w:rsidRPr="006C1BEF">
        <w:rPr>
          <w:sz w:val="28"/>
          <w:szCs w:val="28"/>
        </w:rPr>
        <w:t>н</w:t>
      </w:r>
      <w:r w:rsidRPr="006C1BEF">
        <w:rPr>
          <w:sz w:val="28"/>
          <w:szCs w:val="28"/>
        </w:rPr>
        <w:t>ными Федеральным Законом «Об основах системы профилактики безнадзо</w:t>
      </w:r>
      <w:r w:rsidRPr="006C1BEF">
        <w:rPr>
          <w:sz w:val="28"/>
          <w:szCs w:val="28"/>
        </w:rPr>
        <w:t>р</w:t>
      </w:r>
      <w:r w:rsidRPr="006C1BEF">
        <w:rPr>
          <w:sz w:val="28"/>
          <w:szCs w:val="28"/>
        </w:rPr>
        <w:t>ности и правонарушений несовершеннолетних» №120-ФЗ от 24.06.99г. (КДН</w:t>
      </w:r>
      <w:proofErr w:type="gramEnd"/>
      <w:r w:rsidRPr="006C1BEF">
        <w:rPr>
          <w:sz w:val="28"/>
          <w:szCs w:val="28"/>
        </w:rPr>
        <w:t xml:space="preserve"> и ЗП Заводского района г</w:t>
      </w:r>
      <w:proofErr w:type="gramStart"/>
      <w:r w:rsidRPr="006C1BEF">
        <w:rPr>
          <w:sz w:val="28"/>
          <w:szCs w:val="28"/>
        </w:rPr>
        <w:t>.Н</w:t>
      </w:r>
      <w:proofErr w:type="gramEnd"/>
      <w:r w:rsidRPr="006C1BEF">
        <w:rPr>
          <w:sz w:val="28"/>
          <w:szCs w:val="28"/>
        </w:rPr>
        <w:t>овокузнецка, ПДН ОП Заводской г.Новокузнецка, сотрудники филиала по заводскому району г.Новокузнецка ФКУ УИИ Гла</w:t>
      </w:r>
      <w:r w:rsidRPr="006C1BEF">
        <w:rPr>
          <w:sz w:val="28"/>
          <w:szCs w:val="28"/>
        </w:rPr>
        <w:t>в</w:t>
      </w:r>
      <w:r w:rsidRPr="006C1BEF">
        <w:rPr>
          <w:sz w:val="28"/>
          <w:szCs w:val="28"/>
        </w:rPr>
        <w:lastRenderedPageBreak/>
        <w:t>ного управления Федеральной службы исполнения наказаний России по К</w:t>
      </w:r>
      <w:r w:rsidRPr="006C1BEF">
        <w:rPr>
          <w:sz w:val="28"/>
          <w:szCs w:val="28"/>
        </w:rPr>
        <w:t>е</w:t>
      </w:r>
      <w:r w:rsidRPr="006C1BEF">
        <w:rPr>
          <w:sz w:val="28"/>
          <w:szCs w:val="28"/>
        </w:rPr>
        <w:t>меровской области и ОКОН Управления МВД России по г. Новокузнецку).  В течение учебного года были проведены следующие мероприятия: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4-8-х классах проведен час общения «Моя ответственность». Посмотрели и обсудили документальный фильм «Такая жизнь», о несовершеннолетних, совершивших преступления и отбывающих нак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зание в местах лишения свободы, разобрали причины, по которым несовершеннолетние совершают преступления, сделали вывод, что л</w:t>
      </w:r>
      <w:r w:rsidRPr="006C1BEF">
        <w:rPr>
          <w:rFonts w:ascii="Times New Roman" w:hAnsi="Times New Roman"/>
          <w:sz w:val="28"/>
          <w:szCs w:val="28"/>
        </w:rPr>
        <w:t>ю</w:t>
      </w:r>
      <w:r w:rsidRPr="006C1BEF">
        <w:rPr>
          <w:rFonts w:ascii="Times New Roman" w:hAnsi="Times New Roman"/>
          <w:sz w:val="28"/>
          <w:szCs w:val="28"/>
        </w:rPr>
        <w:t xml:space="preserve">бые проступки, мелкие правонарушения, антиобщественное поведение  приводят подростков на скамью подсудимых.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 xml:space="preserve">В 8-х классах проведен турнир знатоков права. Турнир проведен во взаимодействии со ст. инспектором ПДН отдела полиции Заводской майором полиции А.В. Амельченковой.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5-11-х классах во взаимодействии со ст. инспектором ПДН майором полиции А.В. Амельченковой организована встреча ст. след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вателя ОП «Заводской» майора юстиции Степановой О.Л. с воспита</w:t>
      </w:r>
      <w:r w:rsidRPr="006C1BEF">
        <w:rPr>
          <w:rFonts w:ascii="Times New Roman" w:hAnsi="Times New Roman"/>
          <w:sz w:val="28"/>
          <w:szCs w:val="28"/>
        </w:rPr>
        <w:t>н</w:t>
      </w:r>
      <w:r w:rsidRPr="006C1BEF">
        <w:rPr>
          <w:rFonts w:ascii="Times New Roman" w:hAnsi="Times New Roman"/>
          <w:sz w:val="28"/>
          <w:szCs w:val="28"/>
        </w:rPr>
        <w:t xml:space="preserve">никами МКОУ «Детский дом-школа № 95». В ходе встречи ребята узнали о работе следственного отдела, познакомились со статистикой преступлений, совершенных несовершеннолетними, </w:t>
      </w:r>
      <w:proofErr w:type="gramStart"/>
      <w:r w:rsidRPr="006C1BEF">
        <w:rPr>
          <w:rFonts w:ascii="Times New Roman" w:hAnsi="Times New Roman"/>
          <w:sz w:val="28"/>
          <w:szCs w:val="28"/>
        </w:rPr>
        <w:t>разобрали какие преступления чаще всего совершают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подростки, какие меры наказания существуют для несовершеннолетних.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1-4-х классах проведен урок-практикум «Проезжая част</w:t>
      </w:r>
      <w:proofErr w:type="gramStart"/>
      <w:r w:rsidRPr="006C1BEF">
        <w:rPr>
          <w:rFonts w:ascii="Times New Roman" w:hAnsi="Times New Roman"/>
          <w:sz w:val="28"/>
          <w:szCs w:val="28"/>
        </w:rPr>
        <w:t>ь-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п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вышенный источник опасности. ПДД закрепили с ребятами на практ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ке, совершили экскурсию по улицам Заводского района г. Новокузне</w:t>
      </w:r>
      <w:r w:rsidRPr="006C1BEF">
        <w:rPr>
          <w:rFonts w:ascii="Times New Roman" w:hAnsi="Times New Roman"/>
          <w:sz w:val="28"/>
          <w:szCs w:val="28"/>
        </w:rPr>
        <w:t>ц</w:t>
      </w:r>
      <w:r w:rsidRPr="006C1BEF">
        <w:rPr>
          <w:rFonts w:ascii="Times New Roman" w:hAnsi="Times New Roman"/>
          <w:sz w:val="28"/>
          <w:szCs w:val="28"/>
        </w:rPr>
        <w:t>ка, в ходе экскурсии повторили  дорожные знаки, определили места, где можно переходить дорогу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Во взаимодействии с психологом филиала по Заводскому району г. Новокузнецка ФКУ УИИ Главного управления Федеральной службы исполнения наказаний России по Кемеровской области майором вну</w:t>
      </w:r>
      <w:r w:rsidRPr="006C1BEF">
        <w:rPr>
          <w:rFonts w:ascii="Times New Roman" w:hAnsi="Times New Roman"/>
          <w:sz w:val="28"/>
          <w:szCs w:val="28"/>
        </w:rPr>
        <w:t>т</w:t>
      </w:r>
      <w:r w:rsidRPr="006C1BEF">
        <w:rPr>
          <w:rFonts w:ascii="Times New Roman" w:hAnsi="Times New Roman"/>
          <w:sz w:val="28"/>
          <w:szCs w:val="28"/>
        </w:rPr>
        <w:t xml:space="preserve">ренней службы О.С. Бобылевой  в 9-х классах проведена викторина «Я и мое здоровье».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Ко Дню сотрудников МВД члены отряда ЮДП «Гарант» изгот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 xml:space="preserve">вили поздравительные открытки для сотрудников ОП «Заводской» г. Новокузнецка. 11.11.2016г. во взаимодействии с ПДН ОП «Заводской» организована экскурсия </w:t>
      </w:r>
      <w:proofErr w:type="gramStart"/>
      <w:r w:rsidRPr="006C1BEF">
        <w:rPr>
          <w:rFonts w:ascii="Times New Roman" w:hAnsi="Times New Roman"/>
          <w:sz w:val="28"/>
          <w:szCs w:val="28"/>
        </w:rPr>
        <w:t>в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ОП. В ходе экскурсии ребята, из отряда пр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вопорядка «Гарант»  узнали о сложной работе полицейских, побывали в гостях у начальника ОП полковника полиции Брылякова Алексея Анатольевича, в экспертно-криминалистическом отделе, в паспортно-визовой службе, в подразделении по делам несовершеннолетних. Реб</w:t>
      </w:r>
      <w:r w:rsidRPr="006C1BEF">
        <w:rPr>
          <w:rFonts w:ascii="Times New Roman" w:hAnsi="Times New Roman"/>
          <w:sz w:val="28"/>
          <w:szCs w:val="28"/>
        </w:rPr>
        <w:t>я</w:t>
      </w:r>
      <w:r w:rsidRPr="006C1BEF">
        <w:rPr>
          <w:rFonts w:ascii="Times New Roman" w:hAnsi="Times New Roman"/>
          <w:sz w:val="28"/>
          <w:szCs w:val="28"/>
        </w:rPr>
        <w:t>та поздравляли сотрудников  стихами, посвященными Дню сотрудн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ком МВД, вручали поздравительные открытки, которые сделали сво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ми руками. Закончилась экскурсия в кабинете начальника ПДН по</w:t>
      </w:r>
      <w:r w:rsidRPr="006C1BEF">
        <w:rPr>
          <w:rFonts w:ascii="Times New Roman" w:hAnsi="Times New Roman"/>
          <w:sz w:val="28"/>
          <w:szCs w:val="28"/>
        </w:rPr>
        <w:t>д</w:t>
      </w:r>
      <w:r w:rsidRPr="006C1BEF">
        <w:rPr>
          <w:rFonts w:ascii="Times New Roman" w:hAnsi="Times New Roman"/>
          <w:sz w:val="28"/>
          <w:szCs w:val="28"/>
        </w:rPr>
        <w:t xml:space="preserve">полковника полиции Елисеевой Веронике Ивановны чаепитием. За круглым столом, в ходе чаепития,  ребята узнали о </w:t>
      </w:r>
      <w:proofErr w:type="gramStart"/>
      <w:r w:rsidRPr="006C1BEF">
        <w:rPr>
          <w:rFonts w:ascii="Times New Roman" w:hAnsi="Times New Roman"/>
          <w:sz w:val="28"/>
          <w:szCs w:val="28"/>
        </w:rPr>
        <w:t>криминогенной  о</w:t>
      </w:r>
      <w:r w:rsidRPr="006C1BEF">
        <w:rPr>
          <w:rFonts w:ascii="Times New Roman" w:hAnsi="Times New Roman"/>
          <w:sz w:val="28"/>
          <w:szCs w:val="28"/>
        </w:rPr>
        <w:t>б</w:t>
      </w:r>
      <w:r w:rsidRPr="006C1BEF">
        <w:rPr>
          <w:rFonts w:ascii="Times New Roman" w:hAnsi="Times New Roman"/>
          <w:sz w:val="28"/>
          <w:szCs w:val="28"/>
        </w:rPr>
        <w:lastRenderedPageBreak/>
        <w:t>становке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в районе, о том, какие правонарушения и по каким причинам совершают подростки, по каким основаниям попадают на учет в ПДН.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C1BEF">
        <w:rPr>
          <w:rFonts w:ascii="Times New Roman" w:hAnsi="Times New Roman"/>
          <w:sz w:val="28"/>
          <w:szCs w:val="28"/>
        </w:rPr>
        <w:t>08.11.2016г. во взаимодействии со старшим инспектором ПДН ОП «Заводской» майором полиции А.В. Амельченковой и сотрудник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ми ГИБДД (зам. начальника ОГБДД Управления России по г. Новоку</w:t>
      </w:r>
      <w:r w:rsidRPr="006C1BEF">
        <w:rPr>
          <w:rFonts w:ascii="Times New Roman" w:hAnsi="Times New Roman"/>
          <w:sz w:val="28"/>
          <w:szCs w:val="28"/>
        </w:rPr>
        <w:t>з</w:t>
      </w:r>
      <w:r w:rsidRPr="006C1BEF">
        <w:rPr>
          <w:rFonts w:ascii="Times New Roman" w:hAnsi="Times New Roman"/>
          <w:sz w:val="28"/>
          <w:szCs w:val="28"/>
        </w:rPr>
        <w:t>нецку подполковником полиции И.Н. Сорокиным и ст. инспектором ОПБДД ОГИБДД Управления России по г. Новокузнецку капитаном полиции Д.С. Зотовым)  проведен рейд по Заводскому району с восп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танниками 1-х классов.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Цель данного мероприятия - профилактика д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рожно-транспортного травматизма.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С целью пробуждать внутреннее стремление делать добро, во</w:t>
      </w:r>
      <w:r w:rsidRPr="006C1BEF">
        <w:rPr>
          <w:rFonts w:ascii="Times New Roman" w:hAnsi="Times New Roman"/>
          <w:sz w:val="28"/>
          <w:szCs w:val="28"/>
        </w:rPr>
        <w:t>с</w:t>
      </w:r>
      <w:r w:rsidRPr="006C1BEF">
        <w:rPr>
          <w:rFonts w:ascii="Times New Roman" w:hAnsi="Times New Roman"/>
          <w:sz w:val="28"/>
          <w:szCs w:val="28"/>
        </w:rPr>
        <w:t>питывать умение приносить радость себе и окружающим проведена акация «Подари улыбку и хорошее настроение». Ребята из отряда пр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 xml:space="preserve">вопорядка «Гарант» сделали смайлики с </w:t>
      </w:r>
      <w:proofErr w:type="gramStart"/>
      <w:r w:rsidRPr="006C1BEF">
        <w:rPr>
          <w:rFonts w:ascii="Times New Roman" w:hAnsi="Times New Roman"/>
          <w:sz w:val="28"/>
          <w:szCs w:val="28"/>
        </w:rPr>
        <w:t>пожеланиями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и вышли на улицы Заводского района дарить гражданам хорошее настроение. Реб</w:t>
      </w:r>
      <w:r w:rsidRPr="006C1BEF">
        <w:rPr>
          <w:rFonts w:ascii="Times New Roman" w:hAnsi="Times New Roman"/>
          <w:sz w:val="28"/>
          <w:szCs w:val="28"/>
        </w:rPr>
        <w:t>я</w:t>
      </w:r>
      <w:r w:rsidRPr="006C1BEF">
        <w:rPr>
          <w:rFonts w:ascii="Times New Roman" w:hAnsi="Times New Roman"/>
          <w:sz w:val="28"/>
          <w:szCs w:val="28"/>
        </w:rPr>
        <w:t>та вручали прохожим смайлики с добрыми пожеланиями, у всех от эт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го понималось настроение, а на лица улыбки. Даря улыбки и пожел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 xml:space="preserve">ния, ребята </w:t>
      </w:r>
      <w:proofErr w:type="gramStart"/>
      <w:r w:rsidRPr="006C1BEF">
        <w:rPr>
          <w:rFonts w:ascii="Times New Roman" w:hAnsi="Times New Roman"/>
          <w:sz w:val="28"/>
          <w:szCs w:val="28"/>
        </w:rPr>
        <w:t>отдавали частичку своего душевного тепла людям и от эт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го у них самих поднималось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настроение.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 15.11.2016 г. в 9-х классах во взаимодействии со старшим и</w:t>
      </w:r>
      <w:r w:rsidRPr="006C1BEF">
        <w:rPr>
          <w:rFonts w:ascii="Times New Roman" w:hAnsi="Times New Roman"/>
          <w:sz w:val="28"/>
          <w:szCs w:val="28"/>
        </w:rPr>
        <w:t>н</w:t>
      </w:r>
      <w:r w:rsidRPr="006C1BEF">
        <w:rPr>
          <w:rFonts w:ascii="Times New Roman" w:hAnsi="Times New Roman"/>
          <w:sz w:val="28"/>
          <w:szCs w:val="28"/>
        </w:rPr>
        <w:t>спектором ПДН ОП «Заводской» майором полиции А.В. Амельченк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вой и педагогом-психологом МКОУ «Детский дом-школа № 95» Н.В. Холмагоровой проведен семинар «Что для меня кража?». В ходе бес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 xml:space="preserve">ды с ребятами разобрали диспозицию и санкцию ст. 158 УК РФ, </w:t>
      </w:r>
      <w:proofErr w:type="gramStart"/>
      <w:r w:rsidRPr="006C1BEF">
        <w:rPr>
          <w:rFonts w:ascii="Times New Roman" w:hAnsi="Times New Roman"/>
          <w:sz w:val="28"/>
          <w:szCs w:val="28"/>
        </w:rPr>
        <w:t>повт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рили с какого возраста подростков привлекают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к уголовной отве</w:t>
      </w:r>
      <w:r w:rsidRPr="006C1BEF">
        <w:rPr>
          <w:rFonts w:ascii="Times New Roman" w:hAnsi="Times New Roman"/>
          <w:sz w:val="28"/>
          <w:szCs w:val="28"/>
        </w:rPr>
        <w:t>т</w:t>
      </w:r>
      <w:r w:rsidRPr="006C1BEF">
        <w:rPr>
          <w:rFonts w:ascii="Times New Roman" w:hAnsi="Times New Roman"/>
          <w:sz w:val="28"/>
          <w:szCs w:val="28"/>
        </w:rPr>
        <w:t>ственности за совершение кражи, узнали, что такое виктимология, ра</w:t>
      </w:r>
      <w:r w:rsidRPr="006C1BEF">
        <w:rPr>
          <w:rFonts w:ascii="Times New Roman" w:hAnsi="Times New Roman"/>
          <w:sz w:val="28"/>
          <w:szCs w:val="28"/>
        </w:rPr>
        <w:t>з</w:t>
      </w:r>
      <w:r w:rsidRPr="006C1BEF">
        <w:rPr>
          <w:rFonts w:ascii="Times New Roman" w:hAnsi="Times New Roman"/>
          <w:sz w:val="28"/>
          <w:szCs w:val="28"/>
        </w:rPr>
        <w:t xml:space="preserve">работали правила, как не стать жертвой кражи.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 В целях создания условий для формирования нравственной, пр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вовой культуры личности, навыков и умений активного существования в жизни, воспитания гражданственности и уважения к правам и своб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дам человека, ориентации воспитанников на здоровый образ жизни   16.11.2016г. проведен «День правовых знаний». Воспитанники встр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тились со специалистами различных организаций  (сотрудниками  ф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лиала по Заводскому району г. Новокузнецка ФКУ УИИ Главного управления Федеральной службы исполнения наказаний России по К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меровской области, ОП «Заводской», администрации Заводского рай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на, прокуратуры, центра занятости, социальной политики, опеки и п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печительства.)  Ребята узнали о работе каждого ведомства, о том, за к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кой помощью и с какими вопросами они могут обратиться  в каждую из этих служб. Ответственный секретарь КДН администрации Заво</w:t>
      </w:r>
      <w:r w:rsidRPr="006C1BEF">
        <w:rPr>
          <w:rFonts w:ascii="Times New Roman" w:hAnsi="Times New Roman"/>
          <w:sz w:val="28"/>
          <w:szCs w:val="28"/>
        </w:rPr>
        <w:t>д</w:t>
      </w:r>
      <w:r w:rsidRPr="006C1BEF">
        <w:rPr>
          <w:rFonts w:ascii="Times New Roman" w:hAnsi="Times New Roman"/>
          <w:sz w:val="28"/>
          <w:szCs w:val="28"/>
        </w:rPr>
        <w:t>ского района Т.А. Авдеенкова и ст. инспектор ПДН ОП «Заводской» майор полиции А.В. Амельченкова напомнили ребятам от ответстве</w:t>
      </w:r>
      <w:r w:rsidRPr="006C1BEF">
        <w:rPr>
          <w:rFonts w:ascii="Times New Roman" w:hAnsi="Times New Roman"/>
          <w:sz w:val="28"/>
          <w:szCs w:val="28"/>
        </w:rPr>
        <w:t>н</w:t>
      </w:r>
      <w:r w:rsidRPr="006C1BEF">
        <w:rPr>
          <w:rFonts w:ascii="Times New Roman" w:hAnsi="Times New Roman"/>
          <w:sz w:val="28"/>
          <w:szCs w:val="28"/>
        </w:rPr>
        <w:t>ности несовершеннолетних за совершение административных правон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рушений и преступлений.  Встреча прошла в теплой и дружеской атм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сфере.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lastRenderedPageBreak/>
        <w:t>В 5-х классах  проведена  беседа-диспут  «Как слово наше отз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вется».  С ребятами посмотрели и обсудили документальный фильм  Г. С. Чеурина о том, откуда появилась нецензурная лексика, как влияют слова на здоровье человека, пришли к выводу о том, что в своей речи необходимо употреблять  как можно больше хороших, добрых слов,  дарить  другим только хорошие, добрые пожелания, ведь доброта сп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сет мир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18.11.2016г. в 6-х классах во взаимодействии с педагогом-психологом МКОУ О.Ю. Реутовой и ст. инспектором ПДН ОП «Заво</w:t>
      </w:r>
      <w:r w:rsidRPr="006C1BEF">
        <w:rPr>
          <w:rFonts w:ascii="Times New Roman" w:hAnsi="Times New Roman"/>
          <w:sz w:val="28"/>
          <w:szCs w:val="28"/>
        </w:rPr>
        <w:t>д</w:t>
      </w:r>
      <w:r w:rsidRPr="006C1BEF">
        <w:rPr>
          <w:rFonts w:ascii="Times New Roman" w:hAnsi="Times New Roman"/>
          <w:sz w:val="28"/>
          <w:szCs w:val="28"/>
        </w:rPr>
        <w:t>ской» майором полиции А.В. Амельченковой проведен час общения в 6-х классах на темы «Мы и право». Цель - повышение уровня правовой культуры воспитанников, создание условий формирования их правов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го сознания.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В 4-х классах во взаимодействии с психологом МКОУ О.В. Ко</w:t>
      </w:r>
      <w:r w:rsidRPr="006C1BEF">
        <w:rPr>
          <w:rFonts w:ascii="Times New Roman" w:eastAsia="Times New Roman" w:hAnsi="Times New Roman"/>
          <w:sz w:val="28"/>
          <w:szCs w:val="28"/>
        </w:rPr>
        <w:t>ш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киной проведен час общения  на тему «Я и мое здоровье».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В 5-х классах во взаимодействии с психологом О.В. Кошкиной  проведен уро</w:t>
      </w:r>
      <w:proofErr w:type="gramStart"/>
      <w:r w:rsidRPr="006C1BEF">
        <w:rPr>
          <w:rFonts w:ascii="Times New Roman" w:eastAsia="Times New Roman" w:hAnsi="Times New Roman"/>
          <w:sz w:val="28"/>
          <w:szCs w:val="28"/>
        </w:rPr>
        <w:t>к-</w:t>
      </w:r>
      <w:proofErr w:type="gramEnd"/>
      <w:r w:rsidRPr="006C1BEF">
        <w:rPr>
          <w:rFonts w:ascii="Times New Roman" w:eastAsia="Times New Roman" w:hAnsi="Times New Roman"/>
          <w:sz w:val="28"/>
          <w:szCs w:val="28"/>
        </w:rPr>
        <w:t xml:space="preserve"> практикум на тему «Здоровье - это жизнь».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Во взаимодействии со старшим инспектором ПДН отдела пол</w:t>
      </w:r>
      <w:r w:rsidRPr="006C1BEF">
        <w:rPr>
          <w:rFonts w:ascii="Times New Roman" w:eastAsia="Times New Roman" w:hAnsi="Times New Roman"/>
          <w:sz w:val="28"/>
          <w:szCs w:val="28"/>
        </w:rPr>
        <w:t>и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ции  Заводской майором полиции А.В. Амельченковой  провели беседу </w:t>
      </w:r>
      <w:proofErr w:type="gramStart"/>
      <w:r w:rsidRPr="006C1BEF">
        <w:rPr>
          <w:rFonts w:ascii="Times New Roman" w:eastAsia="Times New Roman" w:hAnsi="Times New Roman"/>
          <w:sz w:val="28"/>
          <w:szCs w:val="28"/>
        </w:rPr>
        <w:t>-д</w:t>
      </w:r>
      <w:proofErr w:type="gramEnd"/>
      <w:r w:rsidRPr="006C1BEF">
        <w:rPr>
          <w:rFonts w:ascii="Times New Roman" w:eastAsia="Times New Roman" w:hAnsi="Times New Roman"/>
          <w:sz w:val="28"/>
          <w:szCs w:val="28"/>
        </w:rPr>
        <w:t>испут в 6-х классах «Что такое вина? Что такое ответственность? В</w:t>
      </w:r>
      <w:r w:rsidRPr="006C1BEF">
        <w:rPr>
          <w:rFonts w:ascii="Times New Roman" w:eastAsia="Times New Roman" w:hAnsi="Times New Roman"/>
          <w:sz w:val="28"/>
          <w:szCs w:val="28"/>
        </w:rPr>
        <w:t>и</w:t>
      </w:r>
      <w:r w:rsidRPr="006C1BEF">
        <w:rPr>
          <w:rFonts w:ascii="Times New Roman" w:eastAsia="Times New Roman" w:hAnsi="Times New Roman"/>
          <w:sz w:val="28"/>
          <w:szCs w:val="28"/>
        </w:rPr>
        <w:t>ды юридической ответственности».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09 декабря  2016года воспитанники 10-го класса  Дома детства  посетили  Центр занятости населения г. Новокузнецка. Целью данного мероприятия стало информирование подростков о способности к ос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знанному выбору профессии и профессионального будущего, о нео</w:t>
      </w:r>
      <w:r w:rsidRPr="006C1BEF">
        <w:rPr>
          <w:rFonts w:ascii="Times New Roman" w:hAnsi="Times New Roman"/>
          <w:sz w:val="28"/>
          <w:szCs w:val="28"/>
        </w:rPr>
        <w:t>б</w:t>
      </w:r>
      <w:r w:rsidRPr="006C1BEF">
        <w:rPr>
          <w:rFonts w:ascii="Times New Roman" w:hAnsi="Times New Roman"/>
          <w:sz w:val="28"/>
          <w:szCs w:val="28"/>
        </w:rPr>
        <w:t>ходимости своевременной и тщательной подготовки к следующему этапу обучения в профессиональных учебных заведениях. Всем учас</w:t>
      </w:r>
      <w:r w:rsidRPr="006C1BEF">
        <w:rPr>
          <w:rFonts w:ascii="Times New Roman" w:hAnsi="Times New Roman"/>
          <w:sz w:val="28"/>
          <w:szCs w:val="28"/>
        </w:rPr>
        <w:t>т</w:t>
      </w:r>
      <w:r w:rsidRPr="006C1BEF">
        <w:rPr>
          <w:rFonts w:ascii="Times New Roman" w:hAnsi="Times New Roman"/>
          <w:sz w:val="28"/>
          <w:szCs w:val="28"/>
        </w:rPr>
        <w:t>никам были вручены красочные буклеты, подготовленные Центром з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нятости населения г. Новокузнецка.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 Экскурсия проведена во взаим</w:t>
      </w:r>
      <w:r w:rsidRPr="006C1BEF">
        <w:rPr>
          <w:rFonts w:ascii="Times New Roman" w:eastAsia="Times New Roman" w:hAnsi="Times New Roman"/>
          <w:sz w:val="28"/>
          <w:szCs w:val="28"/>
        </w:rPr>
        <w:t>о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действии с психологом </w:t>
      </w:r>
      <w:r w:rsidRPr="006C1BEF">
        <w:rPr>
          <w:rFonts w:ascii="Times New Roman" w:hAnsi="Times New Roman"/>
          <w:sz w:val="28"/>
          <w:szCs w:val="28"/>
        </w:rPr>
        <w:t>филиала по Заводскому району г. Новокузнецка ФКУ УИИ Главного управления Федеральной службы исполнения наказания России по Кемеровской области майором внутренней слу</w:t>
      </w:r>
      <w:r w:rsidRPr="006C1BEF">
        <w:rPr>
          <w:rFonts w:ascii="Times New Roman" w:hAnsi="Times New Roman"/>
          <w:sz w:val="28"/>
          <w:szCs w:val="28"/>
        </w:rPr>
        <w:t>ж</w:t>
      </w:r>
      <w:r w:rsidRPr="006C1BEF">
        <w:rPr>
          <w:rFonts w:ascii="Times New Roman" w:hAnsi="Times New Roman"/>
          <w:sz w:val="28"/>
          <w:szCs w:val="28"/>
        </w:rPr>
        <w:t>бы О.С. Бобылевой.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декабре 2016г. во взаимодействии с педагогом-психологом МКОУ «Детский дом-школа № 95» Н.В. Холмогоровой с воспитанн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ками 8-х классов проведена деловая игра «Формула успеха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 xml:space="preserve">06.01.2017года  в 6-х классах во взаимодействии с психологом МКОУ «Детский дом-школа № 95» и ст. инспектором ПДН майором полиции В.А. Амельченковой проведено занятие «Мы и конфликты».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В 3-6-х классах во взаимодействии с психологом МКОУ пров</w:t>
      </w:r>
      <w:r w:rsidRPr="006C1BEF">
        <w:rPr>
          <w:rFonts w:ascii="Times New Roman" w:eastAsia="Times New Roman" w:hAnsi="Times New Roman"/>
          <w:sz w:val="28"/>
          <w:szCs w:val="28"/>
        </w:rPr>
        <w:t>е</w:t>
      </w:r>
      <w:r w:rsidRPr="006C1BEF">
        <w:rPr>
          <w:rFonts w:ascii="Times New Roman" w:eastAsia="Times New Roman" w:hAnsi="Times New Roman"/>
          <w:sz w:val="28"/>
          <w:szCs w:val="28"/>
        </w:rPr>
        <w:t>дена игра-викторина «Я и мои права». Цель - профилактика правон</w:t>
      </w:r>
      <w:r w:rsidRPr="006C1BEF">
        <w:rPr>
          <w:rFonts w:ascii="Times New Roman" w:eastAsia="Times New Roman" w:hAnsi="Times New Roman"/>
          <w:sz w:val="28"/>
          <w:szCs w:val="28"/>
        </w:rPr>
        <w:t>а</w:t>
      </w:r>
      <w:r w:rsidRPr="006C1BEF">
        <w:rPr>
          <w:rFonts w:ascii="Times New Roman" w:eastAsia="Times New Roman" w:hAnsi="Times New Roman"/>
          <w:sz w:val="28"/>
          <w:szCs w:val="28"/>
        </w:rPr>
        <w:t>рушений. В ходе игры ребята закрепили знания о правах и обязанн</w:t>
      </w:r>
      <w:r w:rsidRPr="006C1BEF">
        <w:rPr>
          <w:rFonts w:ascii="Times New Roman" w:eastAsia="Times New Roman" w:hAnsi="Times New Roman"/>
          <w:sz w:val="28"/>
          <w:szCs w:val="28"/>
        </w:rPr>
        <w:t>о</w:t>
      </w:r>
      <w:r w:rsidRPr="006C1BEF">
        <w:rPr>
          <w:rFonts w:ascii="Times New Roman" w:eastAsia="Times New Roman" w:hAnsi="Times New Roman"/>
          <w:sz w:val="28"/>
          <w:szCs w:val="28"/>
        </w:rPr>
        <w:t>стях, сделали вывод о единстве прав и обязанностей. Дали определение закону.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lastRenderedPageBreak/>
        <w:t>15.02.2017года в рамках акции «Родительский урок»  в 7-х кла</w:t>
      </w:r>
      <w:r w:rsidRPr="006C1BEF">
        <w:rPr>
          <w:rFonts w:ascii="Times New Roman" w:eastAsia="Times New Roman" w:hAnsi="Times New Roman"/>
          <w:sz w:val="28"/>
          <w:szCs w:val="28"/>
        </w:rPr>
        <w:t>с</w:t>
      </w:r>
      <w:r w:rsidRPr="006C1BEF">
        <w:rPr>
          <w:rFonts w:ascii="Times New Roman" w:eastAsia="Times New Roman" w:hAnsi="Times New Roman"/>
          <w:sz w:val="28"/>
          <w:szCs w:val="28"/>
        </w:rPr>
        <w:t>сах во взаимодействии с психологом</w:t>
      </w:r>
      <w:r w:rsidRPr="006C1BEF">
        <w:rPr>
          <w:rFonts w:ascii="Times New Roman" w:hAnsi="Times New Roman"/>
          <w:sz w:val="28"/>
          <w:szCs w:val="28"/>
        </w:rPr>
        <w:t>филиала по Заводскому району г</w:t>
      </w:r>
      <w:proofErr w:type="gramStart"/>
      <w:r w:rsidRPr="006C1BEF">
        <w:rPr>
          <w:rFonts w:ascii="Times New Roman" w:hAnsi="Times New Roman"/>
          <w:sz w:val="28"/>
          <w:szCs w:val="28"/>
        </w:rPr>
        <w:t>.Н</w:t>
      </w:r>
      <w:proofErr w:type="gramEnd"/>
      <w:r w:rsidRPr="006C1BEF">
        <w:rPr>
          <w:rFonts w:ascii="Times New Roman" w:hAnsi="Times New Roman"/>
          <w:sz w:val="28"/>
          <w:szCs w:val="28"/>
        </w:rPr>
        <w:t>овокузнецка ФКУ УИИ Главного управления Федеральной службы исполнения наказания России по Кемеровской области майором вну</w:t>
      </w:r>
      <w:r w:rsidRPr="006C1BEF">
        <w:rPr>
          <w:rFonts w:ascii="Times New Roman" w:hAnsi="Times New Roman"/>
          <w:sz w:val="28"/>
          <w:szCs w:val="28"/>
        </w:rPr>
        <w:t>т</w:t>
      </w:r>
      <w:r w:rsidRPr="006C1BEF">
        <w:rPr>
          <w:rFonts w:ascii="Times New Roman" w:hAnsi="Times New Roman"/>
          <w:sz w:val="28"/>
          <w:szCs w:val="28"/>
        </w:rPr>
        <w:t xml:space="preserve">ренней службы О.С. Бобылевой 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проведено занятие в форме игры-викторины «Как сохранить здоровье?».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 xml:space="preserve">В 6-х классах во взаимодействии с психологом </w:t>
      </w:r>
      <w:r w:rsidRPr="006C1BEF">
        <w:rPr>
          <w:rFonts w:ascii="Times New Roman" w:hAnsi="Times New Roman"/>
          <w:sz w:val="28"/>
          <w:szCs w:val="28"/>
        </w:rPr>
        <w:t>филиала по З</w:t>
      </w:r>
      <w:r w:rsidRPr="006C1BEF">
        <w:rPr>
          <w:rFonts w:ascii="Times New Roman" w:hAnsi="Times New Roman"/>
          <w:sz w:val="28"/>
          <w:szCs w:val="28"/>
        </w:rPr>
        <w:t>а</w:t>
      </w:r>
      <w:r w:rsidRPr="006C1BEF">
        <w:rPr>
          <w:rFonts w:ascii="Times New Roman" w:hAnsi="Times New Roman"/>
          <w:sz w:val="28"/>
          <w:szCs w:val="28"/>
        </w:rPr>
        <w:t>водскому району г</w:t>
      </w:r>
      <w:proofErr w:type="gramStart"/>
      <w:r w:rsidRPr="006C1BEF">
        <w:rPr>
          <w:rFonts w:ascii="Times New Roman" w:hAnsi="Times New Roman"/>
          <w:sz w:val="28"/>
          <w:szCs w:val="28"/>
        </w:rPr>
        <w:t>.Н</w:t>
      </w:r>
      <w:proofErr w:type="gramEnd"/>
      <w:r w:rsidRPr="006C1BEF">
        <w:rPr>
          <w:rFonts w:ascii="Times New Roman" w:hAnsi="Times New Roman"/>
          <w:sz w:val="28"/>
          <w:szCs w:val="28"/>
        </w:rPr>
        <w:t>овокузнецка ФКУ УИИ Главного управления Ф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деральной службы исполнения наказания России по Кемеровской о</w:t>
      </w:r>
      <w:r w:rsidRPr="006C1BEF">
        <w:rPr>
          <w:rFonts w:ascii="Times New Roman" w:hAnsi="Times New Roman"/>
          <w:sz w:val="28"/>
          <w:szCs w:val="28"/>
        </w:rPr>
        <w:t>б</w:t>
      </w:r>
      <w:r w:rsidRPr="006C1BEF">
        <w:rPr>
          <w:rFonts w:ascii="Times New Roman" w:hAnsi="Times New Roman"/>
          <w:sz w:val="28"/>
          <w:szCs w:val="28"/>
        </w:rPr>
        <w:t>ласти майором внутренней службы О.С. Бобылевой в рамках акции «Родительский урок» проведен конкурс рисунков «Мы за ЗОЖ».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Во взаимодействии со старшим инспектором ПДН ОП «Заво</w:t>
      </w:r>
      <w:r w:rsidRPr="006C1BEF">
        <w:rPr>
          <w:rFonts w:ascii="Times New Roman" w:eastAsia="Times New Roman" w:hAnsi="Times New Roman"/>
          <w:sz w:val="28"/>
          <w:szCs w:val="28"/>
        </w:rPr>
        <w:t>д</w:t>
      </w:r>
      <w:r w:rsidRPr="006C1BEF">
        <w:rPr>
          <w:rFonts w:ascii="Times New Roman" w:eastAsia="Times New Roman" w:hAnsi="Times New Roman"/>
          <w:sz w:val="28"/>
          <w:szCs w:val="28"/>
        </w:rPr>
        <w:t>ской» майором полиции А.В. Амельченковой в рамках акции «Род</w:t>
      </w:r>
      <w:r w:rsidRPr="006C1BEF">
        <w:rPr>
          <w:rFonts w:ascii="Times New Roman" w:eastAsia="Times New Roman" w:hAnsi="Times New Roman"/>
          <w:sz w:val="28"/>
          <w:szCs w:val="28"/>
        </w:rPr>
        <w:t>и</w:t>
      </w:r>
      <w:r w:rsidRPr="006C1BEF">
        <w:rPr>
          <w:rFonts w:ascii="Times New Roman" w:eastAsia="Times New Roman" w:hAnsi="Times New Roman"/>
          <w:sz w:val="28"/>
          <w:szCs w:val="28"/>
        </w:rPr>
        <w:t>тельский урок» в 3-х классах  проведен урок здоровья «Человек, пр</w:t>
      </w:r>
      <w:r w:rsidRPr="006C1BEF">
        <w:rPr>
          <w:rFonts w:ascii="Times New Roman" w:eastAsia="Times New Roman" w:hAnsi="Times New Roman"/>
          <w:sz w:val="28"/>
          <w:szCs w:val="28"/>
        </w:rPr>
        <w:t>о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дли свой век!»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29.02.2017 года  ребята из отряда правопорядка «Гарант» МКОУ «Детский дом-школа № 95» приняли участие  в муниципальном смо</w:t>
      </w:r>
      <w:r w:rsidRPr="006C1BEF">
        <w:rPr>
          <w:rFonts w:ascii="Times New Roman" w:hAnsi="Times New Roman"/>
          <w:sz w:val="28"/>
          <w:szCs w:val="28"/>
        </w:rPr>
        <w:t>т</w:t>
      </w:r>
      <w:r w:rsidRPr="006C1BEF">
        <w:rPr>
          <w:rFonts w:ascii="Times New Roman" w:hAnsi="Times New Roman"/>
          <w:sz w:val="28"/>
          <w:szCs w:val="28"/>
        </w:rPr>
        <w:t xml:space="preserve">ре-конкурсе отрядов правоохранительной направленности «Служить Закону - честь имею!», который  прошел на базе ВСЦ «Патриот».  В итоге заняли почетное 2-е место.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 5-х классах проведен урок-практикум на тему «Преступления против личности». Цель - профилактика преступлений. В ходе урока разобрали статьи УК РФ главы 16 (ст.105-125 УК РФ). Посмотрели и обсудили документальный фильм «Преступление и алкоголь». Раз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 xml:space="preserve">брали </w:t>
      </w:r>
      <w:proofErr w:type="gramStart"/>
      <w:r w:rsidRPr="006C1BEF">
        <w:rPr>
          <w:rFonts w:ascii="Times New Roman" w:hAnsi="Times New Roman"/>
          <w:sz w:val="28"/>
          <w:szCs w:val="28"/>
        </w:rPr>
        <w:t>причины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по которым несовершеннолетние совершают престу</w:t>
      </w:r>
      <w:r w:rsidRPr="006C1BEF">
        <w:rPr>
          <w:rFonts w:ascii="Times New Roman" w:hAnsi="Times New Roman"/>
          <w:sz w:val="28"/>
          <w:szCs w:val="28"/>
        </w:rPr>
        <w:t>п</w:t>
      </w:r>
      <w:r w:rsidRPr="006C1BEF">
        <w:rPr>
          <w:rFonts w:ascii="Times New Roman" w:hAnsi="Times New Roman"/>
          <w:sz w:val="28"/>
          <w:szCs w:val="28"/>
        </w:rPr>
        <w:t>ления, а также определили правила поведения для подростков для пр</w:t>
      </w:r>
      <w:r w:rsidRPr="006C1BEF">
        <w:rPr>
          <w:rFonts w:ascii="Times New Roman" w:hAnsi="Times New Roman"/>
          <w:sz w:val="28"/>
          <w:szCs w:val="28"/>
        </w:rPr>
        <w:t>о</w:t>
      </w:r>
      <w:r w:rsidRPr="006C1BEF">
        <w:rPr>
          <w:rFonts w:ascii="Times New Roman" w:hAnsi="Times New Roman"/>
          <w:sz w:val="28"/>
          <w:szCs w:val="28"/>
        </w:rPr>
        <w:t>филактики правонарушений.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 xml:space="preserve">01.03.2017 и 03.03.2017 года организованы экскурсии в центр временного содержания     несовершеннолетних правонарушителей (5, 8 классы). </w:t>
      </w:r>
      <w:r w:rsidRPr="006C1BEF">
        <w:rPr>
          <w:rFonts w:ascii="Times New Roman" w:eastAsia="Times New Roman" w:hAnsi="Times New Roman"/>
          <w:sz w:val="28"/>
          <w:szCs w:val="28"/>
        </w:rPr>
        <w:t>В ходе мероприятия воспитанники встретились с руковод</w:t>
      </w:r>
      <w:r w:rsidRPr="006C1BEF">
        <w:rPr>
          <w:rFonts w:ascii="Times New Roman" w:eastAsia="Times New Roman" w:hAnsi="Times New Roman"/>
          <w:sz w:val="28"/>
          <w:szCs w:val="28"/>
        </w:rPr>
        <w:t>и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телем Регионального  Всероссийского общества трезвости Купавцевым Геннадием Степановичем и </w:t>
      </w:r>
      <w:r w:rsidRPr="006C1BEF">
        <w:rPr>
          <w:rFonts w:ascii="Times New Roman" w:hAnsi="Times New Roman"/>
          <w:sz w:val="28"/>
          <w:szCs w:val="28"/>
        </w:rPr>
        <w:t>ст. оперуполномоченного  ОКОН Управл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ния МВД России по г</w:t>
      </w:r>
      <w:proofErr w:type="gramStart"/>
      <w:r w:rsidRPr="006C1BEF">
        <w:rPr>
          <w:rFonts w:ascii="Times New Roman" w:hAnsi="Times New Roman"/>
          <w:sz w:val="28"/>
          <w:szCs w:val="28"/>
        </w:rPr>
        <w:t>.Н</w:t>
      </w:r>
      <w:proofErr w:type="gramEnd"/>
      <w:r w:rsidRPr="006C1BEF">
        <w:rPr>
          <w:rFonts w:ascii="Times New Roman" w:hAnsi="Times New Roman"/>
          <w:sz w:val="28"/>
          <w:szCs w:val="28"/>
        </w:rPr>
        <w:t>овокузнецку майором полиции Ноздреватых А.А.</w:t>
      </w:r>
      <w:r w:rsidRPr="006C1BEF">
        <w:rPr>
          <w:rFonts w:ascii="Times New Roman" w:eastAsia="Times New Roman" w:hAnsi="Times New Roman"/>
          <w:sz w:val="28"/>
          <w:szCs w:val="28"/>
        </w:rPr>
        <w:t>, которые рассказали о том, что наличие вредных привычек у чел</w:t>
      </w:r>
      <w:r w:rsidRPr="006C1BEF">
        <w:rPr>
          <w:rFonts w:ascii="Times New Roman" w:eastAsia="Times New Roman" w:hAnsi="Times New Roman"/>
          <w:sz w:val="28"/>
          <w:szCs w:val="28"/>
        </w:rPr>
        <w:t>о</w:t>
      </w:r>
      <w:r w:rsidRPr="006C1BEF">
        <w:rPr>
          <w:rFonts w:ascii="Times New Roman" w:eastAsia="Times New Roman" w:hAnsi="Times New Roman"/>
          <w:sz w:val="28"/>
          <w:szCs w:val="28"/>
        </w:rPr>
        <w:t>века ведет к утрате здоровья, а здоровье - это одна из важнейших це</w:t>
      </w:r>
      <w:r w:rsidRPr="006C1BEF">
        <w:rPr>
          <w:rFonts w:ascii="Times New Roman" w:eastAsia="Times New Roman" w:hAnsi="Times New Roman"/>
          <w:sz w:val="28"/>
          <w:szCs w:val="28"/>
        </w:rPr>
        <w:t>н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ностей человека, залог их благополучия и долголетия.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color w:val="000000" w:themeColor="text1"/>
          <w:sz w:val="28"/>
          <w:szCs w:val="28"/>
        </w:rPr>
        <w:t>В 5-6-х классах во взаимодействии с психологом МКОУ и ст. и</w:t>
      </w:r>
      <w:r w:rsidRPr="006C1BEF">
        <w:rPr>
          <w:rFonts w:ascii="Times New Roman" w:eastAsia="Times New Roman" w:hAnsi="Times New Roman"/>
          <w:color w:val="000000" w:themeColor="text1"/>
          <w:sz w:val="28"/>
          <w:szCs w:val="28"/>
        </w:rPr>
        <w:t>н</w:t>
      </w:r>
      <w:r w:rsidRPr="006C1BE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спектором ПДН ОП «Заводской майором полиции Амельченковой А.В. проведена игра-викторина «Выбор».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7-х классах проведено занятие в форме урока практикума «Что мы знаем о законе?». Цель - профилактика правонарушений. Занятие проведено во взаимодействии с психологом  филиала по Заводскому району г. Новокузнецка ФКУ УИИ </w:t>
      </w:r>
      <w:r w:rsidRPr="006C1BEF">
        <w:rPr>
          <w:rFonts w:ascii="Times New Roman" w:eastAsia="Times New Roman" w:hAnsi="Times New Roman"/>
          <w:sz w:val="28"/>
          <w:szCs w:val="28"/>
        </w:rPr>
        <w:t>Федеральной службы исполнения наказаний России по Кемеровской области майором внутренней слу</w:t>
      </w:r>
      <w:r w:rsidRPr="006C1BEF">
        <w:rPr>
          <w:rFonts w:ascii="Times New Roman" w:eastAsia="Times New Roman" w:hAnsi="Times New Roman"/>
          <w:sz w:val="28"/>
          <w:szCs w:val="28"/>
        </w:rPr>
        <w:t>ж</w:t>
      </w:r>
      <w:r w:rsidRPr="006C1BEF">
        <w:rPr>
          <w:rFonts w:ascii="Times New Roman" w:eastAsia="Times New Roman" w:hAnsi="Times New Roman"/>
          <w:sz w:val="28"/>
          <w:szCs w:val="28"/>
        </w:rPr>
        <w:t>бы Бобылевой О.С.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lastRenderedPageBreak/>
        <w:t xml:space="preserve">В 4-х классах во взаимодействии со ст. инспектором ПДН ОП «Заводской» майором полиции Амельченковой А.В. проведено занятие  в форме игры-викторины «Мои права, обязанности и ответственность».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С целью предупреждения правонарушений и профориентации, педагогом – организатором с воспитанниками 8-х классов была орган</w:t>
      </w:r>
      <w:r w:rsidRPr="006C1BEF">
        <w:rPr>
          <w:rFonts w:ascii="Times New Roman" w:eastAsia="Times New Roman" w:hAnsi="Times New Roman"/>
          <w:sz w:val="28"/>
          <w:szCs w:val="28"/>
        </w:rPr>
        <w:t>и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зована и проведена экскурсия в центр кинологической службы УМВД РФ по г. Новокузнецку. </w:t>
      </w:r>
    </w:p>
    <w:p w:rsidR="00EA3434" w:rsidRPr="006C1BEF" w:rsidRDefault="00EA3434" w:rsidP="00CD33EB">
      <w:pPr>
        <w:pStyle w:val="af"/>
        <w:numPr>
          <w:ilvl w:val="0"/>
          <w:numId w:val="8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C1BEF">
        <w:rPr>
          <w:rFonts w:ascii="Times New Roman" w:eastAsia="Times New Roman" w:hAnsi="Times New Roman"/>
          <w:sz w:val="28"/>
          <w:szCs w:val="28"/>
        </w:rPr>
        <w:t>Во взаимодействии с психологом филиала по Заводскому району г. Новокузнецка ФКУ УИИ Главного управления Федеральной службы исполнения наказаний России по Кемеровской области майором вну</w:t>
      </w:r>
      <w:r w:rsidRPr="006C1BEF">
        <w:rPr>
          <w:rFonts w:ascii="Times New Roman" w:eastAsia="Times New Roman" w:hAnsi="Times New Roman"/>
          <w:sz w:val="28"/>
          <w:szCs w:val="28"/>
        </w:rPr>
        <w:t>т</w:t>
      </w:r>
      <w:r w:rsidRPr="006C1BEF">
        <w:rPr>
          <w:rFonts w:ascii="Times New Roman" w:eastAsia="Times New Roman" w:hAnsi="Times New Roman"/>
          <w:sz w:val="28"/>
          <w:szCs w:val="28"/>
        </w:rPr>
        <w:t>ренней службы Бобылевой О.С. проведен конкурс рисунков «Моя с</w:t>
      </w:r>
      <w:r w:rsidRPr="006C1BEF">
        <w:rPr>
          <w:rFonts w:ascii="Times New Roman" w:eastAsia="Times New Roman" w:hAnsi="Times New Roman"/>
          <w:sz w:val="28"/>
          <w:szCs w:val="28"/>
        </w:rPr>
        <w:t>е</w:t>
      </w:r>
      <w:r w:rsidRPr="006C1BEF">
        <w:rPr>
          <w:rFonts w:ascii="Times New Roman" w:eastAsia="Times New Roman" w:hAnsi="Times New Roman"/>
          <w:sz w:val="28"/>
          <w:szCs w:val="28"/>
        </w:rPr>
        <w:t xml:space="preserve">мья». </w:t>
      </w:r>
    </w:p>
    <w:p w:rsidR="00EA3434" w:rsidRPr="006C1BEF" w:rsidRDefault="00EA3434" w:rsidP="00EA3434">
      <w:pPr>
        <w:pStyle w:val="a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Работа ПМПк.</w:t>
      </w: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Работа Совета профилактики.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Индивидуальная профилактическая работа с «трудными» воспитанн</w:t>
      </w:r>
      <w:r w:rsidRPr="006C1BEF">
        <w:rPr>
          <w:sz w:val="28"/>
          <w:szCs w:val="28"/>
        </w:rPr>
        <w:t>и</w:t>
      </w:r>
      <w:r w:rsidRPr="006C1BEF">
        <w:rPr>
          <w:sz w:val="28"/>
          <w:szCs w:val="28"/>
        </w:rPr>
        <w:t xml:space="preserve">ками и воспитанниками «группы риска» реализуется при координации школьных ПМПк и Совета профилактики. </w:t>
      </w:r>
    </w:p>
    <w:p w:rsidR="00EA3434" w:rsidRPr="006C1BEF" w:rsidRDefault="00EA3434" w:rsidP="00EA3434">
      <w:pPr>
        <w:ind w:firstLine="567"/>
        <w:jc w:val="both"/>
        <w:rPr>
          <w:bCs/>
          <w:iCs/>
          <w:color w:val="000000"/>
          <w:sz w:val="28"/>
          <w:szCs w:val="28"/>
        </w:rPr>
      </w:pPr>
      <w:proofErr w:type="gramStart"/>
      <w:r w:rsidRPr="006C1BEF">
        <w:rPr>
          <w:bCs/>
          <w:iCs/>
          <w:color w:val="000000"/>
          <w:sz w:val="28"/>
          <w:szCs w:val="28"/>
        </w:rPr>
        <w:t>В связи с организацией школьного Совета профилактики внесены ко</w:t>
      </w:r>
      <w:r w:rsidRPr="006C1BEF">
        <w:rPr>
          <w:bCs/>
          <w:iCs/>
          <w:color w:val="000000"/>
          <w:sz w:val="28"/>
          <w:szCs w:val="28"/>
        </w:rPr>
        <w:t>р</w:t>
      </w:r>
      <w:r w:rsidRPr="006C1BEF">
        <w:rPr>
          <w:bCs/>
          <w:iCs/>
          <w:color w:val="000000"/>
          <w:sz w:val="28"/>
          <w:szCs w:val="28"/>
        </w:rPr>
        <w:t>рективы в локальные акты, регламентирующие деятельность сотрудников в рамках индивидуальной профилактической работы с несовершеннолетними (Положение о внутришкольном профилактическом учете (от 01.09.15г.), р</w:t>
      </w:r>
      <w:r w:rsidRPr="006C1BEF">
        <w:rPr>
          <w:bCs/>
          <w:iCs/>
          <w:color w:val="000000"/>
          <w:sz w:val="28"/>
          <w:szCs w:val="28"/>
        </w:rPr>
        <w:t>е</w:t>
      </w:r>
      <w:r w:rsidRPr="006C1BEF">
        <w:rPr>
          <w:bCs/>
          <w:iCs/>
          <w:color w:val="000000"/>
          <w:sz w:val="28"/>
          <w:szCs w:val="28"/>
        </w:rPr>
        <w:t>гламентом деятельности сотрудников при самовольном уходе воспитанника (Приказ по ОУ №1696 от 31.08.15г.), Положение о работе ПМПк и проток</w:t>
      </w:r>
      <w:r w:rsidRPr="006C1BEF">
        <w:rPr>
          <w:bCs/>
          <w:iCs/>
          <w:color w:val="000000"/>
          <w:sz w:val="28"/>
          <w:szCs w:val="28"/>
        </w:rPr>
        <w:t>о</w:t>
      </w:r>
      <w:r w:rsidRPr="006C1BEF">
        <w:rPr>
          <w:bCs/>
          <w:iCs/>
          <w:color w:val="000000"/>
          <w:sz w:val="28"/>
          <w:szCs w:val="28"/>
        </w:rPr>
        <w:t>лов ПМПк).</w:t>
      </w:r>
      <w:proofErr w:type="gramEnd"/>
      <w:r w:rsidRPr="006C1BEF">
        <w:rPr>
          <w:bCs/>
          <w:iCs/>
          <w:color w:val="000000"/>
          <w:sz w:val="28"/>
          <w:szCs w:val="28"/>
        </w:rPr>
        <w:t xml:space="preserve"> В настоящий момент работа в рамках ПМПк организована для 10 воспитанников дошкольного возраста (из них 2 – дети-инвалиды); 101 воспитанника школьного возраста (из них 2 – дети-инвалиды).</w:t>
      </w:r>
    </w:p>
    <w:p w:rsidR="00EA3434" w:rsidRPr="006C1BEF" w:rsidRDefault="00EA3434" w:rsidP="00EA3434">
      <w:pPr>
        <w:ind w:firstLine="567"/>
        <w:jc w:val="both"/>
        <w:rPr>
          <w:bCs/>
          <w:iCs/>
          <w:color w:val="000000"/>
          <w:sz w:val="28"/>
          <w:szCs w:val="28"/>
        </w:rPr>
      </w:pPr>
      <w:r w:rsidRPr="006C1BEF">
        <w:rPr>
          <w:bCs/>
          <w:iCs/>
          <w:color w:val="000000"/>
          <w:sz w:val="28"/>
          <w:szCs w:val="28"/>
        </w:rPr>
        <w:t xml:space="preserve">Работа ПМПк с </w:t>
      </w:r>
      <w:proofErr w:type="gramStart"/>
      <w:r w:rsidRPr="006C1BEF">
        <w:rPr>
          <w:bCs/>
          <w:iCs/>
          <w:color w:val="000000"/>
          <w:sz w:val="28"/>
          <w:szCs w:val="28"/>
        </w:rPr>
        <w:t>обучающимися</w:t>
      </w:r>
      <w:proofErr w:type="gramEnd"/>
      <w:r w:rsidRPr="006C1BEF">
        <w:rPr>
          <w:bCs/>
          <w:iCs/>
          <w:color w:val="000000"/>
          <w:sz w:val="28"/>
          <w:szCs w:val="28"/>
        </w:rPr>
        <w:t xml:space="preserve"> школьного возраста реализуется в двух направлениях:</w:t>
      </w:r>
    </w:p>
    <w:p w:rsidR="00EA3434" w:rsidRPr="006C1BEF" w:rsidRDefault="00EA3434" w:rsidP="00CD33EB">
      <w:pPr>
        <w:pStyle w:val="af"/>
        <w:numPr>
          <w:ilvl w:val="0"/>
          <w:numId w:val="9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bCs/>
          <w:iCs/>
          <w:color w:val="000000"/>
          <w:sz w:val="28"/>
          <w:szCs w:val="28"/>
        </w:rPr>
        <w:t>для 101 воспитанника школьного возраста (из них 2 – дети-инвалиды), обучающихся по адаптированной основной общеобразов</w:t>
      </w:r>
      <w:r w:rsidRPr="006C1BEF">
        <w:rPr>
          <w:rFonts w:ascii="Times New Roman" w:hAnsi="Times New Roman"/>
          <w:bCs/>
          <w:iCs/>
          <w:color w:val="000000"/>
          <w:sz w:val="28"/>
          <w:szCs w:val="28"/>
        </w:rPr>
        <w:t>а</w:t>
      </w:r>
      <w:r w:rsidRPr="006C1BEF">
        <w:rPr>
          <w:rFonts w:ascii="Times New Roman" w:hAnsi="Times New Roman"/>
          <w:bCs/>
          <w:iCs/>
          <w:color w:val="000000"/>
          <w:sz w:val="28"/>
          <w:szCs w:val="28"/>
        </w:rPr>
        <w:t>тельной программе для детей с ЗПР и имеющих отклонения</w:t>
      </w:r>
      <w:r w:rsidRPr="006C1BEF">
        <w:rPr>
          <w:rFonts w:ascii="Times New Roman" w:hAnsi="Times New Roman"/>
          <w:sz w:val="28"/>
          <w:szCs w:val="28"/>
        </w:rPr>
        <w:t>, связанные с  органическим поражением ЦНС, в сформированности познавател</w:t>
      </w:r>
      <w:r w:rsidRPr="006C1BEF">
        <w:rPr>
          <w:rFonts w:ascii="Times New Roman" w:hAnsi="Times New Roman"/>
          <w:sz w:val="28"/>
          <w:szCs w:val="28"/>
        </w:rPr>
        <w:t>ь</w:t>
      </w:r>
      <w:r w:rsidRPr="006C1BEF">
        <w:rPr>
          <w:rFonts w:ascii="Times New Roman" w:hAnsi="Times New Roman"/>
          <w:sz w:val="28"/>
          <w:szCs w:val="28"/>
        </w:rPr>
        <w:t>ных процессов, педагогическую запущенность.</w:t>
      </w:r>
    </w:p>
    <w:p w:rsidR="00EA3434" w:rsidRPr="006C1BEF" w:rsidRDefault="00EA3434" w:rsidP="00CD33EB">
      <w:pPr>
        <w:pStyle w:val="af"/>
        <w:numPr>
          <w:ilvl w:val="0"/>
          <w:numId w:val="90"/>
        </w:num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для 22 воспитанников школьного возраста, имеющих отклонение в формировании поведенческой сферы.</w:t>
      </w:r>
    </w:p>
    <w:p w:rsidR="00EA3434" w:rsidRPr="006C1BEF" w:rsidRDefault="00EA3434" w:rsidP="00EA3434">
      <w:pPr>
        <w:pStyle w:val="af"/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EA3434" w:rsidRPr="006C1BEF" w:rsidRDefault="00EA3434" w:rsidP="00CD33EB">
      <w:pPr>
        <w:pStyle w:val="af"/>
        <w:numPr>
          <w:ilvl w:val="0"/>
          <w:numId w:val="84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1BEF">
        <w:rPr>
          <w:rFonts w:ascii="Times New Roman" w:hAnsi="Times New Roman"/>
          <w:b/>
          <w:sz w:val="28"/>
          <w:szCs w:val="28"/>
        </w:rPr>
        <w:t>Осуществления наставничества.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 xml:space="preserve">За </w:t>
      </w:r>
      <w:proofErr w:type="gramStart"/>
      <w:r w:rsidRPr="006C1BEF">
        <w:rPr>
          <w:sz w:val="28"/>
          <w:szCs w:val="28"/>
        </w:rPr>
        <w:t>подростками, совершившими наибольшее количество самовольных уходов  закреплены</w:t>
      </w:r>
      <w:proofErr w:type="gramEnd"/>
      <w:r w:rsidRPr="006C1BEF">
        <w:rPr>
          <w:sz w:val="28"/>
          <w:szCs w:val="28"/>
        </w:rPr>
        <w:t xml:space="preserve"> кураторы-наставники из числа сотрудников детского д</w:t>
      </w:r>
      <w:r w:rsidRPr="006C1BEF">
        <w:rPr>
          <w:sz w:val="28"/>
          <w:szCs w:val="28"/>
        </w:rPr>
        <w:t>о</w:t>
      </w:r>
      <w:r w:rsidRPr="006C1BEF">
        <w:rPr>
          <w:sz w:val="28"/>
          <w:szCs w:val="28"/>
        </w:rPr>
        <w:t>ма-школы и социальных партнеров, цель которых организовать индивид</w:t>
      </w:r>
      <w:r w:rsidRPr="006C1BEF">
        <w:rPr>
          <w:sz w:val="28"/>
          <w:szCs w:val="28"/>
        </w:rPr>
        <w:t>у</w:t>
      </w:r>
      <w:r w:rsidRPr="006C1BEF">
        <w:rPr>
          <w:sz w:val="28"/>
          <w:szCs w:val="28"/>
        </w:rPr>
        <w:t>альную работу с подростками таким образом, чтобы стимулировать, подде</w:t>
      </w:r>
      <w:r w:rsidRPr="006C1BEF">
        <w:rPr>
          <w:sz w:val="28"/>
          <w:szCs w:val="28"/>
        </w:rPr>
        <w:t>р</w:t>
      </w:r>
      <w:r w:rsidRPr="006C1BEF">
        <w:rPr>
          <w:sz w:val="28"/>
          <w:szCs w:val="28"/>
        </w:rPr>
        <w:t>живать проявление, развитие имеющихся у них положительных качеств: честности, открытости, готовности прийти на помощь в трудную минуту, справедливости. Большое значение имеет личный пример педагогов-</w:t>
      </w:r>
      <w:r w:rsidRPr="006C1BEF">
        <w:rPr>
          <w:sz w:val="28"/>
          <w:szCs w:val="28"/>
        </w:rPr>
        <w:lastRenderedPageBreak/>
        <w:t>наставников их авторитет, индивидуальное общение, совместные выезды на экскурсии и в кино, посещение тренажерных залов или бассейна, гостевое пребывание воспитанника у наставника. В ноябре 2016 года установлен ко</w:t>
      </w:r>
      <w:r w:rsidRPr="006C1BEF">
        <w:rPr>
          <w:sz w:val="28"/>
          <w:szCs w:val="28"/>
        </w:rPr>
        <w:t>н</w:t>
      </w:r>
      <w:r w:rsidRPr="006C1BEF">
        <w:rPr>
          <w:sz w:val="28"/>
          <w:szCs w:val="28"/>
        </w:rPr>
        <w:t>такт с волонтерским отрядом объединенной компании «РУСАЛ» «Лиза Алерт», волонтеры которого так же привлечены к наставничеству и индив</w:t>
      </w:r>
      <w:r w:rsidRPr="006C1BEF">
        <w:rPr>
          <w:sz w:val="28"/>
          <w:szCs w:val="28"/>
        </w:rPr>
        <w:t>и</w:t>
      </w:r>
      <w:r w:rsidRPr="006C1BEF">
        <w:rPr>
          <w:sz w:val="28"/>
          <w:szCs w:val="28"/>
        </w:rPr>
        <w:t>дуальному сопровождению 3 воспитанников, состоящих на учете в ПДН за совершение самовольных уходов.</w:t>
      </w:r>
    </w:p>
    <w:p w:rsidR="00EA3434" w:rsidRDefault="00EA3434" w:rsidP="00EA3434">
      <w:pPr>
        <w:ind w:firstLine="567"/>
        <w:jc w:val="both"/>
        <w:rPr>
          <w:b/>
          <w:sz w:val="16"/>
          <w:szCs w:val="16"/>
        </w:rPr>
      </w:pPr>
    </w:p>
    <w:p w:rsidR="00EA3434" w:rsidRPr="00B46B39" w:rsidRDefault="00EA3434" w:rsidP="00E7498F">
      <w:pPr>
        <w:widowControl/>
        <w:autoSpaceDE/>
        <w:autoSpaceDN/>
        <w:adjustRightInd/>
        <w:jc w:val="center"/>
        <w:rPr>
          <w:b/>
          <w:color w:val="002060"/>
          <w:sz w:val="28"/>
          <w:szCs w:val="24"/>
        </w:rPr>
      </w:pPr>
      <w:r w:rsidRPr="00B46B39">
        <w:rPr>
          <w:b/>
          <w:color w:val="002060"/>
          <w:sz w:val="28"/>
          <w:szCs w:val="24"/>
        </w:rPr>
        <w:t>Информация МКОУ «Детский дом-школа №95»</w:t>
      </w:r>
    </w:p>
    <w:p w:rsidR="00EA3434" w:rsidRPr="00B46B39" w:rsidRDefault="00EA3434" w:rsidP="00EA3434">
      <w:pPr>
        <w:ind w:firstLine="567"/>
        <w:jc w:val="center"/>
        <w:rPr>
          <w:b/>
          <w:color w:val="002060"/>
          <w:sz w:val="28"/>
          <w:szCs w:val="24"/>
        </w:rPr>
      </w:pPr>
      <w:r w:rsidRPr="00B46B39">
        <w:rPr>
          <w:b/>
          <w:color w:val="002060"/>
          <w:sz w:val="28"/>
          <w:szCs w:val="24"/>
        </w:rPr>
        <w:t>о наличие в учреждении наставничества над воспитанниками</w:t>
      </w:r>
    </w:p>
    <w:p w:rsidR="00EA3434" w:rsidRDefault="00EA3434" w:rsidP="00EA3434">
      <w:pPr>
        <w:ind w:firstLine="567"/>
        <w:jc w:val="both"/>
        <w:rPr>
          <w:b/>
          <w:sz w:val="24"/>
          <w:szCs w:val="24"/>
        </w:rPr>
      </w:pPr>
    </w:p>
    <w:tbl>
      <w:tblPr>
        <w:tblStyle w:val="a6"/>
        <w:tblW w:w="9781" w:type="dxa"/>
        <w:tblInd w:w="108" w:type="dxa"/>
        <w:tblLook w:val="04A0" w:firstRow="1" w:lastRow="0" w:firstColumn="1" w:lastColumn="0" w:noHBand="0" w:noVBand="1"/>
      </w:tblPr>
      <w:tblGrid>
        <w:gridCol w:w="1985"/>
        <w:gridCol w:w="3544"/>
        <w:gridCol w:w="4252"/>
      </w:tblGrid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ФИО, дол</w:t>
            </w:r>
            <w:r w:rsidRPr="006C1BEF">
              <w:rPr>
                <w:b/>
                <w:sz w:val="24"/>
                <w:szCs w:val="24"/>
              </w:rPr>
              <w:t>ж</w:t>
            </w:r>
            <w:r w:rsidRPr="006C1BEF">
              <w:rPr>
                <w:b/>
                <w:sz w:val="24"/>
                <w:szCs w:val="24"/>
              </w:rPr>
              <w:t>ность наста</w:t>
            </w:r>
            <w:r w:rsidRPr="006C1BEF">
              <w:rPr>
                <w:b/>
                <w:sz w:val="24"/>
                <w:szCs w:val="24"/>
              </w:rPr>
              <w:t>в</w:t>
            </w:r>
            <w:r w:rsidRPr="006C1BEF">
              <w:rPr>
                <w:b/>
                <w:sz w:val="24"/>
                <w:szCs w:val="24"/>
              </w:rPr>
              <w:t>ника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ФИО воспитанника, дата рождения, организация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Формы работы</w:t>
            </w:r>
          </w:p>
        </w:tc>
      </w:tr>
      <w:tr w:rsidR="00EA3434" w:rsidTr="006C1BEF"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Поденкова Анна Петровна, пед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гог-психолог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Атяжкина Арина Владимиро</w:t>
            </w:r>
            <w:r w:rsidRPr="006C1BEF">
              <w:rPr>
                <w:sz w:val="24"/>
                <w:szCs w:val="24"/>
              </w:rPr>
              <w:t>в</w:t>
            </w:r>
            <w:r w:rsidRPr="006C1BEF">
              <w:rPr>
                <w:sz w:val="24"/>
                <w:szCs w:val="24"/>
              </w:rPr>
              <w:t xml:space="preserve">на, 12.04.2006г.р.,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Реализуются групповая и смешанная формы работы, направленные на ада</w:t>
            </w:r>
            <w:r w:rsidRPr="006C1BEF">
              <w:rPr>
                <w:sz w:val="24"/>
                <w:szCs w:val="24"/>
              </w:rPr>
              <w:t>п</w:t>
            </w:r>
            <w:r w:rsidRPr="006C1BEF">
              <w:rPr>
                <w:sz w:val="24"/>
                <w:szCs w:val="24"/>
              </w:rPr>
              <w:t>тацию воспитанников в детском ко</w:t>
            </w:r>
            <w:r w:rsidRPr="006C1BEF">
              <w:rPr>
                <w:sz w:val="24"/>
                <w:szCs w:val="24"/>
              </w:rPr>
              <w:t>л</w:t>
            </w:r>
            <w:r w:rsidRPr="006C1BEF">
              <w:rPr>
                <w:sz w:val="24"/>
                <w:szCs w:val="24"/>
              </w:rPr>
              <w:t>лективе. Наставничество осуществл</w:t>
            </w:r>
            <w:r w:rsidRPr="006C1BEF">
              <w:rPr>
                <w:sz w:val="24"/>
                <w:szCs w:val="24"/>
              </w:rPr>
              <w:t>я</w:t>
            </w:r>
            <w:r w:rsidRPr="006C1BEF">
              <w:rPr>
                <w:sz w:val="24"/>
                <w:szCs w:val="24"/>
              </w:rPr>
              <w:t>ется через наблюдение, курирование, интервенцию, коррекцию, психолого-педагогическую поддержку воспита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ников. В работе с детьми педагог и</w:t>
            </w:r>
            <w:r w:rsidRPr="006C1BEF">
              <w:rPr>
                <w:sz w:val="24"/>
                <w:szCs w:val="24"/>
              </w:rPr>
              <w:t>с</w:t>
            </w:r>
            <w:r w:rsidRPr="006C1BEF">
              <w:rPr>
                <w:sz w:val="24"/>
                <w:szCs w:val="24"/>
              </w:rPr>
              <w:t>пользует элементы арт-терапевтических методик (игротер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пия, ИЗО-деятельность).</w:t>
            </w:r>
          </w:p>
        </w:tc>
      </w:tr>
      <w:tr w:rsidR="00EA3434" w:rsidTr="006C1BE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Дмитрюк Никита Петрович, 16.02.2006г.р.,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Борисова Елена Александровна, воспитатель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Манжос Виктория Алекса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 xml:space="preserve">дровна, 05.1.2003г.р.,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Реализуются индивидуальная, групп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вая и смешанная формы работы, направленные на работу со сверстн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ками, одноклассниками, родственн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ками воспитанницы, ее личностное становление.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Наставничество осуществляется через интервенцию, коррекцию, психолого-педагогическую поддержку воспита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ницы, вовлечение ее в работу системы внеурочной занятости, экскурсио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ную, научно-исследовательскую раб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ту, участие в социально-значимых в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дах деятельности (работа в отряде «Юные инспектора движения»), фо</w:t>
            </w:r>
            <w:r w:rsidRPr="006C1BEF">
              <w:rPr>
                <w:sz w:val="24"/>
                <w:szCs w:val="24"/>
              </w:rPr>
              <w:t>р</w:t>
            </w:r>
            <w:r w:rsidRPr="006C1BEF">
              <w:rPr>
                <w:sz w:val="24"/>
                <w:szCs w:val="24"/>
              </w:rPr>
              <w:t xml:space="preserve">мирование портфолио. 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Кузнецов Илья Сергеевич, во</w:t>
            </w:r>
            <w:r w:rsidRPr="006C1BEF">
              <w:rPr>
                <w:sz w:val="24"/>
                <w:szCs w:val="24"/>
              </w:rPr>
              <w:t>с</w:t>
            </w:r>
            <w:r w:rsidRPr="006C1BEF">
              <w:rPr>
                <w:sz w:val="24"/>
                <w:szCs w:val="24"/>
              </w:rPr>
              <w:t>питатель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Барамыкин Вадим Владимир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вич,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 xml:space="preserve">30.09.2002г.р.,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Реализуются индивидуальная и гру</w:t>
            </w:r>
            <w:r w:rsidRPr="006C1BEF">
              <w:rPr>
                <w:sz w:val="24"/>
                <w:szCs w:val="24"/>
              </w:rPr>
              <w:t>п</w:t>
            </w:r>
            <w:r w:rsidRPr="006C1BEF">
              <w:rPr>
                <w:sz w:val="24"/>
                <w:szCs w:val="24"/>
              </w:rPr>
              <w:t>повая формы работы, направленные на формирование личностной сферы во</w:t>
            </w:r>
            <w:r w:rsidRPr="006C1BEF">
              <w:rPr>
                <w:sz w:val="24"/>
                <w:szCs w:val="24"/>
              </w:rPr>
              <w:t>с</w:t>
            </w:r>
            <w:r w:rsidRPr="006C1BEF">
              <w:rPr>
                <w:sz w:val="24"/>
                <w:szCs w:val="24"/>
              </w:rPr>
              <w:t>питанника. Наставничество осущест</w:t>
            </w:r>
            <w:r w:rsidRPr="006C1BEF">
              <w:rPr>
                <w:sz w:val="24"/>
                <w:szCs w:val="24"/>
              </w:rPr>
              <w:t>в</w:t>
            </w:r>
            <w:r w:rsidRPr="006C1BEF">
              <w:rPr>
                <w:sz w:val="24"/>
                <w:szCs w:val="24"/>
              </w:rPr>
              <w:t>ляется через вовлечение подростка в социально одобряемые формы де</w:t>
            </w:r>
            <w:r w:rsidRPr="006C1BEF">
              <w:rPr>
                <w:sz w:val="24"/>
                <w:szCs w:val="24"/>
              </w:rPr>
              <w:t>я</w:t>
            </w:r>
            <w:r w:rsidRPr="006C1BEF">
              <w:rPr>
                <w:sz w:val="24"/>
                <w:szCs w:val="24"/>
              </w:rPr>
              <w:t>тельности: совместное посещение се</w:t>
            </w:r>
            <w:r w:rsidRPr="006C1BEF">
              <w:rPr>
                <w:sz w:val="24"/>
                <w:szCs w:val="24"/>
              </w:rPr>
              <w:t>к</w:t>
            </w:r>
            <w:r w:rsidRPr="006C1BEF">
              <w:rPr>
                <w:sz w:val="24"/>
                <w:szCs w:val="24"/>
              </w:rPr>
              <w:t>ции «Футбол», вовлечение в систему внеурочной занятости.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 xml:space="preserve">Лямкина Юлия </w:t>
            </w:r>
            <w:r w:rsidRPr="006C1BEF">
              <w:rPr>
                <w:sz w:val="24"/>
                <w:szCs w:val="24"/>
              </w:rPr>
              <w:lastRenderedPageBreak/>
              <w:t>Сергеевна, в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лонтер поиск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вого отряда «Л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за Алерт»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lastRenderedPageBreak/>
              <w:t xml:space="preserve">Николаев Евгений Андреевич, </w:t>
            </w:r>
            <w:r w:rsidRPr="006C1BEF">
              <w:rPr>
                <w:sz w:val="24"/>
                <w:szCs w:val="24"/>
              </w:rPr>
              <w:lastRenderedPageBreak/>
              <w:t xml:space="preserve">27.09.2002г.р.,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lastRenderedPageBreak/>
              <w:t>Волонтеры реализуют индивидуал</w:t>
            </w:r>
            <w:r w:rsidRPr="006C1BEF">
              <w:rPr>
                <w:sz w:val="24"/>
                <w:szCs w:val="24"/>
              </w:rPr>
              <w:t>ь</w:t>
            </w:r>
            <w:r w:rsidRPr="006C1BEF">
              <w:rPr>
                <w:sz w:val="24"/>
                <w:szCs w:val="24"/>
              </w:rPr>
              <w:lastRenderedPageBreak/>
              <w:t>ное сопровождение воспитанников ч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рез интервенцию, реализацию проф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лактической деятельности, направле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ной на профилактику девиантных форм поведения. Наставники орган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зуют досуговые мероприятия: посещ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ние культурных центров города, в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влечение в волонтерскую, спортивно-оздоровительную деятельность; ос</w:t>
            </w:r>
            <w:r w:rsidRPr="006C1BEF">
              <w:rPr>
                <w:sz w:val="24"/>
                <w:szCs w:val="24"/>
              </w:rPr>
              <w:t>у</w:t>
            </w:r>
            <w:r w:rsidRPr="006C1BEF">
              <w:rPr>
                <w:sz w:val="24"/>
                <w:szCs w:val="24"/>
              </w:rPr>
              <w:t>ществляют репетиторство по учебным предметам.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lastRenderedPageBreak/>
              <w:t>Диргамова Ил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на Фаязовна, в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лонтер поиск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вого отряда «Л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за Алерт»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Кузьминова Яна Ярославовна, 04.07.2001г.р.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Лямкин Денис Александрович, волонтер пои</w:t>
            </w:r>
            <w:r w:rsidRPr="006C1BEF">
              <w:rPr>
                <w:sz w:val="24"/>
                <w:szCs w:val="24"/>
              </w:rPr>
              <w:t>с</w:t>
            </w:r>
            <w:r w:rsidRPr="006C1BEF">
              <w:rPr>
                <w:sz w:val="24"/>
                <w:szCs w:val="24"/>
              </w:rPr>
              <w:t>кового отряда «Лиза Алерт»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Якута Анастасия Андреевна, 15.12.2001г.р.,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</w:tr>
      <w:tr w:rsidR="00EA3434" w:rsidTr="006C1BEF"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Качалкова Ел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на Александро</w:t>
            </w:r>
            <w:r w:rsidRPr="006C1BEF">
              <w:rPr>
                <w:sz w:val="24"/>
                <w:szCs w:val="24"/>
              </w:rPr>
              <w:t>в</w:t>
            </w:r>
            <w:r w:rsidRPr="006C1BEF">
              <w:rPr>
                <w:sz w:val="24"/>
                <w:szCs w:val="24"/>
              </w:rPr>
              <w:t>на, заместитель директора по ВР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Тельбезекова Нина Олеговна, 24.02.2001г.р.,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Реализуется индивидуальная форма наставничества в рамках личностного становления воспитанницы через к</w:t>
            </w:r>
            <w:r w:rsidRPr="006C1BEF">
              <w:rPr>
                <w:sz w:val="24"/>
                <w:szCs w:val="24"/>
              </w:rPr>
              <w:t>у</w:t>
            </w:r>
            <w:r w:rsidRPr="006C1BEF">
              <w:rPr>
                <w:sz w:val="24"/>
                <w:szCs w:val="24"/>
              </w:rPr>
              <w:t>рирование, психолого-педагогическую поддержку, консультирование, инте</w:t>
            </w:r>
            <w:r w:rsidRPr="006C1BEF">
              <w:rPr>
                <w:sz w:val="24"/>
                <w:szCs w:val="24"/>
              </w:rPr>
              <w:t>р</w:t>
            </w:r>
            <w:r w:rsidRPr="006C1BEF">
              <w:rPr>
                <w:sz w:val="24"/>
                <w:szCs w:val="24"/>
              </w:rPr>
              <w:t>венцию, коррекцию выявленных нарушений личностной сферы.</w:t>
            </w:r>
          </w:p>
        </w:tc>
      </w:tr>
      <w:tr w:rsidR="00EA3434" w:rsidTr="006C1BEF">
        <w:trPr>
          <w:trHeight w:val="187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Афанасьев Александр Вячесл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вович, 18.04.2000г.р.,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Реализуется индивидуальная форма наставничества в рамках личностного становления подростка через курир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вание, психолого-педагогическую поддержку, консультирование, инте</w:t>
            </w:r>
            <w:r w:rsidRPr="006C1BEF">
              <w:rPr>
                <w:sz w:val="24"/>
                <w:szCs w:val="24"/>
              </w:rPr>
              <w:t>р</w:t>
            </w:r>
            <w:r w:rsidRPr="006C1BEF">
              <w:rPr>
                <w:sz w:val="24"/>
                <w:szCs w:val="24"/>
              </w:rPr>
              <w:t>венцию, коррекцию выявленных нарушений личностной сферы, проф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лактическую деятельность.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Астахова Юлия Ивановна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Веселкина Галина Петровна, 04.09.1999г.р.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Реализуется индивидуальная форма наставничества через интервенцию, коррекцию, курирование, осуществл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ние профилактической деятельности, направленной на профилактику деви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 xml:space="preserve">нтных форм поведения, 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Рахалина Елена Николаевна, воспитатель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 xml:space="preserve">Бушуев Виктор Михайлович, 25.01.1999г.р.,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 xml:space="preserve">Реализуется индивидуальная форма наставничества. Педагог </w:t>
            </w:r>
            <w:proofErr w:type="gramStart"/>
            <w:r w:rsidRPr="006C1BEF">
              <w:rPr>
                <w:sz w:val="24"/>
                <w:szCs w:val="24"/>
              </w:rPr>
              <w:t>является крестной матерью</w:t>
            </w:r>
            <w:proofErr w:type="gramEnd"/>
            <w:r w:rsidRPr="006C1BEF">
              <w:rPr>
                <w:sz w:val="24"/>
                <w:szCs w:val="24"/>
              </w:rPr>
              <w:t xml:space="preserve"> воспитанника.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Ожерельев Се</w:t>
            </w:r>
            <w:r w:rsidRPr="006C1BEF">
              <w:rPr>
                <w:sz w:val="24"/>
                <w:szCs w:val="24"/>
              </w:rPr>
              <w:t>р</w:t>
            </w:r>
            <w:r w:rsidRPr="006C1BEF">
              <w:rPr>
                <w:sz w:val="24"/>
                <w:szCs w:val="24"/>
              </w:rPr>
              <w:t>гей Михайлович, воспитатель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Лачинов Владимир Виктор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 xml:space="preserve">вич, 22.11.1999г.р.,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Реализуется индивидуальная форма наставничества в рамках личностного становления подростка через курир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вание, психолого-педагогическую поддержку, консультирование, вовл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чение в спортивно-оздоровительную, трудовую деятельность.</w:t>
            </w: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Прохорова Ал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на Геннадьевна, заместитель д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ректора по УВР в дошкольном отделении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Бутцева Ирина Сергеевна, 06.01.1998г.р.,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Реализуются индивидуальные формы наставничества, направленные на по</w:t>
            </w:r>
            <w:r w:rsidRPr="006C1BEF">
              <w:rPr>
                <w:sz w:val="24"/>
                <w:szCs w:val="24"/>
              </w:rPr>
              <w:t>д</w:t>
            </w:r>
            <w:r w:rsidRPr="006C1BEF">
              <w:rPr>
                <w:sz w:val="24"/>
                <w:szCs w:val="24"/>
              </w:rPr>
              <w:t>держку талантливой молодежи. Ос</w:t>
            </w:r>
            <w:r w:rsidRPr="006C1BEF">
              <w:rPr>
                <w:sz w:val="24"/>
                <w:szCs w:val="24"/>
              </w:rPr>
              <w:t>у</w:t>
            </w:r>
            <w:r w:rsidRPr="006C1BEF">
              <w:rPr>
                <w:sz w:val="24"/>
                <w:szCs w:val="24"/>
              </w:rPr>
              <w:t xml:space="preserve">ществлялось сопровождение обучения воспитанницы в Художественной школе (МАОУ </w:t>
            </w:r>
            <w:proofErr w:type="gramStart"/>
            <w:r w:rsidRPr="006C1BEF">
              <w:rPr>
                <w:sz w:val="24"/>
                <w:szCs w:val="24"/>
              </w:rPr>
              <w:t>ДО</w:t>
            </w:r>
            <w:proofErr w:type="gramEnd"/>
            <w:r w:rsidRPr="006C1BEF">
              <w:rPr>
                <w:sz w:val="24"/>
                <w:szCs w:val="24"/>
              </w:rPr>
              <w:t xml:space="preserve"> «</w:t>
            </w:r>
            <w:proofErr w:type="gramStart"/>
            <w:r w:rsidRPr="006C1BEF">
              <w:rPr>
                <w:sz w:val="24"/>
                <w:szCs w:val="24"/>
              </w:rPr>
              <w:t>Дом</w:t>
            </w:r>
            <w:proofErr w:type="gramEnd"/>
            <w:r w:rsidRPr="006C1BEF">
              <w:rPr>
                <w:sz w:val="24"/>
                <w:szCs w:val="24"/>
              </w:rPr>
              <w:t xml:space="preserve"> творчества №4»), участия в конкурсном движ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lastRenderedPageBreak/>
              <w:t>нии, содействие в становлении и  пр</w:t>
            </w:r>
            <w:r w:rsidRPr="006C1BEF">
              <w:rPr>
                <w:sz w:val="24"/>
                <w:szCs w:val="24"/>
              </w:rPr>
              <w:t>о</w:t>
            </w:r>
            <w:r w:rsidRPr="006C1BEF">
              <w:rPr>
                <w:sz w:val="24"/>
                <w:szCs w:val="24"/>
              </w:rPr>
              <w:t>явлении индивидуальности.</w:t>
            </w:r>
          </w:p>
        </w:tc>
      </w:tr>
      <w:tr w:rsidR="00EA3434" w:rsidTr="006C1BEF"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lastRenderedPageBreak/>
              <w:t>Морозова Алла Алексеевна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Санаторная школа-интернат №82, воспит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тель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Карпов Кирилл Игоревич, 20.06.1999г.р.,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Реализуются индивидуальные формы наставничества, направленные на ок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зание помощи и поддержки талантл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вой молодежи. Наставник осуществл</w:t>
            </w:r>
            <w:r w:rsidRPr="006C1BEF">
              <w:rPr>
                <w:sz w:val="24"/>
                <w:szCs w:val="24"/>
              </w:rPr>
              <w:t>я</w:t>
            </w:r>
            <w:r w:rsidRPr="006C1BEF">
              <w:rPr>
                <w:sz w:val="24"/>
                <w:szCs w:val="24"/>
              </w:rPr>
              <w:t>ет сопровождение при обучении в Специализированном учебно-научном центре Новосибирского государстве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ного университета «Физико-математическая школа»</w:t>
            </w:r>
          </w:p>
        </w:tc>
      </w:tr>
      <w:tr w:rsidR="00EA3434" w:rsidTr="006C1BE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Куанышева Кристина Алекс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 xml:space="preserve">евна, 28.02.1998г.р.,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sz w:val="24"/>
                <w:szCs w:val="24"/>
                <w:lang w:eastAsia="en-US"/>
              </w:rPr>
            </w:pPr>
          </w:p>
        </w:tc>
      </w:tr>
      <w:tr w:rsidR="00EA3434" w:rsidTr="006C1BE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Качалкова Ел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на Александро</w:t>
            </w:r>
            <w:r w:rsidRPr="006C1BEF">
              <w:rPr>
                <w:sz w:val="24"/>
                <w:szCs w:val="24"/>
              </w:rPr>
              <w:t>в</w:t>
            </w:r>
            <w:r w:rsidRPr="006C1BEF">
              <w:rPr>
                <w:sz w:val="24"/>
                <w:szCs w:val="24"/>
              </w:rPr>
              <w:t>на, заместитель директора по ВР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 xml:space="preserve">Королева Алина Эльнуровна, 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</w:rPr>
            </w:pPr>
            <w:r w:rsidRPr="006C1BEF">
              <w:rPr>
                <w:sz w:val="24"/>
                <w:szCs w:val="24"/>
              </w:rPr>
              <w:t>29.06.1998г.р.,</w:t>
            </w:r>
          </w:p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МКОУ «Детский дом-школа №95»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Реализуется индивидуальная форма наставничества в рамках профорие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тационного, личностного становления воспитанницы через курирование, психолого-педагогическую поддер</w:t>
            </w:r>
            <w:r w:rsidRPr="006C1BEF">
              <w:rPr>
                <w:sz w:val="24"/>
                <w:szCs w:val="24"/>
              </w:rPr>
              <w:t>ж</w:t>
            </w:r>
            <w:r w:rsidRPr="006C1BEF">
              <w:rPr>
                <w:sz w:val="24"/>
                <w:szCs w:val="24"/>
              </w:rPr>
              <w:t>ку, консультирование. Реализуется совместное проведение досуга: пос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щение кинотеатра, культурных це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тров города.</w:t>
            </w:r>
          </w:p>
        </w:tc>
      </w:tr>
    </w:tbl>
    <w:p w:rsidR="00EA3434" w:rsidRDefault="00EA3434" w:rsidP="00EA3434">
      <w:pPr>
        <w:ind w:firstLine="567"/>
        <w:jc w:val="both"/>
        <w:rPr>
          <w:sz w:val="16"/>
          <w:szCs w:val="16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bCs/>
          <w:iCs/>
          <w:color w:val="000000"/>
          <w:sz w:val="28"/>
          <w:szCs w:val="28"/>
        </w:rPr>
      </w:pPr>
      <w:r w:rsidRPr="006C1BEF">
        <w:rPr>
          <w:bCs/>
          <w:iCs/>
          <w:color w:val="000000"/>
          <w:sz w:val="28"/>
          <w:szCs w:val="28"/>
        </w:rPr>
        <w:t>Дополнительно к системе работы по профилактике самовольных уходов и правонарушений воспитанников, реализуемой в 2015-2016 учебном году и для стабилизации обстановки, корректировки системы индивидуальной пр</w:t>
      </w:r>
      <w:r w:rsidRPr="006C1BEF">
        <w:rPr>
          <w:bCs/>
          <w:iCs/>
          <w:color w:val="000000"/>
          <w:sz w:val="28"/>
          <w:szCs w:val="28"/>
        </w:rPr>
        <w:t>о</w:t>
      </w:r>
      <w:r w:rsidRPr="006C1BEF">
        <w:rPr>
          <w:bCs/>
          <w:iCs/>
          <w:color w:val="000000"/>
          <w:sz w:val="28"/>
          <w:szCs w:val="28"/>
        </w:rPr>
        <w:t>филактической работы с несовершеннолетними администрацией МКОУ «Детский дом-школа №95» были приняты следующие  меры:</w:t>
      </w:r>
    </w:p>
    <w:p w:rsidR="00EA3434" w:rsidRPr="006C1BEF" w:rsidRDefault="00EA3434" w:rsidP="00CD33EB">
      <w:pPr>
        <w:pStyle w:val="af"/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Составлен общешкольный комплексный план мероприятий по профилактике самовольных уходов воспитанников МКОУ «Детский дом-школа №95», который реализован в полном объеме.</w:t>
      </w:r>
    </w:p>
    <w:p w:rsidR="00EA3434" w:rsidRPr="006C1BEF" w:rsidRDefault="00EA3434" w:rsidP="00CD33EB">
      <w:pPr>
        <w:pStyle w:val="af"/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Проанализированы проблемы профилактики самовольных уходов в рамках общешкольного педагогического совета. По итогам педагог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ческого совета принято решение о рассмотрении на методических об</w:t>
      </w:r>
      <w:r w:rsidRPr="006C1BEF">
        <w:rPr>
          <w:rFonts w:ascii="Times New Roman" w:hAnsi="Times New Roman"/>
          <w:sz w:val="28"/>
          <w:szCs w:val="28"/>
        </w:rPr>
        <w:t>ъ</w:t>
      </w:r>
      <w:r w:rsidRPr="006C1BEF">
        <w:rPr>
          <w:rFonts w:ascii="Times New Roman" w:hAnsi="Times New Roman"/>
          <w:sz w:val="28"/>
          <w:szCs w:val="28"/>
        </w:rPr>
        <w:t>единениях школьного подразделения, с участием служб, вопрос акт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визации профилактической работы по самовольным уходам. В рамках трех методических объединений школьного подразделения проанал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зированы такие вопросы как тьюторское сопровождение воспитанн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ков, алгоритм составления и реализации плана индивидуально-профилактической работы с детьми «группы риска», эффективные формы профилактики девиантного поведения. Приняты к реализации  рекомендации по работе с агрессивными и гиперактивными  детьми младшего и среднего школьного возраста, по повышению психолог</w:t>
      </w:r>
      <w:r w:rsidRPr="006C1BEF">
        <w:rPr>
          <w:rFonts w:ascii="Times New Roman" w:hAnsi="Times New Roman"/>
          <w:sz w:val="28"/>
          <w:szCs w:val="28"/>
        </w:rPr>
        <w:t>и</w:t>
      </w:r>
      <w:r w:rsidRPr="006C1BEF">
        <w:rPr>
          <w:rFonts w:ascii="Times New Roman" w:hAnsi="Times New Roman"/>
          <w:sz w:val="28"/>
          <w:szCs w:val="28"/>
        </w:rPr>
        <w:t>ческой комфортности детей «группы риска», по разработке индивид</w:t>
      </w:r>
      <w:r w:rsidRPr="006C1BEF">
        <w:rPr>
          <w:rFonts w:ascii="Times New Roman" w:hAnsi="Times New Roman"/>
          <w:sz w:val="28"/>
          <w:szCs w:val="28"/>
        </w:rPr>
        <w:t>у</w:t>
      </w:r>
      <w:r w:rsidRPr="006C1BEF">
        <w:rPr>
          <w:rFonts w:ascii="Times New Roman" w:hAnsi="Times New Roman"/>
          <w:sz w:val="28"/>
          <w:szCs w:val="28"/>
        </w:rPr>
        <w:t>ального маршрута сопровождения воспитанников, назначены наста</w:t>
      </w:r>
      <w:r w:rsidRPr="006C1BEF">
        <w:rPr>
          <w:rFonts w:ascii="Times New Roman" w:hAnsi="Times New Roman"/>
          <w:sz w:val="28"/>
          <w:szCs w:val="28"/>
        </w:rPr>
        <w:t>в</w:t>
      </w:r>
      <w:r w:rsidRPr="006C1BEF">
        <w:rPr>
          <w:rFonts w:ascii="Times New Roman" w:hAnsi="Times New Roman"/>
          <w:sz w:val="28"/>
          <w:szCs w:val="28"/>
        </w:rPr>
        <w:t>ники для реализации тьюторского сопровождения для всех воспита</w:t>
      </w:r>
      <w:r w:rsidRPr="006C1BEF">
        <w:rPr>
          <w:rFonts w:ascii="Times New Roman" w:hAnsi="Times New Roman"/>
          <w:sz w:val="28"/>
          <w:szCs w:val="28"/>
        </w:rPr>
        <w:t>н</w:t>
      </w:r>
      <w:r w:rsidRPr="006C1BEF">
        <w:rPr>
          <w:rFonts w:ascii="Times New Roman" w:hAnsi="Times New Roman"/>
          <w:sz w:val="28"/>
          <w:szCs w:val="28"/>
        </w:rPr>
        <w:t xml:space="preserve">ников, состоящих на различных видах учета. </w:t>
      </w:r>
    </w:p>
    <w:p w:rsidR="00EA3434" w:rsidRPr="006C1BEF" w:rsidRDefault="00EA3434" w:rsidP="00CD33EB">
      <w:pPr>
        <w:pStyle w:val="ac"/>
        <w:numPr>
          <w:ilvl w:val="0"/>
          <w:numId w:val="9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BEF">
        <w:rPr>
          <w:rFonts w:ascii="Times New Roman" w:hAnsi="Times New Roman" w:cs="Times New Roman"/>
          <w:sz w:val="28"/>
          <w:szCs w:val="28"/>
        </w:rPr>
        <w:t xml:space="preserve">Усилен контрольно-пропускной режим. Система контрольно-пропускного режима в учреждении представлена дежурным по школе </w:t>
      </w:r>
      <w:r w:rsidRPr="006C1BEF">
        <w:rPr>
          <w:rFonts w:ascii="Times New Roman" w:hAnsi="Times New Roman" w:cs="Times New Roman"/>
          <w:sz w:val="28"/>
          <w:szCs w:val="28"/>
        </w:rPr>
        <w:lastRenderedPageBreak/>
        <w:t xml:space="preserve">классом, дежурным на вахте и </w:t>
      </w:r>
      <w:proofErr w:type="gramStart"/>
      <w:r w:rsidRPr="006C1BEF">
        <w:rPr>
          <w:rFonts w:ascii="Times New Roman" w:hAnsi="Times New Roman" w:cs="Times New Roman"/>
          <w:sz w:val="28"/>
          <w:szCs w:val="28"/>
        </w:rPr>
        <w:t>усилен</w:t>
      </w:r>
      <w:proofErr w:type="gramEnd"/>
      <w:r w:rsidRPr="006C1BEF">
        <w:rPr>
          <w:rFonts w:ascii="Times New Roman" w:hAnsi="Times New Roman" w:cs="Times New Roman"/>
          <w:sz w:val="28"/>
          <w:szCs w:val="28"/>
        </w:rPr>
        <w:t xml:space="preserve"> дежурными офицерами-воспитателями и дежурным администратором.</w:t>
      </w:r>
    </w:p>
    <w:p w:rsidR="00EA3434" w:rsidRPr="006C1BEF" w:rsidRDefault="00EA3434" w:rsidP="00CD33EB">
      <w:pPr>
        <w:pStyle w:val="af"/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Вопрос реализации индивидуальной профилактической работы взят на контроль (</w:t>
      </w:r>
      <w:proofErr w:type="gramStart"/>
      <w:r w:rsidRPr="006C1BEF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6C1BEF">
        <w:rPr>
          <w:rFonts w:ascii="Times New Roman" w:hAnsi="Times New Roman"/>
          <w:sz w:val="28"/>
          <w:szCs w:val="28"/>
        </w:rPr>
        <w:t xml:space="preserve"> общешкольного плана контрольно-инспекционной деятельности) руководителями подразделений и служб. </w:t>
      </w:r>
    </w:p>
    <w:p w:rsidR="00EA3434" w:rsidRPr="006C1BEF" w:rsidRDefault="00EA3434" w:rsidP="00CD33EB">
      <w:pPr>
        <w:pStyle w:val="af"/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1BEF">
        <w:rPr>
          <w:rFonts w:ascii="Times New Roman" w:hAnsi="Times New Roman"/>
          <w:sz w:val="28"/>
          <w:szCs w:val="28"/>
        </w:rPr>
        <w:t>Усилен контроль реализации воспитанниками свободного врем</w:t>
      </w:r>
      <w:r w:rsidRPr="006C1BEF">
        <w:rPr>
          <w:rFonts w:ascii="Times New Roman" w:hAnsi="Times New Roman"/>
          <w:sz w:val="28"/>
          <w:szCs w:val="28"/>
        </w:rPr>
        <w:t>е</w:t>
      </w:r>
      <w:r w:rsidRPr="006C1BEF">
        <w:rPr>
          <w:rFonts w:ascii="Times New Roman" w:hAnsi="Times New Roman"/>
          <w:sz w:val="28"/>
          <w:szCs w:val="28"/>
        </w:rPr>
        <w:t>ни и занятости в системе внеурочной деятельности.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Анализ деятельности в данном направлении показал в целом успе</w:t>
      </w:r>
      <w:r w:rsidRPr="006C1BEF">
        <w:rPr>
          <w:sz w:val="28"/>
          <w:szCs w:val="28"/>
        </w:rPr>
        <w:t>ш</w:t>
      </w:r>
      <w:r w:rsidRPr="006C1BEF">
        <w:rPr>
          <w:sz w:val="28"/>
          <w:szCs w:val="28"/>
        </w:rPr>
        <w:t>ность выбранного пути и способов решения задач в данном направлении.</w:t>
      </w:r>
    </w:p>
    <w:p w:rsidR="00EA3434" w:rsidRPr="006C1BEF" w:rsidRDefault="00EA3434" w:rsidP="00EA3434">
      <w:pPr>
        <w:ind w:firstLine="567"/>
        <w:jc w:val="both"/>
        <w:rPr>
          <w:sz w:val="28"/>
          <w:szCs w:val="28"/>
        </w:rPr>
      </w:pPr>
      <w:r w:rsidRPr="006C1BEF">
        <w:rPr>
          <w:sz w:val="28"/>
          <w:szCs w:val="28"/>
        </w:rPr>
        <w:t>Об этом свидетельствует снижение количества воспитанников наруш</w:t>
      </w:r>
      <w:r w:rsidRPr="006C1BEF">
        <w:rPr>
          <w:sz w:val="28"/>
          <w:szCs w:val="28"/>
        </w:rPr>
        <w:t>а</w:t>
      </w:r>
      <w:r w:rsidRPr="006C1BEF">
        <w:rPr>
          <w:sz w:val="28"/>
          <w:szCs w:val="28"/>
        </w:rPr>
        <w:t>ющих дисциплину, режим ОУ, воспитанников неусваивающих школьную программу,   положительная динамика снижения количества самовольных уходов, преступлений, общественно-опасных деяний, административных нарушений, совершенных воспитанниками.</w:t>
      </w:r>
    </w:p>
    <w:p w:rsidR="00EA3434" w:rsidRPr="006C1BEF" w:rsidRDefault="00EA3434" w:rsidP="00EA3434">
      <w:pPr>
        <w:ind w:firstLine="567"/>
        <w:jc w:val="both"/>
        <w:rPr>
          <w:b/>
          <w:sz w:val="28"/>
          <w:szCs w:val="28"/>
        </w:rPr>
      </w:pPr>
    </w:p>
    <w:p w:rsidR="00EA3434" w:rsidRPr="0021416D" w:rsidRDefault="00EA3434" w:rsidP="00B46B39">
      <w:pPr>
        <w:widowControl/>
        <w:autoSpaceDE/>
        <w:autoSpaceDN/>
        <w:adjustRightInd/>
        <w:jc w:val="center"/>
        <w:rPr>
          <w:b/>
          <w:color w:val="002060"/>
          <w:sz w:val="28"/>
          <w:szCs w:val="28"/>
        </w:rPr>
      </w:pPr>
      <w:r w:rsidRPr="0021416D">
        <w:rPr>
          <w:b/>
          <w:color w:val="002060"/>
          <w:sz w:val="28"/>
          <w:szCs w:val="28"/>
        </w:rPr>
        <w:t>Статистика самовольных уходов и правонарушений</w:t>
      </w:r>
    </w:p>
    <w:p w:rsidR="00EA3434" w:rsidRPr="006C1BEF" w:rsidRDefault="00EA3434" w:rsidP="00EA3434">
      <w:pPr>
        <w:ind w:firstLine="567"/>
        <w:jc w:val="both"/>
        <w:rPr>
          <w:b/>
          <w:sz w:val="28"/>
          <w:szCs w:val="28"/>
        </w:rPr>
      </w:pPr>
      <w:r w:rsidRPr="006C1BEF">
        <w:rPr>
          <w:b/>
          <w:sz w:val="28"/>
          <w:szCs w:val="28"/>
        </w:rPr>
        <w:t>Данные на 01.06.17г.</w:t>
      </w:r>
    </w:p>
    <w:p w:rsidR="00EA3434" w:rsidRDefault="00EA3434" w:rsidP="00EA3434">
      <w:pPr>
        <w:ind w:firstLine="567"/>
        <w:jc w:val="both"/>
        <w:rPr>
          <w:b/>
          <w:color w:val="006600"/>
          <w:sz w:val="16"/>
          <w:szCs w:val="16"/>
        </w:rPr>
      </w:pPr>
    </w:p>
    <w:tbl>
      <w:tblPr>
        <w:tblStyle w:val="a6"/>
        <w:tblW w:w="95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10"/>
        <w:gridCol w:w="1090"/>
        <w:gridCol w:w="710"/>
        <w:gridCol w:w="1416"/>
        <w:gridCol w:w="710"/>
        <w:gridCol w:w="1416"/>
        <w:gridCol w:w="1631"/>
        <w:gridCol w:w="1346"/>
      </w:tblGrid>
      <w:tr w:rsidR="00EA3434" w:rsidTr="006C1BEF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№п\</w:t>
            </w:r>
            <w:proofErr w:type="gramStart"/>
            <w:r w:rsidRPr="006C1BEF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02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Количество  воспитанников, состоящих на различных видах учета</w:t>
            </w:r>
          </w:p>
        </w:tc>
      </w:tr>
      <w:tr w:rsidR="00EA3434" w:rsidTr="006C1BEF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</w:rPr>
            </w:pPr>
            <w:r w:rsidRPr="006C1BEF">
              <w:rPr>
                <w:b/>
                <w:sz w:val="24"/>
                <w:szCs w:val="24"/>
              </w:rPr>
              <w:t>2014 год</w:t>
            </w:r>
          </w:p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(на 01.09.14г.)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</w:rPr>
            </w:pPr>
            <w:r w:rsidRPr="006C1BEF">
              <w:rPr>
                <w:b/>
                <w:sz w:val="24"/>
                <w:szCs w:val="24"/>
              </w:rPr>
              <w:t>2015 год</w:t>
            </w:r>
          </w:p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(на 01.09.15г.)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</w:rPr>
            </w:pPr>
            <w:r w:rsidRPr="006C1BEF">
              <w:rPr>
                <w:b/>
                <w:sz w:val="24"/>
                <w:szCs w:val="24"/>
              </w:rPr>
              <w:t>2016 год</w:t>
            </w:r>
          </w:p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(на 05.12.16г.)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2017 год (на 01.06.17г.)</w:t>
            </w:r>
          </w:p>
        </w:tc>
      </w:tr>
      <w:tr w:rsidR="00EA3434" w:rsidTr="006C1BEF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в ОДН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на вну</w:t>
            </w:r>
            <w:r w:rsidRPr="006C1BEF">
              <w:rPr>
                <w:b/>
                <w:sz w:val="24"/>
                <w:szCs w:val="24"/>
              </w:rPr>
              <w:t>т</w:t>
            </w:r>
            <w:r w:rsidRPr="006C1BEF">
              <w:rPr>
                <w:b/>
                <w:sz w:val="24"/>
                <w:szCs w:val="24"/>
              </w:rPr>
              <w:t>ришк</w:t>
            </w:r>
            <w:proofErr w:type="gramStart"/>
            <w:r w:rsidRPr="006C1BEF">
              <w:rPr>
                <w:b/>
                <w:sz w:val="24"/>
                <w:szCs w:val="24"/>
              </w:rPr>
              <w:t>.у</w:t>
            </w:r>
            <w:proofErr w:type="gramEnd"/>
            <w:r w:rsidRPr="006C1BEF">
              <w:rPr>
                <w:b/>
                <w:sz w:val="24"/>
                <w:szCs w:val="24"/>
              </w:rPr>
              <w:t>чете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в ОДН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на вну</w:t>
            </w:r>
            <w:r w:rsidRPr="006C1BEF">
              <w:rPr>
                <w:b/>
                <w:sz w:val="24"/>
                <w:szCs w:val="24"/>
              </w:rPr>
              <w:t>т</w:t>
            </w:r>
            <w:r w:rsidRPr="006C1BEF">
              <w:rPr>
                <w:b/>
                <w:sz w:val="24"/>
                <w:szCs w:val="24"/>
              </w:rPr>
              <w:t>ришк</w:t>
            </w:r>
            <w:proofErr w:type="gramStart"/>
            <w:r w:rsidRPr="006C1BEF">
              <w:rPr>
                <w:b/>
                <w:sz w:val="24"/>
                <w:szCs w:val="24"/>
              </w:rPr>
              <w:t>.у</w:t>
            </w:r>
            <w:proofErr w:type="gramEnd"/>
            <w:r w:rsidRPr="006C1BEF">
              <w:rPr>
                <w:b/>
                <w:sz w:val="24"/>
                <w:szCs w:val="24"/>
              </w:rPr>
              <w:t>чете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в ОДН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на вну</w:t>
            </w:r>
            <w:r w:rsidRPr="006C1BEF">
              <w:rPr>
                <w:b/>
                <w:sz w:val="24"/>
                <w:szCs w:val="24"/>
              </w:rPr>
              <w:t>т</w:t>
            </w:r>
            <w:r w:rsidRPr="006C1BEF">
              <w:rPr>
                <w:b/>
                <w:sz w:val="24"/>
                <w:szCs w:val="24"/>
              </w:rPr>
              <w:t>ришк</w:t>
            </w:r>
            <w:proofErr w:type="gramStart"/>
            <w:r w:rsidRPr="006C1BEF">
              <w:rPr>
                <w:b/>
                <w:sz w:val="24"/>
                <w:szCs w:val="24"/>
              </w:rPr>
              <w:t>.у</w:t>
            </w:r>
            <w:proofErr w:type="gramEnd"/>
            <w:r w:rsidRPr="006C1BEF">
              <w:rPr>
                <w:b/>
                <w:sz w:val="24"/>
                <w:szCs w:val="24"/>
              </w:rPr>
              <w:t>чете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в ОДН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на вну</w:t>
            </w:r>
            <w:r w:rsidRPr="006C1BEF">
              <w:rPr>
                <w:b/>
                <w:sz w:val="24"/>
                <w:szCs w:val="24"/>
              </w:rPr>
              <w:t>т</w:t>
            </w:r>
            <w:r w:rsidRPr="006C1BEF">
              <w:rPr>
                <w:b/>
                <w:sz w:val="24"/>
                <w:szCs w:val="24"/>
              </w:rPr>
              <w:t>ришк</w:t>
            </w:r>
            <w:proofErr w:type="gramStart"/>
            <w:r w:rsidRPr="006C1BEF">
              <w:rPr>
                <w:b/>
                <w:sz w:val="24"/>
                <w:szCs w:val="24"/>
              </w:rPr>
              <w:t>.у</w:t>
            </w:r>
            <w:proofErr w:type="gramEnd"/>
            <w:r w:rsidRPr="006C1BEF">
              <w:rPr>
                <w:b/>
                <w:sz w:val="24"/>
                <w:szCs w:val="24"/>
              </w:rPr>
              <w:t>чете</w:t>
            </w:r>
          </w:p>
        </w:tc>
      </w:tr>
      <w:tr w:rsidR="00EA3434" w:rsidTr="006C1BE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10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13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11 (из них 6 воспитанн</w:t>
            </w:r>
            <w:r w:rsidRPr="006C1BEF">
              <w:rPr>
                <w:sz w:val="24"/>
                <w:szCs w:val="24"/>
              </w:rPr>
              <w:t>и</w:t>
            </w:r>
            <w:r w:rsidRPr="006C1BEF">
              <w:rPr>
                <w:sz w:val="24"/>
                <w:szCs w:val="24"/>
              </w:rPr>
              <w:t>ков поста</w:t>
            </w:r>
            <w:r w:rsidRPr="006C1BEF">
              <w:rPr>
                <w:sz w:val="24"/>
                <w:szCs w:val="24"/>
              </w:rPr>
              <w:t>в</w:t>
            </w:r>
            <w:r w:rsidRPr="006C1BEF">
              <w:rPr>
                <w:sz w:val="24"/>
                <w:szCs w:val="24"/>
              </w:rPr>
              <w:t>лены на учет до поступл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ния в ОУ) на 5 воспита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ников под</w:t>
            </w:r>
            <w:r w:rsidRPr="006C1BEF">
              <w:rPr>
                <w:sz w:val="24"/>
                <w:szCs w:val="24"/>
              </w:rPr>
              <w:t>а</w:t>
            </w:r>
            <w:r w:rsidRPr="006C1BEF">
              <w:rPr>
                <w:sz w:val="24"/>
                <w:szCs w:val="24"/>
              </w:rPr>
              <w:t>ны докуме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 xml:space="preserve">ты </w:t>
            </w:r>
            <w:proofErr w:type="gramStart"/>
            <w:r w:rsidRPr="006C1BEF">
              <w:rPr>
                <w:sz w:val="24"/>
                <w:szCs w:val="24"/>
              </w:rPr>
              <w:t>в</w:t>
            </w:r>
            <w:proofErr w:type="gramEnd"/>
            <w:r w:rsidRPr="006C1BEF">
              <w:rPr>
                <w:sz w:val="24"/>
                <w:szCs w:val="24"/>
              </w:rPr>
              <w:t xml:space="preserve"> ОП на снятие с уч</w:t>
            </w:r>
            <w:r w:rsidRPr="006C1BEF">
              <w:rPr>
                <w:sz w:val="24"/>
                <w:szCs w:val="24"/>
              </w:rPr>
              <w:t>е</w:t>
            </w:r>
            <w:r w:rsidRPr="006C1BEF">
              <w:rPr>
                <w:sz w:val="24"/>
                <w:szCs w:val="24"/>
              </w:rPr>
              <w:t>та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17</w:t>
            </w:r>
          </w:p>
        </w:tc>
      </w:tr>
    </w:tbl>
    <w:p w:rsidR="00EA3434" w:rsidRDefault="00EA3434" w:rsidP="00EA3434">
      <w:pPr>
        <w:ind w:firstLine="567"/>
        <w:jc w:val="both"/>
        <w:rPr>
          <w:b/>
          <w:sz w:val="16"/>
          <w:szCs w:val="16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sz w:val="28"/>
          <w:szCs w:val="24"/>
        </w:rPr>
      </w:pPr>
      <w:r w:rsidRPr="006C1BEF">
        <w:rPr>
          <w:sz w:val="28"/>
          <w:szCs w:val="24"/>
        </w:rPr>
        <w:t>В течение 2016-2017 учебного года  было поставлено на ВШУ 27 восп</w:t>
      </w:r>
      <w:r w:rsidRPr="006C1BEF">
        <w:rPr>
          <w:sz w:val="28"/>
          <w:szCs w:val="24"/>
        </w:rPr>
        <w:t>и</w:t>
      </w:r>
      <w:r w:rsidRPr="006C1BEF">
        <w:rPr>
          <w:sz w:val="28"/>
          <w:szCs w:val="24"/>
        </w:rPr>
        <w:t>танников, снято – 10; 16 воспитанников были поставлены на учет в ОДН, 10 из них были поставлены на учет до поступления в ОУ.</w:t>
      </w:r>
    </w:p>
    <w:p w:rsidR="00EA3434" w:rsidRDefault="00EA3434" w:rsidP="00EA3434">
      <w:pPr>
        <w:ind w:firstLine="567"/>
        <w:jc w:val="both"/>
        <w:rPr>
          <w:b/>
          <w:sz w:val="16"/>
          <w:szCs w:val="16"/>
        </w:rPr>
      </w:pPr>
    </w:p>
    <w:tbl>
      <w:tblPr>
        <w:tblStyle w:val="a6"/>
        <w:tblW w:w="9569" w:type="dxa"/>
        <w:tblInd w:w="250" w:type="dxa"/>
        <w:tblLook w:val="04A0" w:firstRow="1" w:lastRow="0" w:firstColumn="1" w:lastColumn="0" w:noHBand="0" w:noVBand="1"/>
      </w:tblPr>
      <w:tblGrid>
        <w:gridCol w:w="1134"/>
        <w:gridCol w:w="2510"/>
        <w:gridCol w:w="2121"/>
        <w:gridCol w:w="2121"/>
        <w:gridCol w:w="1683"/>
      </w:tblGrid>
      <w:tr w:rsidR="00EA3434" w:rsidTr="006C1BEF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№п\</w:t>
            </w:r>
            <w:proofErr w:type="gramStart"/>
            <w:r w:rsidRPr="006C1BEF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4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Количество  самовольных уходов</w:t>
            </w:r>
          </w:p>
        </w:tc>
      </w:tr>
      <w:tr w:rsidR="00EA3434" w:rsidTr="006C1BEF"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2015 год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2016 год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2017</w:t>
            </w:r>
          </w:p>
        </w:tc>
      </w:tr>
      <w:tr w:rsidR="00EA3434" w:rsidTr="006C1BEF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3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16/ 9 воспитанников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90\ 19 воспита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ников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12 \ 7 воспита</w:t>
            </w:r>
            <w:r w:rsidRPr="006C1BEF">
              <w:rPr>
                <w:sz w:val="24"/>
                <w:szCs w:val="24"/>
              </w:rPr>
              <w:t>н</w:t>
            </w:r>
            <w:r w:rsidRPr="006C1BEF">
              <w:rPr>
                <w:sz w:val="24"/>
                <w:szCs w:val="24"/>
              </w:rPr>
              <w:t>ников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6/5</w:t>
            </w:r>
          </w:p>
        </w:tc>
      </w:tr>
    </w:tbl>
    <w:p w:rsidR="00EA3434" w:rsidRDefault="00EA3434" w:rsidP="00EA3434">
      <w:pPr>
        <w:ind w:firstLine="567"/>
        <w:jc w:val="both"/>
        <w:rPr>
          <w:b/>
          <w:sz w:val="16"/>
          <w:szCs w:val="16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b/>
          <w:sz w:val="28"/>
          <w:szCs w:val="24"/>
        </w:rPr>
      </w:pPr>
      <w:r w:rsidRPr="006C1BEF">
        <w:rPr>
          <w:b/>
          <w:sz w:val="28"/>
          <w:szCs w:val="24"/>
        </w:rPr>
        <w:t>Количество самовольных уходов в 2016 году.</w:t>
      </w:r>
    </w:p>
    <w:p w:rsidR="00EA3434" w:rsidRDefault="00EA3434" w:rsidP="00EA3434">
      <w:pPr>
        <w:pStyle w:val="af"/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9357" w:type="dxa"/>
        <w:tblInd w:w="675" w:type="dxa"/>
        <w:tblLook w:val="04A0" w:firstRow="1" w:lastRow="0" w:firstColumn="1" w:lastColumn="0" w:noHBand="0" w:noVBand="1"/>
      </w:tblPr>
      <w:tblGrid>
        <w:gridCol w:w="993"/>
        <w:gridCol w:w="1229"/>
        <w:gridCol w:w="2457"/>
        <w:gridCol w:w="4678"/>
      </w:tblGrid>
      <w:tr w:rsidR="00EA3434" w:rsidTr="006C1BEF">
        <w:trPr>
          <w:trHeight w:val="7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№п\</w:t>
            </w:r>
            <w:proofErr w:type="gramStart"/>
            <w:r w:rsidRPr="006C1BEF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Количество</w:t>
            </w:r>
          </w:p>
          <w:p w:rsidR="00EA3434" w:rsidRPr="006C1BEF" w:rsidRDefault="00EA3434" w:rsidP="006C1BEF">
            <w:pPr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самовольных ух</w:t>
            </w:r>
            <w:r w:rsidRPr="006C1BEF">
              <w:rPr>
                <w:b/>
                <w:color w:val="000000"/>
                <w:sz w:val="24"/>
                <w:szCs w:val="24"/>
              </w:rPr>
              <w:t>о</w:t>
            </w:r>
            <w:r w:rsidRPr="006C1BEF">
              <w:rPr>
                <w:b/>
                <w:color w:val="000000"/>
                <w:sz w:val="24"/>
                <w:szCs w:val="24"/>
              </w:rPr>
              <w:lastRenderedPageBreak/>
              <w:t>дов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lastRenderedPageBreak/>
              <w:t>Количество воспитанников, соверши</w:t>
            </w:r>
            <w:r w:rsidRPr="006C1BEF">
              <w:rPr>
                <w:b/>
                <w:color w:val="000000"/>
                <w:sz w:val="24"/>
                <w:szCs w:val="24"/>
              </w:rPr>
              <w:t>в</w:t>
            </w:r>
            <w:r w:rsidRPr="006C1BEF">
              <w:rPr>
                <w:b/>
                <w:color w:val="000000"/>
                <w:sz w:val="24"/>
                <w:szCs w:val="24"/>
              </w:rPr>
              <w:t>ших самовольный уход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-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-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1 (Ермакова О.)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2 (Ермакова О., Мирошниченко Е.)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-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1 (Курманов А.)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1 (Курманов А.)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-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2 (Николаев Е., Якута А.)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1 (Атяжкина)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2 (Веселкина Г., Якута А.)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1 (Веселкина Г.)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6C1BEF">
              <w:rPr>
                <w:b/>
                <w:color w:val="000000"/>
                <w:sz w:val="24"/>
                <w:szCs w:val="24"/>
              </w:rPr>
              <w:t>7</w:t>
            </w:r>
          </w:p>
        </w:tc>
      </w:tr>
    </w:tbl>
    <w:p w:rsidR="0021416D" w:rsidRDefault="0021416D" w:rsidP="00EA3434">
      <w:pPr>
        <w:ind w:firstLine="567"/>
        <w:jc w:val="both"/>
        <w:rPr>
          <w:b/>
          <w:sz w:val="28"/>
          <w:szCs w:val="24"/>
        </w:rPr>
      </w:pPr>
    </w:p>
    <w:p w:rsidR="0021416D" w:rsidRDefault="0021416D" w:rsidP="00EA3434">
      <w:pPr>
        <w:ind w:firstLine="567"/>
        <w:jc w:val="both"/>
        <w:rPr>
          <w:b/>
          <w:sz w:val="28"/>
          <w:szCs w:val="24"/>
        </w:rPr>
      </w:pPr>
    </w:p>
    <w:p w:rsidR="00EA3434" w:rsidRPr="006C1BEF" w:rsidRDefault="00EA3434" w:rsidP="00EA3434">
      <w:pPr>
        <w:ind w:firstLine="567"/>
        <w:jc w:val="both"/>
        <w:rPr>
          <w:b/>
          <w:sz w:val="28"/>
          <w:szCs w:val="24"/>
          <w:lang w:eastAsia="en-US"/>
        </w:rPr>
      </w:pPr>
      <w:r w:rsidRPr="006C1BEF">
        <w:rPr>
          <w:b/>
          <w:sz w:val="28"/>
          <w:szCs w:val="24"/>
        </w:rPr>
        <w:t>Количество самовольных уходов в 2017 году.</w:t>
      </w:r>
    </w:p>
    <w:p w:rsidR="00EA3434" w:rsidRDefault="00EA3434" w:rsidP="00EA3434">
      <w:pPr>
        <w:pStyle w:val="af"/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9357" w:type="dxa"/>
        <w:tblInd w:w="675" w:type="dxa"/>
        <w:tblLook w:val="04A0" w:firstRow="1" w:lastRow="0" w:firstColumn="1" w:lastColumn="0" w:noHBand="0" w:noVBand="1"/>
      </w:tblPr>
      <w:tblGrid>
        <w:gridCol w:w="993"/>
        <w:gridCol w:w="1229"/>
        <w:gridCol w:w="2457"/>
        <w:gridCol w:w="4678"/>
      </w:tblGrid>
      <w:tr w:rsidR="00EA3434" w:rsidTr="006C1BEF">
        <w:trPr>
          <w:trHeight w:val="7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№п\</w:t>
            </w:r>
            <w:proofErr w:type="gramStart"/>
            <w:r w:rsidRPr="006C1BEF">
              <w:rPr>
                <w:b/>
                <w:color w:val="000000"/>
                <w:sz w:val="24"/>
              </w:rPr>
              <w:t>п</w:t>
            </w:r>
            <w:proofErr w:type="gramEnd"/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Месяц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color w:val="000000"/>
                <w:sz w:val="24"/>
              </w:rPr>
            </w:pPr>
            <w:r w:rsidRPr="006C1BEF">
              <w:rPr>
                <w:b/>
                <w:color w:val="000000"/>
                <w:sz w:val="24"/>
              </w:rPr>
              <w:t>Количество</w:t>
            </w:r>
          </w:p>
          <w:p w:rsidR="00EA3434" w:rsidRPr="006C1BEF" w:rsidRDefault="00EA3434" w:rsidP="006C1BEF">
            <w:pPr>
              <w:ind w:firstLine="34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самовольных ух</w:t>
            </w:r>
            <w:r w:rsidRPr="006C1BEF">
              <w:rPr>
                <w:b/>
                <w:color w:val="000000"/>
                <w:sz w:val="24"/>
              </w:rPr>
              <w:t>о</w:t>
            </w:r>
            <w:r w:rsidRPr="006C1BEF">
              <w:rPr>
                <w:b/>
                <w:color w:val="000000"/>
                <w:sz w:val="24"/>
              </w:rPr>
              <w:t>дов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Количество воспитанников, соверши</w:t>
            </w:r>
            <w:r w:rsidRPr="006C1BEF">
              <w:rPr>
                <w:b/>
                <w:color w:val="000000"/>
                <w:sz w:val="24"/>
              </w:rPr>
              <w:t>в</w:t>
            </w:r>
            <w:r w:rsidRPr="006C1BEF">
              <w:rPr>
                <w:b/>
                <w:color w:val="000000"/>
                <w:sz w:val="24"/>
              </w:rPr>
              <w:t>ших самовольный уход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 xml:space="preserve">Январь 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4 (Барамыкин В., Козионов К., Брунш А., Якута А.)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Февраль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1 (Веселкина Г.)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Март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1 (Веселкина Г.)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Апрель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1 (Асташев А. - происшествием)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Май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-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-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Июнь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2 (Гредина К., Соловьев Д. - происшеств</w:t>
            </w:r>
            <w:r w:rsidRPr="006C1BEF">
              <w:rPr>
                <w:color w:val="000000"/>
                <w:sz w:val="24"/>
              </w:rPr>
              <w:t>и</w:t>
            </w:r>
            <w:r w:rsidRPr="006C1BEF">
              <w:rPr>
                <w:color w:val="000000"/>
                <w:sz w:val="24"/>
              </w:rPr>
              <w:t>ем)</w:t>
            </w:r>
          </w:p>
        </w:tc>
      </w:tr>
      <w:tr w:rsidR="00EA3434" w:rsidTr="006C1BEF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color w:val="000000"/>
                <w:sz w:val="24"/>
                <w:lang w:eastAsia="en-US"/>
              </w:rPr>
            </w:pPr>
            <w:r w:rsidRPr="006C1BEF">
              <w:rPr>
                <w:color w:val="000000"/>
                <w:sz w:val="24"/>
              </w:rPr>
              <w:t>Итого:</w:t>
            </w:r>
          </w:p>
        </w:tc>
        <w:tc>
          <w:tcPr>
            <w:tcW w:w="2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b/>
                <w:color w:val="000000"/>
                <w:sz w:val="24"/>
                <w:lang w:eastAsia="en-US"/>
              </w:rPr>
            </w:pPr>
            <w:r w:rsidRPr="006C1BEF">
              <w:rPr>
                <w:b/>
                <w:color w:val="000000"/>
                <w:sz w:val="24"/>
              </w:rPr>
              <w:t>8</w:t>
            </w:r>
          </w:p>
        </w:tc>
      </w:tr>
    </w:tbl>
    <w:p w:rsidR="00EA3434" w:rsidRDefault="00EA3434" w:rsidP="00EA3434">
      <w:pPr>
        <w:ind w:firstLine="567"/>
        <w:jc w:val="both"/>
        <w:rPr>
          <w:b/>
          <w:sz w:val="16"/>
          <w:szCs w:val="16"/>
          <w:lang w:eastAsia="en-US"/>
        </w:rPr>
      </w:pPr>
    </w:p>
    <w:p w:rsidR="006C1BEF" w:rsidRDefault="006C1BEF">
      <w:pPr>
        <w:widowControl/>
        <w:autoSpaceDE/>
        <w:autoSpaceDN/>
        <w:adjustRightInd/>
        <w:rPr>
          <w:b/>
          <w:sz w:val="28"/>
          <w:szCs w:val="24"/>
        </w:rPr>
      </w:pPr>
    </w:p>
    <w:p w:rsidR="00EA3434" w:rsidRPr="006C1BEF" w:rsidRDefault="00EA3434" w:rsidP="00EA3434">
      <w:pPr>
        <w:ind w:firstLine="567"/>
        <w:jc w:val="both"/>
        <w:rPr>
          <w:b/>
          <w:sz w:val="28"/>
          <w:szCs w:val="24"/>
        </w:rPr>
      </w:pPr>
      <w:r w:rsidRPr="006C1BEF">
        <w:rPr>
          <w:b/>
          <w:sz w:val="28"/>
          <w:szCs w:val="24"/>
        </w:rPr>
        <w:t>Информация о правонарушениях, совершенных воспитанниками.</w:t>
      </w:r>
    </w:p>
    <w:p w:rsidR="00EA3434" w:rsidRDefault="00EA3434" w:rsidP="00EA3434">
      <w:pPr>
        <w:ind w:firstLine="567"/>
        <w:jc w:val="both"/>
        <w:rPr>
          <w:b/>
          <w:sz w:val="16"/>
          <w:szCs w:val="16"/>
        </w:rPr>
      </w:pPr>
    </w:p>
    <w:tbl>
      <w:tblPr>
        <w:tblStyle w:val="a6"/>
        <w:tblW w:w="9322" w:type="dxa"/>
        <w:tblInd w:w="675" w:type="dxa"/>
        <w:tblLook w:val="04A0" w:firstRow="1" w:lastRow="0" w:firstColumn="1" w:lastColumn="0" w:noHBand="0" w:noVBand="1"/>
      </w:tblPr>
      <w:tblGrid>
        <w:gridCol w:w="1211"/>
        <w:gridCol w:w="1165"/>
        <w:gridCol w:w="1134"/>
        <w:gridCol w:w="1044"/>
        <w:gridCol w:w="4768"/>
      </w:tblGrid>
      <w:tr w:rsidR="00EA3434" w:rsidTr="00EA3434">
        <w:tc>
          <w:tcPr>
            <w:tcW w:w="12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№п\</w:t>
            </w:r>
            <w:proofErr w:type="gramStart"/>
            <w:r w:rsidRPr="006C1BEF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1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Количество  правонарушений</w:t>
            </w:r>
          </w:p>
        </w:tc>
      </w:tr>
      <w:tr w:rsidR="00EA3434" w:rsidTr="00EA343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ind w:firstLine="34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2015 год</w:t>
            </w: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2016 год</w:t>
            </w:r>
          </w:p>
        </w:tc>
        <w:tc>
          <w:tcPr>
            <w:tcW w:w="4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2017 год</w:t>
            </w:r>
          </w:p>
        </w:tc>
      </w:tr>
      <w:tr w:rsidR="00EA3434" w:rsidTr="00EA3434">
        <w:tc>
          <w:tcPr>
            <w:tcW w:w="1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6"/>
              </w:num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-</w:t>
            </w:r>
          </w:p>
        </w:tc>
        <w:tc>
          <w:tcPr>
            <w:tcW w:w="4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-</w:t>
            </w:r>
          </w:p>
        </w:tc>
      </w:tr>
    </w:tbl>
    <w:p w:rsidR="00EA3434" w:rsidRDefault="00EA3434" w:rsidP="00EA3434">
      <w:pPr>
        <w:ind w:firstLine="567"/>
        <w:jc w:val="both"/>
        <w:rPr>
          <w:rFonts w:eastAsia="Calibri"/>
          <w:sz w:val="16"/>
          <w:szCs w:val="16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rFonts w:eastAsia="Calibri"/>
          <w:sz w:val="28"/>
          <w:szCs w:val="24"/>
        </w:rPr>
      </w:pPr>
      <w:r w:rsidRPr="006C1BEF">
        <w:rPr>
          <w:rFonts w:eastAsia="Calibri"/>
          <w:b/>
          <w:sz w:val="28"/>
          <w:szCs w:val="24"/>
        </w:rPr>
        <w:t xml:space="preserve">Информация о правонарушениях </w:t>
      </w:r>
      <w:r w:rsidR="006C1BEF" w:rsidRPr="006C1BEF">
        <w:rPr>
          <w:rFonts w:eastAsia="Calibri"/>
          <w:b/>
          <w:sz w:val="28"/>
          <w:szCs w:val="24"/>
        </w:rPr>
        <w:t xml:space="preserve"> </w:t>
      </w:r>
      <w:r w:rsidRPr="006C1BEF">
        <w:rPr>
          <w:rFonts w:eastAsia="Calibri"/>
          <w:b/>
          <w:sz w:val="28"/>
          <w:szCs w:val="24"/>
        </w:rPr>
        <w:t>в отношении несовершенноле</w:t>
      </w:r>
      <w:r w:rsidRPr="006C1BEF">
        <w:rPr>
          <w:rFonts w:eastAsia="Calibri"/>
          <w:b/>
          <w:sz w:val="28"/>
          <w:szCs w:val="24"/>
        </w:rPr>
        <w:t>т</w:t>
      </w:r>
      <w:r w:rsidRPr="006C1BEF">
        <w:rPr>
          <w:rFonts w:eastAsia="Calibri"/>
          <w:b/>
          <w:sz w:val="28"/>
          <w:szCs w:val="24"/>
        </w:rPr>
        <w:t>них воспитанников.</w:t>
      </w:r>
    </w:p>
    <w:p w:rsidR="00EA3434" w:rsidRDefault="00EA3434" w:rsidP="00EA3434">
      <w:pPr>
        <w:ind w:firstLine="567"/>
        <w:jc w:val="both"/>
        <w:rPr>
          <w:rFonts w:eastAsia="Calibri"/>
          <w:sz w:val="16"/>
          <w:szCs w:val="1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2268"/>
        <w:gridCol w:w="2127"/>
        <w:gridCol w:w="1842"/>
        <w:gridCol w:w="1842"/>
      </w:tblGrid>
      <w:tr w:rsidR="00EA3434" w:rsidTr="00EA3434">
        <w:trPr>
          <w:jc w:val="center"/>
        </w:trPr>
        <w:tc>
          <w:tcPr>
            <w:tcW w:w="12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№п\</w:t>
            </w:r>
            <w:proofErr w:type="gramStart"/>
            <w:r w:rsidRPr="006C1BEF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0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Количество  правонарушений</w:t>
            </w:r>
          </w:p>
        </w:tc>
      </w:tr>
      <w:tr w:rsidR="00EA3434" w:rsidTr="00EA3434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3434" w:rsidRPr="006C1BEF" w:rsidRDefault="00EA3434" w:rsidP="006C1BEF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2015 год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2016 год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C1BEF">
              <w:rPr>
                <w:b/>
                <w:sz w:val="24"/>
                <w:szCs w:val="24"/>
              </w:rPr>
              <w:t>2017 год</w:t>
            </w:r>
          </w:p>
        </w:tc>
      </w:tr>
      <w:tr w:rsidR="00EA3434" w:rsidTr="00EA3434">
        <w:trPr>
          <w:jc w:val="center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Pr="006C1BEF" w:rsidRDefault="00EA3434" w:rsidP="00CD33EB">
            <w:pPr>
              <w:pStyle w:val="af"/>
              <w:numPr>
                <w:ilvl w:val="0"/>
                <w:numId w:val="97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4"/>
                <w:szCs w:val="24"/>
                <w:lang w:eastAsia="en-US"/>
              </w:rPr>
            </w:pPr>
            <w:r w:rsidRPr="006C1BEF">
              <w:rPr>
                <w:sz w:val="24"/>
                <w:szCs w:val="24"/>
              </w:rPr>
              <w:t>1</w:t>
            </w:r>
          </w:p>
        </w:tc>
      </w:tr>
    </w:tbl>
    <w:p w:rsidR="00EA3434" w:rsidRDefault="00EA3434" w:rsidP="00EA3434">
      <w:pPr>
        <w:ind w:firstLine="567"/>
        <w:jc w:val="both"/>
        <w:rPr>
          <w:rFonts w:eastAsiaTheme="minorHAnsi"/>
          <w:sz w:val="16"/>
          <w:szCs w:val="16"/>
          <w:highlight w:val="yellow"/>
          <w:lang w:eastAsia="en-US"/>
        </w:rPr>
      </w:pPr>
    </w:p>
    <w:p w:rsidR="00EA3434" w:rsidRPr="006C1BEF" w:rsidRDefault="00EA3434" w:rsidP="00EA3434">
      <w:pPr>
        <w:ind w:firstLine="567"/>
        <w:jc w:val="both"/>
        <w:rPr>
          <w:rFonts w:eastAsia="Calibri"/>
          <w:b/>
          <w:sz w:val="28"/>
          <w:szCs w:val="24"/>
        </w:rPr>
      </w:pPr>
      <w:r w:rsidRPr="006C1BEF">
        <w:rPr>
          <w:rFonts w:eastAsia="Calibri"/>
          <w:b/>
          <w:sz w:val="28"/>
          <w:szCs w:val="24"/>
        </w:rPr>
        <w:t>Информация о правонарушениях в отношении несовершеннолетн</w:t>
      </w:r>
      <w:r w:rsidR="00BB4BAD">
        <w:rPr>
          <w:rFonts w:eastAsia="Calibri"/>
          <w:b/>
          <w:sz w:val="28"/>
          <w:szCs w:val="24"/>
        </w:rPr>
        <w:t>и</w:t>
      </w:r>
      <w:r w:rsidRPr="006C1BEF">
        <w:rPr>
          <w:rFonts w:eastAsia="Calibri"/>
          <w:b/>
          <w:sz w:val="28"/>
          <w:szCs w:val="24"/>
        </w:rPr>
        <w:t>х воспитанников в 1 полугодии 2017г.</w:t>
      </w:r>
    </w:p>
    <w:p w:rsidR="00EA3434" w:rsidRDefault="00EA3434" w:rsidP="00EA3434">
      <w:pPr>
        <w:ind w:firstLine="567"/>
        <w:jc w:val="both"/>
        <w:rPr>
          <w:rFonts w:eastAsia="Calibri"/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525"/>
        <w:gridCol w:w="1393"/>
        <w:gridCol w:w="2976"/>
        <w:gridCol w:w="3226"/>
      </w:tblGrid>
      <w:tr w:rsidR="00EA3434" w:rsidTr="006C1BEF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2"/>
                <w:szCs w:val="24"/>
                <w:lang w:eastAsia="en-US"/>
              </w:rPr>
            </w:pPr>
            <w:r w:rsidRPr="006C1BEF">
              <w:rPr>
                <w:b/>
                <w:sz w:val="22"/>
                <w:szCs w:val="24"/>
              </w:rPr>
              <w:t>№</w:t>
            </w:r>
            <w:proofErr w:type="gramStart"/>
            <w:r w:rsidRPr="006C1BEF">
              <w:rPr>
                <w:b/>
                <w:sz w:val="22"/>
                <w:szCs w:val="24"/>
              </w:rPr>
              <w:t>п</w:t>
            </w:r>
            <w:proofErr w:type="gramEnd"/>
            <w:r w:rsidRPr="006C1BEF">
              <w:rPr>
                <w:b/>
                <w:sz w:val="22"/>
                <w:szCs w:val="24"/>
              </w:rPr>
              <w:t>/п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2"/>
                <w:szCs w:val="24"/>
                <w:lang w:eastAsia="en-US"/>
              </w:rPr>
            </w:pPr>
            <w:r w:rsidRPr="006C1BEF">
              <w:rPr>
                <w:b/>
                <w:sz w:val="22"/>
                <w:szCs w:val="24"/>
              </w:rPr>
              <w:t>Дата направления заявления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2"/>
                <w:szCs w:val="24"/>
                <w:lang w:eastAsia="en-US"/>
              </w:rPr>
            </w:pPr>
            <w:r w:rsidRPr="006C1BEF">
              <w:rPr>
                <w:b/>
                <w:sz w:val="22"/>
                <w:szCs w:val="24"/>
              </w:rPr>
              <w:t>Исходящий номер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2"/>
                <w:szCs w:val="24"/>
                <w:lang w:eastAsia="en-US"/>
              </w:rPr>
            </w:pPr>
            <w:r w:rsidRPr="006C1BEF">
              <w:rPr>
                <w:b/>
                <w:sz w:val="22"/>
                <w:szCs w:val="24"/>
              </w:rPr>
              <w:t>Краткая фабула происш</w:t>
            </w:r>
            <w:r w:rsidRPr="006C1BEF">
              <w:rPr>
                <w:b/>
                <w:sz w:val="22"/>
                <w:szCs w:val="24"/>
              </w:rPr>
              <w:t>е</w:t>
            </w:r>
            <w:r w:rsidRPr="006C1BEF">
              <w:rPr>
                <w:b/>
                <w:sz w:val="22"/>
                <w:szCs w:val="24"/>
              </w:rPr>
              <w:t>ствия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center"/>
              <w:rPr>
                <w:b/>
                <w:sz w:val="22"/>
                <w:szCs w:val="24"/>
                <w:lang w:eastAsia="en-US"/>
              </w:rPr>
            </w:pPr>
            <w:r w:rsidRPr="006C1BEF">
              <w:rPr>
                <w:b/>
                <w:sz w:val="22"/>
                <w:szCs w:val="24"/>
              </w:rPr>
              <w:t>Имеющиеся замечания</w:t>
            </w:r>
          </w:p>
        </w:tc>
      </w:tr>
      <w:tr w:rsidR="00EA3434" w:rsidTr="006C1BEF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2"/>
                <w:szCs w:val="24"/>
                <w:lang w:eastAsia="en-US"/>
              </w:rPr>
            </w:pPr>
            <w:r w:rsidRPr="006C1BEF">
              <w:rPr>
                <w:sz w:val="22"/>
                <w:szCs w:val="24"/>
              </w:rPr>
              <w:t>1.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2"/>
                <w:szCs w:val="24"/>
                <w:lang w:eastAsia="en-US"/>
              </w:rPr>
            </w:pPr>
            <w:r w:rsidRPr="006C1BEF">
              <w:rPr>
                <w:sz w:val="22"/>
                <w:szCs w:val="24"/>
              </w:rPr>
              <w:t>11.02.2017г.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434" w:rsidRPr="006C1BEF" w:rsidRDefault="00EA3434" w:rsidP="006C1BEF">
            <w:pPr>
              <w:jc w:val="both"/>
              <w:rPr>
                <w:sz w:val="22"/>
                <w:szCs w:val="24"/>
              </w:rPr>
            </w:pPr>
            <w:r w:rsidRPr="006C1BEF">
              <w:rPr>
                <w:sz w:val="22"/>
                <w:szCs w:val="24"/>
              </w:rPr>
              <w:t xml:space="preserve"> КУСП за № </w:t>
            </w:r>
            <w:r w:rsidRPr="006C1BEF">
              <w:rPr>
                <w:sz w:val="22"/>
                <w:szCs w:val="24"/>
              </w:rPr>
              <w:lastRenderedPageBreak/>
              <w:t xml:space="preserve">2489 </w:t>
            </w:r>
          </w:p>
          <w:p w:rsidR="00EA3434" w:rsidRPr="006C1BEF" w:rsidRDefault="00EA3434" w:rsidP="006C1BEF">
            <w:pPr>
              <w:jc w:val="both"/>
              <w:rPr>
                <w:sz w:val="22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2"/>
                <w:szCs w:val="24"/>
                <w:lang w:eastAsia="en-US"/>
              </w:rPr>
            </w:pPr>
            <w:r w:rsidRPr="006C1BEF">
              <w:rPr>
                <w:sz w:val="22"/>
                <w:szCs w:val="24"/>
              </w:rPr>
              <w:lastRenderedPageBreak/>
              <w:t xml:space="preserve">в отдел полиции Заводской </w:t>
            </w:r>
            <w:r w:rsidRPr="006C1BEF">
              <w:rPr>
                <w:sz w:val="22"/>
                <w:szCs w:val="24"/>
              </w:rPr>
              <w:lastRenderedPageBreak/>
              <w:t>поступило сообщение по телефону от Кузнецова Ильи Сергеевича, который соо</w:t>
            </w:r>
            <w:r w:rsidRPr="006C1BEF">
              <w:rPr>
                <w:sz w:val="22"/>
                <w:szCs w:val="24"/>
              </w:rPr>
              <w:t>б</w:t>
            </w:r>
            <w:r w:rsidRPr="006C1BEF">
              <w:rPr>
                <w:sz w:val="22"/>
                <w:szCs w:val="24"/>
              </w:rPr>
              <w:t>щил о том, что на вахте де</w:t>
            </w:r>
            <w:r w:rsidRPr="006C1BEF">
              <w:rPr>
                <w:sz w:val="22"/>
                <w:szCs w:val="24"/>
              </w:rPr>
              <w:t>т</w:t>
            </w:r>
            <w:r w:rsidRPr="006C1BEF">
              <w:rPr>
                <w:sz w:val="22"/>
                <w:szCs w:val="24"/>
              </w:rPr>
              <w:t xml:space="preserve">ского дома-школы </w:t>
            </w:r>
            <w:proofErr w:type="gramStart"/>
            <w:r w:rsidRPr="006C1BEF">
              <w:rPr>
                <w:sz w:val="22"/>
                <w:szCs w:val="24"/>
              </w:rPr>
              <w:t>находи</w:t>
            </w:r>
            <w:r w:rsidRPr="006C1BEF">
              <w:rPr>
                <w:sz w:val="22"/>
                <w:szCs w:val="24"/>
              </w:rPr>
              <w:t>т</w:t>
            </w:r>
            <w:r w:rsidRPr="006C1BEF">
              <w:rPr>
                <w:sz w:val="22"/>
                <w:szCs w:val="24"/>
              </w:rPr>
              <w:t>ся мужчина с предметом п</w:t>
            </w:r>
            <w:r w:rsidRPr="006C1BEF">
              <w:rPr>
                <w:sz w:val="22"/>
                <w:szCs w:val="24"/>
              </w:rPr>
              <w:t>о</w:t>
            </w:r>
            <w:r w:rsidRPr="006C1BEF">
              <w:rPr>
                <w:sz w:val="22"/>
                <w:szCs w:val="24"/>
              </w:rPr>
              <w:t>ходим</w:t>
            </w:r>
            <w:proofErr w:type="gramEnd"/>
            <w:r w:rsidRPr="006C1BEF">
              <w:rPr>
                <w:sz w:val="22"/>
                <w:szCs w:val="24"/>
              </w:rPr>
              <w:t xml:space="preserve"> на пистолет в руках.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434" w:rsidRPr="006C1BEF" w:rsidRDefault="00EA3434" w:rsidP="006C1BEF">
            <w:pPr>
              <w:jc w:val="both"/>
              <w:rPr>
                <w:sz w:val="22"/>
                <w:szCs w:val="24"/>
              </w:rPr>
            </w:pPr>
            <w:r w:rsidRPr="006C1BEF">
              <w:rPr>
                <w:sz w:val="22"/>
                <w:szCs w:val="24"/>
              </w:rPr>
              <w:lastRenderedPageBreak/>
              <w:t xml:space="preserve">Возбуждено уголовное дело </w:t>
            </w:r>
            <w:r w:rsidRPr="006C1BEF">
              <w:rPr>
                <w:sz w:val="22"/>
                <w:szCs w:val="24"/>
              </w:rPr>
              <w:lastRenderedPageBreak/>
              <w:t>11.02.17г. №11701320064190165 по тс.213 ч.1 УК РФ – хулиганство в о</w:t>
            </w:r>
            <w:r w:rsidRPr="006C1BEF">
              <w:rPr>
                <w:sz w:val="22"/>
                <w:szCs w:val="24"/>
              </w:rPr>
              <w:t>т</w:t>
            </w:r>
            <w:r w:rsidRPr="006C1BEF">
              <w:rPr>
                <w:sz w:val="22"/>
                <w:szCs w:val="24"/>
              </w:rPr>
              <w:t>ношении гражданина Лапшина Дмитрия Викторовича, 11.02.1986 года рождения, проживающего по адресу ул</w:t>
            </w:r>
            <w:proofErr w:type="gramStart"/>
            <w:r w:rsidRPr="006C1BEF">
              <w:rPr>
                <w:sz w:val="22"/>
                <w:szCs w:val="24"/>
              </w:rPr>
              <w:t>.К</w:t>
            </w:r>
            <w:proofErr w:type="gramEnd"/>
            <w:r w:rsidRPr="006C1BEF">
              <w:rPr>
                <w:sz w:val="22"/>
                <w:szCs w:val="24"/>
              </w:rPr>
              <w:t>узнецкстроевский, 14-43.</w:t>
            </w:r>
          </w:p>
          <w:p w:rsidR="00EA3434" w:rsidRPr="006C1BEF" w:rsidRDefault="00EA3434" w:rsidP="006C1BEF">
            <w:pPr>
              <w:jc w:val="both"/>
              <w:rPr>
                <w:sz w:val="22"/>
                <w:szCs w:val="24"/>
                <w:lang w:eastAsia="en-US"/>
              </w:rPr>
            </w:pPr>
            <w:r w:rsidRPr="006C1BEF">
              <w:rPr>
                <w:sz w:val="22"/>
                <w:szCs w:val="24"/>
              </w:rPr>
              <w:t>Уголовное дело находится в производстве в отделе дозн</w:t>
            </w:r>
            <w:r w:rsidRPr="006C1BEF">
              <w:rPr>
                <w:sz w:val="22"/>
                <w:szCs w:val="24"/>
              </w:rPr>
              <w:t>а</w:t>
            </w:r>
            <w:r w:rsidRPr="006C1BEF">
              <w:rPr>
                <w:sz w:val="22"/>
                <w:szCs w:val="24"/>
              </w:rPr>
              <w:t>ния ОП «Заводской»</w:t>
            </w:r>
          </w:p>
        </w:tc>
      </w:tr>
    </w:tbl>
    <w:p w:rsidR="00EA3434" w:rsidRDefault="00EA3434" w:rsidP="00EA3434">
      <w:pPr>
        <w:ind w:firstLine="567"/>
        <w:jc w:val="both"/>
        <w:rPr>
          <w:rFonts w:eastAsia="Calibri"/>
          <w:b/>
          <w:sz w:val="16"/>
          <w:szCs w:val="16"/>
          <w:lang w:eastAsia="en-US"/>
        </w:rPr>
      </w:pPr>
    </w:p>
    <w:p w:rsidR="0021416D" w:rsidRDefault="0021416D">
      <w:pPr>
        <w:widowControl/>
        <w:autoSpaceDE/>
        <w:autoSpaceDN/>
        <w:adjustRightInd/>
        <w:rPr>
          <w:rFonts w:eastAsia="Calibri"/>
          <w:b/>
          <w:sz w:val="28"/>
          <w:szCs w:val="24"/>
        </w:rPr>
      </w:pPr>
    </w:p>
    <w:p w:rsidR="00EA3434" w:rsidRPr="006C1BEF" w:rsidRDefault="00EA3434" w:rsidP="00EA3434">
      <w:pPr>
        <w:ind w:firstLine="567"/>
        <w:jc w:val="both"/>
        <w:rPr>
          <w:rFonts w:eastAsia="Calibri"/>
          <w:b/>
          <w:sz w:val="28"/>
          <w:szCs w:val="24"/>
        </w:rPr>
      </w:pPr>
      <w:r w:rsidRPr="006C1BEF">
        <w:rPr>
          <w:rFonts w:eastAsia="Calibri"/>
          <w:b/>
          <w:sz w:val="28"/>
          <w:szCs w:val="24"/>
        </w:rPr>
        <w:t>Общие сведения о самовольных уходах и правонарушениях восп</w:t>
      </w:r>
      <w:r w:rsidRPr="006C1BEF">
        <w:rPr>
          <w:rFonts w:eastAsia="Calibri"/>
          <w:b/>
          <w:sz w:val="28"/>
          <w:szCs w:val="24"/>
        </w:rPr>
        <w:t>и</w:t>
      </w:r>
      <w:r w:rsidRPr="006C1BEF">
        <w:rPr>
          <w:rFonts w:eastAsia="Calibri"/>
          <w:b/>
          <w:sz w:val="28"/>
          <w:szCs w:val="24"/>
        </w:rPr>
        <w:t>танников.</w:t>
      </w:r>
    </w:p>
    <w:p w:rsidR="00EA3434" w:rsidRDefault="00EA3434" w:rsidP="00EA3434">
      <w:pPr>
        <w:ind w:firstLine="567"/>
        <w:jc w:val="both"/>
        <w:rPr>
          <w:rFonts w:eastAsiaTheme="minorHAnsi"/>
          <w:sz w:val="16"/>
          <w:szCs w:val="16"/>
          <w:highlight w:val="yellow"/>
        </w:rPr>
      </w:pPr>
    </w:p>
    <w:tbl>
      <w:tblPr>
        <w:tblStyle w:val="a6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1577"/>
        <w:gridCol w:w="1661"/>
        <w:gridCol w:w="1891"/>
        <w:gridCol w:w="1681"/>
        <w:gridCol w:w="1978"/>
      </w:tblGrid>
      <w:tr w:rsidR="00EA3434" w:rsidTr="00A626D0">
        <w:trPr>
          <w:trHeight w:val="1155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Количество воспита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ников, с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вершивших самовол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ный уход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Количество самовольных уходов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Количество преступлений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Количество общественно-опасных де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ний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Количество воспитанников, привлеченных к администр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тивной отве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626D0">
              <w:rPr>
                <w:rFonts w:ascii="Times New Roman" w:hAnsi="Times New Roman"/>
                <w:b/>
                <w:sz w:val="24"/>
                <w:szCs w:val="24"/>
              </w:rPr>
              <w:t>ственности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2008г.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2009г.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3/2 воспита</w:t>
            </w:r>
            <w:r w:rsidRPr="00A626D0">
              <w:rPr>
                <w:rFonts w:ascii="Times New Roman" w:hAnsi="Times New Roman"/>
                <w:sz w:val="24"/>
                <w:szCs w:val="24"/>
              </w:rPr>
              <w:t>н</w:t>
            </w:r>
            <w:r w:rsidRPr="00A626D0">
              <w:rPr>
                <w:rFonts w:ascii="Times New Roman" w:hAnsi="Times New Roman"/>
                <w:sz w:val="24"/>
                <w:szCs w:val="24"/>
              </w:rPr>
              <w:t>никами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2010г.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3\3 воспита</w:t>
            </w:r>
            <w:r w:rsidRPr="00A626D0">
              <w:rPr>
                <w:rFonts w:ascii="Times New Roman" w:hAnsi="Times New Roman"/>
                <w:sz w:val="24"/>
                <w:szCs w:val="24"/>
              </w:rPr>
              <w:t>н</w:t>
            </w:r>
            <w:r w:rsidRPr="00A626D0">
              <w:rPr>
                <w:rFonts w:ascii="Times New Roman" w:hAnsi="Times New Roman"/>
                <w:sz w:val="24"/>
                <w:szCs w:val="24"/>
              </w:rPr>
              <w:t>никами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2012г.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10/ 4 воспита</w:t>
            </w:r>
            <w:r w:rsidRPr="00A626D0">
              <w:rPr>
                <w:rFonts w:ascii="Times New Roman" w:hAnsi="Times New Roman"/>
                <w:sz w:val="24"/>
                <w:szCs w:val="24"/>
              </w:rPr>
              <w:t>н</w:t>
            </w:r>
            <w:r w:rsidRPr="00A626D0">
              <w:rPr>
                <w:rFonts w:ascii="Times New Roman" w:hAnsi="Times New Roman"/>
                <w:sz w:val="24"/>
                <w:szCs w:val="24"/>
              </w:rPr>
              <w:t>никами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 xml:space="preserve">10/3 </w:t>
            </w:r>
          </w:p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 xml:space="preserve">Курманов А. – 3; </w:t>
            </w:r>
          </w:p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Нафиков В. – 1;</w:t>
            </w:r>
          </w:p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Павлов К. -7.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 xml:space="preserve">Курманов А., </w:t>
            </w:r>
          </w:p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Нафиков В.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3434" w:rsidTr="00A626D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Pr="00A626D0" w:rsidRDefault="00EA3434" w:rsidP="00A626D0">
            <w:pPr>
              <w:pStyle w:val="af"/>
              <w:spacing w:after="0" w:line="240" w:lineRule="auto"/>
              <w:ind w:left="-2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6D0">
              <w:rPr>
                <w:rFonts w:ascii="Times New Roman" w:hAnsi="Times New Roman"/>
                <w:sz w:val="24"/>
                <w:szCs w:val="24"/>
              </w:rPr>
              <w:t>2 (Веселкина Г.П. по ст. 20.20 ч. 1 КоАП РФ и Андросов по ст. 7.27 КоАП РФ)</w:t>
            </w:r>
          </w:p>
        </w:tc>
      </w:tr>
    </w:tbl>
    <w:p w:rsidR="00EA3434" w:rsidRDefault="00EA3434" w:rsidP="00EA3434">
      <w:pPr>
        <w:ind w:firstLine="567"/>
        <w:jc w:val="both"/>
        <w:rPr>
          <w:sz w:val="24"/>
          <w:szCs w:val="24"/>
          <w:lang w:eastAsia="en-US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proofErr w:type="gramStart"/>
      <w:r w:rsidRPr="00A626D0">
        <w:rPr>
          <w:rFonts w:eastAsia="Calibri"/>
          <w:sz w:val="28"/>
          <w:szCs w:val="28"/>
        </w:rPr>
        <w:t>Согласно</w:t>
      </w:r>
      <w:proofErr w:type="gramEnd"/>
      <w:r w:rsidRPr="00A626D0">
        <w:rPr>
          <w:rFonts w:eastAsia="Calibri"/>
          <w:sz w:val="28"/>
          <w:szCs w:val="28"/>
        </w:rPr>
        <w:t xml:space="preserve"> оперативной сводки за 6 месяца 2017 года на территории З</w:t>
      </w:r>
      <w:r w:rsidRPr="00A626D0">
        <w:rPr>
          <w:rFonts w:eastAsia="Calibri"/>
          <w:sz w:val="28"/>
          <w:szCs w:val="28"/>
        </w:rPr>
        <w:t>а</w:t>
      </w:r>
      <w:r w:rsidRPr="00A626D0">
        <w:rPr>
          <w:rFonts w:eastAsia="Calibri"/>
          <w:sz w:val="28"/>
          <w:szCs w:val="28"/>
        </w:rPr>
        <w:t xml:space="preserve">водского района по оконченным уголовным делам, воспитанниками детского дома № 95 не было </w:t>
      </w:r>
      <w:r w:rsidRPr="00A626D0">
        <w:rPr>
          <w:rFonts w:eastAsia="Calibri"/>
          <w:b/>
          <w:sz w:val="28"/>
          <w:szCs w:val="28"/>
        </w:rPr>
        <w:t>совершено преступлений, как и в АППГ.</w:t>
      </w:r>
      <w:r w:rsidRPr="00A626D0">
        <w:rPr>
          <w:rFonts w:eastAsia="Calibri"/>
          <w:sz w:val="28"/>
          <w:szCs w:val="28"/>
        </w:rPr>
        <w:t xml:space="preserve"> Согласно ст</w:t>
      </w:r>
      <w:r w:rsidRPr="00A626D0">
        <w:rPr>
          <w:rFonts w:eastAsia="Calibri"/>
          <w:sz w:val="28"/>
          <w:szCs w:val="28"/>
        </w:rPr>
        <w:t>а</w:t>
      </w:r>
      <w:r w:rsidRPr="00A626D0">
        <w:rPr>
          <w:rFonts w:eastAsia="Calibri"/>
          <w:sz w:val="28"/>
          <w:szCs w:val="28"/>
        </w:rPr>
        <w:t xml:space="preserve">тистическим данным ИЦ Управления МВД России по г. Новокузнецку на территории Заводского района в отношении воспитанников МКОУ «Детский дом-школа № 95»  не было совершено  преступлений. Трое воспитанников 7-х классов (Бодров, Олексов, Волков) совершили мелкое хищение, но возраста административной ответственности </w:t>
      </w:r>
      <w:proofErr w:type="gramStart"/>
      <w:r w:rsidRPr="00A626D0">
        <w:rPr>
          <w:rFonts w:eastAsia="Calibri"/>
          <w:sz w:val="28"/>
          <w:szCs w:val="28"/>
        </w:rPr>
        <w:t>не достигли, материалы</w:t>
      </w:r>
      <w:proofErr w:type="gramEnd"/>
      <w:r w:rsidRPr="00A626D0">
        <w:rPr>
          <w:rFonts w:eastAsia="Calibri"/>
          <w:sz w:val="28"/>
          <w:szCs w:val="28"/>
        </w:rPr>
        <w:t xml:space="preserve"> были рассмотр</w:t>
      </w:r>
      <w:r w:rsidRPr="00A626D0">
        <w:rPr>
          <w:rFonts w:eastAsia="Calibri"/>
          <w:sz w:val="28"/>
          <w:szCs w:val="28"/>
        </w:rPr>
        <w:t>е</w:t>
      </w:r>
      <w:r w:rsidRPr="00A626D0">
        <w:rPr>
          <w:rFonts w:eastAsia="Calibri"/>
          <w:sz w:val="28"/>
          <w:szCs w:val="28"/>
        </w:rPr>
        <w:lastRenderedPageBreak/>
        <w:t>ны на заседании КДН и ЗП,  подростки поставлены на учет.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 2016-2017 учебном году  продолжается работа педагогического ко</w:t>
      </w:r>
      <w:r w:rsidRPr="00A626D0">
        <w:rPr>
          <w:sz w:val="28"/>
          <w:szCs w:val="28"/>
        </w:rPr>
        <w:t>л</w:t>
      </w:r>
      <w:r w:rsidRPr="00A626D0">
        <w:rPr>
          <w:sz w:val="28"/>
          <w:szCs w:val="28"/>
        </w:rPr>
        <w:t>лектива по повышению компетенции педагогов в области профилактики пр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вонарушений и самовольных уходов обучающихся:</w:t>
      </w:r>
    </w:p>
    <w:p w:rsidR="00EA3434" w:rsidRPr="00A626D0" w:rsidRDefault="00EA3434" w:rsidP="00CD33EB">
      <w:pPr>
        <w:pStyle w:val="af"/>
        <w:numPr>
          <w:ilvl w:val="0"/>
          <w:numId w:val="8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В ноябре 2016г. проведена методическая неделя «Повышение компетентности педагогов по вопросам профилактики самовольных уходов и правонарушений несовершеннолетних».</w:t>
      </w:r>
    </w:p>
    <w:p w:rsidR="00EA3434" w:rsidRPr="00A626D0" w:rsidRDefault="00EA3434" w:rsidP="00CD33EB">
      <w:pPr>
        <w:pStyle w:val="af"/>
        <w:numPr>
          <w:ilvl w:val="0"/>
          <w:numId w:val="8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В декабре 2016г проведен педагогический совет «Индивидуал</w:t>
      </w:r>
      <w:r w:rsidRPr="00A626D0">
        <w:rPr>
          <w:rFonts w:ascii="Times New Roman" w:hAnsi="Times New Roman"/>
          <w:sz w:val="28"/>
          <w:szCs w:val="28"/>
        </w:rPr>
        <w:t>ь</w:t>
      </w:r>
      <w:r w:rsidRPr="00A626D0">
        <w:rPr>
          <w:rFonts w:ascii="Times New Roman" w:hAnsi="Times New Roman"/>
          <w:sz w:val="28"/>
          <w:szCs w:val="28"/>
        </w:rPr>
        <w:t>ное сопровождение как способ оказания комплексной помощи ребенку в его развитии, выборе вариантов решения его актуальных проблем».</w:t>
      </w:r>
    </w:p>
    <w:p w:rsidR="00EA3434" w:rsidRPr="00A626D0" w:rsidRDefault="00EA3434" w:rsidP="00CD33EB">
      <w:pPr>
        <w:pStyle w:val="af"/>
        <w:numPr>
          <w:ilvl w:val="0"/>
          <w:numId w:val="8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В 2017 году 56 воспитателей прошли обучение в   ФГБОУ ДОП «Институт повышения квалификации» г</w:t>
      </w:r>
      <w:proofErr w:type="gramStart"/>
      <w:r w:rsidRPr="00A626D0">
        <w:rPr>
          <w:rFonts w:ascii="Times New Roman" w:hAnsi="Times New Roman"/>
          <w:sz w:val="28"/>
          <w:szCs w:val="28"/>
        </w:rPr>
        <w:t>.С</w:t>
      </w:r>
      <w:proofErr w:type="gramEnd"/>
      <w:r w:rsidRPr="00A626D0">
        <w:rPr>
          <w:rFonts w:ascii="Times New Roman" w:hAnsi="Times New Roman"/>
          <w:sz w:val="28"/>
          <w:szCs w:val="28"/>
        </w:rPr>
        <w:t>анкт-Петербурга по пр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>грамме «Проектирование и разработка программы сопровождения и</w:t>
      </w:r>
      <w:r w:rsidRPr="00A626D0">
        <w:rPr>
          <w:rFonts w:ascii="Times New Roman" w:hAnsi="Times New Roman"/>
          <w:sz w:val="28"/>
          <w:szCs w:val="28"/>
        </w:rPr>
        <w:t>н</w:t>
      </w:r>
      <w:r w:rsidRPr="00A626D0">
        <w:rPr>
          <w:rFonts w:ascii="Times New Roman" w:hAnsi="Times New Roman"/>
          <w:sz w:val="28"/>
          <w:szCs w:val="28"/>
        </w:rPr>
        <w:t>дивидуального развития и жизнеустройства воспитанника для орган</w:t>
      </w:r>
      <w:r w:rsidRPr="00A626D0">
        <w:rPr>
          <w:rFonts w:ascii="Times New Roman" w:hAnsi="Times New Roman"/>
          <w:sz w:val="28"/>
          <w:szCs w:val="28"/>
        </w:rPr>
        <w:t>и</w:t>
      </w:r>
      <w:r w:rsidRPr="00A626D0">
        <w:rPr>
          <w:rFonts w:ascii="Times New Roman" w:hAnsi="Times New Roman"/>
          <w:sz w:val="28"/>
          <w:szCs w:val="28"/>
        </w:rPr>
        <w:t>зации отслеживания  коррекции эмоционально-волевой, поведенческой и личностной сферы ребенка-сироты»; 1 воспитатель прошел диста</w:t>
      </w:r>
      <w:r w:rsidRPr="00A626D0">
        <w:rPr>
          <w:rFonts w:ascii="Times New Roman" w:hAnsi="Times New Roman"/>
          <w:sz w:val="28"/>
          <w:szCs w:val="28"/>
        </w:rPr>
        <w:t>н</w:t>
      </w:r>
      <w:r w:rsidRPr="00A626D0">
        <w:rPr>
          <w:rFonts w:ascii="Times New Roman" w:hAnsi="Times New Roman"/>
          <w:sz w:val="28"/>
          <w:szCs w:val="28"/>
        </w:rPr>
        <w:t>ционное обучение по программе «Организация содержания работы по профилактике безнадзорности и правонарушений среди учащихся ОУ»; 1 педагог прошел обучение в КРИП и ПРО г</w:t>
      </w:r>
      <w:proofErr w:type="gramStart"/>
      <w:r w:rsidRPr="00A626D0">
        <w:rPr>
          <w:rFonts w:ascii="Times New Roman" w:hAnsi="Times New Roman"/>
          <w:sz w:val="28"/>
          <w:szCs w:val="28"/>
        </w:rPr>
        <w:t>.К</w:t>
      </w:r>
      <w:proofErr w:type="gramEnd"/>
      <w:r w:rsidRPr="00A626D0">
        <w:rPr>
          <w:rFonts w:ascii="Times New Roman" w:hAnsi="Times New Roman"/>
          <w:sz w:val="28"/>
          <w:szCs w:val="28"/>
        </w:rPr>
        <w:t>емерово по программе «Организация индивидуального сопровождения воспитанников «гру</w:t>
      </w:r>
      <w:r w:rsidRPr="00A626D0">
        <w:rPr>
          <w:rFonts w:ascii="Times New Roman" w:hAnsi="Times New Roman"/>
          <w:sz w:val="28"/>
          <w:szCs w:val="28"/>
        </w:rPr>
        <w:t>п</w:t>
      </w:r>
      <w:r w:rsidRPr="00A626D0">
        <w:rPr>
          <w:rFonts w:ascii="Times New Roman" w:hAnsi="Times New Roman"/>
          <w:sz w:val="28"/>
          <w:szCs w:val="28"/>
        </w:rPr>
        <w:t>пы риска».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</w:p>
    <w:p w:rsidR="0021416D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 xml:space="preserve">Реализация работы  </w:t>
      </w: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 xml:space="preserve">по нравственному воспитанию </w:t>
      </w:r>
      <w:proofErr w:type="gramStart"/>
      <w:r w:rsidRPr="0021416D">
        <w:rPr>
          <w:b/>
          <w:i/>
          <w:color w:val="002060"/>
          <w:sz w:val="32"/>
          <w:szCs w:val="28"/>
        </w:rPr>
        <w:t>обучающихся</w:t>
      </w:r>
      <w:proofErr w:type="gramEnd"/>
    </w:p>
    <w:p w:rsidR="00EA3434" w:rsidRPr="00A626D0" w:rsidRDefault="00EA3434" w:rsidP="00EA3434">
      <w:pPr>
        <w:ind w:firstLine="567"/>
        <w:rPr>
          <w:b/>
          <w:i/>
          <w:sz w:val="28"/>
          <w:szCs w:val="28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Работа с воспитанниками школьного подразделения по нравственному воспитанию выстраивается с 1 по 11 класс и в целом направлена на создание условий для поддержки  становления и развития нравственного, ответстве</w:t>
      </w:r>
      <w:r w:rsidRPr="00A626D0">
        <w:rPr>
          <w:sz w:val="28"/>
          <w:szCs w:val="28"/>
        </w:rPr>
        <w:t>н</w:t>
      </w:r>
      <w:r w:rsidRPr="00A626D0">
        <w:rPr>
          <w:sz w:val="28"/>
          <w:szCs w:val="28"/>
        </w:rPr>
        <w:t>ного, творческого, инициативного, компетентного выпускника детского д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ма-школы.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Работа воспитателей по формированию нравственных навыков восп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танников начинается с формирования морально-нравственных представлений (обычаи, нравы, правила поведения), далее педагоги переходят к стимулир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 xml:space="preserve">ванию интереса детей к личностной ориентированности на морально-нравственные устои (рефлексия, смыслотворчество, избирательность).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Спецификой педагогического руководства нравственным воспитанием  детей, как показал анализ данного вопроса, является организация усвоения педагогически целесообразных  образцов нравственного поведения ребенка, создание условий для развития доброты, порядочности, дисциплинированн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сти. Это предполагает:</w:t>
      </w:r>
    </w:p>
    <w:p w:rsidR="00EA3434" w:rsidRPr="00A626D0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формирование знаньевой составляющей (понятия, представл</w:t>
      </w:r>
      <w:r w:rsidRPr="00A626D0">
        <w:rPr>
          <w:rFonts w:ascii="Times New Roman" w:hAnsi="Times New Roman"/>
          <w:sz w:val="28"/>
          <w:szCs w:val="28"/>
        </w:rPr>
        <w:t>е</w:t>
      </w:r>
      <w:r w:rsidRPr="00A626D0">
        <w:rPr>
          <w:rFonts w:ascii="Times New Roman" w:hAnsi="Times New Roman"/>
          <w:sz w:val="28"/>
          <w:szCs w:val="28"/>
        </w:rPr>
        <w:t>ния);</w:t>
      </w:r>
    </w:p>
    <w:p w:rsidR="00EA3434" w:rsidRPr="00A626D0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передачу информации об образце нравственного поведения;</w:t>
      </w:r>
    </w:p>
    <w:p w:rsidR="00EA3434" w:rsidRPr="00A626D0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побуждение воспитанников следовать ему;</w:t>
      </w:r>
    </w:p>
    <w:p w:rsidR="00EA3434" w:rsidRPr="00A626D0" w:rsidRDefault="00EA3434" w:rsidP="00CD33EB">
      <w:pPr>
        <w:pStyle w:val="af"/>
        <w:numPr>
          <w:ilvl w:val="0"/>
          <w:numId w:val="7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lastRenderedPageBreak/>
        <w:t>помощь воспитанникам в овладении средствами и способами р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боты над собой с целью повышения нравственной культуры.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Воспитатели, работающие с воспитанниками 1-4 классов,  закладывают предпосылки нравственного воспитания, то есть знакомят воспитанников с основными понятиями, представлениями и работают над </w:t>
      </w:r>
      <w:r w:rsidRPr="00A626D0">
        <w:rPr>
          <w:sz w:val="28"/>
          <w:szCs w:val="28"/>
          <w:shd w:val="clear" w:color="auto" w:fill="FFFFFF"/>
        </w:rPr>
        <w:t>развитием нра</w:t>
      </w:r>
      <w:r w:rsidRPr="00A626D0">
        <w:rPr>
          <w:sz w:val="28"/>
          <w:szCs w:val="28"/>
          <w:shd w:val="clear" w:color="auto" w:fill="FFFFFF"/>
        </w:rPr>
        <w:t>в</w:t>
      </w:r>
      <w:r w:rsidRPr="00A626D0">
        <w:rPr>
          <w:sz w:val="28"/>
          <w:szCs w:val="28"/>
          <w:shd w:val="clear" w:color="auto" w:fill="FFFFFF"/>
        </w:rPr>
        <w:t>ственных качеств, составляющих основу поведения.</w:t>
      </w:r>
      <w:r w:rsidRPr="00A626D0">
        <w:rPr>
          <w:color w:val="333333"/>
          <w:sz w:val="28"/>
          <w:szCs w:val="28"/>
          <w:shd w:val="clear" w:color="auto" w:fill="FFFFFF"/>
        </w:rPr>
        <w:t xml:space="preserve"> </w:t>
      </w:r>
      <w:r w:rsidRPr="00A626D0">
        <w:rPr>
          <w:sz w:val="28"/>
          <w:szCs w:val="28"/>
        </w:rPr>
        <w:t xml:space="preserve">Основу работы согласно возрастным особенностям детей составляет процесс подражания значимым взрослым. Подражание предполагает процесс от простого воспроизведения действий, поступков, способов поведения к творческому воспроизведению. Актуальным становится применение в воспитательном процессе элементов театральной педагоги, когда, играя определенные театральные роли, </w:t>
      </w:r>
      <w:proofErr w:type="gramStart"/>
      <w:r w:rsidRPr="00A626D0">
        <w:rPr>
          <w:sz w:val="28"/>
          <w:szCs w:val="28"/>
        </w:rPr>
        <w:t>дети</w:t>
      </w:r>
      <w:proofErr w:type="gramEnd"/>
      <w:r w:rsidRPr="00A626D0">
        <w:rPr>
          <w:sz w:val="28"/>
          <w:szCs w:val="28"/>
        </w:rPr>
        <w:t xml:space="preserve"> анализируют различные социальные траектории; элементов игровой терапии, когда </w:t>
      </w:r>
      <w:r w:rsidRPr="00A626D0">
        <w:rPr>
          <w:sz w:val="28"/>
          <w:szCs w:val="28"/>
          <w:shd w:val="clear" w:color="auto" w:fill="FFFFFF"/>
        </w:rPr>
        <w:t xml:space="preserve">ребенок добровольно упражняется, осваивает нормативное поведение; элементов </w:t>
      </w:r>
      <w:r w:rsidRPr="00A626D0">
        <w:rPr>
          <w:sz w:val="28"/>
          <w:szCs w:val="28"/>
        </w:rPr>
        <w:t>библиотератии - работа над нравственным сказками, что позволяет анализировать поступки и проигрывать определенные нравственные ситу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 xml:space="preserve">ции, усваивать сущность </w:t>
      </w:r>
      <w:r w:rsidRPr="00A626D0">
        <w:rPr>
          <w:sz w:val="28"/>
          <w:szCs w:val="28"/>
          <w:shd w:val="clear" w:color="auto" w:fill="FFFFFF"/>
        </w:rPr>
        <w:t>нравственных категорий и учится оценивать их зн</w:t>
      </w:r>
      <w:r w:rsidRPr="00A626D0">
        <w:rPr>
          <w:sz w:val="28"/>
          <w:szCs w:val="28"/>
          <w:shd w:val="clear" w:color="auto" w:fill="FFFFFF"/>
        </w:rPr>
        <w:t>а</w:t>
      </w:r>
      <w:r w:rsidRPr="00A626D0">
        <w:rPr>
          <w:sz w:val="28"/>
          <w:szCs w:val="28"/>
          <w:shd w:val="clear" w:color="auto" w:fill="FFFFFF"/>
        </w:rPr>
        <w:t>чение в поступках и действиях окружающих, собственных поступках</w:t>
      </w:r>
      <w:r w:rsidRPr="00A626D0">
        <w:rPr>
          <w:sz w:val="28"/>
          <w:szCs w:val="28"/>
        </w:rPr>
        <w:t xml:space="preserve">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Воспитатели 5-9 классов в основу работы с детьми младшего подростк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вого и подросткового возраста по данному направлению закладывают де</w:t>
      </w:r>
      <w:r w:rsidRPr="00A626D0">
        <w:rPr>
          <w:sz w:val="28"/>
          <w:szCs w:val="28"/>
        </w:rPr>
        <w:t>я</w:t>
      </w:r>
      <w:r w:rsidRPr="00A626D0">
        <w:rPr>
          <w:sz w:val="28"/>
          <w:szCs w:val="28"/>
        </w:rPr>
        <w:t>тельностно-мероприятийный подход, который заключается в вовлечении д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тей в специально разработанную систему деятельности, отработке поведе</w:t>
      </w:r>
      <w:r w:rsidRPr="00A626D0">
        <w:rPr>
          <w:sz w:val="28"/>
          <w:szCs w:val="28"/>
        </w:rPr>
        <w:t>н</w:t>
      </w:r>
      <w:r w:rsidRPr="00A626D0">
        <w:rPr>
          <w:sz w:val="28"/>
          <w:szCs w:val="28"/>
        </w:rPr>
        <w:t>ческих умений и навыков и анализ мотивов, целей, причин  своей деятельн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сти.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В работе собучающимися 10-11 классов по данному направлению во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 xml:space="preserve">питатели особое внимание </w:t>
      </w:r>
      <w:r w:rsidRPr="00A626D0">
        <w:rPr>
          <w:color w:val="1D1D1D"/>
          <w:sz w:val="28"/>
          <w:szCs w:val="28"/>
        </w:rPr>
        <w:t xml:space="preserve">уделяют </w:t>
      </w:r>
      <w:r w:rsidRPr="00A626D0">
        <w:rPr>
          <w:sz w:val="28"/>
          <w:szCs w:val="28"/>
        </w:rPr>
        <w:t>привитию нравственных ценностей, т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ких как:</w:t>
      </w:r>
    </w:p>
    <w:p w:rsidR="00EA3434" w:rsidRPr="00A626D0" w:rsidRDefault="00EA3434" w:rsidP="00CD33EB">
      <w:pPr>
        <w:widowControl/>
        <w:numPr>
          <w:ilvl w:val="0"/>
          <w:numId w:val="98"/>
        </w:numPr>
        <w:autoSpaceDE/>
        <w:autoSpaceDN/>
        <w:adjustRightInd/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нравственность и духовность;</w:t>
      </w:r>
    </w:p>
    <w:p w:rsidR="00EA3434" w:rsidRPr="00A626D0" w:rsidRDefault="00EA3434" w:rsidP="00CD33EB">
      <w:pPr>
        <w:widowControl/>
        <w:numPr>
          <w:ilvl w:val="0"/>
          <w:numId w:val="98"/>
        </w:numPr>
        <w:autoSpaceDE/>
        <w:autoSpaceDN/>
        <w:adjustRightInd/>
        <w:spacing w:before="100" w:beforeAutospacing="1"/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интеллектуальное развитие;</w:t>
      </w:r>
    </w:p>
    <w:p w:rsidR="00EA3434" w:rsidRPr="00A626D0" w:rsidRDefault="00EA3434" w:rsidP="00CD33EB">
      <w:pPr>
        <w:widowControl/>
        <w:numPr>
          <w:ilvl w:val="0"/>
          <w:numId w:val="98"/>
        </w:numPr>
        <w:autoSpaceDE/>
        <w:autoSpaceDN/>
        <w:adjustRightInd/>
        <w:spacing w:before="100" w:beforeAutospacing="1"/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ценность семьи;</w:t>
      </w:r>
    </w:p>
    <w:p w:rsidR="00EA3434" w:rsidRPr="00A626D0" w:rsidRDefault="00EA3434" w:rsidP="00CD33EB">
      <w:pPr>
        <w:widowControl/>
        <w:numPr>
          <w:ilvl w:val="0"/>
          <w:numId w:val="98"/>
        </w:numPr>
        <w:autoSpaceDE/>
        <w:autoSpaceDN/>
        <w:adjustRightInd/>
        <w:spacing w:before="100" w:beforeAutospacing="1"/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здоровый образ жизни.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Воспитатели используют в работе: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элементы волонтёрской деятельности;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обсуждение вопросов смысла жизни и жизненных ценностей;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работу по семейному воспитанию;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гендерное воспитание;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воспитание здорового образа жизни;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формирование основ бесконфликтного общения;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правильного отношения к труду.</w:t>
      </w:r>
    </w:p>
    <w:p w:rsidR="00EA3434" w:rsidRPr="00A626D0" w:rsidRDefault="00EA3434" w:rsidP="00CD33EB">
      <w:pPr>
        <w:pStyle w:val="af"/>
        <w:numPr>
          <w:ilvl w:val="0"/>
          <w:numId w:val="99"/>
        </w:num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D0">
        <w:rPr>
          <w:rFonts w:ascii="Times New Roman" w:eastAsia="Times New Roman" w:hAnsi="Times New Roman"/>
          <w:sz w:val="28"/>
          <w:szCs w:val="28"/>
          <w:lang w:eastAsia="ru-RU"/>
        </w:rPr>
        <w:t>формирование финансовой грамотности.</w:t>
      </w:r>
    </w:p>
    <w:p w:rsidR="00EA3434" w:rsidRPr="00A626D0" w:rsidRDefault="00EA3434" w:rsidP="00EA3434">
      <w:pPr>
        <w:ind w:firstLine="567"/>
        <w:jc w:val="both"/>
        <w:rPr>
          <w:rFonts w:ascii="Verdana" w:eastAsiaTheme="minorHAnsi" w:hAnsi="Verdana" w:cstheme="minorBidi"/>
          <w:color w:val="333333"/>
          <w:sz w:val="28"/>
          <w:szCs w:val="28"/>
          <w:shd w:val="clear" w:color="auto" w:fill="FFFFFF"/>
          <w:lang w:eastAsia="en-US"/>
        </w:rPr>
      </w:pPr>
      <w:r w:rsidRPr="00A626D0">
        <w:rPr>
          <w:sz w:val="28"/>
          <w:szCs w:val="28"/>
        </w:rPr>
        <w:t xml:space="preserve">Работа воспитателей по нравственному воспитанию не ограничивается лишь реализацией циклов занятий по данному направлению.  </w:t>
      </w:r>
      <w:r w:rsidRPr="00A626D0">
        <w:rPr>
          <w:sz w:val="28"/>
          <w:szCs w:val="28"/>
          <w:shd w:val="clear" w:color="auto" w:fill="FFFFFF"/>
        </w:rPr>
        <w:t>Практически любая деятельность имеет нравственную окраску и обладает большими во</w:t>
      </w:r>
      <w:r w:rsidRPr="00A626D0">
        <w:rPr>
          <w:sz w:val="28"/>
          <w:szCs w:val="28"/>
          <w:shd w:val="clear" w:color="auto" w:fill="FFFFFF"/>
        </w:rPr>
        <w:t>с</w:t>
      </w:r>
      <w:r w:rsidRPr="00A626D0">
        <w:rPr>
          <w:sz w:val="28"/>
          <w:szCs w:val="28"/>
          <w:shd w:val="clear" w:color="auto" w:fill="FFFFFF"/>
        </w:rPr>
        <w:t>питательными возможностями в умелых руках педагога-профессионала.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 целом воспитатели школьного подразделения используют такие мет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lastRenderedPageBreak/>
        <w:t>ды и формы нравственного воспитания как методы формирования сознания личности, методы организации деятельности и формирования опыта общ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ственного поведения, методы стимулирования поведения и деятельности; р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бота в системе погружения, тренинги, ситуативные практикумы, нравстве</w:t>
      </w:r>
      <w:r w:rsidRPr="00A626D0">
        <w:rPr>
          <w:sz w:val="28"/>
          <w:szCs w:val="28"/>
        </w:rPr>
        <w:t>н</w:t>
      </w:r>
      <w:r w:rsidRPr="00A626D0">
        <w:rPr>
          <w:sz w:val="28"/>
          <w:szCs w:val="28"/>
        </w:rPr>
        <w:t>ные и этические беседы, ролевые игры, диалоговые формы организации з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нятий и др.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Педагоги 1,2 классов используют в работе игровые технологии: сюже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но-ролевые игры направленные на формирование навыков аккуратности, б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режливости, уважительного отношения к окружающим.  Одной из форм нравственного воспитания, используемой педагогами 1,2 классов является час духовного общения, реализуемого совместно с представителями прид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мовой православной церкви.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Воспитатели 3 класса (Малова Л.Н., Сабирзянова М.М., Пушпашева О.В., Щербакова Т.В.) работают над формированием представлений восп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танников о доброте, милосердии, сострадания; развития эмоциональной сф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ры, коммуникативных навыков, формированием этических норм поведения в обществе. Следует отметить, что педагоги 3 класса не используют интера</w:t>
      </w:r>
      <w:r w:rsidRPr="00A626D0">
        <w:rPr>
          <w:sz w:val="28"/>
          <w:szCs w:val="28"/>
        </w:rPr>
        <w:t>к</w:t>
      </w:r>
      <w:r w:rsidRPr="00A626D0">
        <w:rPr>
          <w:sz w:val="28"/>
          <w:szCs w:val="28"/>
        </w:rPr>
        <w:t>тивные технологии, нетрадиционные формы проведения занятий.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Педагоги 4б класса уделяют </w:t>
      </w:r>
      <w:proofErr w:type="gramStart"/>
      <w:r w:rsidRPr="00A626D0">
        <w:rPr>
          <w:sz w:val="28"/>
          <w:szCs w:val="28"/>
        </w:rPr>
        <w:t>внимание</w:t>
      </w:r>
      <w:proofErr w:type="gramEnd"/>
      <w:r w:rsidRPr="00A626D0">
        <w:rPr>
          <w:sz w:val="28"/>
          <w:szCs w:val="28"/>
        </w:rPr>
        <w:t xml:space="preserve"> развитию эмоциональной сферы детей, используя художественную деятельность и художественную литерат</w:t>
      </w:r>
      <w:r w:rsidRPr="00A626D0">
        <w:rPr>
          <w:sz w:val="28"/>
          <w:szCs w:val="28"/>
        </w:rPr>
        <w:t>у</w:t>
      </w:r>
      <w:r w:rsidRPr="00A626D0">
        <w:rPr>
          <w:sz w:val="28"/>
          <w:szCs w:val="28"/>
        </w:rPr>
        <w:t>ру (чтение и анализ литературных произведений, работа творческих объед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нений, организация ежедневного часа чтения и анализа нравсвтенных ск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зок).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Педагоги 1-4 классов так же применяют синема-технологии: рассматр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ваются примеры поступков, характеров героев художественных и мульт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пликционных фильмов.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Педагоги 6а</w:t>
      </w:r>
      <w:proofErr w:type="gramStart"/>
      <w:r w:rsidRPr="00A626D0">
        <w:rPr>
          <w:sz w:val="28"/>
          <w:szCs w:val="28"/>
        </w:rPr>
        <w:t>,в</w:t>
      </w:r>
      <w:proofErr w:type="gramEnd"/>
      <w:r w:rsidRPr="00A626D0">
        <w:rPr>
          <w:sz w:val="28"/>
          <w:szCs w:val="28"/>
        </w:rPr>
        <w:t xml:space="preserve"> классов работу по нравственному воспитанию выстра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вают по принципу единства сознания и поведении, заполняя для этого жизнь детей положительным практическим опытом и творческой деятельностью. Особое внимание педагоги данной параллели воспитанников уделяют анал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зу и оцениванию детьми своих поступков, используя метод самооценки их волевых и нравственных качеств. Воспитатели применяют элементы рису</w:t>
      </w:r>
      <w:r w:rsidRPr="00A626D0">
        <w:rPr>
          <w:sz w:val="28"/>
          <w:szCs w:val="28"/>
        </w:rPr>
        <w:t>н</w:t>
      </w:r>
      <w:r w:rsidRPr="00A626D0">
        <w:rPr>
          <w:sz w:val="28"/>
          <w:szCs w:val="28"/>
        </w:rPr>
        <w:t>чатой, песочной терапии, синема-технологии.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Воспитатели 7-8 классов работу по нравственному воспитанию ведут в соответствии с программой «Гендерная социализация подростков», реализуя цикл занятий, направленный на развитие морального мышления, культуру моральных норм и ценностей воспитанников. Педагоги применяют методы нравственного просвещения, убеждения и стимулирования, метод коррекции поведения и системы общественных поручений,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Воспитатели 9-11 классов развивая навыки нравственного поведения </w:t>
      </w:r>
      <w:proofErr w:type="gramStart"/>
      <w:r w:rsidRPr="00A626D0">
        <w:rPr>
          <w:sz w:val="28"/>
          <w:szCs w:val="28"/>
        </w:rPr>
        <w:t>старшеклассников</w:t>
      </w:r>
      <w:proofErr w:type="gramEnd"/>
      <w:r w:rsidRPr="00A626D0">
        <w:rPr>
          <w:sz w:val="28"/>
          <w:szCs w:val="28"/>
        </w:rPr>
        <w:t xml:space="preserve"> работают над проблемой перехода нравственных знаний и навыков в нравственные личностные убеждения, что является наиболее сложным в процессе нравственного воспитания. Педагоги создают условия для формирования осознанного нравственно-личностного выбора (каким быть?) и профессионального выбора (кем быть?) старшеклассников. Для эт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lastRenderedPageBreak/>
        <w:t>го включают воспитанников в большое разнообразие социально-ролевых о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ношений, отрабатывая навыки различных социальных ролей, Работа, исходя из особенностей возраста детей, реализуется преимущественно в индивид</w:t>
      </w:r>
      <w:r w:rsidRPr="00A626D0">
        <w:rPr>
          <w:sz w:val="28"/>
          <w:szCs w:val="28"/>
        </w:rPr>
        <w:t>у</w:t>
      </w:r>
      <w:r w:rsidRPr="00A626D0">
        <w:rPr>
          <w:sz w:val="28"/>
          <w:szCs w:val="28"/>
        </w:rPr>
        <w:t>альной форме: через индивидуальные беседы, учет интересов и потребностей детей, работают над формированием адекватной самооценки, устойчивой тенденции к личностному росту, развитию и интеграции в обществе. Особо значение педагоги 9-11 классов отводят сохранению традиций коллектива,  поддержание инициатив детей, строгое соблюдение условия применения единых педагогических требований.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Анализ содержания циклов занятий (тем занятий) по  нравственному воспитанию показал отсутствие системного и целенаправленного характера работы в данном направлении. Большинство педагогов реализую занятия по нравственному воспитанию эпизодически, системы в работе нет, </w:t>
      </w:r>
      <w:proofErr w:type="gramStart"/>
      <w:r w:rsidRPr="00A626D0">
        <w:rPr>
          <w:sz w:val="28"/>
          <w:szCs w:val="28"/>
        </w:rPr>
        <w:t>формы</w:t>
      </w:r>
      <w:proofErr w:type="gramEnd"/>
      <w:r w:rsidRPr="00A626D0">
        <w:rPr>
          <w:sz w:val="28"/>
          <w:szCs w:val="28"/>
        </w:rPr>
        <w:t xml:space="preserve"> и темы не соответствуют возрастным особенностям детей, работа ограничив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ется проведением бесед по разъяснению актуальности нравственной культ</w:t>
      </w:r>
      <w:r w:rsidRPr="00A626D0">
        <w:rPr>
          <w:sz w:val="28"/>
          <w:szCs w:val="28"/>
        </w:rPr>
        <w:t>у</w:t>
      </w:r>
      <w:r w:rsidRPr="00A626D0">
        <w:rPr>
          <w:sz w:val="28"/>
          <w:szCs w:val="28"/>
        </w:rPr>
        <w:t xml:space="preserve">ры в жизни человека.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100% педагогов используют включение воспитанников в социально-значимые виды деятельности (конкурсное движение, общественно-полезные дела,  КТД, культурно-массовые мероприятия), т.к. это создает множество ситуаций не только для состязательности детей, но и проявления ими ра</w:t>
      </w:r>
      <w:r w:rsidRPr="00A626D0">
        <w:rPr>
          <w:sz w:val="28"/>
          <w:szCs w:val="28"/>
        </w:rPr>
        <w:t>з</w:t>
      </w:r>
      <w:r w:rsidRPr="00A626D0">
        <w:rPr>
          <w:sz w:val="28"/>
          <w:szCs w:val="28"/>
        </w:rPr>
        <w:t>личных положительных качеств, переживания ряда положительных эмоций, выявления недочетов в поведении, характере.</w:t>
      </w:r>
    </w:p>
    <w:p w:rsidR="00EA3434" w:rsidRPr="00A626D0" w:rsidRDefault="00EA3434" w:rsidP="00EA3434">
      <w:pPr>
        <w:pStyle w:val="a4"/>
        <w:tabs>
          <w:tab w:val="left" w:pos="0"/>
        </w:tabs>
        <w:ind w:firstLine="567"/>
        <w:contextualSpacing/>
        <w:rPr>
          <w:szCs w:val="28"/>
        </w:rPr>
      </w:pPr>
      <w:r w:rsidRPr="00A626D0">
        <w:rPr>
          <w:szCs w:val="28"/>
        </w:rPr>
        <w:tab/>
        <w:t>Результативность работы нравственного воспитания проявляется в уровне воспитанности и нравственной направленности.</w:t>
      </w:r>
    </w:p>
    <w:p w:rsidR="00EA3434" w:rsidRPr="00A626D0" w:rsidRDefault="00EA3434" w:rsidP="00EA3434">
      <w:pPr>
        <w:pStyle w:val="a4"/>
        <w:tabs>
          <w:tab w:val="left" w:pos="0"/>
        </w:tabs>
        <w:ind w:firstLine="567"/>
        <w:contextualSpacing/>
        <w:rPr>
          <w:szCs w:val="28"/>
        </w:rPr>
      </w:pPr>
      <w:r w:rsidRPr="00A626D0">
        <w:rPr>
          <w:szCs w:val="28"/>
        </w:rPr>
        <w:tab/>
        <w:t>Согласно методике диагностического исследования уровня воспита</w:t>
      </w:r>
      <w:r w:rsidRPr="00A626D0">
        <w:rPr>
          <w:szCs w:val="28"/>
        </w:rPr>
        <w:t>н</w:t>
      </w:r>
      <w:r w:rsidRPr="00A626D0">
        <w:rPr>
          <w:szCs w:val="28"/>
        </w:rPr>
        <w:t>ности Н.П. Капустина высокий уровень воспитанности по образовательному учреждению составил 40%, что на 12% выше по сравнению с прошлым г</w:t>
      </w:r>
      <w:r w:rsidRPr="00A626D0">
        <w:rPr>
          <w:szCs w:val="28"/>
        </w:rPr>
        <w:t>о</w:t>
      </w:r>
      <w:r w:rsidRPr="00A626D0">
        <w:rPr>
          <w:szCs w:val="28"/>
        </w:rPr>
        <w:t xml:space="preserve">дом. </w:t>
      </w:r>
      <w:proofErr w:type="gramStart"/>
      <w:r w:rsidRPr="00A626D0">
        <w:rPr>
          <w:szCs w:val="28"/>
        </w:rPr>
        <w:t>Наибольший процент в данном направлении показали воспитанники 11 класса (воспитатели Яковлева И.В., Власов И.Н.), 10 класса (воспитатели О</w:t>
      </w:r>
      <w:r w:rsidRPr="00A626D0">
        <w:rPr>
          <w:szCs w:val="28"/>
        </w:rPr>
        <w:t>в</w:t>
      </w:r>
      <w:r w:rsidRPr="00A626D0">
        <w:rPr>
          <w:szCs w:val="28"/>
        </w:rPr>
        <w:t>чинникова Л.Б., Рахалина Е.Н., Тютченко А.А.), 2 класса (воспитатели Пон</w:t>
      </w:r>
      <w:r w:rsidRPr="00A626D0">
        <w:rPr>
          <w:szCs w:val="28"/>
        </w:rPr>
        <w:t>о</w:t>
      </w:r>
      <w:r w:rsidRPr="00A626D0">
        <w:rPr>
          <w:szCs w:val="28"/>
        </w:rPr>
        <w:t>марева С.Г., Чиж Е.А.), 3 класса (воспитатели Сабирзянова М.М., Малова Л.Н., Пушпашева О.В., Щербакова Т.В.).</w:t>
      </w:r>
      <w:proofErr w:type="gramEnd"/>
      <w:r w:rsidRPr="00A626D0">
        <w:rPr>
          <w:szCs w:val="28"/>
        </w:rPr>
        <w:t xml:space="preserve">   От 30% до 50% колеблется сре</w:t>
      </w:r>
      <w:r w:rsidRPr="00A626D0">
        <w:rPr>
          <w:szCs w:val="28"/>
        </w:rPr>
        <w:t>д</w:t>
      </w:r>
      <w:r w:rsidRPr="00A626D0">
        <w:rPr>
          <w:szCs w:val="28"/>
        </w:rPr>
        <w:t>ний показатель уровня воспитанности практически во всех классах. Сниж</w:t>
      </w:r>
      <w:r w:rsidRPr="00A626D0">
        <w:rPr>
          <w:szCs w:val="28"/>
        </w:rPr>
        <w:t>е</w:t>
      </w:r>
      <w:r w:rsidRPr="00A626D0">
        <w:rPr>
          <w:szCs w:val="28"/>
        </w:rPr>
        <w:t>ние  показателя уровня воспитанности отмечено во 5-8 классах, уровень во</w:t>
      </w:r>
      <w:r w:rsidRPr="00A626D0">
        <w:rPr>
          <w:szCs w:val="28"/>
        </w:rPr>
        <w:t>с</w:t>
      </w:r>
      <w:r w:rsidRPr="00A626D0">
        <w:rPr>
          <w:szCs w:val="28"/>
        </w:rPr>
        <w:t>питанности в которых составил 30%, что объясняется психофизиологическ</w:t>
      </w:r>
      <w:r w:rsidRPr="00A626D0">
        <w:rPr>
          <w:szCs w:val="28"/>
        </w:rPr>
        <w:t>и</w:t>
      </w:r>
      <w:r w:rsidRPr="00A626D0">
        <w:rPr>
          <w:szCs w:val="28"/>
        </w:rPr>
        <w:t>ми особенностями детей младшего подросткового возраста и сменностью контингента детского коллектива.  Наиболее низкий процент (до 30%) уровня воспитанности наблюдается в 4б, 5б</w:t>
      </w:r>
      <w:proofErr w:type="gramStart"/>
      <w:r w:rsidRPr="00A626D0">
        <w:rPr>
          <w:szCs w:val="28"/>
        </w:rPr>
        <w:t>,в</w:t>
      </w:r>
      <w:proofErr w:type="gramEnd"/>
      <w:r w:rsidRPr="00A626D0">
        <w:rPr>
          <w:szCs w:val="28"/>
        </w:rPr>
        <w:t>, 6б, 7 классах.</w:t>
      </w:r>
    </w:p>
    <w:p w:rsidR="00D17C46" w:rsidRDefault="00D17C46">
      <w:pPr>
        <w:widowControl/>
        <w:autoSpaceDE/>
        <w:autoSpaceDN/>
        <w:adjustRightInd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Cs w:val="28"/>
        </w:rPr>
        <w:br w:type="page"/>
      </w:r>
    </w:p>
    <w:p w:rsidR="00E7498F" w:rsidRDefault="00E7498F" w:rsidP="00EA3434">
      <w:pPr>
        <w:ind w:firstLine="567"/>
        <w:jc w:val="both"/>
        <w:rPr>
          <w:b/>
          <w:sz w:val="28"/>
          <w:szCs w:val="28"/>
        </w:rPr>
      </w:pPr>
    </w:p>
    <w:p w:rsidR="00EA3434" w:rsidRPr="00A626D0" w:rsidRDefault="00EA3434" w:rsidP="00EA3434">
      <w:pPr>
        <w:ind w:firstLine="567"/>
        <w:jc w:val="both"/>
        <w:rPr>
          <w:b/>
          <w:color w:val="FF0000"/>
          <w:sz w:val="28"/>
          <w:szCs w:val="28"/>
        </w:rPr>
      </w:pPr>
      <w:r w:rsidRPr="00A626D0">
        <w:rPr>
          <w:b/>
          <w:sz w:val="28"/>
          <w:szCs w:val="28"/>
        </w:rPr>
        <w:t>Уровень воспитанности</w:t>
      </w:r>
      <w:r w:rsidRPr="00A626D0">
        <w:rPr>
          <w:sz w:val="28"/>
          <w:szCs w:val="28"/>
        </w:rPr>
        <w:t>(%)</w:t>
      </w:r>
    </w:p>
    <w:p w:rsidR="00EA3434" w:rsidRDefault="00EA3434" w:rsidP="00A626D0">
      <w:pPr>
        <w:ind w:left="-284"/>
        <w:jc w:val="both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9FA4F1A" wp14:editId="52B97056">
            <wp:extent cx="6251944" cy="2243470"/>
            <wp:effectExtent l="0" t="0" r="15875" b="2349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A3434" w:rsidRDefault="00EA3434" w:rsidP="00EA3434">
      <w:pPr>
        <w:pStyle w:val="a4"/>
        <w:tabs>
          <w:tab w:val="left" w:pos="0"/>
          <w:tab w:val="num" w:pos="180"/>
        </w:tabs>
        <w:ind w:firstLine="567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A3434" w:rsidRPr="00A626D0" w:rsidRDefault="00EA3434" w:rsidP="00EA3434">
      <w:pPr>
        <w:pStyle w:val="a4"/>
        <w:tabs>
          <w:tab w:val="left" w:pos="0"/>
          <w:tab w:val="num" w:pos="180"/>
        </w:tabs>
        <w:ind w:firstLine="567"/>
        <w:contextualSpacing/>
        <w:rPr>
          <w:szCs w:val="28"/>
        </w:rPr>
      </w:pPr>
      <w:r w:rsidRPr="00A626D0">
        <w:rPr>
          <w:szCs w:val="28"/>
        </w:rPr>
        <w:t>Анализ диагностических исследований уровня нравственной направле</w:t>
      </w:r>
      <w:r w:rsidRPr="00A626D0">
        <w:rPr>
          <w:szCs w:val="28"/>
        </w:rPr>
        <w:t>н</w:t>
      </w:r>
      <w:r w:rsidRPr="00A626D0">
        <w:rPr>
          <w:szCs w:val="28"/>
        </w:rPr>
        <w:t xml:space="preserve">ности показал, наличие высокой </w:t>
      </w:r>
      <w:r w:rsidRPr="00A626D0">
        <w:rPr>
          <w:i/>
          <w:szCs w:val="28"/>
        </w:rPr>
        <w:t>знаньевой</w:t>
      </w:r>
      <w:r w:rsidRPr="00A626D0">
        <w:rPr>
          <w:szCs w:val="28"/>
        </w:rPr>
        <w:t xml:space="preserve"> составляющей нравственной направленности (согласно возрастным особенностям и моделям выпускника) в 3, 4а, 6а</w:t>
      </w:r>
      <w:proofErr w:type="gramStart"/>
      <w:r w:rsidRPr="00A626D0">
        <w:rPr>
          <w:szCs w:val="28"/>
        </w:rPr>
        <w:t>,в</w:t>
      </w:r>
      <w:proofErr w:type="gramEnd"/>
      <w:r w:rsidRPr="00A626D0">
        <w:rPr>
          <w:szCs w:val="28"/>
        </w:rPr>
        <w:t>, 8, 9, 10, 11 классах.  Средний уровень сформированности знаний в области нравственной направленности показали воспитанники 1а,2,5а, 6б,7 классы. Самый низкий порог сформированности знаний в области нра</w:t>
      </w:r>
      <w:r w:rsidRPr="00A626D0">
        <w:rPr>
          <w:szCs w:val="28"/>
        </w:rPr>
        <w:t>в</w:t>
      </w:r>
      <w:r w:rsidRPr="00A626D0">
        <w:rPr>
          <w:szCs w:val="28"/>
        </w:rPr>
        <w:t>ственного воспитания показали 1б,4б и 5б</w:t>
      </w:r>
      <w:proofErr w:type="gramStart"/>
      <w:r w:rsidRPr="00A626D0">
        <w:rPr>
          <w:szCs w:val="28"/>
        </w:rPr>
        <w:t>,в</w:t>
      </w:r>
      <w:proofErr w:type="gramEnd"/>
      <w:r w:rsidRPr="00A626D0">
        <w:rPr>
          <w:szCs w:val="28"/>
        </w:rPr>
        <w:t xml:space="preserve"> классы, что может свидетел</w:t>
      </w:r>
      <w:r w:rsidRPr="00A626D0">
        <w:rPr>
          <w:szCs w:val="28"/>
        </w:rPr>
        <w:t>ь</w:t>
      </w:r>
      <w:r w:rsidRPr="00A626D0">
        <w:rPr>
          <w:szCs w:val="28"/>
        </w:rPr>
        <w:t>ствовать о переходе воспитанников на новый уровень развития нравственной направленности, т.е. переходе знаний в личностные убеждения воспитанн</w:t>
      </w:r>
      <w:r w:rsidRPr="00A626D0">
        <w:rPr>
          <w:szCs w:val="28"/>
        </w:rPr>
        <w:t>и</w:t>
      </w:r>
      <w:r w:rsidRPr="00A626D0">
        <w:rPr>
          <w:szCs w:val="28"/>
        </w:rPr>
        <w:t xml:space="preserve">ков.  </w:t>
      </w:r>
      <w:r w:rsidRPr="00A626D0">
        <w:rPr>
          <w:szCs w:val="28"/>
        </w:rPr>
        <w:tab/>
      </w:r>
      <w:r w:rsidRPr="00A626D0">
        <w:rPr>
          <w:szCs w:val="28"/>
        </w:rPr>
        <w:tab/>
      </w:r>
    </w:p>
    <w:p w:rsidR="00EA3434" w:rsidRPr="00A626D0" w:rsidRDefault="00EA3434" w:rsidP="00EA3434">
      <w:pPr>
        <w:ind w:firstLine="567"/>
        <w:jc w:val="both"/>
        <w:rPr>
          <w:i/>
          <w:color w:val="FF0000"/>
          <w:sz w:val="28"/>
          <w:szCs w:val="28"/>
        </w:rPr>
      </w:pPr>
      <w:r w:rsidRPr="00A626D0">
        <w:rPr>
          <w:b/>
          <w:sz w:val="28"/>
          <w:szCs w:val="28"/>
        </w:rPr>
        <w:t>Уровень нравственной направленности</w:t>
      </w:r>
      <w:r w:rsidRPr="00A626D0">
        <w:rPr>
          <w:sz w:val="28"/>
          <w:szCs w:val="28"/>
        </w:rPr>
        <w:t>(%)</w:t>
      </w:r>
    </w:p>
    <w:p w:rsidR="00EA3434" w:rsidRPr="00A626D0" w:rsidRDefault="00EA3434" w:rsidP="00EA3434">
      <w:pPr>
        <w:ind w:firstLine="567"/>
        <w:jc w:val="both"/>
        <w:rPr>
          <w:i/>
          <w:sz w:val="28"/>
          <w:szCs w:val="28"/>
        </w:rPr>
      </w:pPr>
      <w:r w:rsidRPr="00A626D0">
        <w:rPr>
          <w:i/>
          <w:sz w:val="28"/>
          <w:szCs w:val="28"/>
        </w:rPr>
        <w:t>Нравственные знания</w:t>
      </w:r>
    </w:p>
    <w:p w:rsidR="00EA3434" w:rsidRDefault="00EA3434" w:rsidP="00A626D0">
      <w:pPr>
        <w:jc w:val="both"/>
      </w:pPr>
      <w:r>
        <w:rPr>
          <w:noProof/>
        </w:rPr>
        <w:drawing>
          <wp:inline distT="0" distB="0" distL="0" distR="0" wp14:anchorId="2F176F8E" wp14:editId="311F6C09">
            <wp:extent cx="5720317" cy="1775638"/>
            <wp:effectExtent l="0" t="0" r="13970" b="152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A3434" w:rsidRDefault="00EA3434" w:rsidP="00EA3434">
      <w:pPr>
        <w:ind w:firstLine="567"/>
        <w:jc w:val="both"/>
        <w:rPr>
          <w:i/>
          <w:sz w:val="16"/>
          <w:szCs w:val="16"/>
        </w:rPr>
      </w:pPr>
    </w:p>
    <w:p w:rsidR="00EA3434" w:rsidRDefault="00EA3434" w:rsidP="00D17C46">
      <w:pPr>
        <w:widowControl/>
        <w:autoSpaceDE/>
        <w:autoSpaceDN/>
        <w:adjustRightInd/>
        <w:rPr>
          <w:i/>
        </w:rPr>
      </w:pPr>
      <w:r w:rsidRPr="00A626D0">
        <w:rPr>
          <w:i/>
          <w:sz w:val="28"/>
          <w:szCs w:val="28"/>
        </w:rPr>
        <w:lastRenderedPageBreak/>
        <w:t>Нравственные убеждения</w:t>
      </w:r>
      <w:r>
        <w:rPr>
          <w:noProof/>
        </w:rPr>
        <w:drawing>
          <wp:inline distT="0" distB="0" distL="0" distR="0" wp14:anchorId="0BD80EB9" wp14:editId="7AB9780A">
            <wp:extent cx="5964071" cy="1937982"/>
            <wp:effectExtent l="0" t="0" r="17780" b="2476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A3434" w:rsidRDefault="00EA3434" w:rsidP="00EA3434">
      <w:pPr>
        <w:ind w:firstLine="567"/>
        <w:jc w:val="both"/>
        <w:rPr>
          <w:i/>
          <w:sz w:val="16"/>
          <w:szCs w:val="16"/>
        </w:rPr>
      </w:pPr>
    </w:p>
    <w:p w:rsidR="00EA3434" w:rsidRPr="00A626D0" w:rsidRDefault="00EA3434" w:rsidP="00A626D0">
      <w:pPr>
        <w:jc w:val="both"/>
        <w:rPr>
          <w:i/>
          <w:sz w:val="32"/>
        </w:rPr>
      </w:pPr>
      <w:r w:rsidRPr="00A626D0">
        <w:rPr>
          <w:i/>
          <w:sz w:val="28"/>
        </w:rPr>
        <w:t>Нравственное поведение</w:t>
      </w:r>
    </w:p>
    <w:p w:rsidR="00EA3434" w:rsidRDefault="00EA3434" w:rsidP="00A626D0">
      <w:pPr>
        <w:jc w:val="both"/>
      </w:pPr>
      <w:r>
        <w:rPr>
          <w:noProof/>
        </w:rPr>
        <w:drawing>
          <wp:inline distT="0" distB="0" distL="0" distR="0" wp14:anchorId="7F339304" wp14:editId="789BFD5B">
            <wp:extent cx="6141492" cy="1978926"/>
            <wp:effectExtent l="0" t="0" r="12065" b="215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A3434" w:rsidRPr="00A626D0" w:rsidRDefault="00EA3434" w:rsidP="00EA3434">
      <w:pPr>
        <w:pStyle w:val="a4"/>
        <w:tabs>
          <w:tab w:val="left" w:pos="0"/>
          <w:tab w:val="num" w:pos="180"/>
        </w:tabs>
        <w:ind w:firstLine="567"/>
        <w:contextualSpacing/>
        <w:rPr>
          <w:szCs w:val="28"/>
        </w:rPr>
      </w:pPr>
      <w:r w:rsidRPr="00A626D0">
        <w:rPr>
          <w:szCs w:val="28"/>
        </w:rPr>
        <w:t>Анализ результатов анкетирования обучающихся 5-11 классов «Изуч</w:t>
      </w:r>
      <w:r w:rsidRPr="00A626D0">
        <w:rPr>
          <w:szCs w:val="28"/>
        </w:rPr>
        <w:t>е</w:t>
      </w:r>
      <w:r w:rsidRPr="00A626D0">
        <w:rPr>
          <w:szCs w:val="28"/>
        </w:rPr>
        <w:t>ние системы ценностей  подростков» показал:</w:t>
      </w:r>
    </w:p>
    <w:p w:rsidR="00EA3434" w:rsidRPr="00A626D0" w:rsidRDefault="00EA3434" w:rsidP="00CD33EB">
      <w:pPr>
        <w:pStyle w:val="a4"/>
        <w:numPr>
          <w:ilvl w:val="0"/>
          <w:numId w:val="100"/>
        </w:numPr>
        <w:shd w:val="clear" w:color="auto" w:fill="FFFFFF"/>
        <w:tabs>
          <w:tab w:val="left" w:pos="0"/>
        </w:tabs>
        <w:overflowPunct/>
        <w:autoSpaceDE/>
        <w:autoSpaceDN/>
        <w:adjustRightInd/>
        <w:ind w:firstLine="567"/>
        <w:contextualSpacing/>
        <w:textAlignment w:val="auto"/>
        <w:rPr>
          <w:szCs w:val="28"/>
        </w:rPr>
      </w:pPr>
      <w:r w:rsidRPr="00A626D0">
        <w:rPr>
          <w:szCs w:val="28"/>
        </w:rPr>
        <w:t>важность таких нравственных ценностей как семья, счастье, жизнь, свобода для 86% обучающихся 5-11 классов (причем семью как нравственную ценность ставят на первое место большинство воспитанн</w:t>
      </w:r>
      <w:r w:rsidRPr="00A626D0">
        <w:rPr>
          <w:szCs w:val="28"/>
        </w:rPr>
        <w:t>и</w:t>
      </w:r>
      <w:r w:rsidRPr="00A626D0">
        <w:rPr>
          <w:szCs w:val="28"/>
        </w:rPr>
        <w:t>ков); мир, любовь, творчество – для 52%; красота – для 28%; деньги и нравственность как ценность выделили 16% обучающихся.</w:t>
      </w:r>
    </w:p>
    <w:p w:rsidR="00EA3434" w:rsidRPr="00A626D0" w:rsidRDefault="00EA3434" w:rsidP="00CD33EB">
      <w:pPr>
        <w:pStyle w:val="a4"/>
        <w:numPr>
          <w:ilvl w:val="0"/>
          <w:numId w:val="100"/>
        </w:numPr>
        <w:shd w:val="clear" w:color="auto" w:fill="FFFFFF"/>
        <w:tabs>
          <w:tab w:val="left" w:pos="0"/>
        </w:tabs>
        <w:overflowPunct/>
        <w:autoSpaceDE/>
        <w:autoSpaceDN/>
        <w:adjustRightInd/>
        <w:ind w:firstLine="567"/>
        <w:contextualSpacing/>
        <w:textAlignment w:val="auto"/>
        <w:rPr>
          <w:szCs w:val="28"/>
        </w:rPr>
      </w:pPr>
      <w:r w:rsidRPr="00A626D0">
        <w:rPr>
          <w:szCs w:val="28"/>
        </w:rPr>
        <w:t xml:space="preserve">Среди нравственных качеств, которые </w:t>
      </w:r>
      <w:proofErr w:type="gramStart"/>
      <w:r w:rsidRPr="00A626D0">
        <w:rPr>
          <w:szCs w:val="28"/>
        </w:rPr>
        <w:t>хотели бы развить в себе 92% воспитанников выделяют</w:t>
      </w:r>
      <w:proofErr w:type="gramEnd"/>
      <w:r w:rsidRPr="00A626D0">
        <w:rPr>
          <w:szCs w:val="28"/>
        </w:rPr>
        <w:t xml:space="preserve"> целеустремленность; 72% - общительность;  38% обучающихся выделили такие качества как трудолюбие и отве</w:t>
      </w:r>
      <w:r w:rsidRPr="00A626D0">
        <w:rPr>
          <w:szCs w:val="28"/>
        </w:rPr>
        <w:t>т</w:t>
      </w:r>
      <w:r w:rsidRPr="00A626D0">
        <w:rPr>
          <w:szCs w:val="28"/>
        </w:rPr>
        <w:t>ственность; 12% -стильность.</w:t>
      </w:r>
    </w:p>
    <w:p w:rsidR="00EA3434" w:rsidRPr="00A626D0" w:rsidRDefault="00EA3434" w:rsidP="00EA3434">
      <w:pPr>
        <w:pStyle w:val="a4"/>
        <w:tabs>
          <w:tab w:val="left" w:pos="0"/>
        </w:tabs>
        <w:ind w:firstLine="567"/>
        <w:contextualSpacing/>
        <w:rPr>
          <w:szCs w:val="28"/>
        </w:rPr>
      </w:pPr>
      <w:r w:rsidRPr="00A626D0">
        <w:rPr>
          <w:szCs w:val="28"/>
        </w:rPr>
        <w:tab/>
        <w:t>Результаты анкетирования и мониторинговых исследований подчерк</w:t>
      </w:r>
      <w:r w:rsidRPr="00A626D0">
        <w:rPr>
          <w:szCs w:val="28"/>
        </w:rPr>
        <w:t>и</w:t>
      </w:r>
      <w:r w:rsidRPr="00A626D0">
        <w:rPr>
          <w:szCs w:val="28"/>
        </w:rPr>
        <w:t xml:space="preserve">вают наличие </w:t>
      </w:r>
      <w:proofErr w:type="gramStart"/>
      <w:r w:rsidRPr="00A626D0">
        <w:rPr>
          <w:szCs w:val="28"/>
        </w:rPr>
        <w:t>ряда проблем реализации нравственного воспитания детей школьного возраста</w:t>
      </w:r>
      <w:proofErr w:type="gramEnd"/>
      <w:r w:rsidRPr="00A626D0">
        <w:rPr>
          <w:szCs w:val="28"/>
        </w:rPr>
        <w:t>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Недостатки и про счеты нравственного воспитания обусловлены обос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 xml:space="preserve">рившимися жизненными противоречиями. </w:t>
      </w:r>
      <w:proofErr w:type="gramStart"/>
      <w:r w:rsidRPr="00A626D0">
        <w:rPr>
          <w:sz w:val="28"/>
          <w:szCs w:val="28"/>
        </w:rPr>
        <w:t>Часть обучающихся поражена с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циальным инфантилизмом, скептицизмом, нежеланием активно участвовать в общественных делах, откровенными иждивенческими настроениями, неж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ланием самоопределения и самореализации.</w:t>
      </w:r>
      <w:proofErr w:type="gramEnd"/>
    </w:p>
    <w:p w:rsidR="00EA3434" w:rsidRPr="00A626D0" w:rsidRDefault="00EA3434" w:rsidP="00EA3434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626D0">
        <w:rPr>
          <w:sz w:val="28"/>
          <w:szCs w:val="28"/>
        </w:rPr>
        <w:t>Основной педагогической проблемой нравственного воспитания детей является ведение разъяснительной работы актуальности данного направл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ния, формирования волевых качеств в жизни человека и отсутствие работы по предоставлению конкретного инструментария и вооружения детей при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lastRenderedPageBreak/>
        <w:t>мами нравственного поведения и развития дисциплинированности, отве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ственности, воли и характера.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  <w:shd w:val="clear" w:color="auto" w:fill="FFFFFF"/>
        </w:rPr>
      </w:pPr>
      <w:r w:rsidRPr="00A626D0">
        <w:rPr>
          <w:sz w:val="28"/>
          <w:szCs w:val="28"/>
          <w:shd w:val="clear" w:color="auto" w:fill="FFFFFF"/>
        </w:rPr>
        <w:t>Знание моральных норм есть предпосылка нравственного поведения, но одних знаний не достаточно. Критерием нравственного воспитания могут быть только реальные поступки детей, их побудительные мотивы. Желание, готовность и способность сознательно соблюдать нормы нравственного п</w:t>
      </w:r>
      <w:r w:rsidRPr="00A626D0">
        <w:rPr>
          <w:sz w:val="28"/>
          <w:szCs w:val="28"/>
          <w:shd w:val="clear" w:color="auto" w:fill="FFFFFF"/>
        </w:rPr>
        <w:t>о</w:t>
      </w:r>
      <w:r w:rsidRPr="00A626D0">
        <w:rPr>
          <w:sz w:val="28"/>
          <w:szCs w:val="28"/>
          <w:shd w:val="clear" w:color="auto" w:fill="FFFFFF"/>
        </w:rPr>
        <w:t>ведения могут быть воспитаны только в процессе длительной практики сам</w:t>
      </w:r>
      <w:r w:rsidRPr="00A626D0">
        <w:rPr>
          <w:sz w:val="28"/>
          <w:szCs w:val="28"/>
          <w:shd w:val="clear" w:color="auto" w:fill="FFFFFF"/>
        </w:rPr>
        <w:t>о</w:t>
      </w:r>
      <w:r w:rsidRPr="00A626D0">
        <w:rPr>
          <w:sz w:val="28"/>
          <w:szCs w:val="28"/>
          <w:shd w:val="clear" w:color="auto" w:fill="FFFFFF"/>
        </w:rPr>
        <w:t>го ребенка, только упражняясь в нравственных поступках.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  <w:shd w:val="clear" w:color="auto" w:fill="FFFFFF"/>
        </w:rPr>
      </w:pPr>
      <w:r w:rsidRPr="00A626D0">
        <w:rPr>
          <w:sz w:val="28"/>
          <w:szCs w:val="28"/>
        </w:rPr>
        <w:t>Другой сп</w:t>
      </w:r>
      <w:r w:rsidRPr="00A626D0">
        <w:rPr>
          <w:sz w:val="28"/>
          <w:szCs w:val="28"/>
          <w:shd w:val="clear" w:color="auto" w:fill="FFFFFF"/>
        </w:rPr>
        <w:t>ецифической особенностью процесса нравственного воспит</w:t>
      </w:r>
      <w:r w:rsidRPr="00A626D0">
        <w:rPr>
          <w:sz w:val="28"/>
          <w:szCs w:val="28"/>
          <w:shd w:val="clear" w:color="auto" w:fill="FFFFFF"/>
        </w:rPr>
        <w:t>а</w:t>
      </w:r>
      <w:r w:rsidRPr="00A626D0">
        <w:rPr>
          <w:sz w:val="28"/>
          <w:szCs w:val="28"/>
          <w:shd w:val="clear" w:color="auto" w:fill="FFFFFF"/>
        </w:rPr>
        <w:t>ния следует считать то, что он длителен и непрерывен, а результаты его о</w:t>
      </w:r>
      <w:r w:rsidRPr="00A626D0">
        <w:rPr>
          <w:sz w:val="28"/>
          <w:szCs w:val="28"/>
          <w:shd w:val="clear" w:color="auto" w:fill="FFFFFF"/>
        </w:rPr>
        <w:t>т</w:t>
      </w:r>
      <w:r w:rsidRPr="00A626D0">
        <w:rPr>
          <w:sz w:val="28"/>
          <w:szCs w:val="28"/>
          <w:shd w:val="clear" w:color="auto" w:fill="FFFFFF"/>
        </w:rPr>
        <w:t>срочены во времени, что значительно снижает его результативность в усл</w:t>
      </w:r>
      <w:r w:rsidRPr="00A626D0">
        <w:rPr>
          <w:sz w:val="28"/>
          <w:szCs w:val="28"/>
          <w:shd w:val="clear" w:color="auto" w:fill="FFFFFF"/>
        </w:rPr>
        <w:t>о</w:t>
      </w:r>
      <w:r w:rsidRPr="00A626D0">
        <w:rPr>
          <w:sz w:val="28"/>
          <w:szCs w:val="28"/>
          <w:shd w:val="clear" w:color="auto" w:fill="FFFFFF"/>
        </w:rPr>
        <w:t>виях сменности контингента воспитанников и педагогических кадров.</w:t>
      </w:r>
    </w:p>
    <w:p w:rsidR="00EA3434" w:rsidRPr="00A626D0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BB4BAD" w:rsidRPr="00BB4BAD" w:rsidRDefault="00BB4BAD" w:rsidP="00BB4BAD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BB4BAD">
        <w:rPr>
          <w:b/>
          <w:i/>
          <w:color w:val="002060"/>
          <w:sz w:val="32"/>
          <w:szCs w:val="28"/>
        </w:rPr>
        <w:t xml:space="preserve">Отчет о работе президентского совета 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 w:rsidRPr="00014112">
        <w:rPr>
          <w:sz w:val="28"/>
          <w:szCs w:val="28"/>
        </w:rPr>
        <w:tab/>
      </w:r>
      <w:r>
        <w:rPr>
          <w:sz w:val="28"/>
          <w:szCs w:val="28"/>
        </w:rPr>
        <w:t>На сегодняшний момент в состав президентского совета входит 46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ловека – воспитанников  5 – 11 классов.</w:t>
      </w:r>
    </w:p>
    <w:p w:rsidR="00BB4BAD" w:rsidRPr="00FE2E80" w:rsidRDefault="00BB4BAD" w:rsidP="00BB4BAD">
      <w:pPr>
        <w:ind w:firstLine="567"/>
        <w:jc w:val="both"/>
        <w:rPr>
          <w:b/>
          <w:sz w:val="28"/>
          <w:szCs w:val="28"/>
        </w:rPr>
      </w:pPr>
      <w:r w:rsidRPr="00FE2E80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ями</w:t>
      </w:r>
      <w:r w:rsidRPr="00FE2E80">
        <w:rPr>
          <w:b/>
          <w:sz w:val="28"/>
          <w:szCs w:val="28"/>
        </w:rPr>
        <w:t xml:space="preserve"> работы президентского совета явля</w:t>
      </w:r>
      <w:r>
        <w:rPr>
          <w:b/>
          <w:sz w:val="28"/>
          <w:szCs w:val="28"/>
        </w:rPr>
        <w:t>ю</w:t>
      </w:r>
      <w:r w:rsidRPr="00FE2E80">
        <w:rPr>
          <w:b/>
          <w:sz w:val="28"/>
          <w:szCs w:val="28"/>
        </w:rPr>
        <w:t>тся: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разностороннее развитие личности воспитанников, входящих в состав ШОУС;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социально-значимых для жизни качеств, таких как –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ность, креативность, самостоятельность, умение грамотно самопрезентовать себя в обществе, трудолюбие и </w:t>
      </w:r>
      <w:proofErr w:type="gramStart"/>
      <w:r>
        <w:rPr>
          <w:sz w:val="28"/>
          <w:szCs w:val="28"/>
        </w:rPr>
        <w:t>др</w:t>
      </w:r>
      <w:proofErr w:type="gramEnd"/>
      <w:r>
        <w:rPr>
          <w:sz w:val="28"/>
          <w:szCs w:val="28"/>
        </w:rPr>
        <w:t>;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умения работать в команде;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воспитанников с основами самоуправления (реализуется на занятиях «Школы лидера»);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внедрение в работу современных информационных технологий (восп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танники самостоятельно учатся создавать слайдовые презентации, работают над созданием видеороликов, учатся работать в графическом редакторе,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мером данной являются красочно оформленные праздничные стенды, знак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мятся с основами работы в звуковом редакторе.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Данные навыки являются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заменимыми при подготовке к конкурсам и носят профориентационный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рактер);</w:t>
      </w:r>
      <w:proofErr w:type="gramEnd"/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состава президентского совета;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активов классов в работу ШОУС.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президентском совете в этом учебном году работает 6 комитетов (тр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 и заботы, здравоохранения и спорта, науки и образования, культуры 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суга, информации и дисциплины), деятельность которых регламентируется положением о работе ШОУС «Государства «Надежда».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014112">
        <w:rPr>
          <w:b/>
          <w:sz w:val="28"/>
          <w:szCs w:val="28"/>
        </w:rPr>
        <w:t>Основная задача</w:t>
      </w:r>
      <w:r>
        <w:rPr>
          <w:sz w:val="28"/>
          <w:szCs w:val="28"/>
        </w:rPr>
        <w:t xml:space="preserve"> работы президентского совета – сделать жизнь всех жителей государства «Надежда» яркой, красочной и интересной.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Реализовать все вышеперечисленные цели и задачи позволяют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тивно-творческие дела. И эта форма успешно реализуется в организации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щешкольных мероприятий, закрепленных за ШОУС. Так, президентский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вет,</w:t>
      </w:r>
      <w:r w:rsidRPr="008F7429">
        <w:rPr>
          <w:sz w:val="28"/>
          <w:szCs w:val="28"/>
        </w:rPr>
        <w:t xml:space="preserve"> проводит и организует в школе различные конкурсы и развлекательные мероприятия</w:t>
      </w:r>
      <w:r>
        <w:rPr>
          <w:sz w:val="28"/>
          <w:szCs w:val="28"/>
        </w:rPr>
        <w:t xml:space="preserve">. </w:t>
      </w:r>
      <w:r w:rsidRPr="008F7429">
        <w:rPr>
          <w:sz w:val="28"/>
          <w:szCs w:val="28"/>
        </w:rPr>
        <w:t xml:space="preserve">На сегодняшний день уже проведены следующие мероприятия: </w:t>
      </w:r>
      <w:r w:rsidRPr="008F7429">
        <w:rPr>
          <w:sz w:val="28"/>
          <w:szCs w:val="28"/>
        </w:rPr>
        <w:lastRenderedPageBreak/>
        <w:t>«День рождения «Государства «Надежда», кот</w:t>
      </w:r>
      <w:r>
        <w:rPr>
          <w:sz w:val="28"/>
          <w:szCs w:val="28"/>
        </w:rPr>
        <w:t>орому в этом году исполн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лось 19</w:t>
      </w:r>
      <w:r w:rsidRPr="008F7429">
        <w:rPr>
          <w:sz w:val="28"/>
          <w:szCs w:val="28"/>
        </w:rPr>
        <w:t xml:space="preserve"> лет, «</w:t>
      </w:r>
      <w:r>
        <w:rPr>
          <w:sz w:val="28"/>
          <w:szCs w:val="28"/>
        </w:rPr>
        <w:t>Осенний бал</w:t>
      </w:r>
      <w:r w:rsidRPr="008F7429">
        <w:rPr>
          <w:sz w:val="28"/>
          <w:szCs w:val="28"/>
        </w:rPr>
        <w:t>»</w:t>
      </w:r>
      <w:r>
        <w:rPr>
          <w:sz w:val="28"/>
          <w:szCs w:val="28"/>
        </w:rPr>
        <w:t>, «Новогоднее ассорти», «День Святого Валент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на», «Седьмое чувство», «Краса дома детства», которые показали, что активы классов способны работать дружно, слаженно и результатом этой работы явились интересные и зажигательные творческие номера.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 w:rsidRPr="00F82343">
        <w:rPr>
          <w:sz w:val="28"/>
          <w:szCs w:val="28"/>
        </w:rPr>
        <w:t xml:space="preserve">Помимо развлекательных мероприятий </w:t>
      </w:r>
      <w:r>
        <w:rPr>
          <w:sz w:val="28"/>
          <w:szCs w:val="28"/>
        </w:rPr>
        <w:t>президентский совет</w:t>
      </w:r>
      <w:r w:rsidRPr="00F82343">
        <w:rPr>
          <w:sz w:val="28"/>
          <w:szCs w:val="28"/>
        </w:rPr>
        <w:t xml:space="preserve"> проводит общешкольные акции, целью которых является про</w:t>
      </w:r>
      <w:r>
        <w:rPr>
          <w:sz w:val="28"/>
          <w:szCs w:val="28"/>
        </w:rPr>
        <w:t>паганда здорового образа жизни, популяризация общественно-полезной работы. Примерами таких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ций являются: общешкольная акция «Мы за здоровый образ жизни».</w:t>
      </w:r>
      <w:r w:rsidRPr="001A1783">
        <w:rPr>
          <w:sz w:val="28"/>
          <w:szCs w:val="28"/>
        </w:rPr>
        <w:t xml:space="preserve"> </w:t>
      </w:r>
    </w:p>
    <w:p w:rsidR="00BB4BAD" w:rsidRPr="00F82343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Большую работу в организации данной акции провел комитет здрав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охранения и спорта президентского совета, который придумал и воплотил в жизнь интересную форму их проведения и успешно реализовал новые 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тересные конкурсы для соревнующихся команд.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proofErr w:type="gramStart"/>
      <w:r w:rsidRPr="00F82343">
        <w:rPr>
          <w:sz w:val="28"/>
          <w:szCs w:val="28"/>
        </w:rPr>
        <w:t>Президентский совет организует не только развлекательные меропри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тия, но и общешкольные линейки и конкурсы,</w:t>
      </w:r>
      <w:r w:rsidRPr="00F8234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82343">
        <w:rPr>
          <w:sz w:val="28"/>
          <w:szCs w:val="28"/>
        </w:rPr>
        <w:t>одготовка к которым позв</w:t>
      </w:r>
      <w:r w:rsidRPr="00F82343">
        <w:rPr>
          <w:sz w:val="28"/>
          <w:szCs w:val="28"/>
        </w:rPr>
        <w:t>о</w:t>
      </w:r>
      <w:r w:rsidRPr="00F82343">
        <w:rPr>
          <w:sz w:val="28"/>
          <w:szCs w:val="28"/>
        </w:rPr>
        <w:t>ляет наглядно продемонстрировать самостоятельную КТД (коллективно-творческую деятельность) наших воспитанник</w:t>
      </w:r>
      <w:r>
        <w:rPr>
          <w:sz w:val="28"/>
          <w:szCs w:val="28"/>
        </w:rPr>
        <w:t>ов, которые с большим 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вольствием делятся на микро-группы и создают интересные сценарии (всегда разные), придумывают творческие номера, подводят итоги общешкольных конкурсов и награждают достойных воспитанников и, конечно же, изгота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ливают оформление для сцены.</w:t>
      </w:r>
      <w:proofErr w:type="gramEnd"/>
      <w:r>
        <w:rPr>
          <w:sz w:val="28"/>
          <w:szCs w:val="28"/>
        </w:rPr>
        <w:t xml:space="preserve"> А для команды ведущих проведение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щешкольных линеек является отличным способом борьбы со своими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ренними страхами (одним из которых является страх публичных выступл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ний). На сегодняшний момент успешно проведено 4 общешкольные линейки. Также президентский совет является ответственным за подготовку и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дение общешкольного конкурса «Надежда Дома детства», где самые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ные воспитанники получают премии, а президентский совет с большим 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вольствием готовит творческие номера им в подарок. 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Немаловажный вклад в работу ШОУС вносит комитет информации, который работает над оформлением стендов ПС, ежемесячно поздравляет именинников.</w:t>
      </w:r>
    </w:p>
    <w:p w:rsidR="00BB4BAD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Важный и неоценимый вклад в работу школьного самоуправления 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 комитет науки и образования. Ребята, входящие в состав данного комит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 курируют один из основных общешкольных конкурсов – «Лучший класс года», где необходимо следить за успеваемостью обучающихся, их внешним видом, уютом в комнатах и чистотой на школьных участках. Этот конкурс позволяет развивать у представителей президентского совета умение нести ответственность за порученное дело, учит давать объективную оценку себе и другим и, конечно же, дисциплинирует. По итогам 2016 – 2017 года в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курсе «Лучший класс года», победили следующие классные коллективы: в начальной школе – 3 класс, в среднем звене – 6 «А» класс, в старшем звене – 11 класс. Победители получили грамоты и сертификаты на сумму 7000 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лей.</w:t>
      </w:r>
    </w:p>
    <w:p w:rsidR="00BB4BAD" w:rsidRPr="00C122A7" w:rsidRDefault="00BB4BAD" w:rsidP="00BB4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Качественно организуя работу всех своих направлений, президентский совет вносит значительный вклад в развитие эстетических, нравственных и </w:t>
      </w:r>
      <w:r>
        <w:rPr>
          <w:sz w:val="28"/>
          <w:szCs w:val="28"/>
        </w:rPr>
        <w:lastRenderedPageBreak/>
        <w:t>трудовых качеств у воспитанников МКОУ «Детский дом-школа №95».</w:t>
      </w:r>
    </w:p>
    <w:p w:rsidR="00E7498F" w:rsidRDefault="00E7498F" w:rsidP="00E7498F">
      <w:pPr>
        <w:widowControl/>
        <w:autoSpaceDE/>
        <w:autoSpaceDN/>
        <w:adjustRightInd/>
        <w:rPr>
          <w:b/>
          <w:i/>
          <w:color w:val="002060"/>
          <w:sz w:val="32"/>
          <w:szCs w:val="28"/>
        </w:rPr>
      </w:pPr>
    </w:p>
    <w:p w:rsidR="0021416D" w:rsidRDefault="00EA3434" w:rsidP="00E7498F">
      <w:pPr>
        <w:widowControl/>
        <w:autoSpaceDE/>
        <w:autoSpaceDN/>
        <w:adjustRightInd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>Реализация работы</w:t>
      </w: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>по</w:t>
      </w:r>
      <w:r w:rsidRPr="0021416D">
        <w:rPr>
          <w:b/>
          <w:color w:val="002060"/>
          <w:sz w:val="32"/>
          <w:szCs w:val="28"/>
        </w:rPr>
        <w:t xml:space="preserve">  </w:t>
      </w:r>
      <w:r w:rsidRPr="0021416D">
        <w:rPr>
          <w:b/>
          <w:i/>
          <w:color w:val="002060"/>
          <w:sz w:val="32"/>
          <w:szCs w:val="28"/>
        </w:rPr>
        <w:t>развитию школьного органа ученического самоуправл</w:t>
      </w:r>
      <w:r w:rsidRPr="0021416D">
        <w:rPr>
          <w:b/>
          <w:i/>
          <w:color w:val="002060"/>
          <w:sz w:val="32"/>
          <w:szCs w:val="28"/>
        </w:rPr>
        <w:t>е</w:t>
      </w:r>
      <w:r w:rsidRPr="0021416D">
        <w:rPr>
          <w:b/>
          <w:i/>
          <w:color w:val="002060"/>
          <w:sz w:val="32"/>
          <w:szCs w:val="28"/>
        </w:rPr>
        <w:t>ния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В рамках работы по развитию ШОУС дети включены ребенка в </w:t>
      </w:r>
      <w:r w:rsidRPr="00A626D0">
        <w:rPr>
          <w:b/>
          <w:sz w:val="28"/>
          <w:szCs w:val="28"/>
        </w:rPr>
        <w:t>систему соуправления</w:t>
      </w:r>
      <w:r w:rsidRPr="00A626D0">
        <w:rPr>
          <w:sz w:val="28"/>
          <w:szCs w:val="28"/>
        </w:rPr>
        <w:t xml:space="preserve"> в рамках микро коллективов, каждый из которых представл</w:t>
      </w:r>
      <w:r w:rsidRPr="00A626D0">
        <w:rPr>
          <w:sz w:val="28"/>
          <w:szCs w:val="28"/>
        </w:rPr>
        <w:t>я</w:t>
      </w:r>
      <w:r w:rsidRPr="00A626D0">
        <w:rPr>
          <w:sz w:val="28"/>
          <w:szCs w:val="28"/>
        </w:rPr>
        <w:t>ет собой город со своей структурой. Координационным органом жизнеде</w:t>
      </w:r>
      <w:r w:rsidRPr="00A626D0">
        <w:rPr>
          <w:sz w:val="28"/>
          <w:szCs w:val="28"/>
        </w:rPr>
        <w:t>я</w:t>
      </w:r>
      <w:r w:rsidRPr="00A626D0">
        <w:rPr>
          <w:sz w:val="28"/>
          <w:szCs w:val="28"/>
        </w:rPr>
        <w:t>тельности детских коллективов является орган ученического соуправления «Государство «Надежда». Ежегодно порядка 40-50 воспитанников являются членами актива «Государства «Надежда», раскрывая свои способности в р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боте различных его комитетов.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 2016-2017 учебном году  в состав президентского совета входит 54 ч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ловека – воспитанников 5 – 11 классов.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Деятельность ШОУС нацелена </w:t>
      </w:r>
      <w:proofErr w:type="gramStart"/>
      <w:r w:rsidRPr="00A626D0">
        <w:rPr>
          <w:sz w:val="28"/>
          <w:szCs w:val="28"/>
        </w:rPr>
        <w:t>на</w:t>
      </w:r>
      <w:proofErr w:type="gramEnd"/>
      <w:r w:rsidRPr="00A626D0">
        <w:rPr>
          <w:sz w:val="28"/>
          <w:szCs w:val="28"/>
        </w:rPr>
        <w:t>:</w:t>
      </w:r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разностороннее развитие личности воспитанников, входящих в состав ШОУС;</w:t>
      </w:r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развитие социально-значимых для жизни качеств, таких как – а</w:t>
      </w:r>
      <w:r w:rsidRPr="00A626D0">
        <w:rPr>
          <w:rFonts w:ascii="Times New Roman" w:hAnsi="Times New Roman"/>
          <w:sz w:val="28"/>
          <w:szCs w:val="28"/>
        </w:rPr>
        <w:t>к</w:t>
      </w:r>
      <w:r w:rsidRPr="00A626D0">
        <w:rPr>
          <w:rFonts w:ascii="Times New Roman" w:hAnsi="Times New Roman"/>
          <w:sz w:val="28"/>
          <w:szCs w:val="28"/>
        </w:rPr>
        <w:t>тивность, креативность, самостоятельность, умение грамотно самопр</w:t>
      </w:r>
      <w:r w:rsidRPr="00A626D0">
        <w:rPr>
          <w:rFonts w:ascii="Times New Roman" w:hAnsi="Times New Roman"/>
          <w:sz w:val="28"/>
          <w:szCs w:val="28"/>
        </w:rPr>
        <w:t>е</w:t>
      </w:r>
      <w:r w:rsidRPr="00A626D0">
        <w:rPr>
          <w:rFonts w:ascii="Times New Roman" w:hAnsi="Times New Roman"/>
          <w:sz w:val="28"/>
          <w:szCs w:val="28"/>
        </w:rPr>
        <w:t xml:space="preserve">зентовать себя в обществе, трудолюбие и </w:t>
      </w:r>
      <w:proofErr w:type="gramStart"/>
      <w:r w:rsidRPr="00A626D0">
        <w:rPr>
          <w:rFonts w:ascii="Times New Roman" w:hAnsi="Times New Roman"/>
          <w:sz w:val="28"/>
          <w:szCs w:val="28"/>
        </w:rPr>
        <w:t>др</w:t>
      </w:r>
      <w:proofErr w:type="gramEnd"/>
      <w:r w:rsidRPr="00A626D0">
        <w:rPr>
          <w:rFonts w:ascii="Times New Roman" w:hAnsi="Times New Roman"/>
          <w:sz w:val="28"/>
          <w:szCs w:val="28"/>
        </w:rPr>
        <w:t>;</w:t>
      </w:r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формирование умения работать в команде;</w:t>
      </w:r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знакомство воспитанников с основами самоуправления (реализ</w:t>
      </w:r>
      <w:r w:rsidRPr="00A626D0">
        <w:rPr>
          <w:rFonts w:ascii="Times New Roman" w:hAnsi="Times New Roman"/>
          <w:sz w:val="28"/>
          <w:szCs w:val="28"/>
        </w:rPr>
        <w:t>у</w:t>
      </w:r>
      <w:r w:rsidRPr="00A626D0">
        <w:rPr>
          <w:rFonts w:ascii="Times New Roman" w:hAnsi="Times New Roman"/>
          <w:sz w:val="28"/>
          <w:szCs w:val="28"/>
        </w:rPr>
        <w:t>ется на занятиях «Школы лидера»);</w:t>
      </w:r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6D0">
        <w:rPr>
          <w:rFonts w:ascii="Times New Roman" w:hAnsi="Times New Roman"/>
          <w:sz w:val="28"/>
          <w:szCs w:val="28"/>
        </w:rPr>
        <w:t>внедрение в работу современных информационных технологий (воспитанники самостоятельно учатся создавать слайдовые презент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ции, работают над созданием видеороликов, учатся работать в граф</w:t>
      </w:r>
      <w:r w:rsidRPr="00A626D0">
        <w:rPr>
          <w:rFonts w:ascii="Times New Roman" w:hAnsi="Times New Roman"/>
          <w:sz w:val="28"/>
          <w:szCs w:val="28"/>
        </w:rPr>
        <w:t>и</w:t>
      </w:r>
      <w:r w:rsidRPr="00A626D0">
        <w:rPr>
          <w:rFonts w:ascii="Times New Roman" w:hAnsi="Times New Roman"/>
          <w:sz w:val="28"/>
          <w:szCs w:val="28"/>
        </w:rPr>
        <w:t>ческом редакторе, примером данной являются красочно оформленные праздничные стенды, знакомятся с основами работы в звуковом реда</w:t>
      </w:r>
      <w:r w:rsidRPr="00A626D0">
        <w:rPr>
          <w:rFonts w:ascii="Times New Roman" w:hAnsi="Times New Roman"/>
          <w:sz w:val="28"/>
          <w:szCs w:val="28"/>
        </w:rPr>
        <w:t>к</w:t>
      </w:r>
      <w:r w:rsidRPr="00A626D0">
        <w:rPr>
          <w:rFonts w:ascii="Times New Roman" w:hAnsi="Times New Roman"/>
          <w:sz w:val="28"/>
          <w:szCs w:val="28"/>
        </w:rPr>
        <w:t>торе.</w:t>
      </w:r>
      <w:proofErr w:type="gramEnd"/>
      <w:r w:rsidRPr="00A626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26D0">
        <w:rPr>
          <w:rFonts w:ascii="Times New Roman" w:hAnsi="Times New Roman"/>
          <w:sz w:val="28"/>
          <w:szCs w:val="28"/>
        </w:rPr>
        <w:t>Данные навыки являются незаменимыми при подготовке к ко</w:t>
      </w:r>
      <w:r w:rsidRPr="00A626D0">
        <w:rPr>
          <w:rFonts w:ascii="Times New Roman" w:hAnsi="Times New Roman"/>
          <w:sz w:val="28"/>
          <w:szCs w:val="28"/>
        </w:rPr>
        <w:t>н</w:t>
      </w:r>
      <w:r w:rsidRPr="00A626D0">
        <w:rPr>
          <w:rFonts w:ascii="Times New Roman" w:hAnsi="Times New Roman"/>
          <w:sz w:val="28"/>
          <w:szCs w:val="28"/>
        </w:rPr>
        <w:t>курсам и носят профориентационный характер);</w:t>
      </w:r>
      <w:proofErr w:type="gramEnd"/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расширение состава президентского совета;</w:t>
      </w:r>
    </w:p>
    <w:p w:rsidR="00EA3434" w:rsidRPr="00A626D0" w:rsidRDefault="00EA3434" w:rsidP="00CD33EB">
      <w:pPr>
        <w:pStyle w:val="af"/>
        <w:numPr>
          <w:ilvl w:val="0"/>
          <w:numId w:val="10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привлечение активов классов в работу ШОУС.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Традиционно в ШОУС работает 6 комитетов (труда и заботы, здрав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охранения и спорта, науки и образования, культуры и досуга, информации и дисциплины), деятельность которых регламентируется положением о работе ШОУС «Государства «Надежда».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b/>
          <w:sz w:val="28"/>
          <w:szCs w:val="28"/>
        </w:rPr>
        <w:tab/>
        <w:t>Основная задача</w:t>
      </w:r>
      <w:r w:rsidRPr="00A626D0">
        <w:rPr>
          <w:sz w:val="28"/>
          <w:szCs w:val="28"/>
        </w:rPr>
        <w:t xml:space="preserve"> работы президентского совета – сделать жизнь всех жителей государства «Надежда» яркой, красочной и интересной.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Реализовать все вышеперечисленные цели и задачи позволяют колле</w:t>
      </w:r>
      <w:r w:rsidRPr="00A626D0">
        <w:rPr>
          <w:sz w:val="28"/>
          <w:szCs w:val="28"/>
        </w:rPr>
        <w:t>к</w:t>
      </w:r>
      <w:r w:rsidRPr="00A626D0">
        <w:rPr>
          <w:sz w:val="28"/>
          <w:szCs w:val="28"/>
        </w:rPr>
        <w:t>тивно-творческие дела. И эта форма успешно реализуется в организации о</w:t>
      </w:r>
      <w:r w:rsidRPr="00A626D0">
        <w:rPr>
          <w:sz w:val="28"/>
          <w:szCs w:val="28"/>
        </w:rPr>
        <w:t>б</w:t>
      </w:r>
      <w:r w:rsidRPr="00A626D0">
        <w:rPr>
          <w:sz w:val="28"/>
          <w:szCs w:val="28"/>
        </w:rPr>
        <w:t>щешкольных мероприятий, закрепленных за ШОУС. Так, президентский с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 xml:space="preserve">вет, проводит и организует в школе различные конкурсы и развлекательные мероприятия. Традиционными стали следующие мероприятия: </w:t>
      </w:r>
      <w:proofErr w:type="gramStart"/>
      <w:r w:rsidRPr="00A626D0">
        <w:rPr>
          <w:sz w:val="28"/>
          <w:szCs w:val="28"/>
        </w:rPr>
        <w:t>«День рожд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lastRenderedPageBreak/>
        <w:t>ния «Государства «Надежда», «Осенний танцевальный марафон»,  «Нов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годний переполох», «Седьмое чувство», «Они или мы: битва противополо</w:t>
      </w:r>
      <w:r w:rsidRPr="00A626D0">
        <w:rPr>
          <w:sz w:val="28"/>
          <w:szCs w:val="28"/>
        </w:rPr>
        <w:t>ж</w:t>
      </w:r>
      <w:r w:rsidRPr="00A626D0">
        <w:rPr>
          <w:sz w:val="28"/>
          <w:szCs w:val="28"/>
        </w:rPr>
        <w:t>ностей», общешкольная акция «О нравственности и морали», общешкольный конкурс «Обаятельная и привлекательная», конкурс систем самоуправления в детских коллективах, общешкольные линейки, посвященные окончанию че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верти, учебного года, которые показали, что активы классов способны раб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тать дружно, слаженно и результатом этой работы явились интересные и з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жигательные творческие номера.</w:t>
      </w:r>
      <w:proofErr w:type="gramEnd"/>
      <w:r w:rsidRPr="00A626D0">
        <w:rPr>
          <w:sz w:val="28"/>
          <w:szCs w:val="28"/>
        </w:rPr>
        <w:t xml:space="preserve"> Члены актива в 2016-2017 учебном году н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однократно представляли систему внеурочной занятости, работу комитетов ШОУС в рамках областных и муниципальных мероприятий.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Помимо развлекательных мероприятий президентский совет проводит общешкольные акции, целью которых является пропаганда здорового образа жизни, популяризация общественно-полезной работы. Примерами таких а</w:t>
      </w:r>
      <w:r w:rsidRPr="00A626D0">
        <w:rPr>
          <w:sz w:val="28"/>
          <w:szCs w:val="28"/>
        </w:rPr>
        <w:t>к</w:t>
      </w:r>
      <w:r w:rsidRPr="00A626D0">
        <w:rPr>
          <w:sz w:val="28"/>
          <w:szCs w:val="28"/>
        </w:rPr>
        <w:t>ций являются: общешкольная акция «Я выбираю жизнь», которая проходила в три этапа: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1. Общешкольный конкурс рисунков с одноименным названием.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2. Веселые старты, которые прошли 28 ноября и оставили у воспитанн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 xml:space="preserve">ков большое количество положительных эмоций.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3. Общешкольная конференция, на которой воспитанниками были пре</w:t>
      </w:r>
      <w:r w:rsidRPr="00A626D0">
        <w:rPr>
          <w:sz w:val="28"/>
          <w:szCs w:val="28"/>
        </w:rPr>
        <w:t>д</w:t>
      </w:r>
      <w:r w:rsidRPr="00A626D0">
        <w:rPr>
          <w:sz w:val="28"/>
          <w:szCs w:val="28"/>
        </w:rPr>
        <w:t>ставлены доклады на тему здорового образа жизни. Конференция прошла 10 декабря 2016 года.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Большую работу в организации данной акции провел комитет здрав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охранения и спорта президентского совета, который придумал и воплотил в жизнь интересную форму их проведения и успешно реализовал новые и и</w:t>
      </w:r>
      <w:r w:rsidRPr="00A626D0">
        <w:rPr>
          <w:sz w:val="28"/>
          <w:szCs w:val="28"/>
        </w:rPr>
        <w:t>н</w:t>
      </w:r>
      <w:r w:rsidRPr="00A626D0">
        <w:rPr>
          <w:sz w:val="28"/>
          <w:szCs w:val="28"/>
        </w:rPr>
        <w:t>тересные конкурсы для соревнующихся команд.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proofErr w:type="gramStart"/>
      <w:r w:rsidRPr="00A626D0">
        <w:rPr>
          <w:sz w:val="28"/>
          <w:szCs w:val="28"/>
        </w:rPr>
        <w:t>Президентский совет организует не только развлекательные меропри</w:t>
      </w:r>
      <w:r w:rsidRPr="00A626D0">
        <w:rPr>
          <w:sz w:val="28"/>
          <w:szCs w:val="28"/>
        </w:rPr>
        <w:t>я</w:t>
      </w:r>
      <w:r w:rsidRPr="00A626D0">
        <w:rPr>
          <w:sz w:val="28"/>
          <w:szCs w:val="28"/>
        </w:rPr>
        <w:t>тия, но и общешкольные линейки и конкурсы, подготовка к которым позв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ляет наглядно продемонстрировать самостоятельную КТД (коллективно-творческую деятельность) наших воспитанников, которые с большим уд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вольствием делятся на микро-группы и создают интересные сценарии (всегда разные), придумывают творческие номера, подводят итоги общешкольных конкурсов и награждают достойных воспитанников и, конечно же, изгота</w:t>
      </w:r>
      <w:r w:rsidRPr="00A626D0">
        <w:rPr>
          <w:sz w:val="28"/>
          <w:szCs w:val="28"/>
        </w:rPr>
        <w:t>в</w:t>
      </w:r>
      <w:r w:rsidRPr="00A626D0">
        <w:rPr>
          <w:sz w:val="28"/>
          <w:szCs w:val="28"/>
        </w:rPr>
        <w:t>ливают оформление для сцены.</w:t>
      </w:r>
      <w:proofErr w:type="gramEnd"/>
      <w:r w:rsidRPr="00A626D0">
        <w:rPr>
          <w:sz w:val="28"/>
          <w:szCs w:val="28"/>
        </w:rPr>
        <w:t xml:space="preserve"> А для команды ведущих проведение о</w:t>
      </w:r>
      <w:r w:rsidRPr="00A626D0">
        <w:rPr>
          <w:sz w:val="28"/>
          <w:szCs w:val="28"/>
        </w:rPr>
        <w:t>б</w:t>
      </w:r>
      <w:r w:rsidRPr="00A626D0">
        <w:rPr>
          <w:sz w:val="28"/>
          <w:szCs w:val="28"/>
        </w:rPr>
        <w:t>щешкольных линеек является отличным способом борьбы со своими вну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ренними страхами (одним из которых является страх публичных выступл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 xml:space="preserve">ний).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Также президентский совет является ответственным за подготовку и проведение общешкольного конкурса «Надежда Дома детства», где самые активные воспитанники получают премии, а президентский совет с большим удовольствием готовит творческие номера им в подарок. Традиционными так же являются общешкольные мероприятия, посвященные  «Выборам  през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дента «Государства «Надежда» и «День рождение Государства Надежда».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Воспитанники президентского совета всегда с удовольствием берутся за порученные им дела.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 xml:space="preserve">Немаловажный вклад в работу ШОУС вносит комитет информации, </w:t>
      </w:r>
      <w:r w:rsidRPr="00A626D0">
        <w:rPr>
          <w:sz w:val="28"/>
          <w:szCs w:val="28"/>
        </w:rPr>
        <w:lastRenderedPageBreak/>
        <w:t>который работает над оформлением стендов президентского совета, ежем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сячно поздравляет именинников, изготавливает фотоколлажи и обновляет фотографии на стенде президентского совета и сайте Дома детства.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Важный и неоценимый вклад в работу школьного самоуправления вн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сит комитет науки и образования. Воспитанники, входящие в состав данного комитета курируют один из основных общешкольных конкурсов – «Лучший класс года», где необходимо следить за успеваемостью обучающихся, их внешним видом, уютом в комнатах и чистотой на школьных участках. Этот конкурс позволяет развивать у представителей президентского совета умение нести ответственность за порученное дело, учит давать объективную оценку себе и другим и, конечно же, дисциплинирует.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Качественно организуя работу всех своих направлений, президентский совет вносит значительный вклад в развитие эстетических, нравственных и трудовых качеств у воспитанников МКОУ «Детский дом-школа №95».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Для привлечения  наибольшего количества воспитанников детского дома к работе  ШОУС в этом году введена система поочередных и сменных поручений для детских коллективов: каждый детский коллектив был отве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ственен за организацию и проведение какого-либо общешкольного меропр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 xml:space="preserve">ятия; </w:t>
      </w:r>
      <w:proofErr w:type="gramStart"/>
      <w:r w:rsidRPr="00A626D0">
        <w:rPr>
          <w:sz w:val="28"/>
          <w:szCs w:val="28"/>
        </w:rPr>
        <w:t>выполнял роль</w:t>
      </w:r>
      <w:proofErr w:type="gramEnd"/>
      <w:r w:rsidRPr="00A626D0">
        <w:rPr>
          <w:sz w:val="28"/>
          <w:szCs w:val="28"/>
        </w:rPr>
        <w:t xml:space="preserve"> сценаристов, оформителей, актеров и т.д.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Работа по сплочению детского коллектива, формированию лидерских качеств, ответственности, самостоятельности так же ведется в раках  фун</w:t>
      </w:r>
      <w:r w:rsidRPr="00A626D0">
        <w:rPr>
          <w:sz w:val="28"/>
          <w:szCs w:val="28"/>
        </w:rPr>
        <w:t>к</w:t>
      </w:r>
      <w:r w:rsidRPr="00A626D0">
        <w:rPr>
          <w:sz w:val="28"/>
          <w:szCs w:val="28"/>
        </w:rPr>
        <w:t>ционирования органов самоуправления (соуправления – согласно возрастной категории детей) на каждом детском коллективе.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В каждом детском коллективе выбран актив класса, определены его обязанности, функции, принципы самоуправления. В рамках реализации во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 xml:space="preserve">питательной работы по самоуправлению  в детских коллективах ведется  установленная документация.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В ходе анализа документации по самоуправлению установлено, что д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кументация по данному направлению воспитательной работы  ведется во всех детских коллективах школьного подразделения, но отличается содерж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нием, эстетичностью и наполняемостью папок по организации деятельности классного ученического самоуправления, участие воспитанников в жизнед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 xml:space="preserve">ятельности класса.  </w:t>
      </w:r>
    </w:p>
    <w:p w:rsidR="00EA3434" w:rsidRPr="00A626D0" w:rsidRDefault="00EA3434" w:rsidP="00EA3434">
      <w:pPr>
        <w:ind w:firstLine="567"/>
        <w:jc w:val="both"/>
        <w:rPr>
          <w:b/>
          <w:sz w:val="28"/>
          <w:szCs w:val="28"/>
        </w:rPr>
      </w:pPr>
      <w:r w:rsidRPr="00A626D0">
        <w:rPr>
          <w:sz w:val="28"/>
          <w:szCs w:val="28"/>
        </w:rPr>
        <w:t>Воспитатели 2, 5а</w:t>
      </w:r>
      <w:r w:rsidRPr="00A626D0">
        <w:rPr>
          <w:b/>
          <w:sz w:val="28"/>
          <w:szCs w:val="28"/>
        </w:rPr>
        <w:t xml:space="preserve"> </w:t>
      </w:r>
      <w:r w:rsidRPr="00A626D0">
        <w:rPr>
          <w:sz w:val="28"/>
          <w:szCs w:val="28"/>
        </w:rPr>
        <w:t>классов</w:t>
      </w:r>
      <w:r w:rsidRPr="00A626D0">
        <w:rPr>
          <w:b/>
          <w:sz w:val="28"/>
          <w:szCs w:val="28"/>
        </w:rPr>
        <w:t xml:space="preserve"> </w:t>
      </w:r>
      <w:r w:rsidRPr="00A626D0">
        <w:rPr>
          <w:sz w:val="28"/>
          <w:szCs w:val="28"/>
        </w:rPr>
        <w:t>работу по организации деятельности классн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го самоуправления направляют на воспитание активной, самостоятельной личности воспитанников. Важным показателям является формирование дружного, сплоченного коллектива. Систематически проводятся классные собрания, заседания актива класса, это просматривается в выпусках «мо</w:t>
      </w:r>
      <w:r w:rsidRPr="00A626D0">
        <w:rPr>
          <w:sz w:val="28"/>
          <w:szCs w:val="28"/>
        </w:rPr>
        <w:t>л</w:t>
      </w:r>
      <w:r w:rsidRPr="00A626D0">
        <w:rPr>
          <w:sz w:val="28"/>
          <w:szCs w:val="28"/>
        </w:rPr>
        <w:t>ний» и ведении протоколов собраний детских коллективов.  Документация оформлена содержательно, эстетично.</w:t>
      </w:r>
    </w:p>
    <w:p w:rsidR="00EA3434" w:rsidRPr="00A626D0" w:rsidRDefault="00EA3434" w:rsidP="00EA3434">
      <w:pPr>
        <w:ind w:firstLine="567"/>
        <w:jc w:val="both"/>
        <w:rPr>
          <w:b/>
          <w:sz w:val="28"/>
          <w:szCs w:val="28"/>
        </w:rPr>
      </w:pPr>
      <w:r w:rsidRPr="00A626D0">
        <w:rPr>
          <w:sz w:val="28"/>
          <w:szCs w:val="28"/>
        </w:rPr>
        <w:t>В 3,5б классах</w:t>
      </w:r>
      <w:r w:rsidRPr="00A626D0">
        <w:rPr>
          <w:b/>
          <w:sz w:val="28"/>
          <w:szCs w:val="28"/>
        </w:rPr>
        <w:t xml:space="preserve"> </w:t>
      </w:r>
      <w:r w:rsidRPr="00A626D0">
        <w:rPr>
          <w:sz w:val="28"/>
          <w:szCs w:val="28"/>
        </w:rPr>
        <w:t>педагоги</w:t>
      </w:r>
      <w:r w:rsidRPr="00A626D0">
        <w:rPr>
          <w:b/>
          <w:sz w:val="28"/>
          <w:szCs w:val="28"/>
        </w:rPr>
        <w:t xml:space="preserve"> </w:t>
      </w:r>
      <w:r w:rsidRPr="00A626D0">
        <w:rPr>
          <w:sz w:val="28"/>
          <w:szCs w:val="28"/>
        </w:rPr>
        <w:t>ведут целенаправленную работа по созданию воспитательной системы, разработали модель классного ученического сам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управления. Систематически проводятся собрания детских коллективов, з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седания актива классов, что можно увидеть из документации класса, в в</w:t>
      </w:r>
      <w:r w:rsidRPr="00A626D0">
        <w:rPr>
          <w:sz w:val="28"/>
          <w:szCs w:val="28"/>
        </w:rPr>
        <w:t>ы</w:t>
      </w:r>
      <w:r w:rsidRPr="00A626D0">
        <w:rPr>
          <w:sz w:val="28"/>
          <w:szCs w:val="28"/>
        </w:rPr>
        <w:t>пусках «молний».</w:t>
      </w:r>
    </w:p>
    <w:p w:rsidR="00EA3434" w:rsidRPr="00A626D0" w:rsidRDefault="00EA3434" w:rsidP="00EA3434">
      <w:pPr>
        <w:ind w:firstLine="567"/>
        <w:jc w:val="both"/>
        <w:rPr>
          <w:b/>
          <w:sz w:val="28"/>
          <w:szCs w:val="28"/>
        </w:rPr>
      </w:pPr>
      <w:r w:rsidRPr="00A626D0">
        <w:rPr>
          <w:sz w:val="28"/>
          <w:szCs w:val="28"/>
        </w:rPr>
        <w:lastRenderedPageBreak/>
        <w:t>Педагоги 6 классов</w:t>
      </w:r>
      <w:r w:rsidRPr="00A626D0">
        <w:rPr>
          <w:b/>
          <w:sz w:val="28"/>
          <w:szCs w:val="28"/>
        </w:rPr>
        <w:t xml:space="preserve"> </w:t>
      </w:r>
      <w:r w:rsidRPr="00A626D0">
        <w:rPr>
          <w:sz w:val="28"/>
          <w:szCs w:val="28"/>
        </w:rPr>
        <w:t>совместно с воспитанниками класса разработали м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дель ученического самоуправления, которая рассматривается как комплекс взаимосвязанных идей направленных на развитие самореализующийся ли</w:t>
      </w:r>
      <w:r w:rsidRPr="00A626D0">
        <w:rPr>
          <w:sz w:val="28"/>
          <w:szCs w:val="28"/>
        </w:rPr>
        <w:t>ч</w:t>
      </w:r>
      <w:r w:rsidRPr="00A626D0">
        <w:rPr>
          <w:sz w:val="28"/>
          <w:szCs w:val="28"/>
        </w:rPr>
        <w:t>ности. Из документов видно, что класс имеет свои собственные традиции (День рождения класса, день  именинника). Четко выделен актив класса, в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дется график выполнения поручений. Актив класса каждую неделю подводит итоги деятельности конкурса «Экран добрых дел».  Систематически пров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дятся классные собрания, вся работа отображена в красочных «молниях» класса. Документы оформлены содержательно, эстетично.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Педагогами и воспитанниками 7, 9, 11</w:t>
      </w:r>
      <w:r w:rsidRPr="00A626D0">
        <w:rPr>
          <w:b/>
          <w:sz w:val="28"/>
          <w:szCs w:val="28"/>
        </w:rPr>
        <w:t xml:space="preserve"> </w:t>
      </w:r>
      <w:r w:rsidRPr="00A626D0">
        <w:rPr>
          <w:sz w:val="28"/>
          <w:szCs w:val="28"/>
        </w:rPr>
        <w:t>классов разработана концепт</w:t>
      </w:r>
      <w:r w:rsidRPr="00A626D0">
        <w:rPr>
          <w:sz w:val="28"/>
          <w:szCs w:val="28"/>
        </w:rPr>
        <w:t>у</w:t>
      </w:r>
      <w:r w:rsidRPr="00A626D0">
        <w:rPr>
          <w:sz w:val="28"/>
          <w:szCs w:val="28"/>
        </w:rPr>
        <w:t>альная модель ученического самоуправления, которая рассматривается как комплекс взаимосвязанных ведущих идей создания условий для самореал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 xml:space="preserve">зации личности. Из документов видно класс имеет свои законы, праздники, традиции. Важными показателями формирования дружного, сплоченного коллектива класса является совместное с педагогами планирование работы «министерств». Систематически проводятся классные собрания, заседания актива класса, это отображено в выпусках «молний» и ведение протоколов. Документы оформлены содержательно, эстетично.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Воспитателями 8,4а, 4б, 10 классов организация деятельности классного самоуправления ориентирована на воспитание активной, творческой, сам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стоятельной личности воспитанников. Вся работа при формировании актива класса построена с учетом   индивидуальных  особенностей   каждого восп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танника. Систематически проводятся классные собрания, заседания актива класса. Ежемесячно заполняется экран дежурств и выполнения поручений.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ab/>
        <w:t>Следует отметить, что в большей степени работу органов классного ученического самоуправления отражают протоколы собраний детских ко</w:t>
      </w:r>
      <w:r w:rsidRPr="00A626D0">
        <w:rPr>
          <w:sz w:val="28"/>
          <w:szCs w:val="28"/>
        </w:rPr>
        <w:t>л</w:t>
      </w:r>
      <w:r w:rsidRPr="00A626D0">
        <w:rPr>
          <w:sz w:val="28"/>
          <w:szCs w:val="28"/>
        </w:rPr>
        <w:t>лективов, которые ведутся в системе в каждом детском коллективе; молнии, отражающие события, происходящие в коллективах на неделе;  графики д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 xml:space="preserve">журств, списки членов актива с их функционалом и системой поручений. </w:t>
      </w:r>
      <w:proofErr w:type="gramStart"/>
      <w:r w:rsidRPr="00A626D0">
        <w:rPr>
          <w:sz w:val="28"/>
          <w:szCs w:val="28"/>
        </w:rPr>
        <w:t>Анализ имеющейся и предоставленной к проверке документации, а так же результаты педагогической диагностики указали на отсутствие применения интерактивных форм, социально-значимых видов деятельности, совреме</w:t>
      </w:r>
      <w:r w:rsidRPr="00A626D0">
        <w:rPr>
          <w:sz w:val="28"/>
          <w:szCs w:val="28"/>
        </w:rPr>
        <w:t>н</w:t>
      </w:r>
      <w:r w:rsidRPr="00A626D0">
        <w:rPr>
          <w:sz w:val="28"/>
          <w:szCs w:val="28"/>
        </w:rPr>
        <w:t xml:space="preserve">ных технологий работы с детским коллективом и активом классов; ведение работы по развитию детских коллективов, актива классов эпизодически, в виде  набора разрозненных мероприятий данной направленности; отсутствия системы работы по развитию самоуправления и детского коллектива.   </w:t>
      </w:r>
      <w:proofErr w:type="gramEnd"/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Данные  мониторинга развития детских коллективов показали, что не все обозначенные воспитанниками и педагогами характеристики детских коллективов соответствуют возрастным и личностным особенностям детей. Так, педагогам 1, 2, 3а, 3б, 4а, 4б, 9, 10  классов следует обратить особое внимание на данное несоответствие. </w:t>
      </w:r>
    </w:p>
    <w:p w:rsidR="00EA3434" w:rsidRPr="00A626D0" w:rsidRDefault="00EA3434" w:rsidP="00EA3434">
      <w:pPr>
        <w:ind w:firstLine="567"/>
        <w:jc w:val="both"/>
        <w:rPr>
          <w:b/>
          <w:sz w:val="28"/>
          <w:szCs w:val="28"/>
        </w:rPr>
      </w:pPr>
      <w:r w:rsidRPr="00A626D0">
        <w:rPr>
          <w:b/>
          <w:sz w:val="28"/>
          <w:szCs w:val="28"/>
        </w:rPr>
        <w:t>Уровень  сформированности детского коллектива</w:t>
      </w:r>
    </w:p>
    <w:p w:rsidR="00EA3434" w:rsidRPr="00A626D0" w:rsidRDefault="00EA3434" w:rsidP="00CD33EB">
      <w:pPr>
        <w:pStyle w:val="af"/>
        <w:numPr>
          <w:ilvl w:val="0"/>
          <w:numId w:val="10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3а, 3б, 4а, 4б, 9, 10  класс – </w:t>
      </w:r>
      <w:r w:rsidRPr="00A626D0">
        <w:rPr>
          <w:rFonts w:ascii="Times New Roman" w:hAnsi="Times New Roman"/>
          <w:b/>
          <w:sz w:val="28"/>
          <w:szCs w:val="28"/>
        </w:rPr>
        <w:t>мягкая глина;</w:t>
      </w:r>
    </w:p>
    <w:p w:rsidR="00EA3434" w:rsidRPr="00A626D0" w:rsidRDefault="00EA3434" w:rsidP="00CD33EB">
      <w:pPr>
        <w:pStyle w:val="af"/>
        <w:numPr>
          <w:ilvl w:val="0"/>
          <w:numId w:val="10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2, 5б, 8, 11 классы – </w:t>
      </w:r>
      <w:r w:rsidRPr="00A626D0">
        <w:rPr>
          <w:rFonts w:ascii="Times New Roman" w:hAnsi="Times New Roman"/>
          <w:b/>
          <w:sz w:val="28"/>
          <w:szCs w:val="28"/>
        </w:rPr>
        <w:t>песчаная россыпь;</w:t>
      </w:r>
    </w:p>
    <w:p w:rsidR="00EA3434" w:rsidRPr="00A626D0" w:rsidRDefault="00EA3434" w:rsidP="00CD33EB">
      <w:pPr>
        <w:pStyle w:val="af"/>
        <w:numPr>
          <w:ilvl w:val="0"/>
          <w:numId w:val="10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1, 5а, 6, 7,  классы – </w:t>
      </w:r>
      <w:r w:rsidRPr="00A626D0">
        <w:rPr>
          <w:rFonts w:ascii="Times New Roman" w:hAnsi="Times New Roman"/>
          <w:b/>
          <w:sz w:val="28"/>
          <w:szCs w:val="28"/>
        </w:rPr>
        <w:t>мерцающий маяк.</w:t>
      </w:r>
    </w:p>
    <w:p w:rsidR="00EA3434" w:rsidRPr="00A626D0" w:rsidRDefault="00EA3434" w:rsidP="00EA3434">
      <w:pPr>
        <w:ind w:firstLine="567"/>
        <w:contextualSpacing/>
        <w:jc w:val="both"/>
        <w:rPr>
          <w:sz w:val="28"/>
          <w:szCs w:val="28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Анализ результатов социометрического диагностирования в 2015-2016 учебном году показывает низкий уровень групповой сплоченности в 56% детских коллективов, что свидетельствует об отклонении детских коллект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 xml:space="preserve">вов от положительной траектории развития.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</w:p>
    <w:p w:rsidR="00EA3434" w:rsidRPr="00A626D0" w:rsidRDefault="00EA3434" w:rsidP="00EA3434">
      <w:pPr>
        <w:ind w:firstLine="567"/>
        <w:jc w:val="both"/>
        <w:rPr>
          <w:b/>
          <w:sz w:val="28"/>
          <w:szCs w:val="28"/>
        </w:rPr>
      </w:pPr>
      <w:r w:rsidRPr="00A626D0">
        <w:rPr>
          <w:b/>
          <w:sz w:val="28"/>
          <w:szCs w:val="28"/>
        </w:rPr>
        <w:t>Данные социометрии (уровень групповой сплоченности в детских коллективах)</w:t>
      </w:r>
    </w:p>
    <w:tbl>
      <w:tblPr>
        <w:tblStyle w:val="a6"/>
        <w:tblpPr w:leftFromText="180" w:rightFromText="180" w:vertAnchor="text" w:horzAnchor="margin" w:tblpX="-352" w:tblpY="146"/>
        <w:tblW w:w="10433" w:type="dxa"/>
        <w:tblLook w:val="04A0" w:firstRow="1" w:lastRow="0" w:firstColumn="1" w:lastColumn="0" w:noHBand="0" w:noVBand="1"/>
      </w:tblPr>
      <w:tblGrid>
        <w:gridCol w:w="984"/>
        <w:gridCol w:w="676"/>
        <w:gridCol w:w="569"/>
        <w:gridCol w:w="598"/>
        <w:gridCol w:w="682"/>
        <w:gridCol w:w="684"/>
        <w:gridCol w:w="605"/>
        <w:gridCol w:w="605"/>
        <w:gridCol w:w="617"/>
        <w:gridCol w:w="615"/>
        <w:gridCol w:w="647"/>
        <w:gridCol w:w="648"/>
        <w:gridCol w:w="688"/>
        <w:gridCol w:w="605"/>
        <w:gridCol w:w="605"/>
        <w:gridCol w:w="605"/>
      </w:tblGrid>
      <w:tr w:rsidR="00EA3434" w:rsidTr="00A626D0"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1а кл.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1б кл</w:t>
            </w: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2  кл.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3а  кл.</w:t>
            </w:r>
          </w:p>
        </w:tc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4а кл.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4б кл.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5а кл.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5б</w:t>
            </w:r>
            <w:proofErr w:type="gramStart"/>
            <w:r>
              <w:rPr>
                <w:szCs w:val="28"/>
              </w:rPr>
              <w:t>,в</w:t>
            </w:r>
            <w:proofErr w:type="gramEnd"/>
            <w:r>
              <w:rPr>
                <w:szCs w:val="28"/>
              </w:rPr>
              <w:t xml:space="preserve"> кл.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Cs w:val="28"/>
              </w:rPr>
            </w:pPr>
            <w:r>
              <w:rPr>
                <w:szCs w:val="28"/>
              </w:rPr>
              <w:t>6а</w:t>
            </w:r>
            <w:proofErr w:type="gramStart"/>
            <w:r>
              <w:rPr>
                <w:szCs w:val="28"/>
              </w:rPr>
              <w:t>,в</w:t>
            </w:r>
            <w:proofErr w:type="gramEnd"/>
          </w:p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кл.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Cs w:val="28"/>
              </w:rPr>
            </w:pPr>
            <w:r>
              <w:rPr>
                <w:szCs w:val="28"/>
              </w:rPr>
              <w:t>6б</w:t>
            </w:r>
          </w:p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кл.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7  кл.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Cs w:val="28"/>
              </w:rPr>
            </w:pPr>
            <w:r>
              <w:rPr>
                <w:szCs w:val="28"/>
              </w:rPr>
              <w:t xml:space="preserve">8 </w:t>
            </w:r>
          </w:p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кл.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9 кл.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 xml:space="preserve"> 10 кл.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11 кл.</w:t>
            </w:r>
          </w:p>
        </w:tc>
      </w:tr>
      <w:tr w:rsidR="00EA3434" w:rsidTr="00A626D0"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 xml:space="preserve">Высокий </w:t>
            </w: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</w:tr>
      <w:tr w:rsidR="00EA3434" w:rsidTr="00A626D0"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Средний</w:t>
            </w: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</w:tr>
      <w:tr w:rsidR="00EA3434" w:rsidTr="00A626D0"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 xml:space="preserve">Низкий </w:t>
            </w: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  <w:tc>
          <w:tcPr>
            <w:tcW w:w="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434" w:rsidRDefault="00EA3434" w:rsidP="00A626D0">
            <w:pPr>
              <w:tabs>
                <w:tab w:val="left" w:pos="426"/>
              </w:tabs>
              <w:rPr>
                <w:sz w:val="22"/>
                <w:szCs w:val="28"/>
                <w:lang w:eastAsia="en-US"/>
              </w:rPr>
            </w:pPr>
          </w:p>
        </w:tc>
      </w:tr>
    </w:tbl>
    <w:p w:rsidR="00EA3434" w:rsidRDefault="00EA3434" w:rsidP="00EA3434">
      <w:pPr>
        <w:ind w:firstLine="567"/>
        <w:jc w:val="both"/>
        <w:rPr>
          <w:sz w:val="16"/>
          <w:szCs w:val="16"/>
          <w:lang w:eastAsia="en-US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Общее число воспитанников, входящими в группу пренебрегаемых и изолированных составляет 43 воспитанника из группы пренебрегаемых и 13 – из группы изолированных.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Анализ уровня развития самоуправления в детских коллективах показал завышенную самооценку воспитанников начальной школы. В большинстве детских коллективов  определен средний уровень сформированности и фун</w:t>
      </w:r>
      <w:r w:rsidRPr="00A626D0">
        <w:rPr>
          <w:sz w:val="28"/>
          <w:szCs w:val="28"/>
        </w:rPr>
        <w:t>к</w:t>
      </w:r>
      <w:r w:rsidRPr="00A626D0">
        <w:rPr>
          <w:sz w:val="28"/>
          <w:szCs w:val="28"/>
        </w:rPr>
        <w:t>ционирования органов самоуправления. В 5а, 9 класса определен высокий уровень сформированности и функционирования органов ученического с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 xml:space="preserve">моуправления, что соответствует действительности. В целом в детском доме-школе определен низкий уровень развития самоуправления. </w:t>
      </w:r>
    </w:p>
    <w:p w:rsidR="00EA3434" w:rsidRPr="00A626D0" w:rsidRDefault="00EA3434" w:rsidP="00EA3434">
      <w:pPr>
        <w:ind w:firstLine="567"/>
        <w:contextualSpacing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Кроме того, воспитанники указывают в ходе диагностирования и на средний уровень участия классов в управлении делами школы, взаимоде</w:t>
      </w:r>
      <w:r w:rsidRPr="00A626D0">
        <w:rPr>
          <w:sz w:val="28"/>
          <w:szCs w:val="28"/>
        </w:rPr>
        <w:t>й</w:t>
      </w:r>
      <w:r w:rsidRPr="00A626D0">
        <w:rPr>
          <w:sz w:val="28"/>
          <w:szCs w:val="28"/>
        </w:rPr>
        <w:t>ствия с другими классами, осознания ответственности за результаты работы всего коллектива школы.</w:t>
      </w:r>
    </w:p>
    <w:p w:rsidR="00EA3434" w:rsidRPr="00A626D0" w:rsidRDefault="00EA3434" w:rsidP="00EA3434">
      <w:pPr>
        <w:ind w:firstLine="567"/>
        <w:contextualSpacing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Исходя из этого, перед педагогами встает проблема поиска более эффе</w:t>
      </w:r>
      <w:r w:rsidRPr="00A626D0">
        <w:rPr>
          <w:sz w:val="28"/>
          <w:szCs w:val="28"/>
        </w:rPr>
        <w:t>к</w:t>
      </w:r>
      <w:r w:rsidRPr="00A626D0">
        <w:rPr>
          <w:sz w:val="28"/>
          <w:szCs w:val="28"/>
        </w:rPr>
        <w:t>тивных методов и приемов  работы по развитию детского коллектива, учен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ческого самоуправления и индивидуальной работы с воспитанниками вход</w:t>
      </w:r>
      <w:r w:rsidRPr="00A626D0">
        <w:rPr>
          <w:sz w:val="28"/>
          <w:szCs w:val="28"/>
        </w:rPr>
        <w:t>я</w:t>
      </w:r>
      <w:r w:rsidRPr="00A626D0">
        <w:rPr>
          <w:sz w:val="28"/>
          <w:szCs w:val="28"/>
        </w:rPr>
        <w:t>щими в группу пренебрегаемых и изолированных, решить которую предст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ит в рамках методических объединений каждой возрастной параллели. А так же педагогам каждого детского коллектива включить в перспективные планы циклы занятий по активизации работы органов ученического самоуправления и сплочению детских коллективов.</w:t>
      </w:r>
    </w:p>
    <w:p w:rsidR="00EA3434" w:rsidRPr="00A626D0" w:rsidRDefault="00EA3434" w:rsidP="00EA3434">
      <w:pPr>
        <w:ind w:firstLine="567"/>
        <w:jc w:val="center"/>
        <w:rPr>
          <w:b/>
          <w:i/>
          <w:sz w:val="28"/>
          <w:szCs w:val="28"/>
        </w:rPr>
      </w:pPr>
    </w:p>
    <w:p w:rsidR="00EA3434" w:rsidRPr="0021416D" w:rsidRDefault="00EA3434" w:rsidP="00EA3434">
      <w:pPr>
        <w:ind w:firstLine="567"/>
        <w:jc w:val="center"/>
        <w:rPr>
          <w:b/>
          <w:i/>
          <w:color w:val="002060"/>
          <w:sz w:val="32"/>
          <w:szCs w:val="28"/>
        </w:rPr>
      </w:pPr>
      <w:r w:rsidRPr="0021416D">
        <w:rPr>
          <w:b/>
          <w:i/>
          <w:color w:val="002060"/>
          <w:sz w:val="32"/>
          <w:szCs w:val="28"/>
        </w:rPr>
        <w:t>Кадровая политика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A3434" w:rsidRPr="00A626D0" w:rsidRDefault="00EA3434" w:rsidP="00EA3434">
      <w:pPr>
        <w:ind w:firstLine="567"/>
        <w:jc w:val="both"/>
        <w:rPr>
          <w:color w:val="000000"/>
          <w:sz w:val="28"/>
          <w:szCs w:val="28"/>
        </w:rPr>
      </w:pPr>
      <w:r w:rsidRPr="00A626D0">
        <w:rPr>
          <w:sz w:val="28"/>
          <w:szCs w:val="28"/>
          <w:shd w:val="clear" w:color="auto" w:fill="FFFFFF"/>
        </w:rPr>
        <w:t>Залогом успеха воспитательной деятельности являются педагоги</w:t>
      </w:r>
      <w:r w:rsidRPr="00A626D0">
        <w:rPr>
          <w:rFonts w:eastAsia="Calibri"/>
          <w:sz w:val="28"/>
          <w:szCs w:val="28"/>
        </w:rPr>
        <w:t>, кот</w:t>
      </w:r>
      <w:r w:rsidRPr="00A626D0">
        <w:rPr>
          <w:rFonts w:eastAsia="Calibri"/>
          <w:sz w:val="28"/>
          <w:szCs w:val="28"/>
        </w:rPr>
        <w:t>о</w:t>
      </w:r>
      <w:r w:rsidRPr="00A626D0">
        <w:rPr>
          <w:rFonts w:eastAsia="Calibri"/>
          <w:sz w:val="28"/>
          <w:szCs w:val="28"/>
        </w:rPr>
        <w:t>рые стремятся к профессиональному росту, хотят и умеют работать с детьми творчески.</w:t>
      </w:r>
    </w:p>
    <w:p w:rsidR="00EA3434" w:rsidRPr="00A626D0" w:rsidRDefault="00EA3434" w:rsidP="00EA3434">
      <w:pPr>
        <w:ind w:firstLine="567"/>
        <w:jc w:val="both"/>
        <w:rPr>
          <w:color w:val="000000"/>
          <w:sz w:val="28"/>
          <w:szCs w:val="28"/>
        </w:rPr>
      </w:pPr>
      <w:r w:rsidRPr="00A626D0">
        <w:rPr>
          <w:color w:val="000000"/>
          <w:sz w:val="28"/>
          <w:szCs w:val="28"/>
        </w:rPr>
        <w:t>Важнейшим средством повышения педагогического мастерства восп</w:t>
      </w:r>
      <w:r w:rsidRPr="00A626D0">
        <w:rPr>
          <w:color w:val="000000"/>
          <w:sz w:val="28"/>
          <w:szCs w:val="28"/>
        </w:rPr>
        <w:t>и</w:t>
      </w:r>
      <w:r w:rsidRPr="00A626D0">
        <w:rPr>
          <w:color w:val="000000"/>
          <w:sz w:val="28"/>
          <w:szCs w:val="28"/>
        </w:rPr>
        <w:t>тателей, связующая в единое целое всю систему работы школьного подра</w:t>
      </w:r>
      <w:r w:rsidRPr="00A626D0">
        <w:rPr>
          <w:color w:val="000000"/>
          <w:sz w:val="28"/>
          <w:szCs w:val="28"/>
        </w:rPr>
        <w:t>з</w:t>
      </w:r>
      <w:r w:rsidRPr="00A626D0">
        <w:rPr>
          <w:color w:val="000000"/>
          <w:sz w:val="28"/>
          <w:szCs w:val="28"/>
        </w:rPr>
        <w:t>деления, является методическая работа. Роль методической работы знач</w:t>
      </w:r>
      <w:r w:rsidRPr="00A626D0">
        <w:rPr>
          <w:color w:val="000000"/>
          <w:sz w:val="28"/>
          <w:szCs w:val="28"/>
        </w:rPr>
        <w:t>и</w:t>
      </w:r>
      <w:r w:rsidRPr="00A626D0">
        <w:rPr>
          <w:color w:val="000000"/>
          <w:sz w:val="28"/>
          <w:szCs w:val="28"/>
        </w:rPr>
        <w:t>тельно возрастает в современных условиях в связи с необходимостью раци</w:t>
      </w:r>
      <w:r w:rsidRPr="00A626D0">
        <w:rPr>
          <w:color w:val="000000"/>
          <w:sz w:val="28"/>
          <w:szCs w:val="28"/>
        </w:rPr>
        <w:t>о</w:t>
      </w:r>
      <w:r w:rsidRPr="00A626D0">
        <w:rPr>
          <w:color w:val="000000"/>
          <w:sz w:val="28"/>
          <w:szCs w:val="28"/>
        </w:rPr>
        <w:lastRenderedPageBreak/>
        <w:t>нально и оперативно использовать новые методики, приемы и формы обуч</w:t>
      </w:r>
      <w:r w:rsidRPr="00A626D0">
        <w:rPr>
          <w:color w:val="000000"/>
          <w:sz w:val="28"/>
          <w:szCs w:val="28"/>
        </w:rPr>
        <w:t>е</w:t>
      </w:r>
      <w:r w:rsidRPr="00A626D0">
        <w:rPr>
          <w:color w:val="000000"/>
          <w:sz w:val="28"/>
          <w:szCs w:val="28"/>
        </w:rPr>
        <w:t xml:space="preserve">ния и воспитания.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color w:val="000000"/>
          <w:sz w:val="28"/>
          <w:szCs w:val="28"/>
        </w:rPr>
        <w:t>В условиях инновационной деятельности внедрения Федерального гос</w:t>
      </w:r>
      <w:r w:rsidRPr="00A626D0">
        <w:rPr>
          <w:color w:val="000000"/>
          <w:sz w:val="28"/>
          <w:szCs w:val="28"/>
        </w:rPr>
        <w:t>у</w:t>
      </w:r>
      <w:r w:rsidRPr="00A626D0">
        <w:rPr>
          <w:color w:val="000000"/>
          <w:sz w:val="28"/>
          <w:szCs w:val="28"/>
        </w:rPr>
        <w:t>дарственного стандарта начального и основного общего образования, введ</w:t>
      </w:r>
      <w:r w:rsidRPr="00A626D0">
        <w:rPr>
          <w:color w:val="000000"/>
          <w:sz w:val="28"/>
          <w:szCs w:val="28"/>
        </w:rPr>
        <w:t>е</w:t>
      </w:r>
      <w:r w:rsidRPr="00A626D0">
        <w:rPr>
          <w:color w:val="000000"/>
          <w:sz w:val="28"/>
          <w:szCs w:val="28"/>
        </w:rPr>
        <w:t>ния профессионального педагогического стандарта, условиях работы разн</w:t>
      </w:r>
      <w:r w:rsidRPr="00A626D0">
        <w:rPr>
          <w:color w:val="000000"/>
          <w:sz w:val="28"/>
          <w:szCs w:val="28"/>
        </w:rPr>
        <w:t>о</w:t>
      </w:r>
      <w:r w:rsidRPr="00A626D0">
        <w:rPr>
          <w:color w:val="000000"/>
          <w:sz w:val="28"/>
          <w:szCs w:val="28"/>
        </w:rPr>
        <w:t>возрастных групп и сменности контингента возникла необходимость кач</w:t>
      </w:r>
      <w:r w:rsidRPr="00A626D0">
        <w:rPr>
          <w:color w:val="000000"/>
          <w:sz w:val="28"/>
          <w:szCs w:val="28"/>
        </w:rPr>
        <w:t>е</w:t>
      </w:r>
      <w:r w:rsidRPr="00A626D0">
        <w:rPr>
          <w:color w:val="000000"/>
          <w:sz w:val="28"/>
          <w:szCs w:val="28"/>
        </w:rPr>
        <w:t xml:space="preserve">ственных изменений в воспитании, что означает отказ от ориентации на освоение детьми суммы знаний как основных результатов образования и формирование универсальных учебных </w:t>
      </w:r>
      <w:proofErr w:type="gramStart"/>
      <w:r w:rsidRPr="00A626D0">
        <w:rPr>
          <w:color w:val="000000"/>
          <w:sz w:val="28"/>
          <w:szCs w:val="28"/>
        </w:rPr>
        <w:t>действий</w:t>
      </w:r>
      <w:proofErr w:type="gramEnd"/>
      <w:r w:rsidRPr="00A626D0">
        <w:rPr>
          <w:color w:val="000000"/>
          <w:sz w:val="28"/>
          <w:szCs w:val="28"/>
        </w:rPr>
        <w:t xml:space="preserve"> и актуализацию социализ</w:t>
      </w:r>
      <w:r w:rsidRPr="00A626D0">
        <w:rPr>
          <w:color w:val="000000"/>
          <w:sz w:val="28"/>
          <w:szCs w:val="28"/>
        </w:rPr>
        <w:t>а</w:t>
      </w:r>
      <w:r w:rsidRPr="00A626D0">
        <w:rPr>
          <w:color w:val="000000"/>
          <w:sz w:val="28"/>
          <w:szCs w:val="28"/>
        </w:rPr>
        <w:t>ции воспитанников.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Методическая работа воспитателей школьного подразделения направл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на на решение проблем:</w:t>
      </w:r>
    </w:p>
    <w:p w:rsidR="00EA3434" w:rsidRPr="00A626D0" w:rsidRDefault="00EA3434" w:rsidP="00CD33EB">
      <w:pPr>
        <w:pStyle w:val="af"/>
        <w:numPr>
          <w:ilvl w:val="0"/>
          <w:numId w:val="10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компенсаторная – ликвидация пробелов в вопросах компетен</w:t>
      </w:r>
      <w:r w:rsidRPr="00A626D0">
        <w:rPr>
          <w:rFonts w:ascii="Times New Roman" w:hAnsi="Times New Roman"/>
          <w:sz w:val="28"/>
          <w:szCs w:val="28"/>
        </w:rPr>
        <w:t>т</w:t>
      </w:r>
      <w:r w:rsidRPr="00A626D0">
        <w:rPr>
          <w:rFonts w:ascii="Times New Roman" w:hAnsi="Times New Roman"/>
          <w:sz w:val="28"/>
          <w:szCs w:val="28"/>
        </w:rPr>
        <w:t>ностного подхода  к социализации воспитанников детского дома и формирования их индивидуальности и творческих способностей;</w:t>
      </w:r>
    </w:p>
    <w:p w:rsidR="00EA3434" w:rsidRPr="00A626D0" w:rsidRDefault="00EA3434" w:rsidP="00CD33EB">
      <w:pPr>
        <w:pStyle w:val="af"/>
        <w:numPr>
          <w:ilvl w:val="0"/>
          <w:numId w:val="10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6D0">
        <w:rPr>
          <w:rFonts w:ascii="Times New Roman" w:hAnsi="Times New Roman"/>
          <w:sz w:val="28"/>
          <w:szCs w:val="28"/>
        </w:rPr>
        <w:t>адаптационная</w:t>
      </w:r>
      <w:proofErr w:type="gramEnd"/>
      <w:r w:rsidRPr="00A626D0">
        <w:rPr>
          <w:rFonts w:ascii="Times New Roman" w:hAnsi="Times New Roman"/>
          <w:sz w:val="28"/>
          <w:szCs w:val="28"/>
        </w:rPr>
        <w:t xml:space="preserve"> – приспособление воспитателей к работе в режиме стандартов нового поколения;</w:t>
      </w:r>
    </w:p>
    <w:p w:rsidR="00EA3434" w:rsidRPr="00A626D0" w:rsidRDefault="00EA3434" w:rsidP="00CD33EB">
      <w:pPr>
        <w:pStyle w:val="af"/>
        <w:numPr>
          <w:ilvl w:val="0"/>
          <w:numId w:val="10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6D0">
        <w:rPr>
          <w:rFonts w:ascii="Times New Roman" w:hAnsi="Times New Roman"/>
          <w:sz w:val="28"/>
          <w:szCs w:val="28"/>
        </w:rPr>
        <w:t>развивающая</w:t>
      </w:r>
      <w:proofErr w:type="gramEnd"/>
      <w:r w:rsidRPr="00A626D0">
        <w:rPr>
          <w:rFonts w:ascii="Times New Roman" w:hAnsi="Times New Roman"/>
          <w:sz w:val="28"/>
          <w:szCs w:val="28"/>
        </w:rPr>
        <w:t xml:space="preserve"> – развитие и поощрение педагогического творч</w:t>
      </w:r>
      <w:r w:rsidRPr="00A626D0">
        <w:rPr>
          <w:rFonts w:ascii="Times New Roman" w:hAnsi="Times New Roman"/>
          <w:sz w:val="28"/>
          <w:szCs w:val="28"/>
        </w:rPr>
        <w:t>е</w:t>
      </w:r>
      <w:r w:rsidRPr="00A626D0">
        <w:rPr>
          <w:rFonts w:ascii="Times New Roman" w:hAnsi="Times New Roman"/>
          <w:sz w:val="28"/>
          <w:szCs w:val="28"/>
        </w:rPr>
        <w:t>ства.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Основной целью методической работы является совершенствование профессионально-педагогической культуры и компетентности воспитателей школьного отделения в условиях инноваций в  образовании и воспитании. 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Для достижения данной цели были поставлены следующие задачи:</w:t>
      </w:r>
    </w:p>
    <w:p w:rsidR="00EA3434" w:rsidRPr="00A626D0" w:rsidRDefault="00EA3434" w:rsidP="00CD33EB">
      <w:pPr>
        <w:pStyle w:val="af"/>
        <w:numPr>
          <w:ilvl w:val="0"/>
          <w:numId w:val="10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повышать уровень теоретического, методического професси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>нального мастерства воспитателей;</w:t>
      </w:r>
    </w:p>
    <w:p w:rsidR="00EA3434" w:rsidRPr="00A626D0" w:rsidRDefault="00EA3434" w:rsidP="00CD33EB">
      <w:pPr>
        <w:pStyle w:val="af"/>
        <w:numPr>
          <w:ilvl w:val="0"/>
          <w:numId w:val="10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осваивать и внедрять в педагогическую деятельность наиболее рациональные методы и приемы воспитания детей детского дома-школы;</w:t>
      </w:r>
    </w:p>
    <w:p w:rsidR="00EA3434" w:rsidRPr="00A626D0" w:rsidRDefault="00EA3434" w:rsidP="00CD33EB">
      <w:pPr>
        <w:pStyle w:val="af"/>
        <w:numPr>
          <w:ilvl w:val="0"/>
          <w:numId w:val="10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развивать положительную профессиональную мотивацию восп</w:t>
      </w:r>
      <w:r w:rsidRPr="00A626D0">
        <w:rPr>
          <w:rFonts w:ascii="Times New Roman" w:hAnsi="Times New Roman"/>
          <w:sz w:val="28"/>
          <w:szCs w:val="28"/>
        </w:rPr>
        <w:t>и</w:t>
      </w:r>
      <w:r w:rsidRPr="00A626D0">
        <w:rPr>
          <w:rFonts w:ascii="Times New Roman" w:hAnsi="Times New Roman"/>
          <w:sz w:val="28"/>
          <w:szCs w:val="28"/>
        </w:rPr>
        <w:t>тателя и стремление к профессиональному росту;</w:t>
      </w:r>
    </w:p>
    <w:p w:rsidR="00EA3434" w:rsidRPr="00A626D0" w:rsidRDefault="00EA3434" w:rsidP="00CD33EB">
      <w:pPr>
        <w:pStyle w:val="af"/>
        <w:numPr>
          <w:ilvl w:val="0"/>
          <w:numId w:val="10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способствовать обобщению опыта педагогов.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Работая над решением поставленных задач, рассматривали следующие объекты методической деятельности: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содержание основных направлений воспитательной деятельности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работа над методической темой учреждения;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работа МО;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аттестация педагогических кадров;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курсовая подготовка воспитателей;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обобщение опыта воспитателей;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формы работы с педагогическими кадрами: коллективные, гру</w:t>
      </w:r>
      <w:r w:rsidRPr="00A626D0">
        <w:rPr>
          <w:rFonts w:ascii="Times New Roman" w:hAnsi="Times New Roman"/>
          <w:sz w:val="28"/>
          <w:szCs w:val="28"/>
        </w:rPr>
        <w:t>п</w:t>
      </w:r>
      <w:r w:rsidRPr="00A626D0">
        <w:rPr>
          <w:rFonts w:ascii="Times New Roman" w:hAnsi="Times New Roman"/>
          <w:sz w:val="28"/>
          <w:szCs w:val="28"/>
        </w:rPr>
        <w:t>повые, индивидуальные, научно-исследовательская, инновационная работа педагогов;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использование педагогами современных образовательных техн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>логий;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lastRenderedPageBreak/>
        <w:t>участие воспитателей в работе педсоветов, научно-практических конференций, семинаров;</w:t>
      </w:r>
    </w:p>
    <w:p w:rsidR="00EA3434" w:rsidRPr="00A626D0" w:rsidRDefault="00EA3434" w:rsidP="00CD33EB">
      <w:pPr>
        <w:pStyle w:val="12"/>
        <w:numPr>
          <w:ilvl w:val="0"/>
          <w:numId w:val="105"/>
        </w:numPr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практическое использование воспитателями опыта своих коллег.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proofErr w:type="gramStart"/>
      <w:r w:rsidRPr="00A626D0">
        <w:rPr>
          <w:sz w:val="28"/>
          <w:szCs w:val="28"/>
        </w:rPr>
        <w:t>Воспитательный процесс осуществляет коллектив педагогов школьного подразделения, представленный 58 педагогами: 83% имеют высшее педаг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гическое образование, 17% - среднее специальное. 43% педагогов имеют высшую квалификационную категорию, 45% - первую квалификационную категорию, 12% - категории не имеют, из них 42% готовятся к повышению квалификации в 2017 году. 47% педагогов имеют более 10 лет педагогич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ского стажа в образовательном учреждении.   4 педагога  имеют звание «П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четный работник общего</w:t>
      </w:r>
      <w:proofErr w:type="gramEnd"/>
      <w:r w:rsidRPr="00A626D0">
        <w:rPr>
          <w:sz w:val="28"/>
          <w:szCs w:val="28"/>
        </w:rPr>
        <w:t xml:space="preserve"> образования РФ, трое награждены медалями «За достойное воспитание детей», 1 – медалью «За веру и добро»</w:t>
      </w:r>
    </w:p>
    <w:p w:rsidR="00EA3434" w:rsidRPr="00A626D0" w:rsidRDefault="00EA3434" w:rsidP="00EA3434">
      <w:pPr>
        <w:ind w:firstLine="567"/>
        <w:jc w:val="center"/>
        <w:rPr>
          <w:b/>
          <w:sz w:val="28"/>
          <w:szCs w:val="28"/>
        </w:rPr>
      </w:pPr>
      <w:r w:rsidRPr="00A626D0">
        <w:rPr>
          <w:b/>
          <w:sz w:val="28"/>
          <w:szCs w:val="28"/>
        </w:rPr>
        <w:t>Образование педагогов школьного отделения</w:t>
      </w:r>
      <w:proofErr w:type="gramStart"/>
      <w:r w:rsidRPr="00A626D0">
        <w:rPr>
          <w:b/>
          <w:sz w:val="28"/>
          <w:szCs w:val="28"/>
        </w:rPr>
        <w:t xml:space="preserve"> (%)</w:t>
      </w:r>
      <w:proofErr w:type="gramEnd"/>
    </w:p>
    <w:p w:rsidR="00EA3434" w:rsidRDefault="00EA3434" w:rsidP="00A626D0">
      <w:pPr>
        <w:jc w:val="center"/>
        <w:rPr>
          <w:b/>
          <w:sz w:val="24"/>
          <w:szCs w:val="28"/>
        </w:rPr>
      </w:pPr>
      <w:r>
        <w:rPr>
          <w:noProof/>
        </w:rPr>
        <w:drawing>
          <wp:inline distT="0" distB="0" distL="0" distR="0" wp14:anchorId="13538479" wp14:editId="060DC58A">
            <wp:extent cx="6124353" cy="2828260"/>
            <wp:effectExtent l="0" t="0" r="10160" b="1079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46B39" w:rsidRDefault="00B46B39" w:rsidP="00EA3434">
      <w:pPr>
        <w:ind w:firstLine="567"/>
        <w:jc w:val="center"/>
        <w:rPr>
          <w:b/>
          <w:sz w:val="28"/>
          <w:szCs w:val="24"/>
        </w:rPr>
      </w:pPr>
    </w:p>
    <w:p w:rsidR="00EA3434" w:rsidRPr="00A626D0" w:rsidRDefault="00EA3434" w:rsidP="00EA3434">
      <w:pPr>
        <w:ind w:firstLine="567"/>
        <w:jc w:val="center"/>
        <w:rPr>
          <w:b/>
          <w:sz w:val="28"/>
          <w:szCs w:val="24"/>
        </w:rPr>
      </w:pPr>
      <w:r w:rsidRPr="00A626D0">
        <w:rPr>
          <w:b/>
          <w:sz w:val="28"/>
          <w:szCs w:val="24"/>
        </w:rPr>
        <w:t>Квалификационная категория воспитателей школьного отделения</w:t>
      </w:r>
      <w:proofErr w:type="gramStart"/>
      <w:r w:rsidRPr="00A626D0">
        <w:rPr>
          <w:b/>
          <w:sz w:val="28"/>
          <w:szCs w:val="24"/>
        </w:rPr>
        <w:t xml:space="preserve"> (%)</w:t>
      </w:r>
      <w:proofErr w:type="gramEnd"/>
    </w:p>
    <w:p w:rsidR="00EA3434" w:rsidRPr="00A626D0" w:rsidRDefault="00EA3434" w:rsidP="00EA3434">
      <w:pPr>
        <w:ind w:firstLine="567"/>
        <w:jc w:val="center"/>
        <w:rPr>
          <w:b/>
          <w:sz w:val="28"/>
          <w:szCs w:val="24"/>
        </w:rPr>
      </w:pPr>
    </w:p>
    <w:p w:rsidR="00EA3434" w:rsidRDefault="00EA3434" w:rsidP="00A626D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95FFFB8" wp14:editId="52E225B6">
            <wp:extent cx="6049925" cy="2307266"/>
            <wp:effectExtent l="0" t="0" r="27305" b="1714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A3434" w:rsidRDefault="00EA3434" w:rsidP="00EA3434">
      <w:pPr>
        <w:ind w:firstLine="567"/>
        <w:jc w:val="both"/>
        <w:rPr>
          <w:sz w:val="24"/>
          <w:szCs w:val="24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Основную часть педагогического коллектива составляют опытные воспитатели с </w:t>
      </w:r>
      <w:r w:rsidRPr="00A626D0">
        <w:rPr>
          <w:sz w:val="28"/>
          <w:szCs w:val="28"/>
        </w:rPr>
        <w:t>большим стажем работы, обладающие  высоким профессиональным масте</w:t>
      </w:r>
      <w:r w:rsidRPr="00A626D0">
        <w:rPr>
          <w:sz w:val="28"/>
          <w:szCs w:val="28"/>
        </w:rPr>
        <w:t>р</w:t>
      </w:r>
      <w:r w:rsidRPr="00A626D0">
        <w:rPr>
          <w:sz w:val="28"/>
          <w:szCs w:val="28"/>
        </w:rPr>
        <w:lastRenderedPageBreak/>
        <w:t>ством, имеющие высшую и первую квалификационные категории.</w:t>
      </w:r>
    </w:p>
    <w:p w:rsidR="00EA3434" w:rsidRPr="00A626D0" w:rsidRDefault="00EA3434" w:rsidP="00EA3434">
      <w:pPr>
        <w:pStyle w:val="12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Для воспитателей стали традиционными отработанные  формы метод</w:t>
      </w:r>
      <w:r w:rsidRPr="00A626D0">
        <w:rPr>
          <w:rFonts w:ascii="Times New Roman" w:hAnsi="Times New Roman"/>
          <w:sz w:val="28"/>
          <w:szCs w:val="28"/>
        </w:rPr>
        <w:t>и</w:t>
      </w:r>
      <w:r w:rsidRPr="00A626D0">
        <w:rPr>
          <w:rFonts w:ascii="Times New Roman" w:hAnsi="Times New Roman"/>
          <w:sz w:val="28"/>
          <w:szCs w:val="28"/>
        </w:rPr>
        <w:t>ческой работы: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педсовет;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доклады, выступления;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мастер-классы;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семинары;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набирают темп творческие отчеты;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обсуждение проблем;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анкетирование;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наставничество;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методические консультации;</w:t>
      </w:r>
    </w:p>
    <w:p w:rsidR="00EA3434" w:rsidRPr="00A626D0" w:rsidRDefault="00EA3434" w:rsidP="00CD33EB">
      <w:pPr>
        <w:pStyle w:val="12"/>
        <w:numPr>
          <w:ilvl w:val="0"/>
          <w:numId w:val="106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заседания  МО.</w:t>
      </w:r>
    </w:p>
    <w:p w:rsidR="00EA3434" w:rsidRPr="00A626D0" w:rsidRDefault="00EA3434" w:rsidP="00EA3434">
      <w:pPr>
        <w:ind w:firstLine="567"/>
        <w:jc w:val="both"/>
        <w:rPr>
          <w:rFonts w:asciiTheme="minorHAnsi" w:hAnsiTheme="minorHAnsi"/>
          <w:sz w:val="28"/>
          <w:szCs w:val="28"/>
        </w:rPr>
      </w:pPr>
      <w:r w:rsidRPr="00A626D0">
        <w:rPr>
          <w:sz w:val="28"/>
          <w:szCs w:val="28"/>
        </w:rPr>
        <w:t>Работа  методических объединений воспитателей направлена на  пов</w:t>
      </w:r>
      <w:r w:rsidRPr="00A626D0">
        <w:rPr>
          <w:sz w:val="28"/>
          <w:szCs w:val="28"/>
        </w:rPr>
        <w:t>ы</w:t>
      </w:r>
      <w:r w:rsidRPr="00A626D0">
        <w:rPr>
          <w:sz w:val="28"/>
          <w:szCs w:val="28"/>
        </w:rPr>
        <w:t>шение качества воспитательной работы через совершенствование педагог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ческого мастерства воспитателей, способствующего реализации потенциал</w:t>
      </w:r>
      <w:r w:rsidRPr="00A626D0">
        <w:rPr>
          <w:sz w:val="28"/>
          <w:szCs w:val="28"/>
        </w:rPr>
        <w:t>ь</w:t>
      </w:r>
      <w:r w:rsidRPr="00A626D0">
        <w:rPr>
          <w:sz w:val="28"/>
          <w:szCs w:val="28"/>
        </w:rPr>
        <w:t>ных возможностей воспитанников, управлению качеством воспитания на о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>нове компетентностно-деятельностного подхода и работу в рамках Пост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новления РФ №481.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Воспитатели старшего школьного возраста в новом учебном году нац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лены на рассмотрение следующих вопросов:</w:t>
      </w:r>
    </w:p>
    <w:p w:rsidR="00EA3434" w:rsidRPr="00A626D0" w:rsidRDefault="00EA3434" w:rsidP="00CD33EB">
      <w:pPr>
        <w:pStyle w:val="af"/>
        <w:numPr>
          <w:ilvl w:val="0"/>
          <w:numId w:val="10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активизация нравственного развития воспитанников детского д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>ма;</w:t>
      </w:r>
    </w:p>
    <w:p w:rsidR="00EA3434" w:rsidRPr="00A626D0" w:rsidRDefault="00EA3434" w:rsidP="00CD33EB">
      <w:pPr>
        <w:pStyle w:val="af"/>
        <w:numPr>
          <w:ilvl w:val="0"/>
          <w:numId w:val="10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специфика работы в разновозрастных группах;</w:t>
      </w:r>
    </w:p>
    <w:p w:rsidR="00EA3434" w:rsidRPr="00A626D0" w:rsidRDefault="00EA3434" w:rsidP="00CD33EB">
      <w:pPr>
        <w:pStyle w:val="af"/>
        <w:numPr>
          <w:ilvl w:val="0"/>
          <w:numId w:val="10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построение индивидуального образовательного маршрута пед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гога;</w:t>
      </w:r>
    </w:p>
    <w:p w:rsidR="00EA3434" w:rsidRPr="00A626D0" w:rsidRDefault="00EA3434" w:rsidP="00CD33EB">
      <w:pPr>
        <w:pStyle w:val="af"/>
        <w:numPr>
          <w:ilvl w:val="0"/>
          <w:numId w:val="107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самоуправление как метод формирования социальной активности старшеклассников.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Педагоги среднего звена запланировали рассмотреть вопросы:</w:t>
      </w:r>
    </w:p>
    <w:p w:rsidR="00EA3434" w:rsidRPr="00A626D0" w:rsidRDefault="00EA3434" w:rsidP="00CD33EB">
      <w:pPr>
        <w:pStyle w:val="af"/>
        <w:numPr>
          <w:ilvl w:val="0"/>
          <w:numId w:val="10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организации процесса социализации личности воспитанника;</w:t>
      </w:r>
    </w:p>
    <w:p w:rsidR="00EA3434" w:rsidRPr="00A626D0" w:rsidRDefault="00EA3434" w:rsidP="00CD33EB">
      <w:pPr>
        <w:pStyle w:val="af"/>
        <w:numPr>
          <w:ilvl w:val="0"/>
          <w:numId w:val="10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факторы успешной социализации;</w:t>
      </w:r>
    </w:p>
    <w:p w:rsidR="00EA3434" w:rsidRPr="00A626D0" w:rsidRDefault="00EA3434" w:rsidP="00CD33EB">
      <w:pPr>
        <w:pStyle w:val="af"/>
        <w:numPr>
          <w:ilvl w:val="0"/>
          <w:numId w:val="10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установления педагогически целесообразных взаимоотношений с подростком;</w:t>
      </w:r>
    </w:p>
    <w:p w:rsidR="00EA3434" w:rsidRPr="00A626D0" w:rsidRDefault="00EA3434" w:rsidP="00CD33EB">
      <w:pPr>
        <w:pStyle w:val="af"/>
        <w:numPr>
          <w:ilvl w:val="0"/>
          <w:numId w:val="10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формирования исследовательских компетенций подростков;</w:t>
      </w:r>
    </w:p>
    <w:p w:rsidR="00EA3434" w:rsidRPr="00A626D0" w:rsidRDefault="00EA3434" w:rsidP="00CD33EB">
      <w:pPr>
        <w:pStyle w:val="af"/>
        <w:numPr>
          <w:ilvl w:val="0"/>
          <w:numId w:val="10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построение индивидуального образовательного маршрута пед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гога.</w:t>
      </w:r>
    </w:p>
    <w:p w:rsidR="00EA3434" w:rsidRPr="00A626D0" w:rsidRDefault="00EA3434" w:rsidP="00CD33EB">
      <w:pPr>
        <w:pStyle w:val="af"/>
        <w:numPr>
          <w:ilvl w:val="0"/>
          <w:numId w:val="108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специфика работы в разновозрастных группах.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На заседаниях МО воспитателей начального звена  предполагается ра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>смотрение вопросов:</w:t>
      </w:r>
    </w:p>
    <w:p w:rsidR="00EA3434" w:rsidRPr="00A626D0" w:rsidRDefault="00EA3434" w:rsidP="00CD33EB">
      <w:pPr>
        <w:pStyle w:val="af"/>
        <w:numPr>
          <w:ilvl w:val="0"/>
          <w:numId w:val="10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формирования социальной компетентности у детей «группы ри</w:t>
      </w:r>
      <w:r w:rsidRPr="00A626D0">
        <w:rPr>
          <w:rFonts w:ascii="Times New Roman" w:hAnsi="Times New Roman"/>
          <w:sz w:val="28"/>
          <w:szCs w:val="28"/>
        </w:rPr>
        <w:t>с</w:t>
      </w:r>
      <w:r w:rsidRPr="00A626D0">
        <w:rPr>
          <w:rFonts w:ascii="Times New Roman" w:hAnsi="Times New Roman"/>
          <w:sz w:val="28"/>
          <w:szCs w:val="28"/>
        </w:rPr>
        <w:t>ка»;</w:t>
      </w:r>
    </w:p>
    <w:p w:rsidR="00EA3434" w:rsidRPr="00A626D0" w:rsidRDefault="00EA3434" w:rsidP="00CD33EB">
      <w:pPr>
        <w:pStyle w:val="af"/>
        <w:numPr>
          <w:ilvl w:val="0"/>
          <w:numId w:val="10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специфика работы в разновозрастных группах;</w:t>
      </w:r>
    </w:p>
    <w:p w:rsidR="00EA3434" w:rsidRPr="00A626D0" w:rsidRDefault="00EA3434" w:rsidP="00CD33EB">
      <w:pPr>
        <w:pStyle w:val="af"/>
        <w:numPr>
          <w:ilvl w:val="0"/>
          <w:numId w:val="10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формирование педагогического стиля общения с детьми младш</w:t>
      </w:r>
      <w:r w:rsidRPr="00A626D0">
        <w:rPr>
          <w:rFonts w:ascii="Times New Roman" w:hAnsi="Times New Roman"/>
          <w:sz w:val="28"/>
          <w:szCs w:val="28"/>
        </w:rPr>
        <w:t>е</w:t>
      </w:r>
      <w:r w:rsidRPr="00A626D0">
        <w:rPr>
          <w:rFonts w:ascii="Times New Roman" w:hAnsi="Times New Roman"/>
          <w:sz w:val="28"/>
          <w:szCs w:val="28"/>
        </w:rPr>
        <w:t>го школьного возраста;</w:t>
      </w:r>
    </w:p>
    <w:p w:rsidR="00EA3434" w:rsidRPr="00A626D0" w:rsidRDefault="00EA3434" w:rsidP="00CD33EB">
      <w:pPr>
        <w:pStyle w:val="af"/>
        <w:numPr>
          <w:ilvl w:val="0"/>
          <w:numId w:val="10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lastRenderedPageBreak/>
        <w:t>методы коррекционно-развивающей работы;</w:t>
      </w:r>
    </w:p>
    <w:p w:rsidR="00EA3434" w:rsidRPr="00A626D0" w:rsidRDefault="00EA3434" w:rsidP="00CD33EB">
      <w:pPr>
        <w:pStyle w:val="af"/>
        <w:numPr>
          <w:ilvl w:val="0"/>
          <w:numId w:val="10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построение индивидуального образовательного маршрута пед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гога.</w:t>
      </w:r>
    </w:p>
    <w:p w:rsidR="00EA3434" w:rsidRPr="00A626D0" w:rsidRDefault="00EA3434" w:rsidP="00EA3434">
      <w:pPr>
        <w:tabs>
          <w:tab w:val="num" w:pos="180"/>
        </w:tabs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Одним из основных направлений деятельности методических объедин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ний являлось изучение, обобщение и распространение передового педагог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ческого опыта. Обобщение опыта работы воспитателей проходило через в</w:t>
      </w:r>
      <w:r w:rsidRPr="00A626D0">
        <w:rPr>
          <w:sz w:val="28"/>
          <w:szCs w:val="28"/>
        </w:rPr>
        <w:t>ы</w:t>
      </w:r>
      <w:r w:rsidRPr="00A626D0">
        <w:rPr>
          <w:sz w:val="28"/>
          <w:szCs w:val="28"/>
        </w:rPr>
        <w:t>ступления на заседаниях МО, педсоветах, семинарах, проведение  открытых воспитательных мероприятий, участие в районных, городских, региональных конкурсах, печатные работы, разработки авторских программ, циклов мер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приятий и др.</w:t>
      </w:r>
    </w:p>
    <w:p w:rsidR="00EA3434" w:rsidRPr="00A626D0" w:rsidRDefault="00EA3434" w:rsidP="00B46B39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В 2016-2017 учебном году  на  заседаниях  МО  изучен опыт работы </w:t>
      </w:r>
      <w:r w:rsidR="001F48C4">
        <w:rPr>
          <w:sz w:val="28"/>
          <w:szCs w:val="28"/>
        </w:rPr>
        <w:t>п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дагогов  по индивидуальному сопровождению детей «группы риска» и п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строению индивидуального образовательного маршрута и реализации наставничества, формированию коммуникативной культуры, эмоционально-волевой сферы и культуры самовоспитания. В ходе работы педагогами по</w:t>
      </w:r>
      <w:r w:rsidRPr="00A626D0">
        <w:rPr>
          <w:sz w:val="28"/>
          <w:szCs w:val="28"/>
        </w:rPr>
        <w:t>д</w:t>
      </w:r>
      <w:r w:rsidRPr="00A626D0">
        <w:rPr>
          <w:sz w:val="28"/>
          <w:szCs w:val="28"/>
        </w:rPr>
        <w:t>готовлено 16 сборников  «Методического вестника», где представлены мет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дических и дидактических рекомендаций по различным направлениям во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 xml:space="preserve">питательной работы, </w:t>
      </w:r>
      <w:r w:rsidRPr="00A626D0">
        <w:rPr>
          <w:noProof/>
          <w:sz w:val="28"/>
          <w:szCs w:val="28"/>
        </w:rPr>
        <w:t xml:space="preserve">     </w:t>
      </w:r>
      <w:r w:rsidRPr="00A626D0">
        <w:rPr>
          <w:sz w:val="28"/>
          <w:szCs w:val="28"/>
        </w:rPr>
        <w:t xml:space="preserve"> 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Методические материалы МО оформлены на сайте образовательного учреждения и в сборниках «Методического вестника».  Более 50% педагогов систематически участвуют в пополнении информационной методической к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 xml:space="preserve">пилки сайта учреждения, 7% воспитателей едут </w:t>
      </w:r>
      <w:proofErr w:type="gramStart"/>
      <w:r w:rsidRPr="00A626D0">
        <w:rPr>
          <w:sz w:val="28"/>
          <w:szCs w:val="28"/>
        </w:rPr>
        <w:t>персональное</w:t>
      </w:r>
      <w:proofErr w:type="gramEnd"/>
      <w:r w:rsidRPr="00A626D0">
        <w:rPr>
          <w:sz w:val="28"/>
          <w:szCs w:val="28"/>
        </w:rPr>
        <w:t xml:space="preserve"> сайты в соц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 xml:space="preserve">альной сети </w:t>
      </w:r>
      <w:r w:rsidRPr="00A626D0">
        <w:rPr>
          <w:sz w:val="28"/>
          <w:szCs w:val="28"/>
          <w:lang w:val="en-US"/>
        </w:rPr>
        <w:t>nsportal</w:t>
      </w:r>
      <w:r w:rsidRPr="00A626D0">
        <w:rPr>
          <w:sz w:val="28"/>
          <w:szCs w:val="28"/>
        </w:rPr>
        <w:t>.</w:t>
      </w:r>
      <w:r w:rsidRPr="00A626D0">
        <w:rPr>
          <w:sz w:val="28"/>
          <w:szCs w:val="28"/>
          <w:lang w:val="en-US"/>
        </w:rPr>
        <w:t>ru</w:t>
      </w:r>
      <w:r w:rsidRPr="00A626D0">
        <w:rPr>
          <w:sz w:val="28"/>
          <w:szCs w:val="28"/>
        </w:rPr>
        <w:t xml:space="preserve"> работников образования.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Тем не менее, проблематичным остается вопрос своевременного офор</w:t>
      </w:r>
      <w:r w:rsidRPr="00A626D0">
        <w:rPr>
          <w:sz w:val="28"/>
          <w:szCs w:val="28"/>
        </w:rPr>
        <w:t>м</w:t>
      </w:r>
      <w:r w:rsidRPr="00A626D0">
        <w:rPr>
          <w:sz w:val="28"/>
          <w:szCs w:val="28"/>
        </w:rPr>
        <w:t>ления методических материалов, обновлению и пополнению сайта ОУ.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Осуществляя методическую помощь педагогам в организации воспит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тельного процесса, разработано Положение о планировании воспитательной работы, Программа формирования УУД, проведено обучение организации и использованию различных технологий, методов и  форм познавательной де</w:t>
      </w:r>
      <w:r w:rsidRPr="00A626D0">
        <w:rPr>
          <w:sz w:val="28"/>
          <w:szCs w:val="28"/>
        </w:rPr>
        <w:t>я</w:t>
      </w:r>
      <w:r w:rsidRPr="00A626D0">
        <w:rPr>
          <w:sz w:val="28"/>
          <w:szCs w:val="28"/>
        </w:rPr>
        <w:t>тельности воспитанников; ситуативные практикумы по формированию нав</w:t>
      </w:r>
      <w:r w:rsidRPr="00A626D0">
        <w:rPr>
          <w:sz w:val="28"/>
          <w:szCs w:val="28"/>
        </w:rPr>
        <w:t>ы</w:t>
      </w:r>
      <w:r w:rsidRPr="00A626D0">
        <w:rPr>
          <w:sz w:val="28"/>
          <w:szCs w:val="28"/>
        </w:rPr>
        <w:t>ков конструктивного взаимодействия педагога и воспитанника, практикум по использованию ИКТ в воспитательном процессе, практикумы и консульт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ции по подготовке и проведению мероприятий различных форм и т.д.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Традиционно осуществляется методическая помощь в оформлении установленной документации: документация детских коллективов (папка класса, индивидуально-профилактическая работа, самоуправление, технол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гическая карта поиска). Систематизирован накопительный материал док</w:t>
      </w:r>
      <w:r w:rsidRPr="00A626D0">
        <w:rPr>
          <w:sz w:val="28"/>
          <w:szCs w:val="28"/>
        </w:rPr>
        <w:t>у</w:t>
      </w:r>
      <w:r w:rsidRPr="00A626D0">
        <w:rPr>
          <w:sz w:val="28"/>
          <w:szCs w:val="28"/>
        </w:rPr>
        <w:t xml:space="preserve">ментации детских коллективов. 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Проблематичным остается вопрос своевременности пополнения, гр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мотности и структурированности  документов детских коллективов. Более 50% педагогов работают над документацией систематически, 38% - лишь п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ред контрольно-инспекционной проверкой.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Разработана и введена в работу единая структура ежедневных планов, перспективных планов, установлено содержание анализа воспитательной р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 xml:space="preserve">боты в детском коллективе за год на основании Положения о планировании </w:t>
      </w:r>
      <w:r w:rsidRPr="00A626D0">
        <w:rPr>
          <w:sz w:val="28"/>
          <w:szCs w:val="28"/>
        </w:rPr>
        <w:lastRenderedPageBreak/>
        <w:t xml:space="preserve">воспитательной работы.  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100%  воспитателей выбрали тему и составили план работы над данн</w:t>
      </w:r>
      <w:r w:rsidRPr="00A626D0">
        <w:rPr>
          <w:sz w:val="28"/>
          <w:szCs w:val="28"/>
        </w:rPr>
        <w:t>ы</w:t>
      </w:r>
      <w:r w:rsidRPr="00A626D0">
        <w:rPr>
          <w:sz w:val="28"/>
          <w:szCs w:val="28"/>
        </w:rPr>
        <w:t xml:space="preserve">ми темами по самообразованию. </w:t>
      </w:r>
      <w:proofErr w:type="gramStart"/>
      <w:r w:rsidRPr="00A626D0">
        <w:rPr>
          <w:sz w:val="28"/>
          <w:szCs w:val="28"/>
        </w:rPr>
        <w:t>Воспитатели работают по выбранным темам самообразования, совершенствуют свой профессиональный уровень, изучая литературу, собирая  материал и оформляя его в папки, апробируя различные приемы воспитания детей-сирот и детей, оставшихся без попечения родит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лей (законных представителей), выступая на методических объединениях, конференциях, разрабатывая дидактический материал, занятия,  отслеживали динамику развития воспитанников, анализируя свою деятельность. 92% п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дагогов,  предоставили результаты работы по самообразованию на методич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ских мероприятиях различного уровня</w:t>
      </w:r>
      <w:proofErr w:type="gramEnd"/>
      <w:r w:rsidRPr="00A626D0">
        <w:rPr>
          <w:sz w:val="28"/>
          <w:szCs w:val="28"/>
        </w:rPr>
        <w:t xml:space="preserve">  и в отчетах по самообразованию. 92% педагогов ведут методические паспорта, где осуществляют учет личного уч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стия в методической деятельности и конкурсном движении.</w:t>
      </w:r>
    </w:p>
    <w:p w:rsidR="00EA3434" w:rsidRPr="00A626D0" w:rsidRDefault="00EA3434" w:rsidP="00B46B39">
      <w:pPr>
        <w:ind w:firstLine="567"/>
        <w:jc w:val="both"/>
        <w:rPr>
          <w:sz w:val="28"/>
          <w:szCs w:val="28"/>
        </w:rPr>
      </w:pPr>
      <w:proofErr w:type="gramStart"/>
      <w:r w:rsidRPr="00A626D0">
        <w:rPr>
          <w:sz w:val="28"/>
          <w:szCs w:val="28"/>
        </w:rPr>
        <w:t>Осуществляя контроль и руководство воспитательным процессом, в т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чение года проведены проверки: состояние индивидуальной работы с восп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танниками «группы риска»; ведение документации по индивидуально-профилактической работе с детьми «группы риска»; качества реализации воспитательного потенциала мероприятия; организации внеурочной занят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сти детей; реализации планов и программ воспитательной работы; организ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ции работы по реализации компетентностного подхода и нравственному во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>питанию обучающихся;</w:t>
      </w:r>
      <w:proofErr w:type="gramEnd"/>
      <w:r w:rsidRPr="00A626D0">
        <w:rPr>
          <w:sz w:val="28"/>
          <w:szCs w:val="28"/>
        </w:rPr>
        <w:t xml:space="preserve"> результативности методической работы воспитат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лей школьного подразделения; реализация работы по интеллектуальному воспитанию; результативности работы спортивного клуба «Надежда», реал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зация правового воспитания обучающихся; организация работы органом уч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нического самоуправления.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 ходе организации работы по развитию положительной професси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нальной мотивации воспитателя 6 (5\12) педагогов выступили с докладами на педагогических советах детского дома, воспитатели открывали свою секцию в рамках педагогического совета; 7 (4\5) – участвовали в проведении педс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ветов школьного подразделения;  28 (18\15) – обобщили опыт работы в п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чатных изданиях различного уровня; 12 (4\12) – прошли аттестацию; 26 (62)  педагогов прошли курсовую подготовку; 4 –продолжают ведение персонал</w:t>
      </w:r>
      <w:r w:rsidRPr="00A626D0">
        <w:rPr>
          <w:sz w:val="28"/>
          <w:szCs w:val="28"/>
        </w:rPr>
        <w:t>ь</w:t>
      </w:r>
      <w:r w:rsidRPr="00A626D0">
        <w:rPr>
          <w:sz w:val="28"/>
          <w:szCs w:val="28"/>
        </w:rPr>
        <w:t>ного мини-сайта. Определены творческие группы по подготовке к педагог</w:t>
      </w:r>
      <w:r w:rsidRPr="00A626D0">
        <w:rPr>
          <w:sz w:val="28"/>
          <w:szCs w:val="28"/>
        </w:rPr>
        <w:t>и</w:t>
      </w:r>
      <w:r w:rsidRPr="00A626D0">
        <w:rPr>
          <w:sz w:val="28"/>
          <w:szCs w:val="28"/>
        </w:rPr>
        <w:t>ческим советам на следующий год.</w:t>
      </w: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</w:p>
    <w:p w:rsidR="00E019F6" w:rsidRDefault="00E019F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A3434" w:rsidRPr="00A626D0" w:rsidRDefault="00EA3434" w:rsidP="00EA3434">
      <w:pPr>
        <w:ind w:firstLine="567"/>
        <w:jc w:val="center"/>
        <w:rPr>
          <w:b/>
          <w:sz w:val="28"/>
          <w:szCs w:val="28"/>
        </w:rPr>
      </w:pPr>
      <w:r w:rsidRPr="00A626D0">
        <w:rPr>
          <w:b/>
          <w:sz w:val="28"/>
          <w:szCs w:val="28"/>
        </w:rPr>
        <w:lastRenderedPageBreak/>
        <w:t>Повышение квалификации (курсовая подготовка)</w:t>
      </w:r>
    </w:p>
    <w:p w:rsidR="00EA3434" w:rsidRPr="00A626D0" w:rsidRDefault="00EA3434" w:rsidP="00EA3434">
      <w:pPr>
        <w:ind w:firstLine="567"/>
        <w:jc w:val="center"/>
        <w:rPr>
          <w:b/>
          <w:sz w:val="28"/>
          <w:szCs w:val="28"/>
        </w:rPr>
      </w:pPr>
      <w:r w:rsidRPr="00A626D0">
        <w:rPr>
          <w:b/>
          <w:sz w:val="28"/>
          <w:szCs w:val="28"/>
        </w:rPr>
        <w:t>(количество человек)</w:t>
      </w:r>
    </w:p>
    <w:p w:rsidR="00EA3434" w:rsidRDefault="00EA3434" w:rsidP="00EA3434">
      <w:pPr>
        <w:ind w:firstLine="567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48CD9839" wp14:editId="1255AC22">
            <wp:extent cx="5241852" cy="2647507"/>
            <wp:effectExtent l="0" t="0" r="16510" b="1968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A3434" w:rsidRDefault="00EA3434" w:rsidP="00EA3434">
      <w:pPr>
        <w:ind w:firstLine="567"/>
        <w:rPr>
          <w:b/>
          <w:sz w:val="24"/>
        </w:rPr>
      </w:pPr>
    </w:p>
    <w:p w:rsidR="00EA3434" w:rsidRPr="00A626D0" w:rsidRDefault="00EA3434" w:rsidP="00EA3434">
      <w:pPr>
        <w:ind w:firstLine="567"/>
        <w:jc w:val="center"/>
        <w:rPr>
          <w:b/>
          <w:sz w:val="28"/>
        </w:rPr>
      </w:pPr>
      <w:r w:rsidRPr="00A626D0">
        <w:rPr>
          <w:b/>
          <w:sz w:val="28"/>
        </w:rPr>
        <w:t>Повышение квалификации (аттестация педагогов)</w:t>
      </w:r>
    </w:p>
    <w:p w:rsidR="00EA3434" w:rsidRDefault="00EA3434" w:rsidP="00EA3434">
      <w:pPr>
        <w:ind w:firstLine="567"/>
        <w:jc w:val="center"/>
        <w:rPr>
          <w:b/>
          <w:sz w:val="24"/>
        </w:rPr>
      </w:pPr>
      <w:r w:rsidRPr="00A626D0">
        <w:rPr>
          <w:b/>
          <w:sz w:val="28"/>
        </w:rPr>
        <w:t>(количество человек)</w:t>
      </w:r>
      <w:r>
        <w:rPr>
          <w:noProof/>
        </w:rPr>
        <w:drawing>
          <wp:inline distT="0" distB="0" distL="0" distR="0" wp14:anchorId="7BB95DA1" wp14:editId="1149DC0F">
            <wp:extent cx="4912242" cy="2424223"/>
            <wp:effectExtent l="0" t="0" r="22225" b="1460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A3434" w:rsidRDefault="00EA3434" w:rsidP="00EA3434">
      <w:pPr>
        <w:ind w:firstLine="567"/>
        <w:rPr>
          <w:b/>
          <w:sz w:val="24"/>
        </w:rPr>
      </w:pPr>
    </w:p>
    <w:p w:rsidR="00EA3434" w:rsidRPr="00A626D0" w:rsidRDefault="00EA3434" w:rsidP="00935D8D">
      <w:pPr>
        <w:widowControl/>
        <w:autoSpaceDE/>
        <w:autoSpaceDN/>
        <w:adjustRightInd/>
        <w:jc w:val="center"/>
        <w:rPr>
          <w:b/>
          <w:sz w:val="28"/>
        </w:rPr>
      </w:pPr>
      <w:r w:rsidRPr="00A626D0">
        <w:rPr>
          <w:b/>
          <w:sz w:val="28"/>
        </w:rPr>
        <w:t>Выпуск печатной продукции</w:t>
      </w:r>
    </w:p>
    <w:p w:rsidR="00EA3434" w:rsidRPr="00A626D0" w:rsidRDefault="00EA3434" w:rsidP="00EA3434">
      <w:pPr>
        <w:ind w:firstLine="567"/>
        <w:jc w:val="center"/>
        <w:rPr>
          <w:b/>
          <w:sz w:val="28"/>
        </w:rPr>
      </w:pPr>
      <w:r w:rsidRPr="00A626D0">
        <w:rPr>
          <w:b/>
          <w:sz w:val="28"/>
        </w:rPr>
        <w:t>(количество человек)</w:t>
      </w:r>
    </w:p>
    <w:p w:rsidR="00EA3434" w:rsidRPr="00A626D0" w:rsidRDefault="00EA3434" w:rsidP="00EA3434">
      <w:pPr>
        <w:ind w:firstLine="567"/>
        <w:jc w:val="center"/>
        <w:rPr>
          <w:b/>
          <w:sz w:val="28"/>
        </w:rPr>
      </w:pPr>
    </w:p>
    <w:p w:rsidR="00EA3434" w:rsidRDefault="00EA3434" w:rsidP="00EA3434">
      <w:pPr>
        <w:ind w:firstLine="567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98BD495" wp14:editId="64674D9D">
            <wp:extent cx="5156790" cy="2381693"/>
            <wp:effectExtent l="0" t="0" r="2540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A3434" w:rsidRDefault="00EA3434" w:rsidP="00EA3434">
      <w:pPr>
        <w:ind w:firstLine="567"/>
        <w:jc w:val="center"/>
        <w:rPr>
          <w:b/>
          <w:sz w:val="24"/>
        </w:rPr>
      </w:pPr>
    </w:p>
    <w:p w:rsidR="00EA3434" w:rsidRDefault="00EA3434" w:rsidP="00EA3434">
      <w:pPr>
        <w:ind w:firstLine="567"/>
        <w:rPr>
          <w:b/>
          <w:sz w:val="24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 2016-2-17 учебном году педагоги приняли участие: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в Региональном семинаре «Иоановские образовательные чтения «1917-2017: Уроки столетия на земле Кузнецкой» - 2 педагога предст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вили материалы обобщающе опыт работы по гендерному воспитанию подростков;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Муниципальном </w:t>
      </w:r>
      <w:proofErr w:type="gramStart"/>
      <w:r w:rsidRPr="00A626D0">
        <w:rPr>
          <w:rFonts w:ascii="Times New Roman" w:hAnsi="Times New Roman"/>
          <w:sz w:val="28"/>
          <w:szCs w:val="28"/>
        </w:rPr>
        <w:t>семинаре</w:t>
      </w:r>
      <w:proofErr w:type="gramEnd"/>
      <w:r w:rsidRPr="00A626D0">
        <w:rPr>
          <w:rFonts w:ascii="Times New Roman" w:hAnsi="Times New Roman"/>
          <w:sz w:val="28"/>
          <w:szCs w:val="28"/>
        </w:rPr>
        <w:t xml:space="preserve"> «Кризис юношеского возраста» - пр</w:t>
      </w:r>
      <w:r w:rsidRPr="00A626D0">
        <w:rPr>
          <w:rFonts w:ascii="Times New Roman" w:hAnsi="Times New Roman"/>
          <w:sz w:val="28"/>
          <w:szCs w:val="28"/>
        </w:rPr>
        <w:t>и</w:t>
      </w:r>
      <w:r w:rsidRPr="00A626D0">
        <w:rPr>
          <w:rFonts w:ascii="Times New Roman" w:hAnsi="Times New Roman"/>
          <w:sz w:val="28"/>
          <w:szCs w:val="28"/>
        </w:rPr>
        <w:t>няли участие 4 педагога;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Всероссийском </w:t>
      </w:r>
      <w:proofErr w:type="gramStart"/>
      <w:r w:rsidRPr="00A626D0">
        <w:rPr>
          <w:rFonts w:ascii="Times New Roman" w:hAnsi="Times New Roman"/>
          <w:sz w:val="28"/>
          <w:szCs w:val="28"/>
        </w:rPr>
        <w:t>конкурсе-фестивале</w:t>
      </w:r>
      <w:proofErr w:type="gramEnd"/>
      <w:r w:rsidRPr="00A626D0">
        <w:rPr>
          <w:rFonts w:ascii="Times New Roman" w:hAnsi="Times New Roman"/>
          <w:sz w:val="28"/>
          <w:szCs w:val="28"/>
        </w:rPr>
        <w:t xml:space="preserve"> педагогического творчества Волохова Г.И., Стрелова И.П</w:t>
      </w:r>
      <w:r w:rsidR="00935D8D">
        <w:rPr>
          <w:rFonts w:ascii="Times New Roman" w:hAnsi="Times New Roman"/>
          <w:sz w:val="28"/>
          <w:szCs w:val="28"/>
        </w:rPr>
        <w:t>.</w:t>
      </w:r>
      <w:r w:rsidRPr="00A626D0">
        <w:rPr>
          <w:rFonts w:ascii="Times New Roman" w:hAnsi="Times New Roman"/>
          <w:sz w:val="28"/>
          <w:szCs w:val="28"/>
        </w:rPr>
        <w:t xml:space="preserve"> представили программу «Гендерная с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>циализация подростков» и дидактические материалы к ней;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Городской семинар «Гуманно-личностная педагогика и духо</w:t>
      </w:r>
      <w:r w:rsidRPr="00A626D0">
        <w:rPr>
          <w:rFonts w:ascii="Times New Roman" w:hAnsi="Times New Roman"/>
          <w:sz w:val="28"/>
          <w:szCs w:val="28"/>
        </w:rPr>
        <w:t>в</w:t>
      </w:r>
      <w:r w:rsidRPr="00A626D0">
        <w:rPr>
          <w:rFonts w:ascii="Times New Roman" w:hAnsi="Times New Roman"/>
          <w:sz w:val="28"/>
          <w:szCs w:val="28"/>
        </w:rPr>
        <w:t xml:space="preserve">ность образовательных пространств» - приняли участие 5 педагогов; 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Всероссийский дистанционный конкурс «Урок здоровья - 2017» - 2 педагога (Губина В.В., Чиж Е.) стали призерами;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Областной фестиваль мастер-классов для педагогических рабо</w:t>
      </w:r>
      <w:r w:rsidRPr="00A626D0">
        <w:rPr>
          <w:rFonts w:ascii="Times New Roman" w:hAnsi="Times New Roman"/>
          <w:sz w:val="28"/>
          <w:szCs w:val="28"/>
        </w:rPr>
        <w:t>т</w:t>
      </w:r>
      <w:r w:rsidRPr="00A626D0">
        <w:rPr>
          <w:rFonts w:ascii="Times New Roman" w:hAnsi="Times New Roman"/>
          <w:sz w:val="28"/>
          <w:szCs w:val="28"/>
        </w:rPr>
        <w:t>ников ОО – 5 педагогов приняли участие;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Всероссийская научно-практическая конференция «Актуальные вопросы развития современной педагогической науки  и образования» - 3 педагога приняли участие;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Городской семинар «Формирование патриотических ценностей в условиях реализации государственной программы «Патриотическое воспитание граждан РФ 2016-2020»: Бунеева Е.В. представила систему патриотического воспитания детского дома-школы, 3 воспитателя пр</w:t>
      </w:r>
      <w:r w:rsidRPr="00A626D0">
        <w:rPr>
          <w:rFonts w:ascii="Times New Roman" w:hAnsi="Times New Roman"/>
          <w:sz w:val="28"/>
          <w:szCs w:val="28"/>
        </w:rPr>
        <w:t>и</w:t>
      </w:r>
      <w:r w:rsidRPr="00A626D0">
        <w:rPr>
          <w:rFonts w:ascii="Times New Roman" w:hAnsi="Times New Roman"/>
          <w:sz w:val="28"/>
          <w:szCs w:val="28"/>
        </w:rPr>
        <w:t>сутствовали на семинаре;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ind w:firstLine="567"/>
        <w:rPr>
          <w:rFonts w:ascii="Times New Roman" w:eastAsiaTheme="minorHAnsi" w:hAnsi="Times New Roman"/>
          <w:sz w:val="28"/>
          <w:szCs w:val="20"/>
        </w:rPr>
      </w:pPr>
      <w:r w:rsidRPr="00A626D0">
        <w:rPr>
          <w:rFonts w:ascii="Times New Roman" w:hAnsi="Times New Roman"/>
          <w:sz w:val="28"/>
        </w:rPr>
        <w:t>Городской фестиваль мастер-классов по изобразительному и д</w:t>
      </w:r>
      <w:r w:rsidRPr="00A626D0">
        <w:rPr>
          <w:rFonts w:ascii="Times New Roman" w:hAnsi="Times New Roman"/>
          <w:sz w:val="28"/>
        </w:rPr>
        <w:t>е</w:t>
      </w:r>
      <w:r w:rsidRPr="00A626D0">
        <w:rPr>
          <w:rFonts w:ascii="Times New Roman" w:hAnsi="Times New Roman"/>
          <w:sz w:val="28"/>
        </w:rPr>
        <w:t>коративно-прикладному творчеству «Путь к совершенству» - 7 педаг</w:t>
      </w:r>
      <w:r w:rsidRPr="00A626D0">
        <w:rPr>
          <w:rFonts w:ascii="Times New Roman" w:hAnsi="Times New Roman"/>
          <w:sz w:val="28"/>
        </w:rPr>
        <w:t>о</w:t>
      </w:r>
      <w:r w:rsidRPr="00A626D0">
        <w:rPr>
          <w:rFonts w:ascii="Times New Roman" w:hAnsi="Times New Roman"/>
          <w:sz w:val="28"/>
        </w:rPr>
        <w:t>гов приняли участие;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ind w:firstLine="567"/>
        <w:rPr>
          <w:rFonts w:ascii="Times New Roman" w:hAnsi="Times New Roman"/>
          <w:sz w:val="28"/>
        </w:rPr>
      </w:pPr>
      <w:r w:rsidRPr="00A626D0">
        <w:rPr>
          <w:rFonts w:ascii="Times New Roman" w:hAnsi="Times New Roman"/>
          <w:sz w:val="28"/>
        </w:rPr>
        <w:t>Городской семинар «Система работы детского дома по семейного воспитания» - приняли участие 3 воспитателя;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ind w:firstLine="567"/>
        <w:rPr>
          <w:rFonts w:ascii="Times New Roman" w:hAnsi="Times New Roman"/>
          <w:sz w:val="28"/>
        </w:rPr>
      </w:pPr>
      <w:r w:rsidRPr="00A626D0">
        <w:rPr>
          <w:rFonts w:ascii="Times New Roman" w:hAnsi="Times New Roman"/>
          <w:sz w:val="28"/>
        </w:rPr>
        <w:t>Городской семинар «Профилактика зависимого поведения» - 7 воспитателей приняли участие;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ind w:firstLine="567"/>
        <w:jc w:val="both"/>
        <w:rPr>
          <w:rFonts w:ascii="Times New Roman" w:hAnsi="Times New Roman"/>
          <w:sz w:val="28"/>
        </w:rPr>
      </w:pPr>
      <w:r w:rsidRPr="00A626D0">
        <w:rPr>
          <w:rFonts w:ascii="Times New Roman" w:hAnsi="Times New Roman"/>
          <w:sz w:val="28"/>
        </w:rPr>
        <w:t xml:space="preserve">Международный образовательный портал  «Маам» - Чиж Е.А.  </w:t>
      </w:r>
      <w:proofErr w:type="gramStart"/>
      <w:r w:rsidRPr="00A626D0">
        <w:rPr>
          <w:rFonts w:ascii="Times New Roman" w:hAnsi="Times New Roman"/>
          <w:sz w:val="28"/>
        </w:rPr>
        <w:t>разместила</w:t>
      </w:r>
      <w:proofErr w:type="gramEnd"/>
      <w:r w:rsidRPr="00A626D0">
        <w:rPr>
          <w:rFonts w:ascii="Times New Roman" w:hAnsi="Times New Roman"/>
          <w:sz w:val="28"/>
        </w:rPr>
        <w:t xml:space="preserve"> свою публикацию;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ind w:firstLine="567"/>
        <w:rPr>
          <w:rFonts w:ascii="Times New Roman" w:hAnsi="Times New Roman"/>
          <w:sz w:val="28"/>
          <w:szCs w:val="24"/>
        </w:rPr>
      </w:pPr>
      <w:r w:rsidRPr="00A626D0">
        <w:rPr>
          <w:rFonts w:ascii="Times New Roman" w:hAnsi="Times New Roman"/>
          <w:sz w:val="28"/>
          <w:szCs w:val="24"/>
        </w:rPr>
        <w:t>Городское МО «Неформальное повышение квалификации как р</w:t>
      </w:r>
      <w:r w:rsidRPr="00A626D0">
        <w:rPr>
          <w:rFonts w:ascii="Times New Roman" w:hAnsi="Times New Roman"/>
          <w:sz w:val="28"/>
          <w:szCs w:val="24"/>
        </w:rPr>
        <w:t>е</w:t>
      </w:r>
      <w:r w:rsidRPr="00A626D0">
        <w:rPr>
          <w:rFonts w:ascii="Times New Roman" w:hAnsi="Times New Roman"/>
          <w:sz w:val="28"/>
          <w:szCs w:val="24"/>
        </w:rPr>
        <w:t>сурс развития профессионализма педагогов дополнительного образ</w:t>
      </w:r>
      <w:r w:rsidRPr="00A626D0">
        <w:rPr>
          <w:rFonts w:ascii="Times New Roman" w:hAnsi="Times New Roman"/>
          <w:sz w:val="28"/>
          <w:szCs w:val="24"/>
        </w:rPr>
        <w:t>о</w:t>
      </w:r>
      <w:r w:rsidRPr="00A626D0">
        <w:rPr>
          <w:rFonts w:ascii="Times New Roman" w:hAnsi="Times New Roman"/>
          <w:sz w:val="28"/>
          <w:szCs w:val="24"/>
        </w:rPr>
        <w:t>вания» - Чиж</w:t>
      </w:r>
      <w:proofErr w:type="gramStart"/>
      <w:r w:rsidRPr="00A626D0">
        <w:rPr>
          <w:rFonts w:ascii="Times New Roman" w:hAnsi="Times New Roman"/>
          <w:sz w:val="28"/>
          <w:szCs w:val="24"/>
        </w:rPr>
        <w:t>.Е</w:t>
      </w:r>
      <w:proofErr w:type="gramEnd"/>
      <w:r w:rsidRPr="00A626D0">
        <w:rPr>
          <w:rFonts w:ascii="Times New Roman" w:hAnsi="Times New Roman"/>
          <w:sz w:val="28"/>
          <w:szCs w:val="24"/>
        </w:rPr>
        <w:t>.А.,  Борисова Е.А.  приняли участие;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Городской семинар «Нормативно-правовая база аттестации пед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гогических работников» - посетил Кузнецов И.С.;</w:t>
      </w:r>
    </w:p>
    <w:p w:rsidR="00EA3434" w:rsidRPr="00A626D0" w:rsidRDefault="00EA3434" w:rsidP="00CD33EB">
      <w:pPr>
        <w:pStyle w:val="af"/>
        <w:numPr>
          <w:ilvl w:val="0"/>
          <w:numId w:val="110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17 воспитателей представляли мастер-классы по декоративно-прикладному творчеству в рамках выставочного пространства стенда </w:t>
      </w:r>
      <w:r w:rsidRPr="00A626D0">
        <w:rPr>
          <w:rFonts w:ascii="Times New Roman" w:hAnsi="Times New Roman"/>
          <w:sz w:val="28"/>
          <w:szCs w:val="28"/>
        </w:rPr>
        <w:lastRenderedPageBreak/>
        <w:t xml:space="preserve">образовательного учреждения на </w:t>
      </w:r>
      <w:r w:rsidRPr="00A626D0">
        <w:rPr>
          <w:rFonts w:ascii="Times New Roman" w:hAnsi="Times New Roman"/>
          <w:color w:val="000000"/>
          <w:sz w:val="28"/>
          <w:szCs w:val="27"/>
        </w:rPr>
        <w:t>19-ой специализированной выставке-ярмарке «Образование. Карьера».</w:t>
      </w:r>
    </w:p>
    <w:p w:rsidR="00EA3434" w:rsidRPr="00A626D0" w:rsidRDefault="00EA3434" w:rsidP="00EA3434">
      <w:pPr>
        <w:ind w:firstLine="567"/>
        <w:jc w:val="both"/>
        <w:rPr>
          <w:rFonts w:asciiTheme="minorHAnsi" w:eastAsiaTheme="minorHAnsi" w:hAnsiTheme="minorHAnsi" w:cstheme="minorBidi"/>
          <w:bCs/>
          <w:sz w:val="32"/>
        </w:rPr>
      </w:pPr>
      <w:proofErr w:type="gramStart"/>
      <w:r w:rsidRPr="00A626D0">
        <w:rPr>
          <w:sz w:val="28"/>
        </w:rPr>
        <w:t xml:space="preserve">Воспитатели участвую в работе </w:t>
      </w:r>
      <w:r w:rsidRPr="00A626D0">
        <w:rPr>
          <w:bCs/>
          <w:sz w:val="28"/>
        </w:rPr>
        <w:t>экспериментальной площадке по вне</w:t>
      </w:r>
      <w:r w:rsidRPr="00A626D0">
        <w:rPr>
          <w:bCs/>
          <w:sz w:val="28"/>
        </w:rPr>
        <w:t>д</w:t>
      </w:r>
      <w:r w:rsidRPr="00A626D0">
        <w:rPr>
          <w:bCs/>
          <w:sz w:val="28"/>
        </w:rPr>
        <w:t>рению модели формирования коммуникативных компетенций воспитанников в рамках федеральной культурно-образовательной инициативы «Формиров</w:t>
      </w:r>
      <w:r w:rsidRPr="00A626D0">
        <w:rPr>
          <w:bCs/>
          <w:sz w:val="28"/>
        </w:rPr>
        <w:t>а</w:t>
      </w:r>
      <w:r w:rsidRPr="00A626D0">
        <w:rPr>
          <w:bCs/>
          <w:sz w:val="28"/>
        </w:rPr>
        <w:t>ние коммуникативной культуры  воспитанников детского дома как средство социальной адаптации в современных условиях», обобщив опыт работы в данном направлении в  сборниках ФГБОУ ДПО  «Институт непрерывного образования взрослых» по материалам 1 Всероссийской научно-практической конференции «Сетевое взаимодействие с социальными партн</w:t>
      </w:r>
      <w:r w:rsidRPr="00A626D0">
        <w:rPr>
          <w:bCs/>
          <w:sz w:val="28"/>
        </w:rPr>
        <w:t>е</w:t>
      </w:r>
      <w:r w:rsidRPr="00A626D0">
        <w:rPr>
          <w:bCs/>
          <w:sz w:val="28"/>
        </w:rPr>
        <w:t>рами как средство социально-профессиональной адаптации</w:t>
      </w:r>
      <w:proofErr w:type="gramEnd"/>
      <w:r w:rsidRPr="00A626D0">
        <w:rPr>
          <w:bCs/>
          <w:sz w:val="28"/>
        </w:rPr>
        <w:t xml:space="preserve"> и постинтерна</w:t>
      </w:r>
      <w:r w:rsidRPr="00A626D0">
        <w:rPr>
          <w:bCs/>
          <w:sz w:val="28"/>
        </w:rPr>
        <w:t>т</w:t>
      </w:r>
      <w:r w:rsidRPr="00A626D0">
        <w:rPr>
          <w:bCs/>
          <w:sz w:val="28"/>
        </w:rPr>
        <w:t>ного сопровождения учащихся-сирот учреждений профессионального обр</w:t>
      </w:r>
      <w:r w:rsidRPr="00A626D0">
        <w:rPr>
          <w:bCs/>
          <w:sz w:val="28"/>
        </w:rPr>
        <w:t>а</w:t>
      </w:r>
      <w:r w:rsidRPr="00A626D0">
        <w:rPr>
          <w:bCs/>
          <w:sz w:val="28"/>
        </w:rPr>
        <w:t>зования» и  материалам 6 Международной научно-практической конфере</w:t>
      </w:r>
      <w:r w:rsidRPr="00A626D0">
        <w:rPr>
          <w:bCs/>
          <w:sz w:val="28"/>
        </w:rPr>
        <w:t>н</w:t>
      </w:r>
      <w:r w:rsidRPr="00A626D0">
        <w:rPr>
          <w:bCs/>
          <w:sz w:val="28"/>
        </w:rPr>
        <w:t>ции «Социальное взаимодействие в различных сферах жизнедеятельности».</w:t>
      </w:r>
    </w:p>
    <w:p w:rsidR="00EA3434" w:rsidRPr="00A626D0" w:rsidRDefault="00EA3434" w:rsidP="00EA3434">
      <w:pPr>
        <w:ind w:firstLine="567"/>
        <w:jc w:val="both"/>
        <w:rPr>
          <w:sz w:val="28"/>
        </w:rPr>
      </w:pPr>
      <w:r w:rsidRPr="00A626D0">
        <w:rPr>
          <w:sz w:val="28"/>
        </w:rPr>
        <w:t>Продолжают работать в рамках экспериментальной площадки по теме: «Формирование исследовательских компетенций воспитанников»:  под рук</w:t>
      </w:r>
      <w:r w:rsidRPr="00A626D0">
        <w:rPr>
          <w:sz w:val="28"/>
        </w:rPr>
        <w:t>о</w:t>
      </w:r>
      <w:r w:rsidRPr="00A626D0">
        <w:rPr>
          <w:sz w:val="28"/>
        </w:rPr>
        <w:t>водством педагогов воспитанники разработали и представили на муниц</w:t>
      </w:r>
      <w:r w:rsidRPr="00A626D0">
        <w:rPr>
          <w:sz w:val="28"/>
        </w:rPr>
        <w:t>и</w:t>
      </w:r>
      <w:r w:rsidRPr="00A626D0">
        <w:rPr>
          <w:sz w:val="28"/>
        </w:rPr>
        <w:t>пальный конкурс «Жизнь стали» 10 научных проектов о культуно-исторических памятниках г</w:t>
      </w:r>
      <w:proofErr w:type="gramStart"/>
      <w:r w:rsidRPr="00A626D0">
        <w:rPr>
          <w:sz w:val="28"/>
        </w:rPr>
        <w:t>.Н</w:t>
      </w:r>
      <w:proofErr w:type="gramEnd"/>
      <w:r w:rsidRPr="00A626D0">
        <w:rPr>
          <w:sz w:val="28"/>
        </w:rPr>
        <w:t>овокузнецка; 17 научных работ на темы нра</w:t>
      </w:r>
      <w:r w:rsidRPr="00A626D0">
        <w:rPr>
          <w:sz w:val="28"/>
        </w:rPr>
        <w:t>в</w:t>
      </w:r>
      <w:r w:rsidRPr="00A626D0">
        <w:rPr>
          <w:sz w:val="28"/>
        </w:rPr>
        <w:t>ственности и морали в рамках общешкольной акции «Жить с достоинством! Что это значит»; 3 презентации воспитанников по профориентации были представлены на городском конкурсе, где  получили высокую отметку жюри.</w:t>
      </w:r>
    </w:p>
    <w:p w:rsidR="00EA3434" w:rsidRPr="00A626D0" w:rsidRDefault="00EA3434" w:rsidP="00EA3434">
      <w:pPr>
        <w:pStyle w:val="12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Итогами методической работы считаем повышение уровня професси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>нальной компетентности педагогов, повышение уровня педагогического м</w:t>
      </w:r>
      <w:r w:rsidRPr="00A626D0">
        <w:rPr>
          <w:rFonts w:ascii="Times New Roman" w:hAnsi="Times New Roman"/>
          <w:sz w:val="28"/>
          <w:szCs w:val="28"/>
        </w:rPr>
        <w:t>а</w:t>
      </w:r>
      <w:r w:rsidRPr="00A626D0">
        <w:rPr>
          <w:rFonts w:ascii="Times New Roman" w:hAnsi="Times New Roman"/>
          <w:sz w:val="28"/>
          <w:szCs w:val="28"/>
        </w:rPr>
        <w:t>стерства молодых воспитателей.</w:t>
      </w:r>
    </w:p>
    <w:p w:rsidR="00EA3434" w:rsidRPr="00A626D0" w:rsidRDefault="00EA3434" w:rsidP="00EA3434">
      <w:pPr>
        <w:pStyle w:val="12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A626D0">
        <w:rPr>
          <w:rFonts w:ascii="Times New Roman" w:eastAsia="Calibri" w:hAnsi="Times New Roman"/>
          <w:sz w:val="28"/>
          <w:szCs w:val="28"/>
        </w:rPr>
        <w:t xml:space="preserve">Планируя  работу на следующий учебный год, </w:t>
      </w:r>
      <w:proofErr w:type="gramStart"/>
      <w:r w:rsidRPr="00A626D0">
        <w:rPr>
          <w:rFonts w:ascii="Times New Roman" w:eastAsia="Calibri" w:hAnsi="Times New Roman"/>
          <w:sz w:val="28"/>
          <w:szCs w:val="28"/>
        </w:rPr>
        <w:t>нацелены</w:t>
      </w:r>
      <w:proofErr w:type="gramEnd"/>
      <w:r w:rsidRPr="00A626D0">
        <w:rPr>
          <w:rFonts w:ascii="Times New Roman" w:eastAsia="Calibri" w:hAnsi="Times New Roman"/>
          <w:sz w:val="28"/>
          <w:szCs w:val="28"/>
        </w:rPr>
        <w:t xml:space="preserve"> продолжить д</w:t>
      </w:r>
      <w:r w:rsidRPr="00A626D0">
        <w:rPr>
          <w:rFonts w:ascii="Times New Roman" w:eastAsia="Calibri" w:hAnsi="Times New Roman"/>
          <w:sz w:val="28"/>
          <w:szCs w:val="28"/>
        </w:rPr>
        <w:t>е</w:t>
      </w:r>
      <w:r w:rsidRPr="00A626D0">
        <w:rPr>
          <w:rFonts w:ascii="Times New Roman" w:eastAsia="Calibri" w:hAnsi="Times New Roman"/>
          <w:sz w:val="28"/>
          <w:szCs w:val="28"/>
        </w:rPr>
        <w:t xml:space="preserve">ятельность по всем вышеуказанным направлениям. А так же </w:t>
      </w:r>
      <w:r w:rsidRPr="00A626D0">
        <w:rPr>
          <w:rFonts w:ascii="Times New Roman" w:hAnsi="Times New Roman"/>
          <w:sz w:val="28"/>
          <w:szCs w:val="24"/>
        </w:rPr>
        <w:t>организовать методическую работу по изучению вопросов развития гармоничной личности воспитанника посредствам целенаправленного  внедрения компетентностно-ориентированного подхода в воспитательный  процесс, формирования сам</w:t>
      </w:r>
      <w:r w:rsidRPr="00A626D0">
        <w:rPr>
          <w:rFonts w:ascii="Times New Roman" w:hAnsi="Times New Roman"/>
          <w:sz w:val="28"/>
          <w:szCs w:val="24"/>
        </w:rPr>
        <w:t>о</w:t>
      </w:r>
      <w:r w:rsidRPr="00A626D0">
        <w:rPr>
          <w:rFonts w:ascii="Times New Roman" w:hAnsi="Times New Roman"/>
          <w:sz w:val="28"/>
          <w:szCs w:val="24"/>
        </w:rPr>
        <w:t>стоятельности, дисциплинированности, ответственности, профилактики д</w:t>
      </w:r>
      <w:r w:rsidRPr="00A626D0">
        <w:rPr>
          <w:rFonts w:ascii="Times New Roman" w:hAnsi="Times New Roman"/>
          <w:sz w:val="28"/>
          <w:szCs w:val="24"/>
        </w:rPr>
        <w:t>е</w:t>
      </w:r>
      <w:r w:rsidRPr="00A626D0">
        <w:rPr>
          <w:rFonts w:ascii="Times New Roman" w:hAnsi="Times New Roman"/>
          <w:sz w:val="28"/>
          <w:szCs w:val="24"/>
        </w:rPr>
        <w:t>морализации личности, навыков самовоспитания, социализации воспитанн</w:t>
      </w:r>
      <w:r w:rsidRPr="00A626D0">
        <w:rPr>
          <w:rFonts w:ascii="Times New Roman" w:hAnsi="Times New Roman"/>
          <w:sz w:val="28"/>
          <w:szCs w:val="24"/>
        </w:rPr>
        <w:t>и</w:t>
      </w:r>
      <w:r w:rsidRPr="00A626D0">
        <w:rPr>
          <w:rFonts w:ascii="Times New Roman" w:hAnsi="Times New Roman"/>
          <w:sz w:val="28"/>
          <w:szCs w:val="24"/>
        </w:rPr>
        <w:t>ков; самообразования, профессионального роста   и профилактики професс</w:t>
      </w:r>
      <w:r w:rsidRPr="00A626D0">
        <w:rPr>
          <w:rFonts w:ascii="Times New Roman" w:hAnsi="Times New Roman"/>
          <w:sz w:val="28"/>
          <w:szCs w:val="24"/>
        </w:rPr>
        <w:t>и</w:t>
      </w:r>
      <w:r w:rsidRPr="00A626D0">
        <w:rPr>
          <w:rFonts w:ascii="Times New Roman" w:hAnsi="Times New Roman"/>
          <w:sz w:val="28"/>
          <w:szCs w:val="24"/>
        </w:rPr>
        <w:t>онального выгорания воспитателей. Для достижения более эффективного р</w:t>
      </w:r>
      <w:r w:rsidRPr="00A626D0">
        <w:rPr>
          <w:rFonts w:ascii="Times New Roman" w:hAnsi="Times New Roman"/>
          <w:sz w:val="28"/>
          <w:szCs w:val="24"/>
        </w:rPr>
        <w:t>е</w:t>
      </w:r>
      <w:r w:rsidRPr="00A626D0">
        <w:rPr>
          <w:rFonts w:ascii="Times New Roman" w:hAnsi="Times New Roman"/>
          <w:sz w:val="28"/>
          <w:szCs w:val="24"/>
        </w:rPr>
        <w:t>зультата воспитательной работы по данным направлениям с 2017-2018 уче</w:t>
      </w:r>
      <w:r w:rsidRPr="00A626D0">
        <w:rPr>
          <w:rFonts w:ascii="Times New Roman" w:hAnsi="Times New Roman"/>
          <w:sz w:val="28"/>
          <w:szCs w:val="24"/>
        </w:rPr>
        <w:t>б</w:t>
      </w:r>
      <w:r w:rsidRPr="00A626D0">
        <w:rPr>
          <w:rFonts w:ascii="Times New Roman" w:hAnsi="Times New Roman"/>
          <w:sz w:val="28"/>
          <w:szCs w:val="24"/>
        </w:rPr>
        <w:t>ного года планируем уделить внимание комплексной реализации воспит</w:t>
      </w:r>
      <w:r w:rsidRPr="00A626D0">
        <w:rPr>
          <w:rFonts w:ascii="Times New Roman" w:hAnsi="Times New Roman"/>
          <w:sz w:val="28"/>
          <w:szCs w:val="24"/>
        </w:rPr>
        <w:t>а</w:t>
      </w:r>
      <w:r w:rsidRPr="00A626D0">
        <w:rPr>
          <w:rFonts w:ascii="Times New Roman" w:hAnsi="Times New Roman"/>
          <w:sz w:val="28"/>
          <w:szCs w:val="24"/>
        </w:rPr>
        <w:t>тельной компоненты на основе «Модели духовно-нравственного образования детей».</w:t>
      </w:r>
    </w:p>
    <w:p w:rsidR="00EA3434" w:rsidRPr="00A626D0" w:rsidRDefault="00EA3434" w:rsidP="00EA3434">
      <w:pPr>
        <w:ind w:firstLine="567"/>
        <w:jc w:val="both"/>
        <w:rPr>
          <w:sz w:val="28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b/>
          <w:sz w:val="28"/>
          <w:szCs w:val="28"/>
        </w:rPr>
        <w:t>Цель</w:t>
      </w:r>
      <w:r w:rsidRPr="00A626D0">
        <w:rPr>
          <w:sz w:val="28"/>
          <w:szCs w:val="28"/>
        </w:rPr>
        <w:t xml:space="preserve"> деятельности воспитателей школьного подразделения на следу</w:t>
      </w:r>
      <w:r w:rsidRPr="00A626D0">
        <w:rPr>
          <w:sz w:val="28"/>
          <w:szCs w:val="28"/>
        </w:rPr>
        <w:t>ю</w:t>
      </w:r>
      <w:r w:rsidRPr="00A626D0">
        <w:rPr>
          <w:sz w:val="28"/>
          <w:szCs w:val="28"/>
        </w:rPr>
        <w:t xml:space="preserve">щий учебный год определяется как </w:t>
      </w:r>
      <w:r w:rsidRPr="00A626D0">
        <w:rPr>
          <w:rFonts w:eastAsia="Calibri"/>
          <w:b/>
          <w:i/>
          <w:sz w:val="28"/>
          <w:szCs w:val="28"/>
        </w:rPr>
        <w:t xml:space="preserve">создание условий для </w:t>
      </w:r>
      <w:r w:rsidRPr="00A626D0">
        <w:rPr>
          <w:b/>
          <w:i/>
          <w:sz w:val="28"/>
          <w:szCs w:val="28"/>
        </w:rPr>
        <w:t>формирования нравственной, образованной личности, обладающей базовыми компете</w:t>
      </w:r>
      <w:r w:rsidRPr="00A626D0">
        <w:rPr>
          <w:b/>
          <w:i/>
          <w:sz w:val="28"/>
          <w:szCs w:val="28"/>
        </w:rPr>
        <w:t>н</w:t>
      </w:r>
      <w:r w:rsidRPr="00A626D0">
        <w:rPr>
          <w:b/>
          <w:i/>
          <w:sz w:val="28"/>
          <w:szCs w:val="28"/>
        </w:rPr>
        <w:t>циями современного человека.</w:t>
      </w:r>
    </w:p>
    <w:p w:rsidR="00EA3434" w:rsidRPr="00A626D0" w:rsidRDefault="00EA3434" w:rsidP="00EA3434">
      <w:pPr>
        <w:ind w:firstLine="567"/>
        <w:jc w:val="both"/>
        <w:rPr>
          <w:sz w:val="18"/>
          <w:szCs w:val="16"/>
        </w:rPr>
      </w:pPr>
    </w:p>
    <w:p w:rsidR="00EA3434" w:rsidRPr="00A626D0" w:rsidRDefault="00EA3434" w:rsidP="00EA3434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 xml:space="preserve">Работая над достижением поставленной цели и созданием  </w:t>
      </w:r>
      <w:r w:rsidRPr="00A626D0">
        <w:rPr>
          <w:b/>
          <w:bCs/>
          <w:sz w:val="28"/>
          <w:szCs w:val="28"/>
        </w:rPr>
        <w:t>единого во</w:t>
      </w:r>
      <w:r w:rsidRPr="00A626D0">
        <w:rPr>
          <w:b/>
          <w:bCs/>
          <w:sz w:val="28"/>
          <w:szCs w:val="28"/>
        </w:rPr>
        <w:t>с</w:t>
      </w:r>
      <w:r w:rsidRPr="00A626D0">
        <w:rPr>
          <w:b/>
          <w:bCs/>
          <w:sz w:val="28"/>
          <w:szCs w:val="28"/>
        </w:rPr>
        <w:t>питательного пространства детского дома-школы,</w:t>
      </w:r>
      <w:r w:rsidRPr="00A626D0">
        <w:rPr>
          <w:sz w:val="28"/>
          <w:szCs w:val="28"/>
        </w:rPr>
        <w:t> обеспечивающего п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lastRenderedPageBreak/>
        <w:t>следовательное, динамическое, педагогически прогнозируемое продвижение к творческим, инновационным воспитательным результатам, педагоги пр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 xml:space="preserve">должат работу </w:t>
      </w:r>
      <w:proofErr w:type="gramStart"/>
      <w:r w:rsidRPr="00A626D0">
        <w:rPr>
          <w:sz w:val="28"/>
          <w:szCs w:val="28"/>
        </w:rPr>
        <w:t>над</w:t>
      </w:r>
      <w:proofErr w:type="gramEnd"/>
      <w:r w:rsidRPr="00A626D0">
        <w:rPr>
          <w:sz w:val="28"/>
          <w:szCs w:val="28"/>
        </w:rPr>
        <w:t xml:space="preserve">: </w:t>
      </w:r>
    </w:p>
    <w:p w:rsidR="00EA3434" w:rsidRPr="00A626D0" w:rsidRDefault="00EA3434" w:rsidP="00CD33EB">
      <w:pPr>
        <w:pStyle w:val="af"/>
        <w:numPr>
          <w:ilvl w:val="0"/>
          <w:numId w:val="111"/>
        </w:num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созданием условий для удовлетворения воспитательных и социокультурных потребностей детей и подростков; </w:t>
      </w:r>
    </w:p>
    <w:p w:rsidR="00EA3434" w:rsidRPr="00A626D0" w:rsidRDefault="00EA3434" w:rsidP="00CD33EB">
      <w:pPr>
        <w:pStyle w:val="af"/>
        <w:numPr>
          <w:ilvl w:val="0"/>
          <w:numId w:val="11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организация содержательного досуга, повышение уровня творческих способностей, раннее выявление и сопровождение одаре</w:t>
      </w:r>
      <w:r w:rsidRPr="00A626D0">
        <w:rPr>
          <w:rFonts w:ascii="Times New Roman" w:hAnsi="Times New Roman"/>
          <w:sz w:val="28"/>
          <w:szCs w:val="28"/>
        </w:rPr>
        <w:t>н</w:t>
      </w:r>
      <w:r w:rsidRPr="00A626D0">
        <w:rPr>
          <w:rFonts w:ascii="Times New Roman" w:hAnsi="Times New Roman"/>
          <w:sz w:val="28"/>
          <w:szCs w:val="28"/>
        </w:rPr>
        <w:t xml:space="preserve">ных детей и детей «группы риска». </w:t>
      </w:r>
    </w:p>
    <w:p w:rsidR="00EA3434" w:rsidRPr="00A626D0" w:rsidRDefault="00EA3434" w:rsidP="00CD33EB">
      <w:pPr>
        <w:pStyle w:val="af"/>
        <w:numPr>
          <w:ilvl w:val="0"/>
          <w:numId w:val="11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обновление содержания воспитания на принципах разн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 xml:space="preserve">уровневости и вариативности, работы в условиях разновозрастных групп и сменного контингента воспитанников; </w:t>
      </w:r>
    </w:p>
    <w:p w:rsidR="00EA3434" w:rsidRPr="00A626D0" w:rsidRDefault="00EA3434" w:rsidP="00CD33EB">
      <w:pPr>
        <w:pStyle w:val="af"/>
        <w:numPr>
          <w:ilvl w:val="0"/>
          <w:numId w:val="11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предоставление возможности каждому воспитаннику уд</w:t>
      </w:r>
      <w:r w:rsidRPr="00A626D0">
        <w:rPr>
          <w:rFonts w:ascii="Times New Roman" w:hAnsi="Times New Roman"/>
          <w:sz w:val="28"/>
          <w:szCs w:val="28"/>
        </w:rPr>
        <w:t>о</w:t>
      </w:r>
      <w:r w:rsidRPr="00A626D0">
        <w:rPr>
          <w:rFonts w:ascii="Times New Roman" w:hAnsi="Times New Roman"/>
          <w:sz w:val="28"/>
          <w:szCs w:val="28"/>
        </w:rPr>
        <w:t xml:space="preserve">влетворить интерес в творческой, познавательной, социокультурной сферах деятельности; </w:t>
      </w:r>
    </w:p>
    <w:p w:rsidR="00EA3434" w:rsidRPr="00A626D0" w:rsidRDefault="00EA3434" w:rsidP="00CD33EB">
      <w:pPr>
        <w:pStyle w:val="af"/>
        <w:numPr>
          <w:ilvl w:val="0"/>
          <w:numId w:val="11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поддержка и самореализация творчества детей, подростков через различные виды деятельности; </w:t>
      </w:r>
    </w:p>
    <w:p w:rsidR="00EA3434" w:rsidRPr="00A626D0" w:rsidRDefault="00EA3434" w:rsidP="00CD33EB">
      <w:pPr>
        <w:pStyle w:val="af"/>
        <w:numPr>
          <w:ilvl w:val="0"/>
          <w:numId w:val="11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формирование у педагогов навыков диагностирования и коррекции продвижения воспитанников в освоении воспитательных программ и планов; </w:t>
      </w:r>
    </w:p>
    <w:p w:rsidR="00EA3434" w:rsidRPr="00A626D0" w:rsidRDefault="00EA3434" w:rsidP="00CD33EB">
      <w:pPr>
        <w:pStyle w:val="af"/>
        <w:numPr>
          <w:ilvl w:val="0"/>
          <w:numId w:val="11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 xml:space="preserve">совершенствование профессиональных знаний педагогов через самообразование и курсовую подготовку; </w:t>
      </w:r>
    </w:p>
    <w:p w:rsidR="00EA3434" w:rsidRDefault="00EA3434" w:rsidP="00CD33EB">
      <w:pPr>
        <w:pStyle w:val="af"/>
        <w:numPr>
          <w:ilvl w:val="0"/>
          <w:numId w:val="11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26D0">
        <w:rPr>
          <w:rFonts w:ascii="Times New Roman" w:hAnsi="Times New Roman"/>
          <w:sz w:val="28"/>
          <w:szCs w:val="28"/>
        </w:rPr>
        <w:t>улучшение методической деятельности школьного подра</w:t>
      </w:r>
      <w:r w:rsidRPr="00A626D0">
        <w:rPr>
          <w:rFonts w:ascii="Times New Roman" w:hAnsi="Times New Roman"/>
          <w:sz w:val="28"/>
          <w:szCs w:val="28"/>
        </w:rPr>
        <w:t>з</w:t>
      </w:r>
      <w:r w:rsidRPr="00A626D0">
        <w:rPr>
          <w:rFonts w:ascii="Times New Roman" w:hAnsi="Times New Roman"/>
          <w:sz w:val="28"/>
          <w:szCs w:val="28"/>
        </w:rPr>
        <w:t>деления, повышение профессионального мастерства и аттестация во</w:t>
      </w:r>
      <w:r w:rsidRPr="00A626D0">
        <w:rPr>
          <w:rFonts w:ascii="Times New Roman" w:hAnsi="Times New Roman"/>
          <w:sz w:val="28"/>
          <w:szCs w:val="28"/>
        </w:rPr>
        <w:t>с</w:t>
      </w:r>
      <w:r w:rsidRPr="00A626D0">
        <w:rPr>
          <w:rFonts w:ascii="Times New Roman" w:hAnsi="Times New Roman"/>
          <w:sz w:val="28"/>
          <w:szCs w:val="28"/>
        </w:rPr>
        <w:t>питателей.</w:t>
      </w:r>
    </w:p>
    <w:p w:rsidR="001F48C4" w:rsidRDefault="001F48C4" w:rsidP="00A626D0">
      <w:pPr>
        <w:ind w:left="720"/>
        <w:jc w:val="center"/>
        <w:rPr>
          <w:b/>
          <w:color w:val="002060"/>
          <w:sz w:val="32"/>
          <w:szCs w:val="28"/>
        </w:rPr>
      </w:pPr>
    </w:p>
    <w:p w:rsidR="00A626D0" w:rsidRPr="00A626D0" w:rsidRDefault="00A626D0" w:rsidP="00A626D0">
      <w:pPr>
        <w:ind w:left="720"/>
        <w:jc w:val="center"/>
        <w:rPr>
          <w:b/>
          <w:color w:val="002060"/>
          <w:sz w:val="32"/>
          <w:szCs w:val="28"/>
        </w:rPr>
      </w:pPr>
      <w:r w:rsidRPr="00A626D0">
        <w:rPr>
          <w:b/>
          <w:color w:val="002060"/>
          <w:sz w:val="32"/>
          <w:szCs w:val="28"/>
        </w:rPr>
        <w:t>Отчет о  работе отряда ЮИД  «Дорожный патруль»</w:t>
      </w:r>
    </w:p>
    <w:p w:rsidR="003C06A5" w:rsidRDefault="00A626D0" w:rsidP="00A626D0">
      <w:pPr>
        <w:ind w:left="720"/>
        <w:jc w:val="center"/>
        <w:rPr>
          <w:b/>
          <w:color w:val="002060"/>
          <w:sz w:val="32"/>
          <w:szCs w:val="28"/>
        </w:rPr>
      </w:pPr>
      <w:r w:rsidRPr="00A626D0">
        <w:rPr>
          <w:b/>
          <w:color w:val="002060"/>
          <w:sz w:val="32"/>
          <w:szCs w:val="28"/>
        </w:rPr>
        <w:t>МКОУ «Детский дом-школа №95»</w:t>
      </w:r>
    </w:p>
    <w:p w:rsidR="00A626D0" w:rsidRPr="00A626D0" w:rsidRDefault="00A626D0" w:rsidP="00A626D0">
      <w:pPr>
        <w:ind w:left="720"/>
        <w:jc w:val="center"/>
        <w:rPr>
          <w:b/>
          <w:color w:val="002060"/>
          <w:sz w:val="32"/>
          <w:szCs w:val="28"/>
        </w:rPr>
      </w:pPr>
      <w:r w:rsidRPr="00A626D0">
        <w:rPr>
          <w:b/>
          <w:color w:val="002060"/>
          <w:sz w:val="32"/>
          <w:szCs w:val="28"/>
        </w:rPr>
        <w:t xml:space="preserve"> по профилактике детского  дорожно</w:t>
      </w:r>
      <w:r w:rsidR="0021416D">
        <w:rPr>
          <w:b/>
          <w:color w:val="002060"/>
          <w:sz w:val="32"/>
          <w:szCs w:val="28"/>
        </w:rPr>
        <w:t xml:space="preserve"> </w:t>
      </w:r>
      <w:r w:rsidRPr="00A626D0">
        <w:rPr>
          <w:b/>
          <w:color w:val="002060"/>
          <w:sz w:val="32"/>
          <w:szCs w:val="28"/>
        </w:rPr>
        <w:t>- транспортного  травматизма за 2016- 2017 учебный год.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В условиях интенсивного движения транспорта и пешеходов на улицах и дорогах возрастает количество дорожно-транспортных происшествий</w:t>
      </w:r>
      <w:proofErr w:type="gramStart"/>
      <w:r w:rsidRPr="00A626D0">
        <w:rPr>
          <w:sz w:val="28"/>
          <w:szCs w:val="28"/>
        </w:rPr>
        <w:t xml:space="preserve"> ,</w:t>
      </w:r>
      <w:proofErr w:type="gramEnd"/>
      <w:r w:rsidRPr="00A626D0">
        <w:rPr>
          <w:sz w:val="28"/>
          <w:szCs w:val="28"/>
        </w:rPr>
        <w:t xml:space="preserve"> несчастных случаев с участниками дорожного движения, в особенности с детьми. Зачастую это происходит из-за того, что дети не знают или не умеют применять на практике, в повседневной жизни правила дорожного движения; </w:t>
      </w:r>
      <w:proofErr w:type="gramStart"/>
      <w:r w:rsidRPr="00A626D0">
        <w:rPr>
          <w:sz w:val="28"/>
          <w:szCs w:val="28"/>
        </w:rPr>
        <w:t>нарушают их не осознавая</w:t>
      </w:r>
      <w:proofErr w:type="gramEnd"/>
      <w:r w:rsidRPr="00A626D0">
        <w:rPr>
          <w:sz w:val="28"/>
          <w:szCs w:val="28"/>
        </w:rPr>
        <w:t xml:space="preserve"> трагических последствий этих нарушений. В связи с этим очень важно воспитывать у детей чувство дисциплинированности и организованности. Соблюдение обучающимися правил безопасного повед</w:t>
      </w:r>
      <w:r w:rsidRPr="00A626D0">
        <w:rPr>
          <w:sz w:val="28"/>
          <w:szCs w:val="28"/>
        </w:rPr>
        <w:t>е</w:t>
      </w:r>
      <w:r w:rsidRPr="00A626D0">
        <w:rPr>
          <w:sz w:val="28"/>
          <w:szCs w:val="28"/>
        </w:rPr>
        <w:t>ния на  улице и дорогах, в общественном транспорте должно стать привы</w:t>
      </w:r>
      <w:r w:rsidRPr="00A626D0">
        <w:rPr>
          <w:sz w:val="28"/>
          <w:szCs w:val="28"/>
        </w:rPr>
        <w:t>ч</w:t>
      </w:r>
      <w:r w:rsidRPr="00A626D0">
        <w:rPr>
          <w:sz w:val="28"/>
          <w:szCs w:val="28"/>
        </w:rPr>
        <w:t>кой.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На протяжении  2016-2017 учебного  года в школе проводилась план</w:t>
      </w:r>
      <w:r w:rsidRPr="00A626D0">
        <w:rPr>
          <w:sz w:val="28"/>
          <w:szCs w:val="28"/>
        </w:rPr>
        <w:t>о</w:t>
      </w:r>
      <w:r w:rsidRPr="00A626D0">
        <w:rPr>
          <w:sz w:val="28"/>
          <w:szCs w:val="28"/>
        </w:rPr>
        <w:t>вая работа по предупреждению детского дорожно-транспортного травмати</w:t>
      </w:r>
      <w:r w:rsidRPr="00A626D0">
        <w:rPr>
          <w:sz w:val="28"/>
          <w:szCs w:val="28"/>
        </w:rPr>
        <w:t>з</w:t>
      </w:r>
      <w:r w:rsidRPr="00A626D0">
        <w:rPr>
          <w:sz w:val="28"/>
          <w:szCs w:val="28"/>
        </w:rPr>
        <w:t>ма учащихся, обучение правилам безопасного поведения на улицах и дорогах на основе Программы по профилактике дорожно-транспортного травматизма и изучению правил дорожного движения среди учащихся на 2015 – 2016 , 2016-2017 учебные годы.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lastRenderedPageBreak/>
        <w:t>Важную роль  в этой работе играет ЮИДовское движение. В соотве</w:t>
      </w:r>
      <w:r w:rsidRPr="00A626D0">
        <w:rPr>
          <w:sz w:val="28"/>
          <w:szCs w:val="28"/>
        </w:rPr>
        <w:t>т</w:t>
      </w:r>
      <w:r w:rsidRPr="00A626D0">
        <w:rPr>
          <w:sz w:val="28"/>
          <w:szCs w:val="28"/>
        </w:rPr>
        <w:t>ствии с утвержденным на начало учебного года планом работы отряда ЮИД в  2016-2017 учебном году были проведены мероприятия по профилактике ДДТТ: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 xml:space="preserve">Инструктаж по ПДД в 1-11 классах </w:t>
      </w:r>
      <w:proofErr w:type="gramStart"/>
      <w:r w:rsidRPr="00A626D0">
        <w:rPr>
          <w:sz w:val="28"/>
          <w:szCs w:val="28"/>
        </w:rPr>
        <w:t xml:space="preserve">( </w:t>
      </w:r>
      <w:proofErr w:type="gramEnd"/>
      <w:r w:rsidRPr="00A626D0">
        <w:rPr>
          <w:sz w:val="28"/>
          <w:szCs w:val="28"/>
        </w:rPr>
        <w:t>2 раза в год)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Открытые мероприятия в каждом классе в рамках Месячника безопа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>ности (сентябрь, декабрь 2016г., май 2017г.)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proofErr w:type="gramStart"/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Работа отряда ЮИД: занятия в каждом классе в рамках реализации программы по изучению ПДД и профилактике ДДТТ в 1-11 кл. (</w:t>
      </w:r>
      <w:proofErr w:type="gramEnd"/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proofErr w:type="gramStart"/>
      <w:r w:rsidRPr="00A626D0">
        <w:rPr>
          <w:sz w:val="28"/>
          <w:szCs w:val="28"/>
        </w:rPr>
        <w:t>согласно плану работы отряда ЮИД: 26.04.2017г.- 6 «А», «Б», «В» кла</w:t>
      </w:r>
      <w:r w:rsidRPr="00A626D0">
        <w:rPr>
          <w:sz w:val="28"/>
          <w:szCs w:val="28"/>
        </w:rPr>
        <w:t>с</w:t>
      </w:r>
      <w:r w:rsidRPr="00A626D0">
        <w:rPr>
          <w:sz w:val="28"/>
          <w:szCs w:val="28"/>
        </w:rPr>
        <w:t>сы, 28.04.2017г.- 7 «А» и «Б» классы, 2.05.2017г.- 8 классы, 5.05.2017г.- 9 классы;</w:t>
      </w:r>
      <w:proofErr w:type="gramEnd"/>
      <w:r w:rsidRPr="00A626D0">
        <w:rPr>
          <w:sz w:val="28"/>
          <w:szCs w:val="28"/>
        </w:rPr>
        <w:t xml:space="preserve"> 9.05.2017г.- 10-ый и 11-ый классы, 11.10.2016г.- 1-е классы, 24.10.2016г.-2 класс, 5.11.2016г.-3 класс, 26.11.2016г.-4 «А</w:t>
      </w:r>
      <w:proofErr w:type="gramStart"/>
      <w:r w:rsidRPr="00A626D0">
        <w:rPr>
          <w:sz w:val="28"/>
          <w:szCs w:val="28"/>
        </w:rPr>
        <w:t>»к</w:t>
      </w:r>
      <w:proofErr w:type="gramEnd"/>
      <w:r w:rsidRPr="00A626D0">
        <w:rPr>
          <w:sz w:val="28"/>
          <w:szCs w:val="28"/>
        </w:rPr>
        <w:t>л., 3.12.2016г.-4 «Б»кл., 10.12.2016г.-5 «А»кл., 24.12.2016г.-5 «Б»кл.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 xml:space="preserve">Информационная линейка «О фактах нарушения ПДД обучающимися детского дома»; выпуск стенгазеты. </w:t>
      </w:r>
      <w:proofErr w:type="gramStart"/>
      <w:r w:rsidRPr="00A626D0">
        <w:rPr>
          <w:sz w:val="28"/>
          <w:szCs w:val="28"/>
        </w:rPr>
        <w:t xml:space="preserve">( </w:t>
      </w:r>
      <w:proofErr w:type="gramEnd"/>
      <w:r w:rsidRPr="00A626D0">
        <w:rPr>
          <w:sz w:val="28"/>
          <w:szCs w:val="28"/>
        </w:rPr>
        <w:t>29.05.2017г., 30.10.2016г.)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Классный час «Сигналы светофора и регулировщика» 1-3 классы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(6.11.2016г.)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Оформление стенда «Уголок ЮИД» (сентябрь 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Участие отряда ЮИД в городском конкурсе агитбригад ЮИД «ГАИ и ЮИ</w:t>
      </w:r>
      <w:proofErr w:type="gramStart"/>
      <w:r w:rsidRPr="00A626D0">
        <w:rPr>
          <w:sz w:val="28"/>
          <w:szCs w:val="28"/>
        </w:rPr>
        <w:t>Д-</w:t>
      </w:r>
      <w:proofErr w:type="gramEnd"/>
      <w:r w:rsidRPr="00A626D0">
        <w:rPr>
          <w:sz w:val="28"/>
          <w:szCs w:val="28"/>
        </w:rPr>
        <w:t xml:space="preserve"> содружество ради жизни» (март 2017г.)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Общешкольный конкурс рисунков «ПД</w:t>
      </w:r>
      <w:proofErr w:type="gramStart"/>
      <w:r w:rsidRPr="00A626D0">
        <w:rPr>
          <w:sz w:val="28"/>
          <w:szCs w:val="28"/>
        </w:rPr>
        <w:t>Д-</w:t>
      </w:r>
      <w:proofErr w:type="gramEnd"/>
      <w:r w:rsidRPr="00A626D0">
        <w:rPr>
          <w:sz w:val="28"/>
          <w:szCs w:val="28"/>
        </w:rPr>
        <w:t xml:space="preserve"> наши верные друзья» (20.11.2016г.-30.11.2016г.) Выставка лучших работ.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Тестирование по ПДД для 1-4кл. (01.12.2016г-10.12.2016г.)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Тестирование по ПДД для 5-8кл. (11.12.2016г.-20.12.2016г.)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КВН «Счастливый случай»  среди 7 –х классов (13.12.2016г.)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Выступление агитбригады отряда ЮИД «Дорожный патруль» «Закон</w:t>
      </w:r>
      <w:r w:rsidR="003C06A5">
        <w:rPr>
          <w:sz w:val="28"/>
          <w:szCs w:val="28"/>
        </w:rPr>
        <w:t xml:space="preserve"> –</w:t>
      </w:r>
      <w:r w:rsidRPr="00A626D0">
        <w:rPr>
          <w:sz w:val="28"/>
          <w:szCs w:val="28"/>
        </w:rPr>
        <w:t xml:space="preserve"> один</w:t>
      </w:r>
      <w:r w:rsidR="003C06A5">
        <w:rPr>
          <w:sz w:val="28"/>
          <w:szCs w:val="28"/>
        </w:rPr>
        <w:t xml:space="preserve"> </w:t>
      </w:r>
      <w:r w:rsidRPr="00A626D0">
        <w:rPr>
          <w:sz w:val="28"/>
          <w:szCs w:val="28"/>
        </w:rPr>
        <w:t xml:space="preserve"> на всех» (3.01.2017г.), 27.11.2016г. «Учим дошколят ПДД»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 xml:space="preserve">Акция «В Новый год вступаем </w:t>
      </w:r>
      <w:r w:rsidR="003C06A5">
        <w:rPr>
          <w:sz w:val="28"/>
          <w:szCs w:val="28"/>
        </w:rPr>
        <w:t xml:space="preserve">– </w:t>
      </w:r>
      <w:r w:rsidRPr="00A626D0">
        <w:rPr>
          <w:sz w:val="28"/>
          <w:szCs w:val="28"/>
        </w:rPr>
        <w:t>ПДД</w:t>
      </w:r>
      <w:r w:rsidR="003C06A5">
        <w:rPr>
          <w:sz w:val="28"/>
          <w:szCs w:val="28"/>
        </w:rPr>
        <w:t xml:space="preserve"> </w:t>
      </w:r>
      <w:r w:rsidRPr="00A626D0">
        <w:rPr>
          <w:sz w:val="28"/>
          <w:szCs w:val="28"/>
        </w:rPr>
        <w:t xml:space="preserve"> мы соблюдаем» (11.01.2017г.)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Участие отряда ЮИД в открытии зимнего городка Заводского р-на</w:t>
      </w:r>
      <w:proofErr w:type="gramStart"/>
      <w:r w:rsidRPr="00A626D0">
        <w:rPr>
          <w:sz w:val="28"/>
          <w:szCs w:val="28"/>
        </w:rPr>
        <w:t xml:space="preserve"> .</w:t>
      </w:r>
      <w:proofErr w:type="gramEnd"/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Беседа с учащимися 6-х классов «Знай и применяй правила дорожного движения» (10.10.2016г.)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Викторина «Советы дяди Степы» (1-4 классы) 16.11.2016г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Общешкольный конкурс рисунков «Дети</w:t>
      </w:r>
      <w:r w:rsidR="003C06A5">
        <w:rPr>
          <w:sz w:val="28"/>
          <w:szCs w:val="28"/>
        </w:rPr>
        <w:t xml:space="preserve"> –</w:t>
      </w:r>
      <w:r w:rsidRPr="00A626D0">
        <w:rPr>
          <w:sz w:val="28"/>
          <w:szCs w:val="28"/>
        </w:rPr>
        <w:t xml:space="preserve"> движение</w:t>
      </w:r>
      <w:r w:rsidR="003C06A5">
        <w:rPr>
          <w:sz w:val="28"/>
          <w:szCs w:val="28"/>
        </w:rPr>
        <w:t xml:space="preserve"> – </w:t>
      </w:r>
      <w:r w:rsidRPr="00A626D0">
        <w:rPr>
          <w:sz w:val="28"/>
          <w:szCs w:val="28"/>
        </w:rPr>
        <w:t>дорога»  (май 2017г.)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Участие в районном конкурсе плакатов «Моя безопасность</w:t>
      </w:r>
      <w:r w:rsidR="003C06A5">
        <w:rPr>
          <w:sz w:val="28"/>
          <w:szCs w:val="28"/>
        </w:rPr>
        <w:t xml:space="preserve"> </w:t>
      </w:r>
      <w:r w:rsidRPr="00A626D0">
        <w:rPr>
          <w:sz w:val="28"/>
          <w:szCs w:val="28"/>
        </w:rPr>
        <w:t>- в моих р</w:t>
      </w:r>
      <w:r w:rsidRPr="00A626D0">
        <w:rPr>
          <w:sz w:val="28"/>
          <w:szCs w:val="28"/>
        </w:rPr>
        <w:t>у</w:t>
      </w:r>
      <w:r w:rsidRPr="00A626D0">
        <w:rPr>
          <w:sz w:val="28"/>
          <w:szCs w:val="28"/>
        </w:rPr>
        <w:t>ках» (октябрь 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Участие в муниципальном конкурсе «Дорожный знак на новогодней елке» (декабрь 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Общешкольный конкурс плакатов « Нет жертвам ДТП»  (ноябрь 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Тематическое занятие «Оказание доврачебной помощи при ДТП» среди учащихся 6-7х классов (25.12.2016г.), 8-9 классов (17.01.2017г.)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Участие в городском интернет – фотоконкурсе «Самый главный пасс</w:t>
      </w:r>
      <w:r w:rsidRPr="00A626D0">
        <w:rPr>
          <w:sz w:val="28"/>
          <w:szCs w:val="28"/>
        </w:rPr>
        <w:t>а</w:t>
      </w:r>
      <w:r w:rsidRPr="00A626D0">
        <w:rPr>
          <w:sz w:val="28"/>
          <w:szCs w:val="28"/>
        </w:rPr>
        <w:t>жир» (декабрь 2016г.), «Моя мама-автоледи» (январь 2017г)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lastRenderedPageBreak/>
        <w:t>•</w:t>
      </w:r>
      <w:r w:rsidRPr="00A626D0">
        <w:rPr>
          <w:sz w:val="28"/>
          <w:szCs w:val="28"/>
        </w:rPr>
        <w:tab/>
        <w:t>2 место в городском фотоконкурсе «Стань заметнее» (декабрь 2016г.)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2 место в районном конкурсе «Эрудиты на Планете ЮИД»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Беседа «Правила поведения в общественном транспорте» (1-3 кл.)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 xml:space="preserve">КВН «Знай правила движения </w:t>
      </w:r>
      <w:proofErr w:type="gramStart"/>
      <w:r w:rsidRPr="00A626D0">
        <w:rPr>
          <w:sz w:val="28"/>
          <w:szCs w:val="28"/>
        </w:rPr>
        <w:t>-к</w:t>
      </w:r>
      <w:proofErr w:type="gramEnd"/>
      <w:r w:rsidRPr="00A626D0">
        <w:rPr>
          <w:sz w:val="28"/>
          <w:szCs w:val="28"/>
        </w:rPr>
        <w:t>ак таблицу умножения» (6-е кл.)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Акция «Водитель! Внимание! Сбавь скорост</w:t>
      </w:r>
      <w:proofErr w:type="gramStart"/>
      <w:r w:rsidRPr="00A626D0">
        <w:rPr>
          <w:sz w:val="28"/>
          <w:szCs w:val="28"/>
        </w:rPr>
        <w:t>ь-</w:t>
      </w:r>
      <w:proofErr w:type="gramEnd"/>
      <w:r w:rsidRPr="00A626D0">
        <w:rPr>
          <w:sz w:val="28"/>
          <w:szCs w:val="28"/>
        </w:rPr>
        <w:t xml:space="preserve"> впереди пешеходный переход» ( март 2017г.)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 xml:space="preserve">Игровые занятия по ПДД с воспитанниками 1-3 классов </w:t>
      </w:r>
      <w:proofErr w:type="gramStart"/>
      <w:r w:rsidRPr="00A626D0">
        <w:rPr>
          <w:sz w:val="28"/>
          <w:szCs w:val="28"/>
        </w:rPr>
        <w:t xml:space="preserve">( </w:t>
      </w:r>
      <w:proofErr w:type="gramEnd"/>
      <w:r w:rsidRPr="00A626D0">
        <w:rPr>
          <w:sz w:val="28"/>
          <w:szCs w:val="28"/>
        </w:rPr>
        <w:t>в период зимних и весенних каникул)</w:t>
      </w:r>
    </w:p>
    <w:p w:rsidR="00A626D0" w:rsidRPr="00A626D0" w:rsidRDefault="00A626D0" w:rsidP="003C06A5">
      <w:pPr>
        <w:ind w:firstLine="567"/>
        <w:jc w:val="both"/>
        <w:rPr>
          <w:sz w:val="28"/>
          <w:szCs w:val="28"/>
        </w:rPr>
      </w:pPr>
      <w:r w:rsidRPr="00A626D0">
        <w:rPr>
          <w:sz w:val="28"/>
          <w:szCs w:val="28"/>
        </w:rPr>
        <w:t>•</w:t>
      </w:r>
      <w:r w:rsidRPr="00A626D0">
        <w:rPr>
          <w:sz w:val="28"/>
          <w:szCs w:val="28"/>
        </w:rPr>
        <w:tab/>
        <w:t>Участие во Всероссийской акции «Внимание, дети» (май 2017г.)</w:t>
      </w:r>
    </w:p>
    <w:p w:rsidR="001F48C4" w:rsidRDefault="001F48C4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</w:p>
    <w:p w:rsidR="00F332CD" w:rsidRPr="00E65C2A" w:rsidRDefault="00E72147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>
        <w:rPr>
          <w:rFonts w:eastAsia="Calibri"/>
          <w:b/>
          <w:color w:val="C00000"/>
          <w:sz w:val="32"/>
          <w:szCs w:val="28"/>
          <w:lang w:eastAsia="en-US"/>
        </w:rPr>
        <w:t>11.</w:t>
      </w:r>
      <w:r w:rsidR="00F332CD" w:rsidRPr="00E65C2A">
        <w:rPr>
          <w:rFonts w:eastAsia="Calibri"/>
          <w:b/>
          <w:color w:val="C00000"/>
          <w:sz w:val="32"/>
          <w:szCs w:val="28"/>
          <w:lang w:eastAsia="en-US"/>
        </w:rPr>
        <w:t xml:space="preserve">Анализ работы школьной библиотеки </w:t>
      </w:r>
    </w:p>
    <w:p w:rsidR="000A2158" w:rsidRPr="000A2158" w:rsidRDefault="000A2158" w:rsidP="00EA3434">
      <w:pPr>
        <w:widowControl/>
        <w:autoSpaceDE/>
        <w:autoSpaceDN/>
        <w:adjustRightInd/>
        <w:spacing w:line="276" w:lineRule="auto"/>
        <w:ind w:firstLine="567"/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784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080"/>
        <w:gridCol w:w="2080"/>
      </w:tblGrid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left="33" w:firstLine="567"/>
              <w:rPr>
                <w:b/>
                <w:color w:val="000000"/>
                <w:sz w:val="24"/>
                <w:szCs w:val="24"/>
              </w:rPr>
            </w:pPr>
            <w:r w:rsidRPr="00D1729E">
              <w:rPr>
                <w:b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left="34" w:firstLine="567"/>
              <w:rPr>
                <w:b/>
                <w:color w:val="000000"/>
                <w:sz w:val="24"/>
                <w:szCs w:val="24"/>
              </w:rPr>
            </w:pPr>
            <w:r w:rsidRPr="00D1729E">
              <w:rPr>
                <w:b/>
                <w:color w:val="000000"/>
                <w:sz w:val="24"/>
                <w:szCs w:val="24"/>
              </w:rPr>
              <w:t>2015 – 2016 учебный год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left="34" w:firstLine="567"/>
              <w:rPr>
                <w:b/>
                <w:color w:val="000000"/>
                <w:sz w:val="24"/>
                <w:szCs w:val="24"/>
              </w:rPr>
            </w:pPr>
            <w:r w:rsidRPr="00D1729E">
              <w:rPr>
                <w:b/>
                <w:color w:val="000000"/>
                <w:sz w:val="24"/>
                <w:szCs w:val="24"/>
              </w:rPr>
              <w:t>2016 – 2017 учебный год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Количество читателей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205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Книговыдача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8976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8324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Число посещений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6002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6053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Посещаемость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24,5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24.9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Обращаемость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0,51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Читаемость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41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 xml:space="preserve">Книжный фонд 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16 257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16257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Из них методической лит</w:t>
            </w:r>
            <w:r w:rsidRPr="00D1729E">
              <w:rPr>
                <w:color w:val="000000"/>
                <w:sz w:val="24"/>
                <w:szCs w:val="24"/>
              </w:rPr>
              <w:t>е</w:t>
            </w:r>
            <w:r w:rsidRPr="00D1729E">
              <w:rPr>
                <w:color w:val="000000"/>
                <w:sz w:val="24"/>
                <w:szCs w:val="24"/>
              </w:rPr>
              <w:t>ратуры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6107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6107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Периодических изданий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183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Фонд учебников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5122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6866</w:t>
            </w:r>
          </w:p>
        </w:tc>
      </w:tr>
      <w:tr w:rsidR="000A2158" w:rsidRPr="00D1729E" w:rsidTr="00D1729E"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Число рабочих дней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243</w:t>
            </w:r>
          </w:p>
        </w:tc>
      </w:tr>
      <w:tr w:rsidR="000A2158" w:rsidRPr="00D1729E" w:rsidTr="00D1729E">
        <w:trPr>
          <w:trHeight w:val="72"/>
        </w:trPr>
        <w:tc>
          <w:tcPr>
            <w:tcW w:w="3686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Кол-во читателей педагогов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2080" w:type="dxa"/>
            <w:shd w:val="clear" w:color="auto" w:fill="auto"/>
          </w:tcPr>
          <w:p w:rsidR="000A2158" w:rsidRPr="00D1729E" w:rsidRDefault="000A2158" w:rsidP="00EA3434">
            <w:pPr>
              <w:widowControl/>
              <w:autoSpaceDE/>
              <w:autoSpaceDN/>
              <w:adjustRightInd/>
              <w:spacing w:before="100" w:beforeAutospacing="1"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D1729E">
              <w:rPr>
                <w:color w:val="000000"/>
                <w:sz w:val="24"/>
                <w:szCs w:val="24"/>
              </w:rPr>
              <w:t>177</w:t>
            </w:r>
          </w:p>
        </w:tc>
      </w:tr>
    </w:tbl>
    <w:p w:rsidR="000A2158" w:rsidRPr="000A2158" w:rsidRDefault="000A2158" w:rsidP="00EA3434">
      <w:pPr>
        <w:widowControl/>
        <w:autoSpaceDE/>
        <w:autoSpaceDN/>
        <w:adjustRightInd/>
        <w:spacing w:line="276" w:lineRule="auto"/>
        <w:ind w:firstLine="567"/>
        <w:rPr>
          <w:rFonts w:eastAsia="Calibri"/>
          <w:sz w:val="24"/>
          <w:szCs w:val="24"/>
          <w:lang w:eastAsia="en-US"/>
        </w:rPr>
      </w:pPr>
    </w:p>
    <w:p w:rsidR="000A2158" w:rsidRPr="000A2158" w:rsidRDefault="000A2158" w:rsidP="00A626D0">
      <w:pPr>
        <w:widowControl/>
        <w:autoSpaceDE/>
        <w:autoSpaceDN/>
        <w:adjustRightInd/>
        <w:rPr>
          <w:rFonts w:eastAsia="Calibri"/>
          <w:sz w:val="24"/>
          <w:szCs w:val="28"/>
          <w:lang w:eastAsia="en-US"/>
        </w:rPr>
      </w:pPr>
      <w:r w:rsidRPr="000A2158">
        <w:rPr>
          <w:rFonts w:eastAsia="Calibri"/>
          <w:sz w:val="24"/>
          <w:szCs w:val="28"/>
          <w:lang w:eastAsia="en-US"/>
        </w:rPr>
        <w:t xml:space="preserve">         В библиотеке выделены следующие группы читателей:</w:t>
      </w:r>
    </w:p>
    <w:p w:rsidR="000A2158" w:rsidRPr="000A2158" w:rsidRDefault="000A2158" w:rsidP="00A626D0">
      <w:pPr>
        <w:widowControl/>
        <w:autoSpaceDE/>
        <w:autoSpaceDN/>
        <w:adjustRightInd/>
        <w:rPr>
          <w:rFonts w:eastAsia="Calibri"/>
          <w:sz w:val="24"/>
          <w:szCs w:val="28"/>
          <w:lang w:eastAsia="en-US"/>
        </w:rPr>
      </w:pPr>
      <w:r w:rsidRPr="000A2158">
        <w:rPr>
          <w:rFonts w:eastAsia="Calibri"/>
          <w:sz w:val="24"/>
          <w:szCs w:val="28"/>
          <w:lang w:eastAsia="en-US"/>
        </w:rPr>
        <w:t xml:space="preserve">  </w:t>
      </w:r>
      <w:proofErr w:type="gramStart"/>
      <w:r w:rsidRPr="000A2158">
        <w:rPr>
          <w:rFonts w:eastAsia="Calibri"/>
          <w:sz w:val="24"/>
          <w:szCs w:val="28"/>
          <w:lang w:eastAsia="en-US"/>
        </w:rPr>
        <w:t>обучающиеся</w:t>
      </w:r>
      <w:proofErr w:type="gramEnd"/>
      <w:r w:rsidRPr="000A2158">
        <w:rPr>
          <w:rFonts w:eastAsia="Calibri"/>
          <w:sz w:val="24"/>
          <w:szCs w:val="28"/>
          <w:lang w:eastAsia="en-US"/>
        </w:rPr>
        <w:t xml:space="preserve"> младшего школьного возраста (2 – 4 кл)  -    фактически  читает     56  чел.</w:t>
      </w:r>
    </w:p>
    <w:p w:rsidR="000A2158" w:rsidRPr="000A2158" w:rsidRDefault="000A2158" w:rsidP="00A626D0">
      <w:pPr>
        <w:widowControl/>
        <w:autoSpaceDE/>
        <w:autoSpaceDN/>
        <w:adjustRightInd/>
        <w:rPr>
          <w:rFonts w:eastAsia="Calibri"/>
          <w:sz w:val="24"/>
          <w:szCs w:val="28"/>
          <w:lang w:eastAsia="en-US"/>
        </w:rPr>
      </w:pPr>
      <w:r w:rsidRPr="000A2158">
        <w:rPr>
          <w:rFonts w:eastAsia="Calibri"/>
          <w:sz w:val="24"/>
          <w:szCs w:val="28"/>
          <w:lang w:eastAsia="en-US"/>
        </w:rPr>
        <w:t xml:space="preserve">  </w:t>
      </w:r>
      <w:proofErr w:type="gramStart"/>
      <w:r w:rsidRPr="000A2158">
        <w:rPr>
          <w:rFonts w:eastAsia="Calibri"/>
          <w:sz w:val="24"/>
          <w:szCs w:val="28"/>
          <w:lang w:eastAsia="en-US"/>
        </w:rPr>
        <w:t>обучающиеся</w:t>
      </w:r>
      <w:proofErr w:type="gramEnd"/>
      <w:r w:rsidRPr="000A2158">
        <w:rPr>
          <w:rFonts w:eastAsia="Calibri"/>
          <w:sz w:val="24"/>
          <w:szCs w:val="28"/>
          <w:lang w:eastAsia="en-US"/>
        </w:rPr>
        <w:t xml:space="preserve"> среднего школьного  возраста  (5 – 8кл)   -                                        110  чел </w:t>
      </w:r>
    </w:p>
    <w:p w:rsidR="000A2158" w:rsidRPr="000A2158" w:rsidRDefault="000A2158" w:rsidP="00A626D0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4"/>
          <w:szCs w:val="28"/>
          <w:lang w:eastAsia="en-US"/>
        </w:rPr>
        <w:t xml:space="preserve">  </w:t>
      </w:r>
      <w:proofErr w:type="gramStart"/>
      <w:r w:rsidRPr="000A2158">
        <w:rPr>
          <w:rFonts w:eastAsia="Calibri"/>
          <w:sz w:val="24"/>
          <w:szCs w:val="28"/>
          <w:lang w:eastAsia="en-US"/>
        </w:rPr>
        <w:t>обучающиеся</w:t>
      </w:r>
      <w:proofErr w:type="gramEnd"/>
      <w:r w:rsidRPr="000A2158">
        <w:rPr>
          <w:rFonts w:eastAsia="Calibri"/>
          <w:sz w:val="24"/>
          <w:szCs w:val="28"/>
          <w:lang w:eastAsia="en-US"/>
        </w:rPr>
        <w:t xml:space="preserve"> старшего школьного возраста   (9 – 11кл)   -                                       21  чел.  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Оформлено книжных выставок -  21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Выдано тематических справок  - 135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Количество тематических мероприятий, обсуждений книг, библиоте</w:t>
      </w:r>
      <w:r w:rsidRPr="000A2158">
        <w:rPr>
          <w:rFonts w:eastAsia="Calibri"/>
          <w:sz w:val="28"/>
          <w:szCs w:val="28"/>
          <w:lang w:eastAsia="en-US"/>
        </w:rPr>
        <w:t>ч</w:t>
      </w:r>
      <w:r w:rsidRPr="000A2158">
        <w:rPr>
          <w:rFonts w:eastAsia="Calibri"/>
          <w:sz w:val="28"/>
          <w:szCs w:val="28"/>
          <w:lang w:eastAsia="en-US"/>
        </w:rPr>
        <w:t>ных занятий,  встреч с интересными людьми - 14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В 2016-2017 году целью работы школьной библиотеки являлось инфо</w:t>
      </w:r>
      <w:r w:rsidRPr="000A2158">
        <w:rPr>
          <w:rFonts w:eastAsia="Calibri"/>
          <w:sz w:val="28"/>
          <w:szCs w:val="28"/>
          <w:lang w:eastAsia="en-US"/>
        </w:rPr>
        <w:t>р</w:t>
      </w:r>
      <w:r w:rsidRPr="000A2158">
        <w:rPr>
          <w:rFonts w:eastAsia="Calibri"/>
          <w:sz w:val="28"/>
          <w:szCs w:val="28"/>
          <w:lang w:eastAsia="en-US"/>
        </w:rPr>
        <w:t xml:space="preserve">мационно-библиографическое обслуживание пользователей библиотеки (обучающихся и педагогов).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Исходя из этой цели, и руководствуясь Законами РФ «Об образовании в Российской Федерации» и «О библиотечном деле», «Положением о школ</w:t>
      </w:r>
      <w:r w:rsidRPr="000A2158">
        <w:rPr>
          <w:rFonts w:eastAsia="Calibri"/>
          <w:sz w:val="28"/>
          <w:szCs w:val="28"/>
          <w:lang w:eastAsia="en-US"/>
        </w:rPr>
        <w:t>ь</w:t>
      </w:r>
      <w:r w:rsidRPr="000A2158">
        <w:rPr>
          <w:rFonts w:eastAsia="Calibri"/>
          <w:sz w:val="28"/>
          <w:szCs w:val="28"/>
          <w:lang w:eastAsia="en-US"/>
        </w:rPr>
        <w:t xml:space="preserve">ной библиотеке» и общешкольным планом работы, школьной библиотекой решались следующие задачи: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•Обеспечение учебно-воспитательного процесса учебной литературой, учебно-методическими пособиями, составление заказа на 2016-2017 учебный год. Работа по сохранности школьного учебного фонда;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lastRenderedPageBreak/>
        <w:t>•Оказание  помощи в информационном обеспечении педагогам и восп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танникам в проведении мероприятий и участия в конкурсах;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•Обучение читателей навыкам самостоятельного пользования всеми библиотечными ресурсами библиотеки.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•Раскрытие фонда библиотеки через воспитание информационной кул</w:t>
      </w:r>
      <w:r w:rsidRPr="000A2158">
        <w:rPr>
          <w:rFonts w:eastAsia="Calibri"/>
          <w:sz w:val="28"/>
          <w:szCs w:val="28"/>
          <w:lang w:eastAsia="en-US"/>
        </w:rPr>
        <w:t>ь</w:t>
      </w:r>
      <w:r w:rsidRPr="000A2158">
        <w:rPr>
          <w:rFonts w:eastAsia="Calibri"/>
          <w:sz w:val="28"/>
          <w:szCs w:val="28"/>
          <w:lang w:eastAsia="en-US"/>
        </w:rPr>
        <w:t>туры, посредством развития содержательного общения между пользовател</w:t>
      </w:r>
      <w:r w:rsidRPr="000A2158">
        <w:rPr>
          <w:rFonts w:eastAsia="Calibri"/>
          <w:sz w:val="28"/>
          <w:szCs w:val="28"/>
          <w:lang w:eastAsia="en-US"/>
        </w:rPr>
        <w:t>я</w:t>
      </w:r>
      <w:r w:rsidRPr="000A2158">
        <w:rPr>
          <w:rFonts w:eastAsia="Calibri"/>
          <w:sz w:val="28"/>
          <w:szCs w:val="28"/>
          <w:lang w:eastAsia="en-US"/>
        </w:rPr>
        <w:t>ми.</w:t>
      </w:r>
    </w:p>
    <w:p w:rsidR="001F48C4" w:rsidRDefault="001F48C4" w:rsidP="001F48C4">
      <w:pPr>
        <w:widowControl/>
        <w:autoSpaceDE/>
        <w:autoSpaceDN/>
        <w:adjustRightInd/>
        <w:rPr>
          <w:rFonts w:eastAsia="Calibri"/>
          <w:b/>
          <w:color w:val="002060"/>
          <w:sz w:val="28"/>
          <w:szCs w:val="28"/>
          <w:lang w:eastAsia="en-US"/>
        </w:rPr>
      </w:pPr>
    </w:p>
    <w:p w:rsidR="000A2158" w:rsidRPr="0021416D" w:rsidRDefault="000A2158" w:rsidP="001F48C4">
      <w:pPr>
        <w:widowControl/>
        <w:autoSpaceDE/>
        <w:autoSpaceDN/>
        <w:adjustRightInd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I.  Состояние книжного фонда.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Фонд художественной литературы находится в открытом доступе чит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телей. Библиотека укомплектована научно-популярной, справочной, отрасл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вой, художественной литературой для детей: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 младшего школьного возраста (1-4 классы);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 среднего школьного возраста (5 - 8 классы);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 старшего школьного возраста (9 - 11 классы);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 педагогической и методической литературой для педагогических р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ботников;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• периодическими изданиями с учетом современных задач учебно-воспитательного  процесса, а также учебниками и учебными пособиями.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Расстановка осуществлена по возрастным группам (1-4 классы; 5-8 кла</w:t>
      </w:r>
      <w:r w:rsidRPr="000A2158">
        <w:rPr>
          <w:rFonts w:eastAsia="Calibri"/>
          <w:sz w:val="28"/>
          <w:szCs w:val="28"/>
          <w:lang w:eastAsia="en-US"/>
        </w:rPr>
        <w:t>с</w:t>
      </w:r>
      <w:r w:rsidRPr="000A2158">
        <w:rPr>
          <w:rFonts w:eastAsia="Calibri"/>
          <w:sz w:val="28"/>
          <w:szCs w:val="28"/>
          <w:lang w:eastAsia="en-US"/>
        </w:rPr>
        <w:t>сы, 9-11 классы) в соответствии с таблицами ББК для школьных библиотек.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Для учащихся 1-4 классов литература расставлена по тематическим ру</w:t>
      </w:r>
      <w:r w:rsidRPr="000A2158">
        <w:rPr>
          <w:rFonts w:eastAsia="Calibri"/>
          <w:sz w:val="28"/>
          <w:szCs w:val="28"/>
          <w:lang w:eastAsia="en-US"/>
        </w:rPr>
        <w:t>б</w:t>
      </w:r>
      <w:r w:rsidRPr="000A2158">
        <w:rPr>
          <w:rFonts w:eastAsia="Calibri"/>
          <w:sz w:val="28"/>
          <w:szCs w:val="28"/>
          <w:lang w:eastAsia="en-US"/>
        </w:rPr>
        <w:t>рикам: «Сказки», «Стихи», «Родина», «Приключения и фантастика», «Твои первые книжки», «Растения», «Животные и насекомые». Ценная литература, а также книги, имеющиеся в единственном экземпляре, расставлены на о</w:t>
      </w:r>
      <w:r w:rsidRPr="000A2158">
        <w:rPr>
          <w:rFonts w:eastAsia="Calibri"/>
          <w:sz w:val="28"/>
          <w:szCs w:val="28"/>
          <w:lang w:eastAsia="en-US"/>
        </w:rPr>
        <w:t>т</w:t>
      </w:r>
      <w:r w:rsidRPr="000A2158">
        <w:rPr>
          <w:rFonts w:eastAsia="Calibri"/>
          <w:sz w:val="28"/>
          <w:szCs w:val="28"/>
          <w:lang w:eastAsia="en-US"/>
        </w:rPr>
        <w:t>дельном стеллаже для пользования в читальном зале.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Фонд учебников расположен в отдельном помещении. Расстановка пр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изведена по предметам. Отдельно выделены устаревшие книги, предназн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ченные к списанию. Вся учебная литература своевременно проведена через бухгалтерию и книгу суммарного учета. В последние дни августа учебники были выданы педагогам-предметникам. По мере поступления новых учебн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ков, продолжает пополняться и редактироваться картотека учебников. Сд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лан заказ на новые учебники на 2017-2018 учебный год. В формировании з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каза участвовали руководители МО и руководители школы. В целях проф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лактики сохранности учебников, библиотекарями проводились беседы о б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режном отношении к книгам, с читателями - детьми на абонементе, с клас</w:t>
      </w:r>
      <w:r w:rsidRPr="000A2158">
        <w:rPr>
          <w:rFonts w:eastAsia="Calibri"/>
          <w:sz w:val="28"/>
          <w:szCs w:val="28"/>
          <w:lang w:eastAsia="en-US"/>
        </w:rPr>
        <w:t>с</w:t>
      </w:r>
      <w:r w:rsidRPr="000A2158">
        <w:rPr>
          <w:rFonts w:eastAsia="Calibri"/>
          <w:sz w:val="28"/>
          <w:szCs w:val="28"/>
          <w:lang w:eastAsia="en-US"/>
        </w:rPr>
        <w:t xml:space="preserve">ными руководителями и воспитателями на классных часах. Систематически проводились смотры – рейды по выявлению не надлежащего отношения к учебникам. С </w:t>
      </w:r>
      <w:proofErr w:type="gramStart"/>
      <w:r w:rsidRPr="000A2158">
        <w:rPr>
          <w:rFonts w:eastAsia="Calibri"/>
          <w:sz w:val="28"/>
          <w:szCs w:val="28"/>
          <w:lang w:eastAsia="en-US"/>
        </w:rPr>
        <w:t>обучающимися</w:t>
      </w:r>
      <w:proofErr w:type="gramEnd"/>
      <w:r w:rsidRPr="000A2158">
        <w:rPr>
          <w:rFonts w:eastAsia="Calibri"/>
          <w:sz w:val="28"/>
          <w:szCs w:val="28"/>
          <w:lang w:eastAsia="en-US"/>
        </w:rPr>
        <w:t xml:space="preserve"> первых классов велась индивидуальная работа, дети бережно относились к учебникам, своевременно сообщали активу би</w:t>
      </w:r>
      <w:r w:rsidRPr="000A2158">
        <w:rPr>
          <w:rFonts w:eastAsia="Calibri"/>
          <w:sz w:val="28"/>
          <w:szCs w:val="28"/>
          <w:lang w:eastAsia="en-US"/>
        </w:rPr>
        <w:t>б</w:t>
      </w:r>
      <w:r w:rsidRPr="000A2158">
        <w:rPr>
          <w:rFonts w:eastAsia="Calibri"/>
          <w:sz w:val="28"/>
          <w:szCs w:val="28"/>
          <w:lang w:eastAsia="en-US"/>
        </w:rPr>
        <w:t>лиотеки о нарушениях и приводили книги в порядок. В конце учебного года  по графику проходит прием учебников по классам начальной школы и уч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телям-предметникам.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935D8D" w:rsidRDefault="00935D8D">
      <w:pPr>
        <w:widowControl/>
        <w:autoSpaceDE/>
        <w:autoSpaceDN/>
        <w:adjustRightInd/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br w:type="page"/>
      </w:r>
    </w:p>
    <w:p w:rsidR="000A2158" w:rsidRPr="0021416D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lastRenderedPageBreak/>
        <w:t>II.   Содержание и организация работы с читателями.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 В  конце года традиционно был проведен анализ  читательских форм</w:t>
      </w:r>
      <w:r w:rsidRPr="000A2158">
        <w:rPr>
          <w:rFonts w:eastAsia="Calibri"/>
          <w:sz w:val="28"/>
          <w:szCs w:val="28"/>
          <w:lang w:eastAsia="en-US"/>
        </w:rPr>
        <w:t>у</w:t>
      </w:r>
      <w:r w:rsidRPr="000A2158">
        <w:rPr>
          <w:rFonts w:eastAsia="Calibri"/>
          <w:sz w:val="28"/>
          <w:szCs w:val="28"/>
          <w:lang w:eastAsia="en-US"/>
        </w:rPr>
        <w:t>ляров. На конец учебного года прошли перерегистрацию 205 читателя (из числа воспитанников).  Наблюдается уменьшение читательской активности, что связанно с уменьшением численного состава детского дома-школы. Ос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бенно активно читают  ученики 3-х -  4-х классов, в среднем звене это  уч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ники  5-х классов, хороший результат читательской активности показал Клевцов Никита учащийся 5А класса (89 прочитанных книг), 10-й -11-й  класс в этом году показали одинаковый уровень читательской активности. В старших классах традиционно возросла книговыдача программной худож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 xml:space="preserve">ственной литературы. Учителя русского языка и литературы Трунцева Я.В. и Проскурякова Т.В. систематически дают задания, которые можно выполнить, путем просмотра большого объема литературы, в том числе справочной, с использованием Интернета.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Знакомство со школьной библиотекой у учащихся первых классов тр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диционно происходит  в сентябре. Для юных читателей библиотека проводит экскурсии, открытые выставки и презентации детской литературы.  Библи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течный урок «Первые уроки чтения, первые уроки доброты», знакомит уч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щихся с понятиями “библиотека”, “библиотекарь”, “книжный фонд”, «ч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тальный зал». Этот урок традиционно проходит интересно, познавательно со стихами, загадками. Все действие сопровождается интересной презентацией.    Воспитанники дошкольного отделения также неоднократно посещали   школьную библиотеку с тематическими занятиями.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Постоянно ведется  индивидуальная работа с читателями. Регулярно проводятся  беседы с целью изучения читательского интереса и широты кр</w:t>
      </w:r>
      <w:r w:rsidRPr="000A2158">
        <w:rPr>
          <w:rFonts w:eastAsia="Calibri"/>
          <w:sz w:val="28"/>
          <w:szCs w:val="28"/>
          <w:lang w:eastAsia="en-US"/>
        </w:rPr>
        <w:t>у</w:t>
      </w:r>
      <w:r w:rsidRPr="000A2158">
        <w:rPr>
          <w:rFonts w:eastAsia="Calibri"/>
          <w:sz w:val="28"/>
          <w:szCs w:val="28"/>
          <w:lang w:eastAsia="en-US"/>
        </w:rPr>
        <w:t xml:space="preserve">гозора  читателя.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Педагоги интересуются методикой преподавания учебных предметов, новейшими педагогическими технологиями. Из периодических изданий ос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бой популярностью пользуются журналы: «Классное руководство и воспит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ние школьников», «Классный руководитель», «Воспитание школьника», «Педсовет», «Последний звонок». А среди воспитанников, журналы: «Мне 15», «Классный журнал», «Занимательный клуб».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Частыми посетителями библиотеки являются: Баженова С.Г., Стрелова И.П., Волохова Г.И., Пономарева С.Г. Овчинникова Л.Б., Они регулярно о</w:t>
      </w:r>
      <w:r w:rsidRPr="000A2158">
        <w:rPr>
          <w:rFonts w:eastAsia="Calibri"/>
          <w:sz w:val="28"/>
          <w:szCs w:val="28"/>
          <w:lang w:eastAsia="en-US"/>
        </w:rPr>
        <w:t>б</w:t>
      </w:r>
      <w:r w:rsidRPr="000A2158">
        <w:rPr>
          <w:rFonts w:eastAsia="Calibri"/>
          <w:sz w:val="28"/>
          <w:szCs w:val="28"/>
          <w:lang w:eastAsia="en-US"/>
        </w:rPr>
        <w:t>ращаются в библиотеку за материалом для проведения классных часов и во</w:t>
      </w:r>
      <w:r w:rsidRPr="000A2158">
        <w:rPr>
          <w:rFonts w:eastAsia="Calibri"/>
          <w:sz w:val="28"/>
          <w:szCs w:val="28"/>
          <w:lang w:eastAsia="en-US"/>
        </w:rPr>
        <w:t>с</w:t>
      </w:r>
      <w:r w:rsidRPr="000A2158">
        <w:rPr>
          <w:rFonts w:eastAsia="Calibri"/>
          <w:sz w:val="28"/>
          <w:szCs w:val="28"/>
          <w:lang w:eastAsia="en-US"/>
        </w:rPr>
        <w:t>питательных мероприятий различной тематики: День матери, Новый год, о правильном питании, здоровом образе жизни и т.д.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A2158" w:rsidRPr="0021416D" w:rsidRDefault="000A2158" w:rsidP="00EA3434">
      <w:pPr>
        <w:widowControl/>
        <w:autoSpaceDE/>
        <w:autoSpaceDN/>
        <w:adjustRightInd/>
        <w:spacing w:line="276" w:lineRule="auto"/>
        <w:ind w:firstLine="567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III.   Справочно-библиографическая работа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В течение всего года велась работа по редактированию справочно - би</w:t>
      </w:r>
      <w:r w:rsidRPr="000A2158">
        <w:rPr>
          <w:rFonts w:eastAsia="Calibri"/>
          <w:sz w:val="28"/>
          <w:szCs w:val="28"/>
          <w:lang w:eastAsia="en-US"/>
        </w:rPr>
        <w:t>б</w:t>
      </w:r>
      <w:r w:rsidRPr="000A2158">
        <w:rPr>
          <w:rFonts w:eastAsia="Calibri"/>
          <w:sz w:val="28"/>
          <w:szCs w:val="28"/>
          <w:lang w:eastAsia="en-US"/>
        </w:rPr>
        <w:t>лиографического аппарата. Библиотека продолжает работу по сбору матер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 xml:space="preserve">ала в тематические папки-накопители. 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Были обновлены и дополнены библиографические списки литературы  в помощь педагогам: «Основы безопасности жизнедеятельности», «Пожарная </w:t>
      </w:r>
      <w:r w:rsidRPr="000A2158">
        <w:rPr>
          <w:rFonts w:eastAsia="Calibri"/>
          <w:sz w:val="28"/>
          <w:szCs w:val="28"/>
          <w:lang w:eastAsia="en-US"/>
        </w:rPr>
        <w:lastRenderedPageBreak/>
        <w:t>безопасность», «Безопасность дорожного движения», «Профессия. Карьера. Занятость».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Большая работа проводилась  среди учащихся в пропаганде библиоте</w:t>
      </w:r>
      <w:r w:rsidRPr="000A2158">
        <w:rPr>
          <w:rFonts w:eastAsia="Calibri"/>
          <w:sz w:val="28"/>
          <w:szCs w:val="28"/>
          <w:lang w:eastAsia="en-US"/>
        </w:rPr>
        <w:t>ч</w:t>
      </w:r>
      <w:r w:rsidRPr="000A2158">
        <w:rPr>
          <w:rFonts w:eastAsia="Calibri"/>
          <w:sz w:val="28"/>
          <w:szCs w:val="28"/>
          <w:lang w:eastAsia="en-US"/>
        </w:rPr>
        <w:t>но-библиографических знаний. В течение  этого учебного года  систематич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ски проводились библиотечные обзоры и уроки для читателей различных возрастных групп (3,5,6-ые классы). На этих мероприятиях воспитанники знакомились с новинками периодических изданий, соответствующие их во</w:t>
      </w:r>
      <w:r w:rsidRPr="000A2158">
        <w:rPr>
          <w:rFonts w:eastAsia="Calibri"/>
          <w:sz w:val="28"/>
          <w:szCs w:val="28"/>
          <w:lang w:eastAsia="en-US"/>
        </w:rPr>
        <w:t>з</w:t>
      </w:r>
      <w:r w:rsidRPr="000A2158">
        <w:rPr>
          <w:rFonts w:eastAsia="Calibri"/>
          <w:sz w:val="28"/>
          <w:szCs w:val="28"/>
          <w:lang w:eastAsia="en-US"/>
        </w:rPr>
        <w:t>расту, узнавали о справочном аппарате библиотеки,  знакомились с новинк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ми художественной литературы. Учащимся был представлен «Обзор литер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туры, поступившей за лето в школьную библиотеку». В течени</w:t>
      </w:r>
      <w:proofErr w:type="gramStart"/>
      <w:r w:rsidRPr="000A2158">
        <w:rPr>
          <w:rFonts w:eastAsia="Calibri"/>
          <w:sz w:val="28"/>
          <w:szCs w:val="28"/>
          <w:lang w:eastAsia="en-US"/>
        </w:rPr>
        <w:t>и</w:t>
      </w:r>
      <w:proofErr w:type="gramEnd"/>
      <w:r w:rsidRPr="000A2158">
        <w:rPr>
          <w:rFonts w:eastAsia="Calibri"/>
          <w:sz w:val="28"/>
          <w:szCs w:val="28"/>
          <w:lang w:eastAsia="en-US"/>
        </w:rPr>
        <w:t xml:space="preserve"> учебного г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да в целях заинтересованности и закрепления прочитанных программных произведений, воспитанники просматривали х/ф «Дети подземелья», «Белый Бим, черное ухо», «Кортик», «Уроки французского», «Тарас Бульба». В ц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лях патриотического воспитания д/ф о подвиге русского народа в ВОВ, х/ф «Помни имя свое», «Город первой любви»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A2158" w:rsidRPr="0021416D" w:rsidRDefault="000A2158" w:rsidP="00EA3434">
      <w:pPr>
        <w:widowControl/>
        <w:autoSpaceDE/>
        <w:autoSpaceDN/>
        <w:adjustRightInd/>
        <w:spacing w:line="276" w:lineRule="auto"/>
        <w:ind w:firstLine="567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IV.   Пропаганда чтения как форма культурного досуга.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Изучение читательских интересов осуществляется в процессе индивид</w:t>
      </w:r>
      <w:r w:rsidRPr="000A2158">
        <w:rPr>
          <w:rFonts w:eastAsia="Calibri"/>
          <w:sz w:val="28"/>
          <w:szCs w:val="28"/>
          <w:lang w:eastAsia="en-US"/>
        </w:rPr>
        <w:t>у</w:t>
      </w:r>
      <w:r w:rsidRPr="000A2158">
        <w:rPr>
          <w:rFonts w:eastAsia="Calibri"/>
          <w:sz w:val="28"/>
          <w:szCs w:val="28"/>
          <w:lang w:eastAsia="en-US"/>
        </w:rPr>
        <w:t>альных бесед с читателями, при проведении различных мероприятий, в ра</w:t>
      </w:r>
      <w:r w:rsidRPr="000A2158">
        <w:rPr>
          <w:rFonts w:eastAsia="Calibri"/>
          <w:sz w:val="28"/>
          <w:szCs w:val="28"/>
          <w:lang w:eastAsia="en-US"/>
        </w:rPr>
        <w:t>з</w:t>
      </w:r>
      <w:r w:rsidRPr="000A2158">
        <w:rPr>
          <w:rFonts w:eastAsia="Calibri"/>
          <w:sz w:val="28"/>
          <w:szCs w:val="28"/>
          <w:lang w:eastAsia="en-US"/>
        </w:rPr>
        <w:t>говоре с классными руководителями и учителями-предметниками. При раб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те с формулярами одновременно выявляется читательская задолженность, и   систематичность чтения. Забота школьной библиотеки в том, чтобы каждый читатель нашел свою книгу, получил необходимый совет, оказался в обст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 xml:space="preserve">новке, благоприятной для самообразования, самораскрытия личности.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Важнейшим направлением деятельности библиотеки является раскрытие фонда через выставки. В библиотеке традиционно обновляются постоянно действующие книжные выставки:  «Познай мир», «Твой выбор», «Не доп</w:t>
      </w:r>
      <w:r w:rsidRPr="000A2158">
        <w:rPr>
          <w:rFonts w:eastAsia="Calibri"/>
          <w:sz w:val="28"/>
          <w:szCs w:val="28"/>
          <w:lang w:eastAsia="en-US"/>
        </w:rPr>
        <w:t>у</w:t>
      </w:r>
      <w:r w:rsidRPr="000A2158">
        <w:rPr>
          <w:rFonts w:eastAsia="Calibri"/>
          <w:sz w:val="28"/>
          <w:szCs w:val="28"/>
          <w:lang w:eastAsia="en-US"/>
        </w:rPr>
        <w:t>сти беды», «Как сказать нет», и формируются  разнообразные выставки как к юбилейным и знаменательным датам, так и к различным тематическим м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сячникам. Наиболее значимыми и удачными были циклы выставок к кале</w:t>
      </w:r>
      <w:r w:rsidRPr="000A2158">
        <w:rPr>
          <w:rFonts w:eastAsia="Calibri"/>
          <w:sz w:val="28"/>
          <w:szCs w:val="28"/>
          <w:lang w:eastAsia="en-US"/>
        </w:rPr>
        <w:t>н</w:t>
      </w:r>
      <w:r w:rsidRPr="000A2158">
        <w:rPr>
          <w:rFonts w:eastAsia="Calibri"/>
          <w:sz w:val="28"/>
          <w:szCs w:val="28"/>
          <w:lang w:eastAsia="en-US"/>
        </w:rPr>
        <w:t>дарным датам: «С Новым годом! С Рождеством!», «Читать – это модно!». Подбирая материал к этим выставкам, библиотекарь старается  раскрыть не только историю праздника, сообщить интересные факты, но  и предложить литературу с выставки и побеседовать с читателями. Особое внимание удел</w:t>
      </w:r>
      <w:r w:rsidRPr="000A2158">
        <w:rPr>
          <w:rFonts w:eastAsia="Calibri"/>
          <w:sz w:val="28"/>
          <w:szCs w:val="28"/>
          <w:lang w:eastAsia="en-US"/>
        </w:rPr>
        <w:t>я</w:t>
      </w:r>
      <w:r w:rsidRPr="000A2158">
        <w:rPr>
          <w:rFonts w:eastAsia="Calibri"/>
          <w:sz w:val="28"/>
          <w:szCs w:val="28"/>
          <w:lang w:eastAsia="en-US"/>
        </w:rPr>
        <w:t>ется выставкам, посвященным писателям-юбилярам. Читателям предлагается краткая биография писателя, выставляются его книги, проводятся виктор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ны.   Сохранение традиций чтения – залог успешного приобщения к чтению детей. Это и определило главную направленность всей работы школьной библиотеки. Все мероприятия способствовали развитию интереса к чтению. Вместе с педагогическим коллективом (прежде всего с учителями начальных классов, учителями русского  языка и литературы) использовались  разные формы работы по пропаганде книги. Одно из важных мест в этой работе  –  массовые мероприятия (обзоры, обсуждения, утренники, викторины, праз</w:t>
      </w:r>
      <w:r w:rsidRPr="000A2158">
        <w:rPr>
          <w:rFonts w:eastAsia="Calibri"/>
          <w:sz w:val="28"/>
          <w:szCs w:val="28"/>
          <w:lang w:eastAsia="en-US"/>
        </w:rPr>
        <w:t>д</w:t>
      </w:r>
      <w:r w:rsidRPr="000A2158">
        <w:rPr>
          <w:rFonts w:eastAsia="Calibri"/>
          <w:sz w:val="28"/>
          <w:szCs w:val="28"/>
          <w:lang w:eastAsia="en-US"/>
        </w:rPr>
        <w:t xml:space="preserve">ники) - способствующие живому общению с ребятами.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lastRenderedPageBreak/>
        <w:t>В работе библиотеки просматривается  тесная связь нравственного во</w:t>
      </w:r>
      <w:r w:rsidRPr="000A2158">
        <w:rPr>
          <w:sz w:val="28"/>
          <w:szCs w:val="28"/>
        </w:rPr>
        <w:t>с</w:t>
      </w:r>
      <w:r w:rsidRPr="000A2158">
        <w:rPr>
          <w:sz w:val="28"/>
          <w:szCs w:val="28"/>
        </w:rPr>
        <w:t xml:space="preserve">питания с </w:t>
      </w:r>
      <w:proofErr w:type="gramStart"/>
      <w:r w:rsidRPr="000A2158">
        <w:rPr>
          <w:sz w:val="28"/>
          <w:szCs w:val="28"/>
        </w:rPr>
        <w:t>патриотическим</w:t>
      </w:r>
      <w:proofErr w:type="gramEnd"/>
      <w:r w:rsidRPr="000A2158">
        <w:rPr>
          <w:sz w:val="28"/>
          <w:szCs w:val="28"/>
        </w:rPr>
        <w:t>.   Одним из приоритетных направлений библиот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ки является  формирование у детей, подростков любви к Отечеству, своей и</w:t>
      </w:r>
      <w:r w:rsidRPr="000A2158">
        <w:rPr>
          <w:sz w:val="28"/>
          <w:szCs w:val="28"/>
        </w:rPr>
        <w:t>с</w:t>
      </w:r>
      <w:r w:rsidRPr="000A2158">
        <w:rPr>
          <w:sz w:val="28"/>
          <w:szCs w:val="28"/>
        </w:rPr>
        <w:t>тории, к малой родине, личной ответственности за происходящее вокруг, четкой гражданской позиции.  Особое место в работе всей школы было уд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лено празднику Победы в Великой отечественной войне. Школьная библи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>тека разработала  цикл различных мероприятий «Великой Победе посвящ</w:t>
      </w:r>
      <w:r w:rsidRPr="000A2158">
        <w:rPr>
          <w:sz w:val="28"/>
          <w:szCs w:val="28"/>
        </w:rPr>
        <w:t>а</w:t>
      </w:r>
      <w:r w:rsidRPr="000A2158">
        <w:rPr>
          <w:sz w:val="28"/>
          <w:szCs w:val="28"/>
        </w:rPr>
        <w:t>ется</w:t>
      </w:r>
      <w:r w:rsidRPr="000A2158">
        <w:rPr>
          <w:b/>
          <w:sz w:val="28"/>
          <w:szCs w:val="28"/>
        </w:rPr>
        <w:t>»</w:t>
      </w:r>
      <w:r w:rsidRPr="000A2158">
        <w:rPr>
          <w:sz w:val="28"/>
          <w:szCs w:val="28"/>
        </w:rPr>
        <w:t xml:space="preserve">. </w:t>
      </w:r>
      <w:proofErr w:type="gramStart"/>
      <w:r w:rsidRPr="000A2158">
        <w:rPr>
          <w:sz w:val="28"/>
          <w:szCs w:val="28"/>
        </w:rPr>
        <w:t>В мае 2017 г. были оформлены выставки «Дети и война», «Блокада Ленинграда», выставка-кроссворд «Города-герои» и «Победители – солдаты Великой Победы».</w:t>
      </w:r>
      <w:proofErr w:type="gramEnd"/>
      <w:r w:rsidRPr="000A2158">
        <w:rPr>
          <w:sz w:val="28"/>
          <w:szCs w:val="28"/>
        </w:rPr>
        <w:t xml:space="preserve"> Большую помощь оказала библиотека в подборе матери</w:t>
      </w:r>
      <w:r w:rsidRPr="000A2158">
        <w:rPr>
          <w:sz w:val="28"/>
          <w:szCs w:val="28"/>
        </w:rPr>
        <w:t>а</w:t>
      </w:r>
      <w:r w:rsidRPr="000A2158">
        <w:rPr>
          <w:sz w:val="28"/>
          <w:szCs w:val="28"/>
        </w:rPr>
        <w:t>ла к школьному конкурсу рисунков, проведению классных часов, посвяще</w:t>
      </w:r>
      <w:r w:rsidRPr="000A2158">
        <w:rPr>
          <w:sz w:val="28"/>
          <w:szCs w:val="28"/>
        </w:rPr>
        <w:t>н</w:t>
      </w:r>
      <w:r w:rsidRPr="000A2158">
        <w:rPr>
          <w:sz w:val="28"/>
          <w:szCs w:val="28"/>
        </w:rPr>
        <w:t>ных празднику Победы.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Для учащихся 4-х – 5-х  классов сделан обзор книг </w:t>
      </w:r>
      <w:r w:rsidRPr="000A2158">
        <w:rPr>
          <w:b/>
          <w:sz w:val="28"/>
          <w:szCs w:val="28"/>
        </w:rPr>
        <w:t>«</w:t>
      </w:r>
      <w:r w:rsidRPr="000A2158">
        <w:rPr>
          <w:sz w:val="28"/>
          <w:szCs w:val="28"/>
        </w:rPr>
        <w:t>Дети и война». Большинство учащихся выбрали книгу о войне для самостоятельного пр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 xml:space="preserve">чтения.    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Библиотека проводит мероприятия, ставящие своей целью, как привл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чение к чтению учащихся, расширяющее их кругозор, так и помощь в подг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 xml:space="preserve">товке к занятиям.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В течение года были организованы выставки различной тематики и формы. Постоянные и меняющиеся выставки («Внеклассное чтение», «Зд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>ровый образ жизни», «Экология» и др.) знакомили читателей с фондом, оформлялись к памятным и знаменательным датам. Только благодаря кни</w:t>
      </w:r>
      <w:r w:rsidRPr="000A2158">
        <w:rPr>
          <w:sz w:val="28"/>
          <w:szCs w:val="28"/>
        </w:rPr>
        <w:t>ж</w:t>
      </w:r>
      <w:r w:rsidRPr="000A2158">
        <w:rPr>
          <w:sz w:val="28"/>
          <w:szCs w:val="28"/>
        </w:rPr>
        <w:t xml:space="preserve">ным выставкам учащиеся взяли дополнительно  значительное количество книг.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0A2158">
        <w:rPr>
          <w:color w:val="000000"/>
          <w:sz w:val="28"/>
          <w:szCs w:val="28"/>
        </w:rPr>
        <w:t>В течени</w:t>
      </w:r>
      <w:proofErr w:type="gramStart"/>
      <w:r w:rsidRPr="000A2158">
        <w:rPr>
          <w:color w:val="000000"/>
          <w:sz w:val="28"/>
          <w:szCs w:val="28"/>
        </w:rPr>
        <w:t>и</w:t>
      </w:r>
      <w:proofErr w:type="gramEnd"/>
      <w:r w:rsidRPr="000A2158">
        <w:rPr>
          <w:color w:val="000000"/>
          <w:sz w:val="28"/>
          <w:szCs w:val="28"/>
        </w:rPr>
        <w:t xml:space="preserve"> учебного года особое внимание уделялось </w:t>
      </w:r>
      <w:r w:rsidRPr="000A2158">
        <w:rPr>
          <w:iCs/>
          <w:color w:val="000000"/>
          <w:sz w:val="28"/>
          <w:szCs w:val="28"/>
        </w:rPr>
        <w:t>выставкам,</w:t>
      </w:r>
      <w:r w:rsidRPr="000A2158">
        <w:rPr>
          <w:color w:val="000000"/>
          <w:sz w:val="28"/>
          <w:szCs w:val="28"/>
        </w:rPr>
        <w:t xml:space="preserve"> посв</w:t>
      </w:r>
      <w:r w:rsidRPr="000A2158">
        <w:rPr>
          <w:color w:val="000000"/>
          <w:sz w:val="28"/>
          <w:szCs w:val="28"/>
        </w:rPr>
        <w:t>я</w:t>
      </w:r>
      <w:r w:rsidRPr="000A2158">
        <w:rPr>
          <w:color w:val="000000"/>
          <w:sz w:val="28"/>
          <w:szCs w:val="28"/>
        </w:rPr>
        <w:t>щенным знаменательным датам и писателям-юбилярам, а также оформлялись тематические полки. Проводилось информационное обеспечение к конку</w:t>
      </w:r>
      <w:r w:rsidRPr="000A2158">
        <w:rPr>
          <w:color w:val="000000"/>
          <w:sz w:val="28"/>
          <w:szCs w:val="28"/>
        </w:rPr>
        <w:t>р</w:t>
      </w:r>
      <w:r w:rsidRPr="000A2158">
        <w:rPr>
          <w:color w:val="000000"/>
          <w:sz w:val="28"/>
          <w:szCs w:val="28"/>
        </w:rPr>
        <w:t>сам рисунков по различным темам, конкурсы стихов об осени, об учителях, шахтерах, ко дню матери,  9 мая. Подбирая материал, стараемся рассказать, сообщить интересные факты.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Все мероприятия, проводимые библиотекой, были  направлены  на лит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ратурное, историческое, толерантное просвещение школьников, содейств</w:t>
      </w:r>
      <w:r w:rsidRPr="000A2158">
        <w:rPr>
          <w:rFonts w:eastAsia="Calibri"/>
          <w:sz w:val="28"/>
          <w:szCs w:val="28"/>
          <w:lang w:eastAsia="en-US"/>
        </w:rPr>
        <w:t>у</w:t>
      </w:r>
      <w:r w:rsidRPr="000A2158">
        <w:rPr>
          <w:rFonts w:eastAsia="Calibri"/>
          <w:sz w:val="28"/>
          <w:szCs w:val="28"/>
          <w:lang w:eastAsia="en-US"/>
        </w:rPr>
        <w:t>ющие патриотическому, нравственному, эстетическому воспитанию и сп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собствующие систематическому чтению.</w:t>
      </w:r>
    </w:p>
    <w:p w:rsidR="001F48C4" w:rsidRDefault="001F48C4" w:rsidP="00EA3434">
      <w:pPr>
        <w:widowControl/>
        <w:tabs>
          <w:tab w:val="left" w:pos="1457"/>
        </w:tabs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lang w:eastAsia="en-US"/>
        </w:rPr>
      </w:pPr>
    </w:p>
    <w:p w:rsidR="000A2158" w:rsidRPr="0021416D" w:rsidRDefault="000A2158" w:rsidP="00EA3434">
      <w:pPr>
        <w:widowControl/>
        <w:tabs>
          <w:tab w:val="left" w:pos="1457"/>
        </w:tabs>
        <w:autoSpaceDE/>
        <w:autoSpaceDN/>
        <w:adjustRightInd/>
        <w:ind w:firstLine="567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0A2158">
        <w:rPr>
          <w:rFonts w:eastAsia="Calibri"/>
          <w:b/>
          <w:sz w:val="28"/>
          <w:szCs w:val="28"/>
          <w:lang w:eastAsia="en-US"/>
        </w:rPr>
        <w:t xml:space="preserve">  </w:t>
      </w:r>
      <w:r w:rsidRPr="0021416D">
        <w:rPr>
          <w:rFonts w:eastAsia="Calibri"/>
          <w:b/>
          <w:color w:val="002060"/>
          <w:sz w:val="28"/>
          <w:szCs w:val="28"/>
          <w:lang w:eastAsia="en-US"/>
        </w:rPr>
        <w:t>V. Работа с активом</w:t>
      </w:r>
    </w:p>
    <w:p w:rsidR="0021416D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Состав актива: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Председатель актив:   Лосенкова Света – 4А класс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Активисты:  Торопчин Гена – 2класс, Кондратьева Таня – 4Акласс, Из</w:t>
      </w:r>
      <w:r w:rsidRPr="000A2158">
        <w:rPr>
          <w:rFonts w:eastAsia="Calibri"/>
          <w:sz w:val="28"/>
          <w:szCs w:val="28"/>
          <w:lang w:eastAsia="en-US"/>
        </w:rPr>
        <w:t>у</w:t>
      </w:r>
      <w:r w:rsidRPr="000A2158">
        <w:rPr>
          <w:rFonts w:eastAsia="Calibri"/>
          <w:sz w:val="28"/>
          <w:szCs w:val="28"/>
          <w:lang w:eastAsia="en-US"/>
        </w:rPr>
        <w:t>фович Кристина – 4А класс, Бадров Стас – 7Бкласс, Кущенко Маша -  8Бкласс, Николаев Женя – 8Б класс,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                     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велась следующая работа: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--  расстановка фонда учебников;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--  подклейка и ремонт книг;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lastRenderedPageBreak/>
        <w:t>--  уход за комнатными растениями;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--  работа с формулярами.</w:t>
      </w:r>
    </w:p>
    <w:p w:rsidR="001F48C4" w:rsidRDefault="001F48C4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</w:p>
    <w:p w:rsidR="000A2158" w:rsidRPr="0021416D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VI. Взаимодействие с другими службами и другими организациями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Библиотека тесно взаимодействует с психологами, социальными педаг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гами, школьными музеями и воскресной школой. К декадам и месячникам: «Безопасность дорожного движения», «Не допусти беды», «Правовые зн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ния» оформлялись книжные выставки и проводились беседы.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Задачи, поставленные на учебный год, в полной мере выполнены. Пр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ведены все запланированные мероприятия. Библиотека активно помогала в подготовке, проведении и оформлении общешкольных мероприятий, педс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ветов, семинаров. Дни информации, книжные выставки и проведенные мер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 xml:space="preserve">приятия позволили шире раскрыть фонд библиотеки и познакомить с ним читателей и преподавательский состав.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Результатом проведенной работы является сохранение численности ч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тателей в соответствии с общим количеством обучающихся, увеличение п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 xml:space="preserve">сещений и книговыдачи. </w:t>
      </w:r>
    </w:p>
    <w:p w:rsidR="001F48C4" w:rsidRDefault="001F48C4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</w:p>
    <w:p w:rsidR="000A2158" w:rsidRPr="0021416D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21416D">
        <w:rPr>
          <w:rFonts w:eastAsia="Calibri"/>
          <w:b/>
          <w:color w:val="002060"/>
          <w:sz w:val="28"/>
          <w:szCs w:val="28"/>
          <w:lang w:eastAsia="en-US"/>
        </w:rPr>
        <w:t>Общие выводы и предложения: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Школьная библиотека выполняет большой объем работы по предоста</w:t>
      </w:r>
      <w:r w:rsidRPr="000A2158">
        <w:rPr>
          <w:rFonts w:eastAsia="Calibri"/>
          <w:sz w:val="28"/>
          <w:szCs w:val="28"/>
          <w:lang w:eastAsia="en-US"/>
        </w:rPr>
        <w:t>в</w:t>
      </w:r>
      <w:r w:rsidRPr="000A2158">
        <w:rPr>
          <w:rFonts w:eastAsia="Calibri"/>
          <w:sz w:val="28"/>
          <w:szCs w:val="28"/>
          <w:lang w:eastAsia="en-US"/>
        </w:rPr>
        <w:t>лению пользователям необходимого информационного материала.      Цел</w:t>
      </w:r>
      <w:r w:rsidRPr="000A2158">
        <w:rPr>
          <w:rFonts w:eastAsia="Calibri"/>
          <w:sz w:val="28"/>
          <w:szCs w:val="28"/>
          <w:lang w:eastAsia="en-US"/>
        </w:rPr>
        <w:t>е</w:t>
      </w:r>
      <w:r w:rsidRPr="000A2158">
        <w:rPr>
          <w:rFonts w:eastAsia="Calibri"/>
          <w:sz w:val="28"/>
          <w:szCs w:val="28"/>
          <w:lang w:eastAsia="en-US"/>
        </w:rPr>
        <w:t>направленно оказывает помощь учителям и воспитателям в поиске, подг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товке материала. Прививает интерес к периодической печати (детские жу</w:t>
      </w:r>
      <w:r w:rsidRPr="000A2158">
        <w:rPr>
          <w:rFonts w:eastAsia="Calibri"/>
          <w:sz w:val="28"/>
          <w:szCs w:val="28"/>
          <w:lang w:eastAsia="en-US"/>
        </w:rPr>
        <w:t>р</w:t>
      </w:r>
      <w:r w:rsidRPr="000A2158">
        <w:rPr>
          <w:rFonts w:eastAsia="Calibri"/>
          <w:sz w:val="28"/>
          <w:szCs w:val="28"/>
          <w:lang w:eastAsia="en-US"/>
        </w:rPr>
        <w:t>налы), систематическому чтению, вела работу с читательским активом. В библиотеке систематически ведется «Дневник работы», в котором учитыв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ются сведения о количестве и составе читателей по группам, посещений и об объеме выданных изданий.</w:t>
      </w:r>
      <w:r w:rsidRPr="000A2158">
        <w:rPr>
          <w:rFonts w:eastAsia="Calibri"/>
          <w:b/>
          <w:sz w:val="28"/>
          <w:szCs w:val="28"/>
          <w:lang w:eastAsia="en-US"/>
        </w:rPr>
        <w:t xml:space="preserve"> </w:t>
      </w:r>
      <w:r w:rsidRPr="000A2158">
        <w:rPr>
          <w:rFonts w:eastAsia="Calibri"/>
          <w:sz w:val="28"/>
          <w:szCs w:val="28"/>
          <w:lang w:eastAsia="en-US"/>
        </w:rPr>
        <w:t>В 2017-2018 учебном году необходимо продо</w:t>
      </w:r>
      <w:r w:rsidRPr="000A2158">
        <w:rPr>
          <w:rFonts w:eastAsia="Calibri"/>
          <w:sz w:val="28"/>
          <w:szCs w:val="28"/>
          <w:lang w:eastAsia="en-US"/>
        </w:rPr>
        <w:t>л</w:t>
      </w:r>
      <w:r w:rsidRPr="000A2158">
        <w:rPr>
          <w:rFonts w:eastAsia="Calibri"/>
          <w:sz w:val="28"/>
          <w:szCs w:val="28"/>
          <w:lang w:eastAsia="en-US"/>
        </w:rPr>
        <w:t>жать активизировать читательскую активность у школьников, находить н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вые формы приобщения детей к чтению.</w:t>
      </w:r>
    </w:p>
    <w:p w:rsidR="00554EA9" w:rsidRPr="00E65C2A" w:rsidRDefault="00554EA9" w:rsidP="00EA3434">
      <w:pPr>
        <w:widowControl/>
        <w:autoSpaceDE/>
        <w:autoSpaceDN/>
        <w:adjustRightInd/>
        <w:ind w:firstLine="567"/>
        <w:jc w:val="center"/>
        <w:rPr>
          <w:b/>
          <w:color w:val="C00000"/>
          <w:sz w:val="32"/>
          <w:szCs w:val="28"/>
        </w:rPr>
      </w:pPr>
    </w:p>
    <w:p w:rsidR="00BD6333" w:rsidRDefault="00E72147" w:rsidP="00EA3434">
      <w:pPr>
        <w:widowControl/>
        <w:tabs>
          <w:tab w:val="left" w:pos="2680"/>
        </w:tabs>
        <w:autoSpaceDE/>
        <w:autoSpaceDN/>
        <w:adjustRightInd/>
        <w:spacing w:line="276" w:lineRule="auto"/>
        <w:ind w:firstLine="567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12.</w:t>
      </w:r>
      <w:r w:rsidR="00991E16">
        <w:rPr>
          <w:b/>
          <w:color w:val="C00000"/>
          <w:sz w:val="28"/>
          <w:szCs w:val="28"/>
        </w:rPr>
        <w:t xml:space="preserve">  ИТОГИ </w:t>
      </w:r>
      <w:r w:rsidR="00007490" w:rsidRPr="00E65C2A">
        <w:rPr>
          <w:b/>
          <w:color w:val="C00000"/>
          <w:sz w:val="28"/>
          <w:szCs w:val="28"/>
        </w:rPr>
        <w:t>РАБОТЫ</w:t>
      </w:r>
    </w:p>
    <w:p w:rsidR="00BD6333" w:rsidRDefault="00007490" w:rsidP="00EA3434">
      <w:pPr>
        <w:widowControl/>
        <w:tabs>
          <w:tab w:val="left" w:pos="2680"/>
        </w:tabs>
        <w:autoSpaceDE/>
        <w:autoSpaceDN/>
        <w:adjustRightInd/>
        <w:spacing w:line="276" w:lineRule="auto"/>
        <w:ind w:firstLine="567"/>
        <w:jc w:val="center"/>
        <w:rPr>
          <w:b/>
          <w:color w:val="C00000"/>
          <w:sz w:val="28"/>
          <w:szCs w:val="28"/>
        </w:rPr>
      </w:pPr>
      <w:r w:rsidRPr="00E65C2A">
        <w:rPr>
          <w:b/>
          <w:color w:val="C00000"/>
          <w:sz w:val="28"/>
          <w:szCs w:val="28"/>
        </w:rPr>
        <w:t xml:space="preserve">  МУЗЫКАЛЬНОЙ СТУДИИ «ГАРМОНИЯ»</w:t>
      </w:r>
    </w:p>
    <w:p w:rsidR="00007490" w:rsidRPr="00E65C2A" w:rsidRDefault="00007490" w:rsidP="00EA3434">
      <w:pPr>
        <w:widowControl/>
        <w:tabs>
          <w:tab w:val="left" w:pos="2680"/>
        </w:tabs>
        <w:autoSpaceDE/>
        <w:autoSpaceDN/>
        <w:adjustRightInd/>
        <w:spacing w:line="276" w:lineRule="auto"/>
        <w:ind w:firstLine="567"/>
        <w:rPr>
          <w:b/>
          <w:sz w:val="28"/>
          <w:szCs w:val="28"/>
        </w:rPr>
      </w:pP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proofErr w:type="gramStart"/>
      <w:r w:rsidRPr="000A2158">
        <w:rPr>
          <w:sz w:val="28"/>
          <w:szCs w:val="28"/>
        </w:rPr>
        <w:t>В 2016-2017 учебном году педагоги музыкальной студии «Гармония» строили свою деятельность в соответствии с поставленной в начале года ц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лью: формирование музыкальной культуры как неотъемлемой части духо</w:t>
      </w:r>
      <w:r w:rsidRPr="000A2158">
        <w:rPr>
          <w:sz w:val="28"/>
          <w:szCs w:val="28"/>
        </w:rPr>
        <w:t>в</w:t>
      </w:r>
      <w:r w:rsidRPr="000A2158">
        <w:rPr>
          <w:sz w:val="28"/>
          <w:szCs w:val="28"/>
        </w:rPr>
        <w:t>ного, нравственного и патриотического воспитания обучающихся, развитие творческих способностей детей, их музыкальности.</w:t>
      </w:r>
      <w:proofErr w:type="gramEnd"/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Для достижения заданной цели потребовалось решение следующих з</w:t>
      </w:r>
      <w:r w:rsidRPr="000A2158">
        <w:rPr>
          <w:sz w:val="28"/>
          <w:szCs w:val="28"/>
        </w:rPr>
        <w:t>а</w:t>
      </w:r>
      <w:r w:rsidRPr="000A2158">
        <w:rPr>
          <w:sz w:val="28"/>
          <w:szCs w:val="28"/>
        </w:rPr>
        <w:t>дач: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-  расширение художественного кругозора детей;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- приобщение </w:t>
      </w:r>
      <w:proofErr w:type="gramStart"/>
      <w:r w:rsidRPr="000A2158">
        <w:rPr>
          <w:sz w:val="28"/>
          <w:szCs w:val="28"/>
        </w:rPr>
        <w:t>обучающихся</w:t>
      </w:r>
      <w:proofErr w:type="gramEnd"/>
      <w:r w:rsidRPr="000A2158">
        <w:rPr>
          <w:sz w:val="28"/>
          <w:szCs w:val="28"/>
        </w:rPr>
        <w:t xml:space="preserve"> к музыкальному искусству через их ли</w:t>
      </w:r>
      <w:r w:rsidRPr="000A2158">
        <w:rPr>
          <w:sz w:val="28"/>
          <w:szCs w:val="28"/>
        </w:rPr>
        <w:t>ч</w:t>
      </w:r>
      <w:r w:rsidRPr="000A2158">
        <w:rPr>
          <w:sz w:val="28"/>
          <w:szCs w:val="28"/>
        </w:rPr>
        <w:t>ную заинтересованность;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- формирование креативного мышления  как  основы творческих сп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>собностей обучающихся;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lastRenderedPageBreak/>
        <w:t xml:space="preserve">    - способствование овладению детьми практическими умениями и навыками в различных видах музыкально-творческой деятельности;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- формирование у обучающихся творческих способностей в процессе разнообразных  форм общения с музыкой, способности оперировать пол</w:t>
      </w:r>
      <w:r w:rsidRPr="000A2158">
        <w:rPr>
          <w:sz w:val="28"/>
          <w:szCs w:val="28"/>
        </w:rPr>
        <w:t>у</w:t>
      </w:r>
      <w:r w:rsidRPr="000A2158">
        <w:rPr>
          <w:sz w:val="28"/>
          <w:szCs w:val="28"/>
        </w:rPr>
        <w:t>ченными знаниями, умениями и навыками в своей творческой и исполн</w:t>
      </w:r>
      <w:r w:rsidRPr="000A2158">
        <w:rPr>
          <w:sz w:val="28"/>
          <w:szCs w:val="28"/>
        </w:rPr>
        <w:t>и</w:t>
      </w:r>
      <w:r w:rsidRPr="000A2158">
        <w:rPr>
          <w:sz w:val="28"/>
          <w:szCs w:val="28"/>
        </w:rPr>
        <w:t>тельской деятельности;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- вовлечение детей в активную концертную деятельность.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Все поставленные задачи педагоги  успешно выполнили.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В течение 2016-2017 учебного года в музыкальной студии «Гармония»   обучались    воспитанники  Дома  детства  1-8 классов (около  80 человек).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Обучающиеся студии занимались: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 - в вокально-хоровом объединении «Лира» (руководители Делова И.Б., Долбина Т.Г.)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  - в  творческом объединении  «Юный пианист» (руководитель Поп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>ва Н.Ж.)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В 2016-2017  учебном году обучающиеся вокально-хоровой студии «Л</w:t>
      </w:r>
      <w:r w:rsidRPr="000A2158">
        <w:rPr>
          <w:sz w:val="28"/>
          <w:szCs w:val="28"/>
        </w:rPr>
        <w:t>и</w:t>
      </w:r>
      <w:r w:rsidRPr="000A2158">
        <w:rPr>
          <w:sz w:val="28"/>
          <w:szCs w:val="28"/>
        </w:rPr>
        <w:t>ра» участвовали в фестивалях и конкурсах детского творчества различного  уровня. В каждом из них ребята  занимали  призовые места,  становились д</w:t>
      </w:r>
      <w:r w:rsidRPr="000A2158">
        <w:rPr>
          <w:sz w:val="28"/>
          <w:szCs w:val="28"/>
        </w:rPr>
        <w:t>и</w:t>
      </w:r>
      <w:r w:rsidRPr="000A2158">
        <w:rPr>
          <w:sz w:val="28"/>
          <w:szCs w:val="28"/>
        </w:rPr>
        <w:t xml:space="preserve">пломантами и лауреатами.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Так, в ноябре 2016  года в городском творческом  конкурсе «Радуга т</w:t>
      </w:r>
      <w:r w:rsidRPr="000A2158">
        <w:rPr>
          <w:sz w:val="28"/>
          <w:szCs w:val="28"/>
        </w:rPr>
        <w:t>а</w:t>
      </w:r>
      <w:r w:rsidRPr="000A2158">
        <w:rPr>
          <w:sz w:val="28"/>
          <w:szCs w:val="28"/>
        </w:rPr>
        <w:t xml:space="preserve">лантов» солистка Конзачакова Лариса в номинации «Вокал» стала лауреатом.                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proofErr w:type="gramStart"/>
      <w:r w:rsidRPr="000A2158">
        <w:rPr>
          <w:sz w:val="28"/>
          <w:szCs w:val="28"/>
        </w:rPr>
        <w:t>В феврале 2017 года  в Международном интернет-конкурсе «Зимняя к</w:t>
      </w:r>
      <w:r w:rsidRPr="000A2158">
        <w:rPr>
          <w:sz w:val="28"/>
          <w:szCs w:val="28"/>
        </w:rPr>
        <w:t>а</w:t>
      </w:r>
      <w:r w:rsidRPr="000A2158">
        <w:rPr>
          <w:sz w:val="28"/>
          <w:szCs w:val="28"/>
        </w:rPr>
        <w:t xml:space="preserve">русель»,  в  номинации «Эстрадный вокал»,  солистке Пименовой Надежде присвоено  звание  дипломанта 1-ой  степени. </w:t>
      </w:r>
      <w:proofErr w:type="gramEnd"/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Наряду с участием в конкурсах и фестивалях, дети принимали активное участие  в общешкольных  мероприятиях. Вокалисты  студии замечательно выступили  в праздниках,  посвящённых  Дню Знаний,  Дню Учителя, Дню Матери, Международному Женскому Дню 8 марта, Дню защитника Отеч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ства, Дню Победы, в праздничных программах, посвящённых  подведению итогов всероссийской акции «Человек  человеку - дедушка Мороз»  и   о</w:t>
      </w:r>
      <w:r w:rsidRPr="000A2158">
        <w:rPr>
          <w:sz w:val="28"/>
          <w:szCs w:val="28"/>
        </w:rPr>
        <w:t>б</w:t>
      </w:r>
      <w:r w:rsidRPr="000A2158">
        <w:rPr>
          <w:sz w:val="28"/>
          <w:szCs w:val="28"/>
        </w:rPr>
        <w:t>ластной акции «Рождество для всех и для каждого».  Также ребята  выступ</w:t>
      </w:r>
      <w:r w:rsidRPr="000A2158">
        <w:rPr>
          <w:sz w:val="28"/>
          <w:szCs w:val="28"/>
        </w:rPr>
        <w:t>и</w:t>
      </w:r>
      <w:r w:rsidRPr="000A2158">
        <w:rPr>
          <w:sz w:val="28"/>
          <w:szCs w:val="28"/>
        </w:rPr>
        <w:t xml:space="preserve">ли  в нескольких мини-концертах для шефов – работниц ОАО «ЕВРАЗ ЗСМК»  и  ветеранов Великой Отечественной войны.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Нужно заметить, что к каждому  общешкольному  мероприятию готов</w:t>
      </w:r>
      <w:r w:rsidRPr="000A2158">
        <w:rPr>
          <w:sz w:val="28"/>
          <w:szCs w:val="28"/>
        </w:rPr>
        <w:t>и</w:t>
      </w:r>
      <w:r w:rsidRPr="000A2158">
        <w:rPr>
          <w:sz w:val="28"/>
          <w:szCs w:val="28"/>
        </w:rPr>
        <w:t>лась новая концертная программа в соответствии с тематикой  праздника. Подбирались  новые  песни  для  хора, вокального  ансамбля, хора мальч</w:t>
      </w:r>
      <w:r w:rsidRPr="000A2158">
        <w:rPr>
          <w:sz w:val="28"/>
          <w:szCs w:val="28"/>
        </w:rPr>
        <w:t>и</w:t>
      </w:r>
      <w:r w:rsidRPr="000A2158">
        <w:rPr>
          <w:sz w:val="28"/>
          <w:szCs w:val="28"/>
        </w:rPr>
        <w:t>ков, солистов.  Каждая  концертная  программа,   каждый  конкурс   сопр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>вождались  красочными слайдами и видеозаставками.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В течение года ребята обучались игре на электронном пианино в творч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ском  объединении «Юный пианист». Результаты обучения   порадовали:  неоднократно  с фортепианными концертами  ребята  выступали перед  св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 xml:space="preserve">ими сверстниками  и педагогами.  В марте  2017  года    Потанин Артём  и  Клёнова Анна успешно выступили в общешкольном праздничном концерте, посвящённом Международному Женскому Дню 8 марта, в мае 2017 года  Ромашкин  Рустам и Потанин  Артём  порадовали  своей  игрой  ветеранов </w:t>
      </w:r>
      <w:r w:rsidRPr="000A2158">
        <w:rPr>
          <w:sz w:val="28"/>
          <w:szCs w:val="28"/>
        </w:rPr>
        <w:lastRenderedPageBreak/>
        <w:t xml:space="preserve">Великой Отечественной войны в праздничной программе, посвящённой Дню Победы. 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В декабре  2016  года  не  только обучающиеся студии, но и все жела</w:t>
      </w:r>
      <w:r w:rsidRPr="000A2158">
        <w:rPr>
          <w:sz w:val="28"/>
          <w:szCs w:val="28"/>
        </w:rPr>
        <w:t>ю</w:t>
      </w:r>
      <w:r w:rsidRPr="000A2158">
        <w:rPr>
          <w:sz w:val="28"/>
          <w:szCs w:val="28"/>
        </w:rPr>
        <w:t>щие,  выступили в праздничном концерте «Здравствуй, Новый год!»,  в  н</w:t>
      </w:r>
      <w:r w:rsidRPr="000A2158">
        <w:rPr>
          <w:sz w:val="28"/>
          <w:szCs w:val="28"/>
        </w:rPr>
        <w:t>о</w:t>
      </w:r>
      <w:r w:rsidRPr="000A2158">
        <w:rPr>
          <w:sz w:val="28"/>
          <w:szCs w:val="28"/>
        </w:rPr>
        <w:t xml:space="preserve">ябре 2016 года  и  январе  2017 года – в  конкурсе  чтецов,  в  апреле  2017  года  -  в    конкурсе    танца «В ритмах весны». Отличившиеся  исполнители  были  награждены грамотами администрации Дома детства. 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В мае 2017 года  лучшие чтецы приняли участие в вечере памяти Евг</w:t>
      </w:r>
      <w:r w:rsidRPr="000A2158">
        <w:rPr>
          <w:sz w:val="28"/>
          <w:szCs w:val="28"/>
        </w:rPr>
        <w:t>е</w:t>
      </w:r>
      <w:r w:rsidRPr="000A2158">
        <w:rPr>
          <w:sz w:val="28"/>
          <w:szCs w:val="28"/>
        </w:rPr>
        <w:t>ния Евтушенко, который прошёл  в  центральной городской библиотеке  им. Гоголя.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В следующем  2017-2018 учебном году педагоги музыкальной студии ставят перед собой цель:  воспитание и развитие музыкальной культуры об</w:t>
      </w:r>
      <w:r w:rsidRPr="000A2158">
        <w:rPr>
          <w:sz w:val="28"/>
          <w:szCs w:val="28"/>
        </w:rPr>
        <w:t>у</w:t>
      </w:r>
      <w:r w:rsidRPr="000A2158">
        <w:rPr>
          <w:sz w:val="28"/>
          <w:szCs w:val="28"/>
        </w:rPr>
        <w:t xml:space="preserve">чающихся, интеллектуальной и эмоциональной сферы детей, их творческого потенциала. 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Для достижения цели педагогам студии потребуется решение следу</w:t>
      </w:r>
      <w:r w:rsidRPr="000A2158">
        <w:rPr>
          <w:sz w:val="28"/>
          <w:szCs w:val="28"/>
        </w:rPr>
        <w:t>ю</w:t>
      </w:r>
      <w:r w:rsidRPr="000A2158">
        <w:rPr>
          <w:sz w:val="28"/>
          <w:szCs w:val="28"/>
        </w:rPr>
        <w:t>щих задач: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 - организация учебных занятий с использованием педагогических те</w:t>
      </w:r>
      <w:r w:rsidRPr="000A2158">
        <w:rPr>
          <w:sz w:val="28"/>
          <w:szCs w:val="28"/>
        </w:rPr>
        <w:t>х</w:t>
      </w:r>
      <w:r w:rsidRPr="000A2158">
        <w:rPr>
          <w:sz w:val="28"/>
          <w:szCs w:val="28"/>
        </w:rPr>
        <w:t>нологий, адекватных психофизическим особенностям обучающихся;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-  создание наиболее благоприятных условий для раскрытия творческих способностей детей;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-  способствование овладению практическими умениями и навыками в различных видах музыкально-творческой деятельности;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-  приобщение детей к музыкальному искусству своего народа и других народов мира;</w:t>
      </w:r>
    </w:p>
    <w:p w:rsidR="000A2158" w:rsidRPr="000A2158" w:rsidRDefault="000A2158" w:rsidP="00EA3434">
      <w:pPr>
        <w:widowControl/>
        <w:tabs>
          <w:tab w:val="left" w:pos="276"/>
          <w:tab w:val="left" w:pos="614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 xml:space="preserve">  -  развитие накопленного опыта публичных выступлений </w:t>
      </w:r>
    </w:p>
    <w:p w:rsidR="00E72147" w:rsidRDefault="00E72147" w:rsidP="00EA3434">
      <w:pPr>
        <w:widowControl/>
        <w:autoSpaceDE/>
        <w:autoSpaceDN/>
        <w:adjustRightInd/>
        <w:ind w:firstLine="567"/>
        <w:jc w:val="both"/>
        <w:rPr>
          <w:b/>
          <w:color w:val="C00000"/>
          <w:sz w:val="32"/>
          <w:szCs w:val="28"/>
        </w:rPr>
      </w:pPr>
    </w:p>
    <w:p w:rsidR="00BD6333" w:rsidRDefault="00E72147" w:rsidP="00EA3434">
      <w:pPr>
        <w:widowControl/>
        <w:autoSpaceDE/>
        <w:autoSpaceDN/>
        <w:adjustRightInd/>
        <w:ind w:firstLine="567"/>
        <w:jc w:val="center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>13.</w:t>
      </w:r>
      <w:r w:rsidR="008A1720" w:rsidRPr="00E65C2A">
        <w:rPr>
          <w:b/>
          <w:color w:val="C00000"/>
          <w:sz w:val="32"/>
          <w:szCs w:val="28"/>
        </w:rPr>
        <w:t>Аналитический отчет</w:t>
      </w:r>
    </w:p>
    <w:p w:rsidR="008A1720" w:rsidRPr="00E65C2A" w:rsidRDefault="008A1720" w:rsidP="00EA3434">
      <w:pPr>
        <w:widowControl/>
        <w:autoSpaceDE/>
        <w:autoSpaceDN/>
        <w:adjustRightInd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t xml:space="preserve"> службы социальных педагогов</w:t>
      </w:r>
    </w:p>
    <w:p w:rsidR="00E65C2A" w:rsidRPr="00E65C2A" w:rsidRDefault="00E65C2A" w:rsidP="00EA3434">
      <w:pPr>
        <w:widowControl/>
        <w:autoSpaceDE/>
        <w:autoSpaceDN/>
        <w:adjustRightInd/>
        <w:ind w:firstLine="567"/>
        <w:jc w:val="center"/>
        <w:rPr>
          <w:b/>
          <w:sz w:val="28"/>
          <w:szCs w:val="28"/>
        </w:rPr>
      </w:pP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Служба социальных педагогов МКОУ «Детский дом-школа №95» ос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ществляет деятельность по предупреждению нарушения личных неимущ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ственных и имущественных прав детей, восстановлению нарушенных прав детей, представлению интересов детей в  отношениях с любыми физическ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ми и юридическими лицами, в том числе в судах.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защиты прав и законных интересов детей социальные  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  учреждения взаимодействует с органами опеки и попечительства, орган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ми, осуществляющими управление в сфере образования, органами 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в сфере здравоохранения, органами социальной защиты населения и иными органами, организациями и службами. </w:t>
      </w: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Обращений детей в различные органы и организации по вопросам нарушения их прав и законных интересов </w:t>
      </w:r>
      <w:r>
        <w:rPr>
          <w:color w:val="000000"/>
          <w:sz w:val="28"/>
          <w:szCs w:val="28"/>
        </w:rPr>
        <w:t xml:space="preserve">в 2016-2017 </w:t>
      </w:r>
      <w:r>
        <w:rPr>
          <w:sz w:val="28"/>
          <w:szCs w:val="28"/>
        </w:rPr>
        <w:t>учебном году  не зар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гистрировано.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b/>
          <w:i/>
          <w:iCs/>
          <w:color w:val="0000FF"/>
          <w:sz w:val="28"/>
          <w:szCs w:val="28"/>
        </w:rPr>
      </w:pPr>
      <w:r>
        <w:rPr>
          <w:b/>
          <w:i/>
          <w:iCs/>
          <w:color w:val="0000FF"/>
          <w:sz w:val="28"/>
          <w:szCs w:val="28"/>
        </w:rPr>
        <w:t>Организационно-методическая деятельность: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Положением о методическом объединении социальных педагогов МКОУ «Детский дом-школа №95»  МО организовано в целях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вершенствования методического и профессионального мастерства педагогов; организации взаимопомощи специалистов; обобщения и распространения передового педагогического  опыта.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Тема МО социальных педагогов</w:t>
      </w:r>
      <w:r>
        <w:rPr>
          <w:color w:val="000000"/>
          <w:sz w:val="28"/>
          <w:szCs w:val="28"/>
        </w:rPr>
        <w:t xml:space="preserve"> в 2016-2017 </w:t>
      </w:r>
      <w:r>
        <w:rPr>
          <w:sz w:val="28"/>
          <w:szCs w:val="28"/>
        </w:rPr>
        <w:t>учебном году: соверше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ствование профессиональной компетентности социальных педагогов 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с новыми профессиональными стандартами.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МО: организация и осуществление коллективной методической работы социальных педагогов, способствующей </w:t>
      </w:r>
      <w:r>
        <w:rPr>
          <w:sz w:val="28"/>
          <w:szCs w:val="28"/>
        </w:rPr>
        <w:tab/>
        <w:t>достижению оптимал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</w:t>
      </w:r>
      <w:proofErr w:type="gramStart"/>
      <w:r>
        <w:rPr>
          <w:sz w:val="28"/>
          <w:szCs w:val="28"/>
        </w:rPr>
        <w:t>показателей результатов  деятельности педагогов службы</w:t>
      </w:r>
      <w:proofErr w:type="gramEnd"/>
      <w:r>
        <w:rPr>
          <w:sz w:val="28"/>
          <w:szCs w:val="28"/>
        </w:rPr>
        <w:t>.</w:t>
      </w:r>
    </w:p>
    <w:p w:rsidR="009E544F" w:rsidRDefault="009E544F" w:rsidP="009E544F">
      <w:pPr>
        <w:tabs>
          <w:tab w:val="left" w:pos="373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Задачи МО:</w:t>
      </w:r>
    </w:p>
    <w:p w:rsidR="009E544F" w:rsidRDefault="009E544F" w:rsidP="009E544F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обновление системы методического сопровождения педагогов в соо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ветствии с требованиями    инновационной образовательной среды;</w:t>
      </w:r>
      <w:r>
        <w:rPr>
          <w:sz w:val="28"/>
          <w:szCs w:val="28"/>
        </w:rPr>
        <w:t xml:space="preserve"> </w:t>
      </w:r>
    </w:p>
    <w:p w:rsidR="009E544F" w:rsidRDefault="009E544F" w:rsidP="009E544F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профессиональной компетенции социальных педагогов в вопросах профилактики семейного и детского неблагополучия в рамках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лизации Указа Президента РФ от 1 июня 2012 г. N 761 "О </w:t>
      </w:r>
      <w:r>
        <w:rPr>
          <w:bCs/>
          <w:sz w:val="28"/>
          <w:szCs w:val="28"/>
        </w:rPr>
        <w:t>Национальной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стратегии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действий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интересах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детей</w:t>
      </w:r>
      <w:r>
        <w:rPr>
          <w:sz w:val="28"/>
          <w:szCs w:val="28"/>
        </w:rPr>
        <w:t xml:space="preserve"> на 2012 - 2017 годы".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МО входят все педагоги службы, всего девять сотрудников.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МО организована на основе планирования.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составлен с учетом потребностей педагогов в профессиональном развитии.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активизации деятельности специалистов службы, педагоги гласно выразили свои пожелания  об улучшении деятельности МО в целом, и внесли предложения по составлению годового плана на 2016-2017 учебный год. Для  самостоятельной работы педагогами составлены индивидуальные  </w:t>
      </w:r>
      <w:proofErr w:type="gramStart"/>
      <w:r>
        <w:rPr>
          <w:sz w:val="28"/>
          <w:szCs w:val="28"/>
        </w:rPr>
        <w:t>скан-карты</w:t>
      </w:r>
      <w:proofErr w:type="gramEnd"/>
      <w:r>
        <w:rPr>
          <w:sz w:val="28"/>
          <w:szCs w:val="28"/>
        </w:rPr>
        <w:t xml:space="preserve"> с методической темой самообразования, творческие отчеты по выбранным темам включены в план работы МО, организованы творческие группы по разработкам методических материалов, таким образом, приняты меры организационного порядка с целью   включения  педагогов в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тивную  работу методического объединения. По положению о МО в течение учебного года проводится не менее трех заседаний МО. На заседаниях МО ведется протокол.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ходе работы МО за 2016-2017 учебный год  проведено  шесть засед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МО, из которых 4 плановых, на которых рассматривались  вопросы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лизации различных направлений работы социальных педагогов, анализир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вались результаты работы с точки зрения эффективности решения возник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ющих трудностей, приоритетные направления работы службы социальных педагогов.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МО рассмотрены такие вопросы как: современные требования к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с личными делами воспитанников,  проблемы устройства выпускников, система работы по устройству выпускников в образовательные учреждения профессионального образования, технология подготовки и передачи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ментов детей, переданных на семейное устройство, разработка положения о порядке организации встреч родственников, родителей с детьми, 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консультативной, педагогической юридической, социальной помощи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дителям в целях профилактики отказа родителей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воспитания своих детей, </w:t>
      </w:r>
      <w:r>
        <w:rPr>
          <w:sz w:val="28"/>
          <w:szCs w:val="28"/>
        </w:rPr>
        <w:lastRenderedPageBreak/>
        <w:t>ограничения их в родительских правах, лишения их родительских прав, а также в целях обеспечения возможности восстановления родителей в род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тельских правах или отмены ограничения родительских прав, ресурсы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 и результаты деятельности, другие  вопросы,  возникающие в ходе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по социальному сопровождению воспитанников, по охране прав и законных интересов  детей-сирот и детей, оставшихся без попечения родит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лей.</w:t>
      </w:r>
      <w:proofErr w:type="gramEnd"/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отчетного периода члены МО  систематически посещали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седания; работали по индивидуальным программам профессионального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мообразования; провели самоанализ профессиональной деятельности, 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готовили творческие отчеты по темам самообразования. Руководителем службы социальных педагогов (Астахова Ю.И.) с участием руководителя МО (Велькович Е.В.) организован административный контроль и анализ работы педагогов службы по направлениям деятельности, выявленные нарушения  изучаются  коллегиально,  результаты мониторинга, регулярные ежемеся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 и ежеквартальные, годовые показатели предоставляются в виде отчетов. План контрольной деятельности реализован в полном объеме. Всего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дено 12 проверок, из них 9 плановых тематических, 3 оперативных.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2016 году сформирован банк данных об уровне квалификации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альных педагогов МО ССП на текущий учебный год, включающий такие разделы как (образование, награды, стаж, категория, курсы, участие в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приятиях), наглядно представляющий профессиональный уровень специал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стов и сроки прохождения аттестации, повышения квалификации. По итогам 2016-2017 уч. года все педагоги службы  имеют специальность «социальный педагог», подтвержденную дипломами о профессиональной переподготовке, из них восемь педагогов имеют высшее образование, один –  средне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альное, что соответствует квалификационным требованиям к специальности.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Имеют высшую категория – три соцпедагога (Астахова Ю.И., Цирулис Э.Я., Велькович Е.В.); первую – три соцпедагога (Быстрова Е.А., Максимова Т.В., Воробьева Т.Ю.); </w:t>
      </w:r>
    </w:p>
    <w:p w:rsidR="009E544F" w:rsidRPr="00A00E92" w:rsidRDefault="009E544F" w:rsidP="009E544F">
      <w:pPr>
        <w:ind w:firstLine="567"/>
        <w:jc w:val="both"/>
        <w:rPr>
          <w:sz w:val="28"/>
          <w:szCs w:val="28"/>
        </w:rPr>
      </w:pPr>
      <w:r w:rsidRPr="00A00E92">
        <w:rPr>
          <w:sz w:val="28"/>
          <w:szCs w:val="28"/>
        </w:rPr>
        <w:t xml:space="preserve">Один  педагог в 2016 аттестован в порядке  внутренней аттестации  – стаж в должности 6 лет (Лорнхарт А.А.). Два не имеют категории (Руднева Е.О., Лысухина О.Ю.) и подлежат аттестации.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оставлены без внимания вопросы повышения квалификации. </w:t>
      </w:r>
      <w:proofErr w:type="gramStart"/>
      <w:r>
        <w:rPr>
          <w:sz w:val="28"/>
          <w:szCs w:val="28"/>
        </w:rPr>
        <w:t>В 2016 году пройдены курсы повышения квалификации на базе ГОО «Кузбасского регионального центра психолого-педагогической, медицинской и социальной помощи «Здоровье и развитие личности» г. Кемерово» в объеме 120 часов по теме «Организация и осуществление деятельности по подготовке лиц, жел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ющих принять на воспитание в семью ребенка, оставшегося без попечения родителей» тремя педагогами (Астахова Ю.И., Велькович Е.В., Воробьева Т.Ю.) .</w:t>
      </w:r>
      <w:proofErr w:type="gramEnd"/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Шесть педагогов прошли курсы повышения квалификации на базе ФГБОУ ДПО «Институт непрерывного образования взрослых» по двум направлениям в объеме 72 час каждый, (Воробьева Т.Ю., Руднева Е.О., Л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сухина О.Ю., Лорнхарт А.А., Максимова И.В., Быстрова Е.А.).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Два педагога прошли   профессиональную переподготовку в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государственном бюджетном образовательном учреждении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профессионального образования «Институт непрерывного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взрослых» по программам «Социальная педагогика», «Юриспруде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ция» в объеме 540 часов (Велькович Е.В., Астахова Ю.И.).</w:t>
      </w:r>
    </w:p>
    <w:p w:rsidR="009E544F" w:rsidRDefault="009E544F" w:rsidP="009E544F">
      <w:pPr>
        <w:tabs>
          <w:tab w:val="left" w:pos="124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целью оказания индивидуальной методической помощи педагогам – консультирование по запросам педагогов в течение года руководителем МО  организована работа в форме консультаций. Возникающие вопросы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сионального характера  не остаются без внимания и обсуждаются 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 с целью нахождения путей устранения пробелов в работе службы 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стижению оптимальных показателей деятельности социальных педагогов.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Участие в городских и районных семинарах, конференциях способств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 расширению знаний социальных педагогов в области изменения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тельства РФ по социальному обеспечению, приоритетных направлениях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 с детьми-сиротами и детьми, оставшимися без попечения родителей.  Опытом работы социальные педагоги делятся с коллегами, публикуя статьи в методических сборниках. Статья «Организационно-педагогические условия профессионального самоопределения детей-сирот» (Астахова Ю.И., Вельк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вич Е.В.) опубликована в сборнике материалов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Всероссийской научно-практической конференции «Сетевое взаимодействие с социальными партн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рами как средство социально-профессиональной адаптации и постинтерна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сопровождения учащихся-сирот учреждений профессионального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зования»,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анкт-Петербург, 2017 год.</w:t>
      </w: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Таким образом,  педагогами службы реализованы возможности для творческого профессионального роста и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образования.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службы социальных педагогов МКОУ «Детский дом – школа №95» организована в соответствии с Положением о деятельности службы. Работа проводится на основе планирования, годового, ежемесячного.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альные педагоги работают с детьми по закрепленным группам, классам  и направлениям: </w:t>
      </w:r>
    </w:p>
    <w:p w:rsidR="009E544F" w:rsidRDefault="009E544F" w:rsidP="00CD33EB">
      <w:pPr>
        <w:widowControl/>
        <w:numPr>
          <w:ilvl w:val="0"/>
          <w:numId w:val="117"/>
        </w:numPr>
        <w:tabs>
          <w:tab w:val="left" w:pos="567"/>
          <w:tab w:val="left" w:pos="993"/>
        </w:tabs>
        <w:autoSpaceDE/>
        <w:adjustRightInd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защита жилищных прав воспитанников (Максимова И.В., Лорнхарт А.А., Велькович Е.В.);</w:t>
      </w:r>
    </w:p>
    <w:p w:rsidR="009E544F" w:rsidRDefault="009E544F" w:rsidP="00CD33EB">
      <w:pPr>
        <w:widowControl/>
        <w:numPr>
          <w:ilvl w:val="0"/>
          <w:numId w:val="117"/>
        </w:numPr>
        <w:tabs>
          <w:tab w:val="left" w:pos="567"/>
          <w:tab w:val="left" w:pos="993"/>
        </w:tabs>
        <w:autoSpaceDE/>
        <w:adjustRightInd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по взысканию алиментов (Руднева Е.О., Лысухина О.Ю.);</w:t>
      </w:r>
    </w:p>
    <w:p w:rsidR="009E544F" w:rsidRDefault="009E544F" w:rsidP="00CD33EB">
      <w:pPr>
        <w:widowControl/>
        <w:numPr>
          <w:ilvl w:val="0"/>
          <w:numId w:val="117"/>
        </w:numPr>
        <w:tabs>
          <w:tab w:val="left" w:pos="567"/>
          <w:tab w:val="left" w:pos="993"/>
        </w:tabs>
        <w:autoSpaceDE/>
        <w:adjustRightInd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пенсий и пособий (Воробьева Т.Ю.);</w:t>
      </w:r>
    </w:p>
    <w:p w:rsidR="009E544F" w:rsidRDefault="009E544F" w:rsidP="00CD33EB">
      <w:pPr>
        <w:widowControl/>
        <w:numPr>
          <w:ilvl w:val="0"/>
          <w:numId w:val="117"/>
        </w:numPr>
        <w:tabs>
          <w:tab w:val="left" w:pos="567"/>
          <w:tab w:val="left" w:pos="993"/>
        </w:tabs>
        <w:autoSpaceDE/>
        <w:adjustRightInd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специальных накопительных счетов воспитанников (Цир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лис Э.Я.);</w:t>
      </w:r>
    </w:p>
    <w:p w:rsidR="009E544F" w:rsidRDefault="009E544F" w:rsidP="00CD33EB">
      <w:pPr>
        <w:widowControl/>
        <w:numPr>
          <w:ilvl w:val="0"/>
          <w:numId w:val="117"/>
        </w:numPr>
        <w:tabs>
          <w:tab w:val="left" w:pos="567"/>
          <w:tab w:val="left" w:pos="993"/>
        </w:tabs>
        <w:autoSpaceDE/>
        <w:adjustRightInd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ведение регионального банка данных выпускников, организация временной передачи детей в семьи граждан на каникулы и выходные (Быс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рова Е.А.); </w:t>
      </w:r>
    </w:p>
    <w:p w:rsidR="009E544F" w:rsidRDefault="009E544F" w:rsidP="00CD33EB">
      <w:pPr>
        <w:widowControl/>
        <w:numPr>
          <w:ilvl w:val="0"/>
          <w:numId w:val="117"/>
        </w:numPr>
        <w:tabs>
          <w:tab w:val="left" w:pos="567"/>
          <w:tab w:val="left" w:pos="993"/>
        </w:tabs>
        <w:autoSpaceDE/>
        <w:adjustRightInd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укрепление родственных связей воспитанников и работа по разли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ным формам устройства детей в семью (Воробьева Т.Ю., Максимова И.В., Лорнхарт А.А., Велькович Е.В., Руднева Е.О., Лысухина О.Ю., Цирулис Э.Я., Быстрова Е.А.,).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Защита жилищных прав воспитанников</w:t>
      </w:r>
      <w:r>
        <w:rPr>
          <w:sz w:val="28"/>
          <w:szCs w:val="28"/>
        </w:rPr>
        <w:t xml:space="preserve">  включает следующие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приятия: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и пополнение банка данных жилья воспитанников;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забота об имуществе воспитанников как о своем собственном, </w:t>
      </w:r>
      <w:proofErr w:type="gramStart"/>
      <w:r>
        <w:rPr>
          <w:sz w:val="28"/>
          <w:szCs w:val="28"/>
        </w:rPr>
        <w:t>не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пущение</w:t>
      </w:r>
      <w:proofErr w:type="gramEnd"/>
      <w:r>
        <w:rPr>
          <w:sz w:val="28"/>
          <w:szCs w:val="28"/>
        </w:rPr>
        <w:t xml:space="preserve"> уменьшения стоимости имущества воспитанников, извлечение из него доходов;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приватизация жилья воспитанников;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открывшегося наследства воспитанников;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связи с БТИ, отделом приватизации, Росреестром;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принятие мер к списанию задолженности  по коммунальным платежам, в соответствии с муниципальным заданием на оказание услуг в сфере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лищно-коммунального хозяйства города Новокузнецка;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включение несовершеннолетних в Список нуждающихся в обеспеч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жилыми помещениями;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представление законных интересов воспитанников при отчуждении жилых помещений, при заключении договора социального найма и подна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ма, передачи жилым помещений в собственность, в судебных процессах по жилищным вопросам;</w:t>
      </w:r>
      <w:proofErr w:type="gramEnd"/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принятие мер к выселению родителей, лишенных родительских прав, из жилья воспитанников с признанием утраты права пользования жилым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мещением.  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Выполняя обязанности по охране жилищных прав воспитанников,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циальные педагоги имеют в наличии нормативное обеспечение по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деятельности, обладают необходимыми знаниями и умениями, ведут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обходимую переписку с уполномоченными органами и различными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зациями (БТИ, МУ МЖЦ, МФЦ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овокузнецка, Роспотребнадзор, 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риальные органы опеки и попечительства  и др.) по вопросам охраны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лищных прав воспитанников.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  <w:lang w:eastAsia="ar-SA"/>
        </w:rPr>
        <w:t>Социальными педагогами по вопросу охраны жилищных прав воспитанников, за 2016-2017 уч</w:t>
      </w:r>
      <w:proofErr w:type="gramStart"/>
      <w:r>
        <w:rPr>
          <w:sz w:val="28"/>
          <w:szCs w:val="28"/>
          <w:lang w:eastAsia="ar-SA"/>
        </w:rPr>
        <w:t>.г</w:t>
      </w:r>
      <w:proofErr w:type="gramEnd"/>
      <w:r>
        <w:rPr>
          <w:sz w:val="28"/>
          <w:szCs w:val="28"/>
          <w:lang w:eastAsia="ar-SA"/>
        </w:rPr>
        <w:t>оду осуществлены следующие мероприятия: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 обновлен электронный банк данных жилья воспитанников;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изучена потребность воспитанников в обеспечении жилыми помещениями;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сданы документы в УОиП  г</w:t>
      </w:r>
      <w:proofErr w:type="gramStart"/>
      <w:r>
        <w:rPr>
          <w:sz w:val="28"/>
          <w:szCs w:val="28"/>
          <w:lang w:eastAsia="ar-SA"/>
        </w:rPr>
        <w:t>.Н</w:t>
      </w:r>
      <w:proofErr w:type="gramEnd"/>
      <w:r>
        <w:rPr>
          <w:sz w:val="28"/>
          <w:szCs w:val="28"/>
          <w:lang w:eastAsia="ar-SA"/>
        </w:rPr>
        <w:t>овокузнецка для включения в «Список» (Бадров Д., Артебякина О., Михайлович Л.);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 в Список  нуждающихся в обеспечении жилыми помещениями включены – 23 человека, из них: 9 человек, по основанию несоответствия общей площади жилого помещения  учетной норме жилья (Олексов, Лупашкина О., Анащенко, Гришин, Пименова, Устинов, Торопчин, Николаев, Миронова</w:t>
      </w:r>
      <w:proofErr w:type="gramStart"/>
      <w:r>
        <w:rPr>
          <w:sz w:val="28"/>
          <w:szCs w:val="28"/>
          <w:lang w:eastAsia="ar-SA"/>
        </w:rPr>
        <w:t xml:space="preserve"> )</w:t>
      </w:r>
      <w:proofErr w:type="gramEnd"/>
      <w:r>
        <w:rPr>
          <w:sz w:val="28"/>
          <w:szCs w:val="28"/>
          <w:lang w:eastAsia="ar-SA"/>
        </w:rPr>
        <w:t xml:space="preserve">; 4 человека  после признания жилья не пригодным для проживания (Ольхин, Басова, Артебякина, Федоров) и 10 человек как не имеющих жилья; 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не пригодным для проживания через межведомственную комиссию признано жилье  5 человек (Ольхин, Басова, Артебякины, Федоров); </w:t>
      </w:r>
    </w:p>
    <w:p w:rsidR="009E544F" w:rsidRDefault="009E544F" w:rsidP="00395683">
      <w:pPr>
        <w:widowControl/>
        <w:suppressAutoHyphens/>
        <w:autoSpaceDE/>
        <w:adjustRightInd/>
        <w:ind w:right="-143"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- 5 воспитанникам оформлены  договора социального найма на жилые помещения и приватизации жилых помещений – 5 чел. (Косых А.А., Косых А.А., Истомина М., Истомина А., Комзаракова);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color w:val="C0504D" w:themeColor="accent2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получены свидетельства о государственной регистрации права – 4 чел. (Косых А.А., Косых А.А., Комзаракова, Демин); </w:t>
      </w:r>
    </w:p>
    <w:p w:rsidR="009E544F" w:rsidRDefault="009E544F" w:rsidP="00395683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проведена сверка очередности выпускников на получение жилья.</w:t>
      </w:r>
    </w:p>
    <w:p w:rsidR="009E544F" w:rsidRDefault="009E544F" w:rsidP="009E544F">
      <w:pPr>
        <w:widowControl/>
        <w:suppressAutoHyphens/>
        <w:autoSpaceDE/>
        <w:adjustRightInd/>
        <w:ind w:firstLine="567"/>
        <w:rPr>
          <w:sz w:val="28"/>
          <w:szCs w:val="28"/>
          <w:lang w:eastAsia="ar-SA"/>
        </w:rPr>
      </w:pPr>
    </w:p>
    <w:p w:rsidR="009E544F" w:rsidRDefault="009E544F" w:rsidP="009E544F">
      <w:pPr>
        <w:tabs>
          <w:tab w:val="left" w:pos="-567"/>
        </w:tabs>
        <w:autoSpaceDE/>
        <w:adjustRightInd/>
        <w:snapToGrid w:val="0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Результаты работы по защите жилищных прав воспитанников о</w:t>
      </w:r>
      <w:r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ражены в таблице №1.</w:t>
      </w:r>
      <w:r>
        <w:rPr>
          <w:b/>
          <w:color w:val="000000"/>
          <w:sz w:val="28"/>
          <w:szCs w:val="28"/>
        </w:rPr>
        <w:tab/>
      </w:r>
    </w:p>
    <w:p w:rsidR="009E544F" w:rsidRDefault="009E544F" w:rsidP="009E544F">
      <w:pPr>
        <w:widowControl/>
        <w:tabs>
          <w:tab w:val="left" w:pos="284"/>
          <w:tab w:val="left" w:pos="9030"/>
        </w:tabs>
        <w:autoSpaceDE/>
        <w:adjustRightInd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т</w:t>
      </w:r>
      <w:r>
        <w:rPr>
          <w:color w:val="000000"/>
          <w:sz w:val="28"/>
          <w:szCs w:val="28"/>
        </w:rPr>
        <w:t>абл.1</w:t>
      </w:r>
    </w:p>
    <w:tbl>
      <w:tblPr>
        <w:tblW w:w="103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2410"/>
        <w:gridCol w:w="2410"/>
      </w:tblGrid>
      <w:tr w:rsidR="009E544F" w:rsidTr="002B15B8">
        <w:trPr>
          <w:trHeight w:val="35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на 31.05.2016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На 31.05.2017</w:t>
            </w:r>
          </w:p>
        </w:tc>
      </w:tr>
      <w:tr w:rsidR="009E544F" w:rsidTr="002B15B8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Число воспитанников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  224</w:t>
            </w:r>
          </w:p>
        </w:tc>
      </w:tr>
      <w:tr w:rsidR="009E544F" w:rsidTr="002B15B8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Имеют жилье, из них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  <w:t>102</w:t>
            </w:r>
          </w:p>
        </w:tc>
      </w:tr>
      <w:tr w:rsidR="009E544F" w:rsidTr="002B15B8">
        <w:trPr>
          <w:trHeight w:val="33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*на праве собственности/долевой, из них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63(10/53)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49 (10/39)</w:t>
            </w:r>
          </w:p>
        </w:tc>
      </w:tr>
      <w:tr w:rsidR="009E544F" w:rsidTr="002B15B8">
        <w:trPr>
          <w:trHeight w:val="79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сдается в найм/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пустует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/ проживают родители л.р.п.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10/2/0 </w:t>
            </w:r>
          </w:p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(1-непригодно для проживания)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/0 </w:t>
            </w:r>
          </w:p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(1-непригодно для проживания)</w:t>
            </w:r>
          </w:p>
        </w:tc>
      </w:tr>
      <w:tr w:rsidR="009E544F" w:rsidTr="002B15B8">
        <w:trPr>
          <w:trHeight w:val="595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*сохраняют право проживания в муниципальном жилищном фонде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53</w:t>
            </w:r>
          </w:p>
        </w:tc>
      </w:tr>
      <w:tr w:rsidR="009E544F" w:rsidTr="002B15B8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Не имеют жилья: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  <w:t>1</w:t>
            </w: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22</w:t>
            </w:r>
          </w:p>
        </w:tc>
      </w:tr>
    </w:tbl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i/>
          <w:color w:val="FF0000"/>
          <w:sz w:val="28"/>
          <w:szCs w:val="28"/>
          <w:lang w:eastAsia="ar-SA"/>
        </w:rPr>
      </w:pPr>
    </w:p>
    <w:p w:rsidR="009E544F" w:rsidRDefault="009E544F" w:rsidP="009E544F">
      <w:pPr>
        <w:widowControl/>
        <w:autoSpaceDE/>
        <w:adjustRightInd/>
        <w:ind w:right="-44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Охрана жилищных прав воспитанников, в части исполнения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закона от 29.02.2012 № 15-ФЗ  «О внесении изменений в отдельные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конодательные акты Российской Федерации в части обеспечения жилыми помещениями детей-сирот и детей, оставшихся без попечения родителей», закона  Кемеровской области  № 134-ОЗ  «Об обеспечении жилыми помещ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 детей-сирот и детей, оставшихся без попечения родителей, лиц из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ла детей - сирот и детей, оставшихся без попечения родителей» от</w:t>
      </w:r>
      <w:proofErr w:type="gramEnd"/>
      <w:r>
        <w:rPr>
          <w:sz w:val="28"/>
          <w:szCs w:val="28"/>
        </w:rPr>
        <w:t xml:space="preserve"> 26.12.2012 года в 2016 – 2017 учебном году в цифровом показателе </w:t>
      </w:r>
      <w:proofErr w:type="gramStart"/>
      <w:r>
        <w:rPr>
          <w:sz w:val="28"/>
          <w:szCs w:val="28"/>
        </w:rPr>
        <w:t>представлена</w:t>
      </w:r>
      <w:proofErr w:type="gramEnd"/>
      <w:r>
        <w:rPr>
          <w:sz w:val="28"/>
          <w:szCs w:val="28"/>
        </w:rPr>
        <w:t xml:space="preserve"> в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лице №2.</w:t>
      </w:r>
    </w:p>
    <w:p w:rsidR="009E544F" w:rsidRDefault="009E544F" w:rsidP="009E544F">
      <w:pPr>
        <w:widowControl/>
        <w:autoSpaceDE/>
        <w:adjustRightInd/>
        <w:ind w:right="-44" w:firstLine="567"/>
        <w:jc w:val="right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Табл.2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2126"/>
        <w:gridCol w:w="2126"/>
      </w:tblGrid>
      <w:tr w:rsidR="009E544F" w:rsidTr="002B15B8">
        <w:trPr>
          <w:trHeight w:val="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firstLine="33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 31.05.2016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 31.05.2017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Число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224</w:t>
            </w: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Имеют жилье, из них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  <w:t>102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*на праве собственности/долевой, из них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63(10/53)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49 (10/39)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подлежат постановке на жилищный учет по достиж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нии 14 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30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поставлены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23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Не имеют жилья, из них: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 w:eastAsia="en-US"/>
              </w:rPr>
              <w:t>1</w:t>
            </w: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22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поставлены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на жилищный учет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48</w:t>
            </w:r>
          </w:p>
        </w:tc>
      </w:tr>
      <w:tr w:rsidR="009E544F" w:rsidTr="002B15B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подлежат постановке на жилищный учет по достиж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нии 14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544F" w:rsidRDefault="009E544F" w:rsidP="009E544F">
            <w:pPr>
              <w:widowControl/>
              <w:tabs>
                <w:tab w:val="left" w:pos="284"/>
              </w:tabs>
              <w:autoSpaceDE/>
              <w:adjustRightInd/>
              <w:spacing w:line="276" w:lineRule="auto"/>
              <w:ind w:firstLine="33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7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</w:tbl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ab/>
        <w:t xml:space="preserve">В целях охраны жилищных прав воспитанников, в части исполнения Федерального закона от 24 апреля 2008 г. № 48-ФЗ «Об опеке и </w:t>
      </w:r>
      <w:r>
        <w:rPr>
          <w:sz w:val="28"/>
          <w:szCs w:val="28"/>
        </w:rPr>
        <w:lastRenderedPageBreak/>
        <w:t xml:space="preserve">попечительстве», </w:t>
      </w:r>
      <w:r>
        <w:rPr>
          <w:sz w:val="28"/>
          <w:szCs w:val="28"/>
          <w:lang w:eastAsia="ar-SA"/>
        </w:rPr>
        <w:t>заключено 10 договоров найма жилого помещения с разрешения органов опеки и попечительства;</w:t>
      </w:r>
    </w:p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с учетом интересов несовершеннолетних воспитанников определены условия договоров,</w:t>
      </w:r>
    </w:p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осуществляется постоянный </w:t>
      </w:r>
      <w:proofErr w:type="gramStart"/>
      <w:r>
        <w:rPr>
          <w:sz w:val="28"/>
          <w:szCs w:val="28"/>
          <w:lang w:eastAsia="ar-SA"/>
        </w:rPr>
        <w:t>контроль за</w:t>
      </w:r>
      <w:proofErr w:type="gramEnd"/>
      <w:r>
        <w:rPr>
          <w:sz w:val="28"/>
          <w:szCs w:val="28"/>
          <w:lang w:eastAsia="ar-SA"/>
        </w:rPr>
        <w:t xml:space="preserve"> соблюдением условий проживания нанимателей,</w:t>
      </w:r>
    </w:p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денежные средства перечисляются на личные счета детей, производится оплата коммунальных платежей, принимаются меры к погашению задолженности.</w:t>
      </w:r>
    </w:p>
    <w:p w:rsidR="009E544F" w:rsidRDefault="009E544F" w:rsidP="009E544F">
      <w:pPr>
        <w:widowControl/>
        <w:suppressAutoHyphens/>
        <w:autoSpaceDE/>
        <w:adjustRightInd/>
        <w:ind w:firstLine="567"/>
        <w:jc w:val="both"/>
        <w:rPr>
          <w:color w:val="C0504D" w:themeColor="accent2"/>
          <w:sz w:val="28"/>
          <w:szCs w:val="28"/>
          <w:lang w:eastAsia="ar-SA"/>
        </w:rPr>
      </w:pPr>
      <w:r>
        <w:rPr>
          <w:color w:val="C0504D" w:themeColor="accent2"/>
          <w:sz w:val="28"/>
          <w:szCs w:val="28"/>
          <w:lang w:eastAsia="ar-SA"/>
        </w:rPr>
        <w:tab/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целях </w:t>
      </w:r>
      <w:r>
        <w:rPr>
          <w:b/>
          <w:sz w:val="28"/>
          <w:szCs w:val="28"/>
        </w:rPr>
        <w:t>обеспечения прав воспитанников на получение алиментов</w:t>
      </w:r>
      <w:r>
        <w:rPr>
          <w:sz w:val="28"/>
          <w:szCs w:val="28"/>
        </w:rPr>
        <w:t xml:space="preserve">, осуществляются  следующие меры: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зачислении ребенка в учреждение осуществляется проверку нал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чия у воспитанников прав на получение алиментов (решение суда о взыск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алиментов, постановление о возбуждении исполнительного 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ства), документов подтверждающих выплату алиментов – постановление о расчете задолженности.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должностными обязанностями социальные педагоги систематически проводят работу по взысканию алиментов  с родителей, вз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имодействуя с МОСП районов города Новокузнецка и других территорий: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предъявляют к взысканию  исполнительные листы в подразделения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дебных приставов;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контролируют  возбуждение исполнительного производства;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проводят сверки исполнительных листов с подразделениями судебных приставов ежеквартально;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запрашивают в МОСП информацию о проделанной судебными прист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вами работе по взысканию алиментов;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систематически обновляют список родителей, обязанных к уплате 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ментов;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объявляют в розыск злостных неплательщиков алиментов;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color w:val="4F81BD"/>
          <w:sz w:val="28"/>
          <w:szCs w:val="28"/>
        </w:rPr>
      </w:pPr>
      <w:r>
        <w:rPr>
          <w:sz w:val="28"/>
          <w:szCs w:val="28"/>
        </w:rPr>
        <w:t>- готовят материалы на признание родителей безвестно отсутствующ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</w:t>
      </w:r>
      <w:r>
        <w:rPr>
          <w:color w:val="4F81BD"/>
          <w:sz w:val="28"/>
          <w:szCs w:val="28"/>
        </w:rPr>
        <w:t>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представляют интересы воспитанников в судебных процессах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влечению родителей к уголовной ответственности по ст. 157 УК РФ;</w:t>
      </w:r>
    </w:p>
    <w:p w:rsidR="009E544F" w:rsidRDefault="009E544F" w:rsidP="009E544F">
      <w:pPr>
        <w:autoSpaceDE/>
        <w:adjustRightInd/>
        <w:snapToGrid w:val="0"/>
        <w:ind w:firstLine="567"/>
        <w:jc w:val="both"/>
        <w:rPr>
          <w:color w:val="4F81BD"/>
          <w:sz w:val="28"/>
          <w:szCs w:val="28"/>
        </w:rPr>
      </w:pPr>
      <w:r>
        <w:rPr>
          <w:color w:val="000000"/>
          <w:sz w:val="28"/>
          <w:szCs w:val="28"/>
        </w:rPr>
        <w:t xml:space="preserve"> - контролируют поступление денежных средств на личные счета восп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танников,</w:t>
      </w:r>
      <w:r>
        <w:rPr>
          <w:color w:val="000000"/>
          <w:sz w:val="28"/>
          <w:szCs w:val="28"/>
          <w:lang w:eastAsia="ar-SA"/>
        </w:rPr>
        <w:t xml:space="preserve"> в случае отсутствия поступления алиментов;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ежеквартально отмечают сберегательные книжки воспитанников в сбербанке;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ведут учет проделанной работы по взысканию алиментов, сведения вносят в перечень проделанной работы в раздел – взыскание алиментов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ного дела воспитанника.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личные дела воспитанников, имеющих родителей содержат документы, подтверждающие право на получение денежного содержания с родителей. </w:t>
      </w:r>
    </w:p>
    <w:p w:rsidR="009E544F" w:rsidRDefault="009E544F" w:rsidP="009E544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МОСП Заводского, Новоильинского, Орджоникидзевского, Кузне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кого районов и иногородних МОСП,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Новокузнецкого, Центрального, Ку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lastRenderedPageBreak/>
        <w:t>бышевского районов</w:t>
      </w:r>
      <w:r>
        <w:rPr>
          <w:rFonts w:ascii="Times New Roman" w:hAnsi="Times New Roman" w:cs="Times New Roman"/>
          <w:sz w:val="28"/>
          <w:szCs w:val="28"/>
        </w:rPr>
        <w:t xml:space="preserve"> находятся на исполнении 150 исполнительных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водств в отношении родителей воспитанников, из них: платят алименты – 39 человек (постоянно- 20 человек, периодически - 19 человек).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Мониторинг работы по взысканию алиментов с родителей воспитанн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показал, что из 224 воспитанников, имеющих статус «сирота» или «оставшийся без попечения родителей», имеют право на получение алиме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тов, по состоянию на 31.05.17 г. 176 детей,  из них получают алиментное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держание – 39, что составляет  </w:t>
      </w:r>
      <w:r>
        <w:rPr>
          <w:b/>
          <w:sz w:val="28"/>
          <w:szCs w:val="28"/>
        </w:rPr>
        <w:t xml:space="preserve">в среднем 22,15%. </w:t>
      </w:r>
    </w:p>
    <w:p w:rsidR="009E544F" w:rsidRDefault="009E544F" w:rsidP="009E544F">
      <w:pPr>
        <w:widowControl/>
        <w:autoSpaceDE/>
        <w:adjustRightInd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Основной причиной сложившегося положения является уклонение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дителей от уплаты алиментов, отсутствие у родителей источников получения доходов. Работа по взысканию алиментов проводится в принудительном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рядке  судебными приставами исполнителями. </w:t>
      </w:r>
      <w:proofErr w:type="gramStart"/>
      <w:r>
        <w:rPr>
          <w:sz w:val="28"/>
          <w:szCs w:val="28"/>
        </w:rPr>
        <w:t>С целью ужесточения 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ственности родителей за злостное уклонение от уплаты по решению суда средств на содержание</w:t>
      </w:r>
      <w:proofErr w:type="gramEnd"/>
      <w:r>
        <w:rPr>
          <w:sz w:val="28"/>
          <w:szCs w:val="28"/>
        </w:rPr>
        <w:t xml:space="preserve"> несовершеннолетних детей, применяется ст.157 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ловного кодекса РФ.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работы проведенной по взысканию алиментов, за отчетный период  привлечены к уголовной ответственности по ч.1 ст.157 УК РФ – 19 человек.  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административной ответственности по ч.1 ст.5.35 АК РФ – 27 человек.   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Объявлены</w:t>
      </w:r>
      <w:proofErr w:type="gramEnd"/>
      <w:r>
        <w:rPr>
          <w:sz w:val="28"/>
          <w:szCs w:val="28"/>
        </w:rPr>
        <w:t xml:space="preserve"> в розыск – 11 человек:  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МОСП Заводского, Ильинского, Кузнецкого, Орджоникидзевского районов и в иногородние МОСП, Новокузнецкого, Центрального, Куйб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шевского районов – направлено 159 запросов, предъявлено для исполнения 20 исполнительных листов, изменен порядок исполнения решения суда в пользу МКОУ «Детский дом-школа № 95» - 7 человек.</w:t>
      </w:r>
      <w:proofErr w:type="gramEnd"/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Деятельность по назначению пенсий и пособий включает: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пенсии детям, потерявшим родителей (по смерти,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знанию одного или обоих родителей  безвестно отсутствующими);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сверка с ПАО «Сбербанк России» поступления денежных пособий на лицевые счета воспитанников;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и контроль социальных выплат;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и продление пенсий по инвалидности;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ведение банка данных воспитанников, получающих пенсию в УПФ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водского района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овокузнецка.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Проведенный по итогам 2016-2017 учебного года мониторинг показал, что численность </w:t>
      </w:r>
      <w:proofErr w:type="gramStart"/>
      <w:r>
        <w:rPr>
          <w:sz w:val="28"/>
          <w:szCs w:val="28"/>
        </w:rPr>
        <w:t>детей, имеющих право на получение в соответствии с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ствующим пенсионным законодательством право на получение пенсии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</w:t>
      </w:r>
      <w:proofErr w:type="gramEnd"/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84</w:t>
      </w:r>
      <w:r>
        <w:rPr>
          <w:sz w:val="28"/>
          <w:szCs w:val="28"/>
        </w:rPr>
        <w:t xml:space="preserve"> человек из числа воспитанников, из них: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1560"/>
        <w:gridCol w:w="2835"/>
        <w:gridCol w:w="2123"/>
        <w:gridCol w:w="1774"/>
        <w:gridCol w:w="1738"/>
      </w:tblGrid>
      <w:tr w:rsidR="009E544F" w:rsidTr="002B15B8">
        <w:trPr>
          <w:trHeight w:val="7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Всего воспитанников, получающих пенсию</w:t>
            </w:r>
          </w:p>
        </w:tc>
        <w:tc>
          <w:tcPr>
            <w:tcW w:w="5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Наименование выплаты</w:t>
            </w:r>
          </w:p>
        </w:tc>
      </w:tr>
      <w:tr w:rsidR="009E544F" w:rsidTr="002B15B8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44F" w:rsidRPr="009E544F" w:rsidRDefault="009E544F" w:rsidP="009E544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44F" w:rsidRPr="009E544F" w:rsidRDefault="009E544F" w:rsidP="009E544F">
            <w:pPr>
              <w:widowControl/>
              <w:autoSpaceDE/>
              <w:autoSpaceDN/>
              <w:adjustRightInd/>
              <w:ind w:firstLine="33"/>
              <w:rPr>
                <w:sz w:val="24"/>
                <w:szCs w:val="28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по потере обоих или единственн</w:t>
            </w:r>
            <w:r w:rsidRPr="009E544F">
              <w:rPr>
                <w:sz w:val="24"/>
                <w:szCs w:val="28"/>
                <w:lang w:eastAsia="en-US"/>
              </w:rPr>
              <w:t>о</w:t>
            </w:r>
            <w:r w:rsidRPr="009E544F">
              <w:rPr>
                <w:sz w:val="24"/>
                <w:szCs w:val="28"/>
                <w:lang w:eastAsia="en-US"/>
              </w:rPr>
              <w:t>го родителя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по потере о</w:t>
            </w:r>
            <w:r w:rsidRPr="009E544F">
              <w:rPr>
                <w:sz w:val="24"/>
                <w:szCs w:val="28"/>
                <w:lang w:eastAsia="en-US"/>
              </w:rPr>
              <w:t>д</w:t>
            </w:r>
            <w:r w:rsidRPr="009E544F">
              <w:rPr>
                <w:sz w:val="24"/>
                <w:szCs w:val="28"/>
                <w:lang w:eastAsia="en-US"/>
              </w:rPr>
              <w:t>ного из род</w:t>
            </w:r>
            <w:r w:rsidRPr="009E544F">
              <w:rPr>
                <w:sz w:val="24"/>
                <w:szCs w:val="28"/>
                <w:lang w:eastAsia="en-US"/>
              </w:rPr>
              <w:t>и</w:t>
            </w:r>
            <w:r w:rsidRPr="009E544F">
              <w:rPr>
                <w:sz w:val="24"/>
                <w:szCs w:val="28"/>
                <w:lang w:eastAsia="en-US"/>
              </w:rPr>
              <w:t>телей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по инвали</w:t>
            </w:r>
            <w:r w:rsidRPr="009E544F">
              <w:rPr>
                <w:sz w:val="24"/>
                <w:szCs w:val="28"/>
                <w:lang w:eastAsia="en-US"/>
              </w:rPr>
              <w:t>д</w:t>
            </w:r>
            <w:r w:rsidRPr="009E544F">
              <w:rPr>
                <w:sz w:val="24"/>
                <w:szCs w:val="28"/>
                <w:lang w:eastAsia="en-US"/>
              </w:rPr>
              <w:t>ности</w:t>
            </w:r>
          </w:p>
        </w:tc>
      </w:tr>
      <w:tr w:rsidR="009E544F" w:rsidTr="002B15B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2016-2017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84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31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44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widowControl/>
              <w:autoSpaceDE/>
              <w:adjustRightInd/>
              <w:spacing w:before="100" w:beforeAutospacing="1" w:after="100" w:afterAutospacing="1"/>
              <w:ind w:firstLine="33"/>
              <w:contextualSpacing/>
              <w:rPr>
                <w:sz w:val="24"/>
                <w:szCs w:val="28"/>
                <w:lang w:eastAsia="en-US"/>
              </w:rPr>
            </w:pPr>
            <w:r w:rsidRPr="009E544F">
              <w:rPr>
                <w:sz w:val="24"/>
                <w:szCs w:val="28"/>
                <w:lang w:eastAsia="en-US"/>
              </w:rPr>
              <w:t>8</w:t>
            </w:r>
          </w:p>
        </w:tc>
      </w:tr>
    </w:tbl>
    <w:p w:rsidR="009E544F" w:rsidRDefault="009E544F" w:rsidP="009E544F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Выполняя обязанности по защите имущественных прав и законных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тересов воспитанников, на получение  детьми  пенсий, социальный педагог непосредственно взаимодействует и ведет  переписку с пенсионным фондом (ПФ) Заводского района, управлением социальной защиты населения (УСЗН).  Материалы работы по назначению пенсии (расписка-уведомление о приеме и регистрации заявления об установлении пенсии, информация 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плате за год,  договор на открытие счета в банке,  пенсионное удостоверение, справка МСЭ) хранятся в личных делах воспитанников. </w:t>
      </w:r>
    </w:p>
    <w:p w:rsidR="009E544F" w:rsidRDefault="009E544F" w:rsidP="009E544F">
      <w:pPr>
        <w:autoSpaceDE/>
        <w:adjustRightInd/>
        <w:snapToGri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Социальный педагог, исполняющий должностные обязанности по назначению пенсий, руководствуется положениями, закрепленными в Гра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данском кодексе Российской Федерации и Федеральном законе от 24 апреля 2008 г. № 48-ФЗ «Об опеке и попечительстве», ст.19  </w:t>
      </w:r>
      <w:r>
        <w:rPr>
          <w:bCs/>
          <w:color w:val="000000"/>
          <w:sz w:val="28"/>
          <w:szCs w:val="28"/>
        </w:rPr>
        <w:t>Федерального закона Российской Федерации от 30 марта 1995 г. № 38-ФЗ  «О предупреждении распространения в Российской Федерации заболевания, вызываемого вир</w:t>
      </w:r>
      <w:r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>сом иммунодефицита человека (ВИЧ-инфекции)»</w:t>
      </w:r>
      <w:r>
        <w:rPr>
          <w:color w:val="000000"/>
          <w:sz w:val="28"/>
          <w:szCs w:val="28"/>
        </w:rPr>
        <w:t>, Федеральном законе от 17.12.2001 N 173-ФЗ "О</w:t>
      </w:r>
      <w:proofErr w:type="gramEnd"/>
      <w:r>
        <w:rPr>
          <w:color w:val="000000"/>
          <w:sz w:val="28"/>
          <w:szCs w:val="28"/>
        </w:rPr>
        <w:t xml:space="preserve"> трудовых </w:t>
      </w:r>
      <w:hyperlink r:id="rId50" w:tgtFrame="_blank" w:history="1">
        <w:proofErr w:type="gramStart"/>
        <w:r>
          <w:rPr>
            <w:rStyle w:val="af8"/>
            <w:color w:val="000000"/>
            <w:sz w:val="28"/>
            <w:szCs w:val="28"/>
          </w:rPr>
          <w:t>пенсиях</w:t>
        </w:r>
        <w:proofErr w:type="gramEnd"/>
      </w:hyperlink>
      <w:r>
        <w:rPr>
          <w:color w:val="000000"/>
          <w:sz w:val="28"/>
          <w:szCs w:val="28"/>
        </w:rPr>
        <w:t xml:space="preserve"> в Российской Федерации" (Статья 9.Условия назначения трудовой пенсии по случаю потери кормильца);  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деральном  законе от 15.12.2001 N 166-ФЗ "О государственном пенсионном обеспечении в Российской Федерации" и др.</w:t>
      </w:r>
    </w:p>
    <w:p w:rsidR="009E544F" w:rsidRDefault="009E544F" w:rsidP="009E544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 2016 – 2017 учебный год вновь назначено 22 пенсии, произведены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просы  8 пенсионных дел прибывших воспитанников: 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174"/>
        <w:gridCol w:w="1860"/>
        <w:gridCol w:w="2077"/>
        <w:gridCol w:w="3812"/>
      </w:tblGrid>
      <w:tr w:rsidR="009E544F" w:rsidTr="002B15B8">
        <w:trPr>
          <w:trHeight w:val="416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ind w:firstLine="567"/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 xml:space="preserve"> Наименование выплаты и  количество назначений    в    2016-2017 уч</w:t>
            </w:r>
            <w:proofErr w:type="gramStart"/>
            <w:r w:rsidRPr="009E544F">
              <w:rPr>
                <w:sz w:val="24"/>
                <w:szCs w:val="24"/>
                <w:lang w:eastAsia="en-US"/>
              </w:rPr>
              <w:t>.г</w:t>
            </w:r>
            <w:proofErr w:type="gramEnd"/>
            <w:r w:rsidRPr="009E544F">
              <w:rPr>
                <w:sz w:val="24"/>
                <w:szCs w:val="24"/>
                <w:lang w:eastAsia="en-US"/>
              </w:rPr>
              <w:t>од</w:t>
            </w:r>
          </w:p>
        </w:tc>
      </w:tr>
      <w:tr w:rsidR="009E544F" w:rsidTr="002B15B8">
        <w:trPr>
          <w:trHeight w:val="1129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4F" w:rsidRPr="009E544F" w:rsidRDefault="009E544F" w:rsidP="009E544F">
            <w:pPr>
              <w:ind w:firstLine="567"/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по инвали</w:t>
            </w:r>
            <w:r w:rsidRPr="009E544F">
              <w:rPr>
                <w:sz w:val="24"/>
                <w:szCs w:val="24"/>
                <w:lang w:eastAsia="en-US"/>
              </w:rPr>
              <w:t>д</w:t>
            </w:r>
            <w:r w:rsidRPr="009E544F">
              <w:rPr>
                <w:sz w:val="24"/>
                <w:szCs w:val="24"/>
                <w:lang w:eastAsia="en-US"/>
              </w:rPr>
              <w:t xml:space="preserve">ности </w:t>
            </w:r>
          </w:p>
          <w:p w:rsidR="009E544F" w:rsidRPr="009E544F" w:rsidRDefault="009E544F" w:rsidP="009E544F">
            <w:pPr>
              <w:ind w:firstLine="567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4F" w:rsidRPr="009E544F" w:rsidRDefault="009E544F" w:rsidP="009E544F">
            <w:pPr>
              <w:ind w:firstLine="14"/>
              <w:rPr>
                <w:b/>
                <w:color w:val="444444"/>
                <w:sz w:val="24"/>
                <w:szCs w:val="24"/>
                <w:lang w:eastAsia="en-US"/>
              </w:rPr>
            </w:pPr>
            <w:r w:rsidRPr="009E544F">
              <w:rPr>
                <w:b/>
                <w:color w:val="444444"/>
                <w:sz w:val="24"/>
                <w:szCs w:val="24"/>
                <w:lang w:eastAsia="en-US"/>
              </w:rPr>
              <w:t>по потере кормильца</w:t>
            </w:r>
          </w:p>
          <w:p w:rsidR="009E544F" w:rsidRPr="009E544F" w:rsidRDefault="009E544F" w:rsidP="009E544F">
            <w:pPr>
              <w:ind w:firstLine="567"/>
              <w:rPr>
                <w:b/>
                <w:color w:val="444444"/>
                <w:sz w:val="24"/>
                <w:szCs w:val="24"/>
                <w:lang w:eastAsia="en-US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по потере обоих или единственн</w:t>
            </w:r>
            <w:r w:rsidRPr="009E544F">
              <w:rPr>
                <w:sz w:val="24"/>
                <w:szCs w:val="24"/>
                <w:lang w:eastAsia="en-US"/>
              </w:rPr>
              <w:t>о</w:t>
            </w:r>
            <w:r w:rsidRPr="009E544F">
              <w:rPr>
                <w:sz w:val="24"/>
                <w:szCs w:val="24"/>
                <w:lang w:eastAsia="en-US"/>
              </w:rPr>
              <w:t>го родителя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Количество запросов по переводу пенсии на вновь прибывших детей</w:t>
            </w:r>
          </w:p>
        </w:tc>
      </w:tr>
      <w:tr w:rsidR="009E544F" w:rsidTr="002B15B8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ind w:firstLine="567"/>
              <w:jc w:val="center"/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ind w:firstLine="567"/>
              <w:jc w:val="center"/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ind w:firstLine="567"/>
              <w:jc w:val="center"/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Pr="009E544F" w:rsidRDefault="009E544F" w:rsidP="009E544F">
            <w:pPr>
              <w:ind w:firstLine="567"/>
              <w:jc w:val="center"/>
              <w:rPr>
                <w:sz w:val="24"/>
                <w:szCs w:val="24"/>
                <w:lang w:eastAsia="en-US"/>
              </w:rPr>
            </w:pPr>
            <w:r w:rsidRPr="009E544F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9E544F" w:rsidRDefault="009E544F" w:rsidP="009E544F">
      <w:pPr>
        <w:ind w:firstLine="567"/>
        <w:rPr>
          <w:sz w:val="28"/>
          <w:szCs w:val="28"/>
        </w:rPr>
      </w:pPr>
    </w:p>
    <w:p w:rsidR="009E544F" w:rsidRDefault="009E544F" w:rsidP="009E544F">
      <w:pPr>
        <w:autoSpaceDE/>
        <w:adjustRightInd/>
        <w:snapToGrid w:val="0"/>
        <w:ind w:firstLine="567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ab/>
        <w:t>Во исполнении Постановления Коллегии Администрации Кемеровской области от 25.12.2009 г. № 515  «Об установлении размера и Порядка возм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щения расходов на реализацию мер, предусмотренных Законом Кемеровской области от 10.12.2004 г. № 103 – ОЗ «О мерах по обеспечению гарантий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циальной поддержки детей-сирот и детей, оставшихся без попечения родит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лей в Кемеровской области»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п. 6. </w:t>
      </w:r>
      <w:proofErr w:type="gramStart"/>
      <w:r>
        <w:rPr>
          <w:sz w:val="28"/>
          <w:szCs w:val="28"/>
        </w:rPr>
        <w:t>Порядок открытия специальных накоп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банковских счетов, на которые ежемесячно зачисляются денежные средства для  детей-сирот и детей, оставшихся без попечения родителей.) проводится работа по защите имущественных прав воспитанников, посре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ством  </w:t>
      </w:r>
      <w:r>
        <w:rPr>
          <w:b/>
          <w:sz w:val="28"/>
          <w:szCs w:val="28"/>
        </w:rPr>
        <w:t xml:space="preserve">контроля за поступлением денежных средств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специальные накопительные счета воспитанников, </w:t>
      </w:r>
      <w:r>
        <w:rPr>
          <w:sz w:val="28"/>
          <w:szCs w:val="28"/>
        </w:rPr>
        <w:t>работы с данными счетами.</w:t>
      </w:r>
      <w:r>
        <w:rPr>
          <w:b/>
          <w:sz w:val="28"/>
          <w:szCs w:val="28"/>
        </w:rPr>
        <w:t xml:space="preserve"> </w:t>
      </w:r>
      <w:proofErr w:type="gramEnd"/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Социальный педагог отвечает за своевременное открытие, закрытие, сверку накопительных счетов воспитанников в ПАО Сбербанк России и бу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галтерии УОиП администрации города.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Выполняя обязанности по защите имущественных прав и законных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тересов воспитанников, на получение  детьми ежемесячных денежных в</w:t>
      </w:r>
      <w:r>
        <w:rPr>
          <w:sz w:val="28"/>
          <w:szCs w:val="28"/>
        </w:rPr>
        <w:t>ы</w:t>
      </w:r>
      <w:r>
        <w:rPr>
          <w:sz w:val="28"/>
          <w:szCs w:val="28"/>
        </w:rPr>
        <w:lastRenderedPageBreak/>
        <w:t>плат в размере 100 рублей, социальный педагог непосредственно взаимоде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ствует с сотрудниками ПАО Сбербанк России</w:t>
      </w:r>
      <w:r>
        <w:rPr>
          <w:color w:val="C0504D" w:themeColor="accent2"/>
          <w:sz w:val="28"/>
          <w:szCs w:val="28"/>
        </w:rPr>
        <w:t xml:space="preserve">, </w:t>
      </w:r>
      <w:r>
        <w:rPr>
          <w:sz w:val="28"/>
          <w:szCs w:val="28"/>
        </w:rPr>
        <w:t xml:space="preserve"> а также ведет  переписку с управлением опеки и попечительства администрации города и районов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вокузнецка.  Материалы работы по назначению выплаты денежных сре</w:t>
      </w:r>
      <w:proofErr w:type="gramStart"/>
      <w:r>
        <w:rPr>
          <w:sz w:val="28"/>
          <w:szCs w:val="28"/>
        </w:rPr>
        <w:t>дств в р</w:t>
      </w:r>
      <w:proofErr w:type="gramEnd"/>
      <w:r>
        <w:rPr>
          <w:sz w:val="28"/>
          <w:szCs w:val="28"/>
        </w:rPr>
        <w:t>азмере 100 руб.,  договора на открытие банковских счетов хранятся в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ных делах воспитанников в соответствии с Положением «О ведении личных дел воспитанников МКОУ «Детский дом-школа № 95».  Сберегательные книжки детей хранятся в сейфе в установленном законом порядке.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социальный  педагог контролирует своевременность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ступления денежных средств на личные счета воспитанников 2 раза в год, производит учет денежных средств по каждому лицевому счету. </w:t>
      </w:r>
    </w:p>
    <w:p w:rsidR="009E544F" w:rsidRDefault="009E544F" w:rsidP="009E544F">
      <w:pPr>
        <w:autoSpaceDE/>
        <w:adjustRightInd/>
        <w:snapToGri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Систематически осуществляется учет всех воспитанников, имеющих право получать ежемесячные денежные средства в размере 100 руб.</w:t>
      </w:r>
    </w:p>
    <w:p w:rsidR="009E544F" w:rsidRPr="0001747A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воспитанники, имеющие статус дети-сироты или дети, оставшиеся без попечения родителей,  имеют в личных делах документы, подтвержда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право на получение ежемесячных денежных сре</w:t>
      </w:r>
      <w:proofErr w:type="gramStart"/>
      <w:r>
        <w:rPr>
          <w:sz w:val="28"/>
          <w:szCs w:val="28"/>
        </w:rPr>
        <w:t>дств  в  р</w:t>
      </w:r>
      <w:proofErr w:type="gramEnd"/>
      <w:r>
        <w:rPr>
          <w:sz w:val="28"/>
          <w:szCs w:val="28"/>
        </w:rPr>
        <w:t xml:space="preserve">азмере 100 руб. </w:t>
      </w:r>
    </w:p>
    <w:p w:rsidR="009E544F" w:rsidRDefault="009E544F" w:rsidP="009E544F">
      <w:pPr>
        <w:widowControl/>
        <w:autoSpaceDE/>
        <w:adjustRightInd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Численность детей, имеющих право на получение </w:t>
      </w:r>
      <w:r>
        <w:rPr>
          <w:sz w:val="28"/>
          <w:szCs w:val="28"/>
        </w:rPr>
        <w:t>денежные средства в размере 100 руб. ежемесячно</w:t>
      </w:r>
      <w:r>
        <w:rPr>
          <w:b/>
          <w:sz w:val="28"/>
          <w:szCs w:val="28"/>
        </w:rPr>
        <w:t>:</w:t>
      </w:r>
    </w:p>
    <w:tbl>
      <w:tblPr>
        <w:tblStyle w:val="a6"/>
        <w:tblW w:w="10293" w:type="dxa"/>
        <w:tblInd w:w="-459" w:type="dxa"/>
        <w:tblLook w:val="04A0" w:firstRow="1" w:lastRow="0" w:firstColumn="1" w:lastColumn="0" w:noHBand="0" w:noVBand="1"/>
      </w:tblPr>
      <w:tblGrid>
        <w:gridCol w:w="1409"/>
        <w:gridCol w:w="1760"/>
        <w:gridCol w:w="3352"/>
        <w:gridCol w:w="1964"/>
        <w:gridCol w:w="568"/>
        <w:gridCol w:w="1240"/>
      </w:tblGrid>
      <w:tr w:rsidR="009E544F" w:rsidTr="009E544F">
        <w:trPr>
          <w:trHeight w:val="497"/>
        </w:trPr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tabs>
                <w:tab w:val="left" w:pos="497"/>
              </w:tabs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Всего восп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танников</w:t>
            </w:r>
          </w:p>
        </w:tc>
        <w:tc>
          <w:tcPr>
            <w:tcW w:w="3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Численность воспитанников, имеющих право на получение денежные средства в размере 100 руб. ежемесячно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Отсутствуют основания для выплаты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 них:</w:t>
            </w:r>
          </w:p>
        </w:tc>
      </w:tr>
      <w:tr w:rsidR="009E544F" w:rsidTr="009E544F">
        <w:trPr>
          <w:trHeight w:val="4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44F" w:rsidRDefault="009E544F" w:rsidP="009E544F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44F" w:rsidRDefault="009E544F" w:rsidP="009E544F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3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44F" w:rsidRDefault="009E544F" w:rsidP="009E544F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44F" w:rsidRDefault="009E544F" w:rsidP="009E544F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 лет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Временно </w:t>
            </w:r>
          </w:p>
        </w:tc>
      </w:tr>
      <w:tr w:rsidR="009E544F" w:rsidTr="009E544F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31.05.2016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303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9E544F" w:rsidTr="009E544F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31.05.2017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205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</w:t>
            </w:r>
          </w:p>
        </w:tc>
      </w:tr>
    </w:tbl>
    <w:p w:rsidR="009E544F" w:rsidRDefault="009E544F" w:rsidP="009E544F">
      <w:pPr>
        <w:widowControl/>
        <w:tabs>
          <w:tab w:val="left" w:pos="708"/>
          <w:tab w:val="left" w:pos="3985"/>
        </w:tabs>
        <w:autoSpaceDE/>
        <w:adjustRightInd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Одним из ведущих направлений работы социальных педагогов для успешной социальной адаптации наших воспитанников является </w:t>
      </w:r>
      <w:r>
        <w:rPr>
          <w:b/>
          <w:sz w:val="28"/>
          <w:szCs w:val="28"/>
        </w:rPr>
        <w:t>профори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тационная деятельность</w:t>
      </w:r>
      <w:r>
        <w:rPr>
          <w:sz w:val="28"/>
          <w:szCs w:val="28"/>
        </w:rPr>
        <w:t>. Выбор будущей профессии – наиболее важное решение, которое необходимо принять в подростковом возрасте. От этого выбора зависит, будет ли выпускник успешно учиться в образовательном учреждении, а затем работать. Правильный выбор профессии позволяет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лизовать  свой творческий потенциал, избежать разочарования, оградить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бя  от неуверенности в завтрашнем дне.  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Cs/>
          <w:sz w:val="28"/>
          <w:szCs w:val="28"/>
        </w:rPr>
        <w:t>Социальные педагоги в этом направлении</w:t>
      </w:r>
      <w:r>
        <w:rPr>
          <w:sz w:val="28"/>
          <w:szCs w:val="28"/>
        </w:rPr>
        <w:t xml:space="preserve"> –  помогают воспитанникам определиться с выбором учебного заведения. Для этого применяется целый комплекс мероприятий, направленных на профессиональное самоопредел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воспитанников (индивидуальные и групповые беседы, деловые игры, экскурсии, встречи с представителями отдельных профессий, знакомство с профессиональными образовательными учреждениями и др.)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Выбор профессий происходит в зависимости от способностей и жел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воспитанников.</w:t>
      </w:r>
    </w:p>
    <w:p w:rsidR="009E544F" w:rsidRPr="000925B7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 w:rsidRPr="000925B7">
        <w:rPr>
          <w:sz w:val="28"/>
          <w:szCs w:val="28"/>
        </w:rPr>
        <w:t>По предварительным данным из 3</w:t>
      </w:r>
      <w:r>
        <w:rPr>
          <w:sz w:val="28"/>
          <w:szCs w:val="28"/>
        </w:rPr>
        <w:t>2</w:t>
      </w:r>
      <w:r w:rsidRPr="000925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воспитанников 9-х, 11-х классов </w:t>
      </w:r>
      <w:r w:rsidRPr="000925B7">
        <w:rPr>
          <w:sz w:val="28"/>
          <w:szCs w:val="28"/>
        </w:rPr>
        <w:t>в</w:t>
      </w:r>
      <w:r w:rsidRPr="000925B7">
        <w:rPr>
          <w:sz w:val="28"/>
          <w:szCs w:val="28"/>
        </w:rPr>
        <w:t>ы</w:t>
      </w:r>
      <w:r w:rsidRPr="000925B7">
        <w:rPr>
          <w:sz w:val="28"/>
          <w:szCs w:val="28"/>
        </w:rPr>
        <w:t xml:space="preserve">пускников 2016-2017 учебного года  продолжат образование в ВУЗах- </w:t>
      </w:r>
      <w:r>
        <w:rPr>
          <w:sz w:val="28"/>
          <w:szCs w:val="28"/>
        </w:rPr>
        <w:t>8</w:t>
      </w:r>
      <w:r w:rsidRPr="000925B7">
        <w:rPr>
          <w:sz w:val="28"/>
          <w:szCs w:val="28"/>
        </w:rPr>
        <w:t xml:space="preserve">, ССУЗах- </w:t>
      </w:r>
      <w:r>
        <w:rPr>
          <w:sz w:val="28"/>
          <w:szCs w:val="28"/>
        </w:rPr>
        <w:t>24</w:t>
      </w:r>
      <w:r w:rsidRPr="000925B7">
        <w:rPr>
          <w:sz w:val="28"/>
          <w:szCs w:val="28"/>
        </w:rPr>
        <w:t xml:space="preserve">, из них НПО – </w:t>
      </w:r>
      <w:r>
        <w:rPr>
          <w:sz w:val="28"/>
          <w:szCs w:val="28"/>
        </w:rPr>
        <w:t>9</w:t>
      </w:r>
      <w:r w:rsidRPr="000925B7">
        <w:rPr>
          <w:sz w:val="28"/>
          <w:szCs w:val="28"/>
        </w:rPr>
        <w:t>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 целью создания «информационного поля» постинтернатной адапт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ции, социальный педагог прошедший  необходимую подготовку на курсах </w:t>
      </w:r>
      <w:r>
        <w:rPr>
          <w:sz w:val="28"/>
          <w:szCs w:val="28"/>
        </w:rPr>
        <w:lastRenderedPageBreak/>
        <w:t>КРИПкПО города Кемерово, имеющий код доступа к РБДДС в  сети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нет, выполняет обязанности по ведению РБДДС (Быстрова Е.А.), руково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ствуясь Приказом ДОиН КО № 2059 от 11.09.2013г. «Об утверждении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 формирования и ведения регионального банка данных выпускников организаций для детей-сирот и детей, оставшихся без попечения родителей</w:t>
      </w:r>
      <w:proofErr w:type="gramEnd"/>
      <w:r>
        <w:rPr>
          <w:sz w:val="28"/>
          <w:szCs w:val="28"/>
        </w:rPr>
        <w:t>» в соответствии с п.4.1.1. Порядка формирования и ведения регионального банка данных детей-сирот (РБДДС),  заполняет:</w:t>
      </w:r>
    </w:p>
    <w:p w:rsidR="009E544F" w:rsidRDefault="009E544F" w:rsidP="009E544F">
      <w:pPr>
        <w:widowControl/>
        <w:tabs>
          <w:tab w:val="left" w:pos="0"/>
        </w:tabs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первичную информацию о выпускнике (блоки по воспитаннику, анкета выпускника), по состоянию на 30.06. (ежегодно), и об устройстве выпускника на 01.10 (ежегодно);</w:t>
      </w:r>
    </w:p>
    <w:p w:rsidR="009E544F" w:rsidRDefault="009E544F" w:rsidP="009E544F">
      <w:pPr>
        <w:widowControl/>
        <w:tabs>
          <w:tab w:val="left" w:pos="0"/>
        </w:tabs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информацию (цифровые показатели) об устройстве выпускников по состоянию на 01.10 (ежегодно);</w:t>
      </w:r>
    </w:p>
    <w:p w:rsidR="009E544F" w:rsidRDefault="009E544F" w:rsidP="009E544F">
      <w:pPr>
        <w:widowControl/>
        <w:tabs>
          <w:tab w:val="left" w:pos="0"/>
        </w:tabs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информацию о выпускниках группы риска.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С целью сбора катамнестических данных о выпускниках  осуществляет взаимодействие с социальными педагогами выпускных классов, социальн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педагогами учреждений профобразования, мастерами, заместителями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ректоров учреждений проф. образования по ВР, с выпускниками, ведет 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реписку с военным комиссариатом Заводского района о выпускниках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зывного возраста, региональным оператором РБДДС. 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социальная политика в РФ и разработанная Национальная стратегия «Семейная политика детствосбережения» (Указ Президента РФ от 1 июня 2012 года № 761 о Национальной стратегии действий в интересах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 на 2012-2017 годы) направлены на восстановление способности кровной семьи </w:t>
      </w:r>
      <w:proofErr w:type="gramStart"/>
      <w:r>
        <w:rPr>
          <w:sz w:val="28"/>
          <w:szCs w:val="28"/>
        </w:rPr>
        <w:t>заботиться</w:t>
      </w:r>
      <w:proofErr w:type="gramEnd"/>
      <w:r>
        <w:rPr>
          <w:sz w:val="28"/>
          <w:szCs w:val="28"/>
        </w:rPr>
        <w:t xml:space="preserve"> о ребенке. В случае если такое не возможно, то для наилучшего удовлетворения потребностей ребенка, обеспечения условий его нормального развития предусматривается его  устройство по различным формам в семьи граждан. В целях обеспечения и защиты прав и законных интересов детей, в том числе права жить и воспитываться в семье, составл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индивидуальный план развития и жизнеустройства на каждого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танника, который утверждается соответствующим актом органа опеки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печительства и пересматривается не реже одного раза в полгода.</w:t>
      </w:r>
    </w:p>
    <w:p w:rsidR="009E544F" w:rsidRDefault="009E544F" w:rsidP="009E544F">
      <w:pPr>
        <w:shd w:val="clear" w:color="auto" w:fill="FFFFFF"/>
        <w:ind w:firstLine="567"/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ab/>
      </w:r>
      <w:r w:rsidRPr="000925B7">
        <w:rPr>
          <w:sz w:val="28"/>
          <w:szCs w:val="28"/>
        </w:rPr>
        <w:t>Доля детей, оставшихся без попечения родителей, из численности во</w:t>
      </w:r>
      <w:r w:rsidRPr="000925B7">
        <w:rPr>
          <w:sz w:val="28"/>
          <w:szCs w:val="28"/>
        </w:rPr>
        <w:t>с</w:t>
      </w:r>
      <w:r w:rsidRPr="000925B7">
        <w:rPr>
          <w:sz w:val="28"/>
          <w:szCs w:val="28"/>
        </w:rPr>
        <w:t xml:space="preserve">питанников, в отношении которых  составлены индивидуальные планы </w:t>
      </w:r>
      <w:proofErr w:type="gramStart"/>
      <w:r w:rsidRPr="000925B7">
        <w:rPr>
          <w:sz w:val="28"/>
          <w:szCs w:val="28"/>
        </w:rPr>
        <w:t>ра</w:t>
      </w:r>
      <w:r w:rsidRPr="000925B7">
        <w:rPr>
          <w:sz w:val="28"/>
          <w:szCs w:val="28"/>
        </w:rPr>
        <w:t>з</w:t>
      </w:r>
      <w:r w:rsidRPr="000925B7">
        <w:rPr>
          <w:sz w:val="28"/>
          <w:szCs w:val="28"/>
        </w:rPr>
        <w:t>вития</w:t>
      </w:r>
      <w:proofErr w:type="gramEnd"/>
      <w:r w:rsidRPr="000925B7">
        <w:rPr>
          <w:sz w:val="28"/>
          <w:szCs w:val="28"/>
        </w:rPr>
        <w:t xml:space="preserve"> и жизнеустройства составляет за отчетный период составляет - 100.%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в дни каникул, выходных, праздничных дней, по иници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тиве губернатора области А.Г.Тулеева, проводится областная акция «Теплый дом», в рамках которой воспитанники проводят время в семьях кузбассовцев. Областная акция «Теплый дом» </w:t>
      </w:r>
      <w:proofErr w:type="gramStart"/>
      <w:r>
        <w:rPr>
          <w:sz w:val="28"/>
          <w:szCs w:val="28"/>
        </w:rPr>
        <w:t>приносит свои положительные результаты</w:t>
      </w:r>
      <w:proofErr w:type="gramEnd"/>
      <w:r>
        <w:rPr>
          <w:sz w:val="28"/>
          <w:szCs w:val="28"/>
        </w:rPr>
        <w:t>: дети-сироты и дети, оставшиеся без попечения родителей, находят тепло,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мейный уют и доброе отношение к себе в семьях горожан. Ребята приобр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тают так необходимый им опыт проживания в полных семьях, а порой 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в этих семьях навсегда.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Передача детей, находящихся в МКОУ «Детский дом – школа № 95 » в семьи граждан, постоянно проживающих на территории РФ, регламентир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ется Постановлением Правительства Российской Федерации от 19 мая 2009г </w:t>
      </w:r>
      <w:r>
        <w:rPr>
          <w:sz w:val="28"/>
          <w:szCs w:val="28"/>
        </w:rPr>
        <w:lastRenderedPageBreak/>
        <w:t>№</w:t>
      </w:r>
      <w:r>
        <w:rPr>
          <w:i/>
          <w:sz w:val="28"/>
          <w:szCs w:val="28"/>
        </w:rPr>
        <w:t>432 </w:t>
      </w:r>
      <w:r>
        <w:rPr>
          <w:iCs/>
          <w:sz w:val="28"/>
          <w:szCs w:val="28"/>
        </w:rPr>
        <w:t>«О временной передаче детей, находящихся в организациях для детей-сирот и детей, оставшихся без попечения родителей, в семьи граждан, пост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янно проживающих на территории Российской Федерации» (в ред. Пост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новлений Правительства РФ от 12.05.2012 N 474</w:t>
      </w:r>
      <w:proofErr w:type="gramEnd"/>
      <w:r>
        <w:rPr>
          <w:iCs/>
          <w:sz w:val="28"/>
          <w:szCs w:val="28"/>
        </w:rPr>
        <w:t xml:space="preserve">, от 14.02.2013 N 118, от 02.07.2013 N 558, от 10.02.2014 N 93).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Временная передача воспитанников МКОУ «Детский дом </w:t>
      </w:r>
      <w:proofErr w:type="gramStart"/>
      <w:r>
        <w:rPr>
          <w:sz w:val="28"/>
          <w:szCs w:val="28"/>
        </w:rPr>
        <w:t>–ш</w:t>
      </w:r>
      <w:proofErr w:type="gramEnd"/>
      <w:r>
        <w:rPr>
          <w:sz w:val="28"/>
          <w:szCs w:val="28"/>
        </w:rPr>
        <w:t>кола №95» в семьи граждан осуществляется на основании заключения органов опеки и попечительства о возможности временной передаче ребенка (детей) в семью гражданина, которое действительно в течение 2-х лет со дня его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писания.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временное воспитание передаются дети, не достигшие возраста 18 лет. Ведется журнал учета временной передачи детей в семьи граждан. 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Граждан, желающих принять временно ребенка в семью, социальные педагоги уведомляют о порядке временной передачи ребенка в семью,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комят с правилами передачи, нахождения ребенка в семье, причинами по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торым учреждение вправе отказать гражданину в передаче ребенка в семью.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целях реализации социального проекта «Теплый дом» социальными педагогами постоянно проводится консультативная работа с родственниками и гражданами желающими забирать детей на выходные, праздничные и к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никулярные дни. </w:t>
      </w:r>
    </w:p>
    <w:p w:rsidR="009E544F" w:rsidRDefault="009E544F" w:rsidP="009E544F">
      <w:pPr>
        <w:widowControl/>
        <w:autoSpaceDE/>
        <w:adjustRightInd/>
        <w:ind w:firstLine="567"/>
        <w:jc w:val="both"/>
      </w:pPr>
      <w:r>
        <w:rPr>
          <w:color w:val="0D0D0D"/>
          <w:sz w:val="28"/>
          <w:szCs w:val="28"/>
        </w:rPr>
        <w:tab/>
        <w:t xml:space="preserve">В период учебного 2016-2017 г. года в каникулярные и  в выходные дни в семьях граждан находились </w:t>
      </w:r>
      <w:r>
        <w:rPr>
          <w:color w:val="000000"/>
          <w:sz w:val="28"/>
          <w:szCs w:val="28"/>
        </w:rPr>
        <w:t>52 детей (осенние каникулы - 26 ребенка, зимние каникулы - 32  детей, весенние каникулы - 16). 28  детей находились в семьях посторонних граждан, 1 - в семьях работников интернатных учрежд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ний, а 23 человек - у родственников.</w:t>
      </w:r>
      <w:r>
        <w:rPr>
          <w:color w:val="002060"/>
          <w:sz w:val="28"/>
          <w:szCs w:val="28"/>
        </w:rPr>
        <w:t xml:space="preserve">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Доля  детей МКОУ «Детский-дом-школа №95», поддерживающих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ношения с кровными родственниками, </w:t>
      </w:r>
      <w:r>
        <w:rPr>
          <w:rFonts w:eastAsia="Calibri"/>
          <w:sz w:val="28"/>
          <w:szCs w:val="28"/>
          <w:lang w:eastAsia="en-US"/>
        </w:rPr>
        <w:t>в общей численности детей, наход</w:t>
      </w:r>
      <w:r>
        <w:rPr>
          <w:rFonts w:eastAsia="Calibri"/>
          <w:sz w:val="28"/>
          <w:szCs w:val="28"/>
          <w:lang w:eastAsia="en-US"/>
        </w:rPr>
        <w:t>я</w:t>
      </w:r>
      <w:r>
        <w:rPr>
          <w:rFonts w:eastAsia="Calibri"/>
          <w:sz w:val="28"/>
          <w:szCs w:val="28"/>
          <w:lang w:eastAsia="en-US"/>
        </w:rPr>
        <w:t xml:space="preserve">щихся в организации для детей-сирот составляет </w:t>
      </w:r>
      <w:r w:rsidRPr="000925B7">
        <w:rPr>
          <w:rFonts w:eastAsia="Calibri"/>
          <w:sz w:val="28"/>
          <w:szCs w:val="28"/>
          <w:lang w:eastAsia="en-US"/>
        </w:rPr>
        <w:t xml:space="preserve">23,21%. </w:t>
      </w:r>
    </w:p>
    <w:p w:rsidR="009E544F" w:rsidRDefault="009E544F" w:rsidP="009E544F">
      <w:pPr>
        <w:widowControl/>
        <w:autoSpaceDE/>
        <w:adjustRightInd/>
        <w:ind w:firstLine="567"/>
        <w:jc w:val="both"/>
      </w:pPr>
      <w:r>
        <w:rPr>
          <w:sz w:val="28"/>
          <w:szCs w:val="28"/>
        </w:rPr>
        <w:tab/>
        <w:t>За 2016-2017 учебный год 11 воспитанников детского дома-школы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реданы в семьи под опеку граждан по результатам акции «Теплый дом».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  <w:t xml:space="preserve">Организована работа по пропаганде семейных форм устройства детей.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рамках проведения областной акции «Мама, найди меня!» в течение 2016-2017 учебного года  с целью подбора замещающих семей размещена информация о воспитанниках, сняты  видио сюжеты о  воспитанниках:</w:t>
      </w:r>
    </w:p>
    <w:p w:rsidR="009E544F" w:rsidRDefault="009E544F" w:rsidP="009E544F">
      <w:pPr>
        <w:widowControl/>
        <w:autoSpaceDE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 ТВ передаче «Где ты, мама»;</w:t>
      </w:r>
    </w:p>
    <w:p w:rsidR="009E544F" w:rsidRDefault="009E544F" w:rsidP="009E544F">
      <w:pPr>
        <w:widowControl/>
        <w:autoSpaceDE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во Всероссийском информационно-аналитическом журнале «Дети дома»; </w:t>
      </w:r>
    </w:p>
    <w:p w:rsidR="009E544F" w:rsidRDefault="009E544F" w:rsidP="009E544F">
      <w:pPr>
        <w:widowControl/>
        <w:autoSpaceDE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 структурных подразделениях «ЕВРАЗ ЗСМК»; на сайте учреждения «Г</w:t>
      </w:r>
      <w:r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 xml:space="preserve">лерея сердец», </w:t>
      </w:r>
    </w:p>
    <w:p w:rsidR="009E544F" w:rsidRDefault="009E544F" w:rsidP="009E544F">
      <w:pPr>
        <w:widowControl/>
        <w:autoSpaceDE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обновлены фотографии в Федеральном банке данных о детях сиротах и д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тях, оставшихся без попечения родителей</w:t>
      </w:r>
      <w:r>
        <w:rPr>
          <w:sz w:val="28"/>
          <w:szCs w:val="28"/>
        </w:rPr>
        <w:t>, проведена сверка анкет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банка данных воспитанников.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В настоящее время, когда общество особенно  заинтересовано в макс</w:t>
      </w:r>
      <w:r>
        <w:rPr>
          <w:rFonts w:eastAsia="Calibri"/>
          <w:sz w:val="28"/>
          <w:szCs w:val="28"/>
          <w:lang w:eastAsia="ar-SA"/>
        </w:rPr>
        <w:t>и</w:t>
      </w:r>
      <w:r>
        <w:rPr>
          <w:rFonts w:eastAsia="Calibri"/>
          <w:sz w:val="28"/>
          <w:szCs w:val="28"/>
          <w:lang w:eastAsia="ar-SA"/>
        </w:rPr>
        <w:t>мально полном использовании воспитательного потенциала семьи, одной из основных задач в деятельности социальных педагогов является обеспечение эффективной помощи семье в вопросах успешной социальной адаптации д</w:t>
      </w:r>
      <w:r>
        <w:rPr>
          <w:rFonts w:eastAsia="Calibri"/>
          <w:sz w:val="28"/>
          <w:szCs w:val="28"/>
          <w:lang w:eastAsia="ar-SA"/>
        </w:rPr>
        <w:t>е</w:t>
      </w:r>
      <w:r>
        <w:rPr>
          <w:rFonts w:eastAsia="Calibri"/>
          <w:sz w:val="28"/>
          <w:szCs w:val="28"/>
          <w:lang w:eastAsia="ar-SA"/>
        </w:rPr>
        <w:lastRenderedPageBreak/>
        <w:t>тей и подростков. Данная работа проводится социальными педагогами в ра</w:t>
      </w:r>
      <w:r>
        <w:rPr>
          <w:rFonts w:eastAsia="Calibri"/>
          <w:sz w:val="28"/>
          <w:szCs w:val="28"/>
          <w:lang w:eastAsia="ar-SA"/>
        </w:rPr>
        <w:t>м</w:t>
      </w:r>
      <w:r>
        <w:rPr>
          <w:rFonts w:eastAsia="Calibri"/>
          <w:sz w:val="28"/>
          <w:szCs w:val="28"/>
          <w:lang w:eastAsia="ar-SA"/>
        </w:rPr>
        <w:t>ках реализации программы «Путь домой» постоянно, социальные педагоги, реализуя приоритетное направление работы по устройству детей в семьи граждан, активно ведут ежедневно консультационную работу с родителями и родственниками воспитанников.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Наиболее значимыми являются меры, направленные на оказание адре</w:t>
      </w:r>
      <w:r>
        <w:rPr>
          <w:rFonts w:eastAsia="Calibri"/>
          <w:sz w:val="28"/>
          <w:szCs w:val="28"/>
          <w:lang w:eastAsia="ar-SA"/>
        </w:rPr>
        <w:t>с</w:t>
      </w:r>
      <w:r>
        <w:rPr>
          <w:rFonts w:eastAsia="Calibri"/>
          <w:sz w:val="28"/>
          <w:szCs w:val="28"/>
          <w:lang w:eastAsia="ar-SA"/>
        </w:rPr>
        <w:t>ной социально-реабилитационной помощи родителям (семьям) и детям, ок</w:t>
      </w:r>
      <w:r>
        <w:rPr>
          <w:rFonts w:eastAsia="Calibri"/>
          <w:sz w:val="28"/>
          <w:szCs w:val="28"/>
          <w:lang w:eastAsia="ar-SA"/>
        </w:rPr>
        <w:t>а</w:t>
      </w:r>
      <w:r>
        <w:rPr>
          <w:rFonts w:eastAsia="Calibri"/>
          <w:sz w:val="28"/>
          <w:szCs w:val="28"/>
          <w:lang w:eastAsia="ar-SA"/>
        </w:rPr>
        <w:t>завшимся в трудной жизненной ситуации, воспитывающимся в системе о</w:t>
      </w:r>
      <w:r>
        <w:rPr>
          <w:rFonts w:eastAsia="Calibri"/>
          <w:sz w:val="28"/>
          <w:szCs w:val="28"/>
          <w:lang w:eastAsia="ar-SA"/>
        </w:rPr>
        <w:t>б</w:t>
      </w:r>
      <w:r>
        <w:rPr>
          <w:rFonts w:eastAsia="Calibri"/>
          <w:sz w:val="28"/>
          <w:szCs w:val="28"/>
          <w:lang w:eastAsia="ar-SA"/>
        </w:rPr>
        <w:t xml:space="preserve">щественного воспитания в условиях детского дома. </w:t>
      </w:r>
      <w:proofErr w:type="gramStart"/>
      <w:r>
        <w:rPr>
          <w:sz w:val="28"/>
          <w:szCs w:val="28"/>
        </w:rPr>
        <w:t>Консультационной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тельностью охвачены все социальные педагоги  и школьного и дошкольного отделения, так как постоянно ведется консультативная, педагогическая, юр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дическая, социальная и иная помощь родителям детей в целях профилактики отказа родителей от воспитания своих детей, ограничения их в родительских правах, лишения их родительских прав, а также в целях обеспечения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можности восстановления родителей в родительских правах или отмены ограничения родительских прав, консультирование лиц</w:t>
      </w:r>
      <w:proofErr w:type="gramEnd"/>
      <w:r>
        <w:rPr>
          <w:sz w:val="28"/>
          <w:szCs w:val="28"/>
        </w:rPr>
        <w:t xml:space="preserve"> (родственников,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тенциальных усыновителей, приёмных родителей и гостевых воспитателей), желающих усыновить (удочерить) или принять под опеку (попечительство) ребенка, по  вопросам семейного устройства и защиты прав детей. </w:t>
      </w:r>
      <w:r>
        <w:rPr>
          <w:rFonts w:eastAsia="Calibri"/>
          <w:sz w:val="28"/>
          <w:szCs w:val="28"/>
          <w:lang w:eastAsia="ar-SA"/>
        </w:rPr>
        <w:t>За отче</w:t>
      </w:r>
      <w:r>
        <w:rPr>
          <w:rFonts w:eastAsia="Calibri"/>
          <w:sz w:val="28"/>
          <w:szCs w:val="28"/>
          <w:lang w:eastAsia="ar-SA"/>
        </w:rPr>
        <w:t>т</w:t>
      </w:r>
      <w:r>
        <w:rPr>
          <w:rFonts w:eastAsia="Calibri"/>
          <w:sz w:val="28"/>
          <w:szCs w:val="28"/>
          <w:lang w:eastAsia="ar-SA"/>
        </w:rPr>
        <w:t>ный период только в рамках школы приемных родителей социальными пед</w:t>
      </w:r>
      <w:r>
        <w:rPr>
          <w:rFonts w:eastAsia="Calibri"/>
          <w:sz w:val="28"/>
          <w:szCs w:val="28"/>
          <w:lang w:eastAsia="ar-SA"/>
        </w:rPr>
        <w:t>а</w:t>
      </w:r>
      <w:r>
        <w:rPr>
          <w:rFonts w:eastAsia="Calibri"/>
          <w:sz w:val="28"/>
          <w:szCs w:val="28"/>
          <w:lang w:eastAsia="ar-SA"/>
        </w:rPr>
        <w:t>гогами проведены консультации 98 граждан.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 в МКОУ «Детский дом – школа № 95»  поступило 76 несовершеннолетних детей, дошкольного и школьного возраста, из них 87,5 % - это дети, родители которых живы – осуждены, либо лишены род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тельских прав, не могут по уважительным причинам временно заниматься воспитанием. 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31.05.2017 г. в МКОУ «Детский дом-школа №95» воспитываются 64 ребенка, </w:t>
      </w:r>
      <w:r>
        <w:rPr>
          <w:rFonts w:eastAsia="Calibri"/>
          <w:sz w:val="28"/>
          <w:szCs w:val="28"/>
          <w:lang w:eastAsia="en-US"/>
        </w:rPr>
        <w:t>в отношении которых заключены соглашения между законным представителем, организацией для детей-сирот и органом опеки и попеч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тельства о временном пребывании ребенка в организации для детей-сирот.</w:t>
      </w:r>
      <w:proofErr w:type="gramEnd"/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proofErr w:type="gramStart"/>
      <w:r>
        <w:rPr>
          <w:rFonts w:eastAsia="Calibri"/>
          <w:sz w:val="28"/>
          <w:szCs w:val="28"/>
          <w:lang w:eastAsia="en-US"/>
        </w:rPr>
        <w:t>Доля детей, временно помещенных в детский дом-школу на  период, к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гда родители, усыновители либо опекуны или попечители по уважительным причинам не могут исполнять свои обязанности, и в отношении которых з</w:t>
      </w:r>
      <w:r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>ключены соглашения между законным представителем, организацией для д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тей-сирот и органом опеки и попечительства о временном пребывании р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 xml:space="preserve">бенка в организации для детей-сирот </w:t>
      </w:r>
      <w:r>
        <w:rPr>
          <w:sz w:val="28"/>
          <w:szCs w:val="28"/>
        </w:rPr>
        <w:t>от общего числа детей, помещенных по тем же причинам составила за</w:t>
      </w:r>
      <w:proofErr w:type="gramEnd"/>
      <w:r>
        <w:rPr>
          <w:sz w:val="28"/>
          <w:szCs w:val="28"/>
        </w:rPr>
        <w:t xml:space="preserve"> 2016-2017 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 – 54,0% (35 человек).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Доля детей, </w:t>
      </w:r>
      <w:r>
        <w:rPr>
          <w:rFonts w:eastAsia="Calibri"/>
          <w:b/>
          <w:sz w:val="28"/>
          <w:szCs w:val="28"/>
          <w:lang w:eastAsia="en-US"/>
        </w:rPr>
        <w:t>повторно</w:t>
      </w:r>
      <w:r>
        <w:rPr>
          <w:rFonts w:eastAsia="Calibri"/>
          <w:sz w:val="28"/>
          <w:szCs w:val="28"/>
          <w:lang w:eastAsia="en-US"/>
        </w:rPr>
        <w:t xml:space="preserve"> временно помещенных в организацию на  период, когда родители, усыновители либо опекуны или попечители по уважител</w:t>
      </w:r>
      <w:r>
        <w:rPr>
          <w:rFonts w:eastAsia="Calibri"/>
          <w:sz w:val="28"/>
          <w:szCs w:val="28"/>
          <w:lang w:eastAsia="en-US"/>
        </w:rPr>
        <w:t>ь</w:t>
      </w:r>
      <w:r>
        <w:rPr>
          <w:rFonts w:eastAsia="Calibri"/>
          <w:sz w:val="28"/>
          <w:szCs w:val="28"/>
          <w:lang w:eastAsia="en-US"/>
        </w:rPr>
        <w:t>ным причинам не могут исполнять свои обязанности (два и более раза), от общего числа детей, находящихся в организации по тем же причинам  -29,0% (19 человек).</w:t>
      </w:r>
      <w:r>
        <w:rPr>
          <w:sz w:val="28"/>
          <w:szCs w:val="28"/>
        </w:rPr>
        <w:t xml:space="preserve"> </w:t>
      </w:r>
    </w:p>
    <w:p w:rsidR="009E544F" w:rsidRDefault="009E544F" w:rsidP="009E54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Большое внимание уделяется индивидуальной работе при подготовке ребенка к позитивному восприятию изменений своего социального статуса. Проводится </w:t>
      </w:r>
      <w:r>
        <w:rPr>
          <w:rFonts w:eastAsia="Calibri"/>
          <w:sz w:val="28"/>
          <w:szCs w:val="28"/>
          <w:lang w:eastAsia="en-US"/>
        </w:rPr>
        <w:t>постоянная работа с кровными родственниками: работа по р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lastRenderedPageBreak/>
        <w:t>зыску кровных родственников совместно с УОиП г</w:t>
      </w:r>
      <w:proofErr w:type="gramStart"/>
      <w:r>
        <w:rPr>
          <w:rFonts w:eastAsia="Calibri"/>
          <w:sz w:val="28"/>
          <w:szCs w:val="28"/>
          <w:lang w:eastAsia="en-US"/>
        </w:rPr>
        <w:t>.Н</w:t>
      </w:r>
      <w:proofErr w:type="gramEnd"/>
      <w:r>
        <w:rPr>
          <w:rFonts w:eastAsia="Calibri"/>
          <w:sz w:val="28"/>
          <w:szCs w:val="28"/>
          <w:lang w:eastAsia="en-US"/>
        </w:rPr>
        <w:t>овокузнецка и других городов, ведется переписка с родственниками воспитанников, находящихся в местах лишения свободы. В результате деятельности службы социальных п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дагогов по  данному направлению за 2016 -2017 учебный год  восстановлены в родительских правах – 4 человек, произведена отмена статуса безвестноо</w:t>
      </w:r>
      <w:r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сутствующего – 1 человек.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результате проведенных мероприятий</w:t>
      </w:r>
      <w:r>
        <w:rPr>
          <w:sz w:val="28"/>
          <w:szCs w:val="28"/>
        </w:rPr>
        <w:t xml:space="preserve"> по реализации права ребенка жить и </w:t>
      </w:r>
      <w:proofErr w:type="gramStart"/>
      <w:r>
        <w:rPr>
          <w:sz w:val="28"/>
          <w:szCs w:val="28"/>
        </w:rPr>
        <w:t>воспитываться в семье</w:t>
      </w:r>
      <w:r>
        <w:rPr>
          <w:rFonts w:eastAsia="Calibri"/>
          <w:sz w:val="28"/>
          <w:szCs w:val="28"/>
          <w:lang w:eastAsia="en-US"/>
        </w:rPr>
        <w:t xml:space="preserve"> за отчетный период 2016-2017 учебного года передано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в семьи 53 воспитанников, из них: под опеку и попечительство - 22 детей; усыновлены 9 детей, возвращены в кровную семью 22 детей.</w:t>
      </w:r>
    </w:p>
    <w:p w:rsidR="009E544F" w:rsidRDefault="009E544F" w:rsidP="009E544F">
      <w:pPr>
        <w:widowControl/>
        <w:autoSpaceDE/>
        <w:adjustRightInd/>
        <w:ind w:firstLine="567"/>
        <w:jc w:val="center"/>
        <w:rPr>
          <w:b/>
          <w:color w:val="1F497D" w:themeColor="text2"/>
          <w:sz w:val="24"/>
          <w:szCs w:val="24"/>
        </w:rPr>
      </w:pPr>
    </w:p>
    <w:p w:rsidR="009E544F" w:rsidRPr="000B1839" w:rsidRDefault="009E544F" w:rsidP="009E544F">
      <w:pPr>
        <w:widowControl/>
        <w:autoSpaceDE/>
        <w:adjustRightInd/>
        <w:ind w:firstLine="567"/>
        <w:jc w:val="center"/>
        <w:rPr>
          <w:b/>
          <w:sz w:val="24"/>
          <w:szCs w:val="24"/>
        </w:rPr>
      </w:pPr>
      <w:r w:rsidRPr="000B1839">
        <w:rPr>
          <w:b/>
          <w:sz w:val="24"/>
          <w:szCs w:val="24"/>
        </w:rPr>
        <w:t>Численность воспитанников, которые были возвращены законным представ</w:t>
      </w:r>
      <w:r w:rsidRPr="000B1839">
        <w:rPr>
          <w:b/>
          <w:sz w:val="24"/>
          <w:szCs w:val="24"/>
        </w:rPr>
        <w:t>и</w:t>
      </w:r>
      <w:r w:rsidRPr="000B1839">
        <w:rPr>
          <w:b/>
          <w:sz w:val="24"/>
          <w:szCs w:val="24"/>
        </w:rPr>
        <w:t xml:space="preserve">телям или переданы на воспитание в семьи граждан в динамике за три года: </w:t>
      </w:r>
      <w:r w:rsidRPr="000B1839">
        <w:rPr>
          <w:sz w:val="24"/>
          <w:szCs w:val="24"/>
        </w:rPr>
        <w:tab/>
      </w:r>
    </w:p>
    <w:tbl>
      <w:tblPr>
        <w:tblpPr w:leftFromText="180" w:rightFromText="180" w:bottomFromText="200" w:vertAnchor="text" w:horzAnchor="margin" w:tblpXSpec="center" w:tblpY="311"/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379"/>
        <w:gridCol w:w="1984"/>
        <w:gridCol w:w="1985"/>
        <w:gridCol w:w="2126"/>
      </w:tblGrid>
      <w:tr w:rsidR="009E544F" w:rsidTr="002B15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74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Форма устройства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2014-2015 уч</w:t>
            </w:r>
            <w:proofErr w:type="gramStart"/>
            <w:r>
              <w:rPr>
                <w:sz w:val="24"/>
                <w:szCs w:val="24"/>
                <w:lang w:eastAsia="en-US"/>
              </w:rPr>
              <w:t>.г</w:t>
            </w:r>
            <w:proofErr w:type="gramEnd"/>
            <w:r>
              <w:rPr>
                <w:sz w:val="24"/>
                <w:szCs w:val="24"/>
                <w:lang w:eastAsia="en-US"/>
              </w:rPr>
              <w:t>од</w:t>
            </w:r>
          </w:p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(на 31.05.15 г.)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2015-2016 уч</w:t>
            </w:r>
            <w:proofErr w:type="gramStart"/>
            <w:r>
              <w:rPr>
                <w:sz w:val="24"/>
                <w:szCs w:val="24"/>
                <w:lang w:eastAsia="en-US"/>
              </w:rPr>
              <w:t>.г</w:t>
            </w:r>
            <w:proofErr w:type="gramEnd"/>
            <w:r>
              <w:rPr>
                <w:sz w:val="24"/>
                <w:szCs w:val="24"/>
                <w:lang w:eastAsia="en-US"/>
              </w:rPr>
              <w:t>од</w:t>
            </w:r>
          </w:p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(на 31.05.16 г.)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2016-2017 уч. Год</w:t>
            </w:r>
          </w:p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(на 31.05.17 г.)</w:t>
            </w:r>
          </w:p>
        </w:tc>
      </w:tr>
      <w:tr w:rsidR="009E544F" w:rsidTr="002B15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747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Переданы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родителям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9E544F" w:rsidTr="002B15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74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Усыновлены гр. РФ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9E544F" w:rsidTr="002B15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74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 опеку, приемные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9E544F" w:rsidTr="002B15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74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Усыновлены за пределы РФ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9E544F" w:rsidTr="002B15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74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4F" w:rsidRDefault="009E544F" w:rsidP="009E544F">
            <w:pPr>
              <w:widowControl/>
              <w:autoSpaceDE/>
              <w:adjustRightInd/>
              <w:spacing w:line="276" w:lineRule="auto"/>
              <w:ind w:left="-600" w:firstLine="56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</w:t>
            </w:r>
          </w:p>
        </w:tc>
      </w:tr>
    </w:tbl>
    <w:p w:rsidR="009E544F" w:rsidRPr="00FE7E2E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proofErr w:type="gramStart"/>
      <w:r w:rsidRPr="00FE7E2E">
        <w:rPr>
          <w:iCs/>
          <w:sz w:val="28"/>
          <w:szCs w:val="28"/>
        </w:rPr>
        <w:t>В рамках проведения мероприятий по социально-педагогической пр</w:t>
      </w:r>
      <w:r w:rsidRPr="00FE7E2E">
        <w:rPr>
          <w:iCs/>
          <w:sz w:val="28"/>
          <w:szCs w:val="28"/>
        </w:rPr>
        <w:t>о</w:t>
      </w:r>
      <w:r w:rsidRPr="00FE7E2E">
        <w:rPr>
          <w:iCs/>
          <w:sz w:val="28"/>
          <w:szCs w:val="28"/>
        </w:rPr>
        <w:t>филактики, коррекции и реабилитации с целью</w:t>
      </w:r>
      <w:r w:rsidRPr="00FE7E2E">
        <w:rPr>
          <w:i/>
          <w:iCs/>
          <w:sz w:val="28"/>
          <w:szCs w:val="28"/>
        </w:rPr>
        <w:t xml:space="preserve"> </w:t>
      </w:r>
      <w:r w:rsidRPr="00FE7E2E">
        <w:rPr>
          <w:sz w:val="28"/>
          <w:szCs w:val="28"/>
        </w:rPr>
        <w:t xml:space="preserve"> обеспечения профилактич</w:t>
      </w:r>
      <w:r w:rsidRPr="00FE7E2E">
        <w:rPr>
          <w:sz w:val="28"/>
          <w:szCs w:val="28"/>
        </w:rPr>
        <w:t>е</w:t>
      </w:r>
      <w:r w:rsidRPr="00FE7E2E">
        <w:rPr>
          <w:sz w:val="28"/>
          <w:szCs w:val="28"/>
        </w:rPr>
        <w:t>ской и коррекционной работы с воспитанниками, имеющими проблемы ли</w:t>
      </w:r>
      <w:r w:rsidRPr="00FE7E2E">
        <w:rPr>
          <w:sz w:val="28"/>
          <w:szCs w:val="28"/>
        </w:rPr>
        <w:t>ч</w:t>
      </w:r>
      <w:r w:rsidRPr="00FE7E2E">
        <w:rPr>
          <w:sz w:val="28"/>
          <w:szCs w:val="28"/>
        </w:rPr>
        <w:t>ного характера социальными педагогами реализуется программа «Школа правовых знаний» с обучающимися 4 – 11 классов, которая направленна на повышение правовой компетентности воспитанников.</w:t>
      </w:r>
      <w:proofErr w:type="gramEnd"/>
      <w:r w:rsidRPr="00FE7E2E">
        <w:rPr>
          <w:sz w:val="28"/>
          <w:szCs w:val="28"/>
        </w:rPr>
        <w:t xml:space="preserve"> С детьми группы ри</w:t>
      </w:r>
      <w:r w:rsidRPr="00FE7E2E">
        <w:rPr>
          <w:sz w:val="28"/>
          <w:szCs w:val="28"/>
        </w:rPr>
        <w:t>с</w:t>
      </w:r>
      <w:r w:rsidRPr="00FE7E2E">
        <w:rPr>
          <w:sz w:val="28"/>
          <w:szCs w:val="28"/>
        </w:rPr>
        <w:t>ка дополнительно проводятся индивидуальные беседы по профилактике пр</w:t>
      </w:r>
      <w:r w:rsidRPr="00FE7E2E">
        <w:rPr>
          <w:sz w:val="28"/>
          <w:szCs w:val="28"/>
        </w:rPr>
        <w:t>а</w:t>
      </w:r>
      <w:r w:rsidRPr="00FE7E2E">
        <w:rPr>
          <w:sz w:val="28"/>
          <w:szCs w:val="28"/>
        </w:rPr>
        <w:t xml:space="preserve">вонарушений, самовольных уходов и других нарушений поведения. </w:t>
      </w:r>
    </w:p>
    <w:p w:rsidR="009E544F" w:rsidRPr="00FE7E2E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color w:val="000000"/>
          <w:sz w:val="28"/>
          <w:szCs w:val="28"/>
        </w:rPr>
      </w:pPr>
      <w:proofErr w:type="gramStart"/>
      <w:r w:rsidRPr="001247C0">
        <w:rPr>
          <w:sz w:val="28"/>
          <w:szCs w:val="28"/>
        </w:rPr>
        <w:t>Таким образом, службой социальных педагогов в течение отчетного п</w:t>
      </w:r>
      <w:r w:rsidRPr="001247C0">
        <w:rPr>
          <w:sz w:val="28"/>
          <w:szCs w:val="28"/>
        </w:rPr>
        <w:t>е</w:t>
      </w:r>
      <w:r w:rsidRPr="001247C0">
        <w:rPr>
          <w:sz w:val="28"/>
          <w:szCs w:val="28"/>
        </w:rPr>
        <w:t>риода 2016-2017 учебного года осуществлялась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деятельность по предупр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ждению нарушения личных неимущественных и имущественных прав детей, восстановлению нарушенных прав детей, представлению интересов детей в  отношениях с любыми физическими и юридическими лицами, в том числе в судах в объеме услуги по защите прав и законных интересов детей-сирот на конец отчетного периода 31.05.2017 года:</w:t>
      </w:r>
      <w:proofErr w:type="gramEnd"/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количество детей-сирот, помещенных под надзор в МКОУ «Детский дом-школа №95» - 288 детей;</w:t>
      </w: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число </w:t>
      </w:r>
      <w:r>
        <w:rPr>
          <w:sz w:val="28"/>
          <w:szCs w:val="28"/>
        </w:rPr>
        <w:t>обращений детей в различные органы и организации по вопр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сам нарушения их прав и законных интересов </w:t>
      </w:r>
      <w:r>
        <w:rPr>
          <w:color w:val="000000"/>
          <w:sz w:val="28"/>
          <w:szCs w:val="28"/>
        </w:rPr>
        <w:t xml:space="preserve">в 2016-2017 </w:t>
      </w:r>
      <w:r>
        <w:rPr>
          <w:sz w:val="28"/>
          <w:szCs w:val="28"/>
        </w:rPr>
        <w:t>учебном году  -  не зарегистрировано;</w:t>
      </w: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 количества работников организации непосредственно осуществля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щих деятельность </w:t>
      </w:r>
      <w:r>
        <w:rPr>
          <w:color w:val="000000"/>
          <w:sz w:val="28"/>
          <w:szCs w:val="28"/>
        </w:rPr>
        <w:t>по защите прав и законных интересов детей-сирот – 9 сп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циалистов.</w:t>
      </w: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Показатели качества услуги по защите прав и законных интересов детей-сирот:</w:t>
      </w:r>
    </w:p>
    <w:p w:rsidR="009E544F" w:rsidRDefault="009E544F" w:rsidP="009E544F">
      <w:pPr>
        <w:widowControl/>
        <w:shd w:val="clear" w:color="auto" w:fill="FFFFFF"/>
        <w:autoSpaceDE/>
        <w:adjustRightInd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доля детей, в отношении которых приняты необходимые меры по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щите их прав и законных интересов – 100%;</w:t>
      </w:r>
    </w:p>
    <w:p w:rsidR="009E544F" w:rsidRDefault="009E544F" w:rsidP="009E544F">
      <w:pPr>
        <w:widowControl/>
        <w:autoSpaceDE/>
        <w:adjustRightInd/>
        <w:ind w:firstLine="567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Служба  планирует дальнейшая работа по защите прав и законных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тересов детей-сирот, детей, оставшихся без попечения родителей,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показателями (стандартами) качества услуги, а также реализацию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 в соответствии с планом  2017-2018 уч. года.</w:t>
      </w:r>
    </w:p>
    <w:p w:rsidR="009E544F" w:rsidRDefault="009E544F" w:rsidP="009E544F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B079B8" w:rsidRPr="001C286C" w:rsidRDefault="00E72147" w:rsidP="00935D8D">
      <w:pPr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>
        <w:rPr>
          <w:rFonts w:eastAsia="Calibri"/>
          <w:b/>
          <w:color w:val="C00000"/>
          <w:sz w:val="32"/>
          <w:szCs w:val="28"/>
          <w:lang w:eastAsia="en-US"/>
        </w:rPr>
        <w:t>14.</w:t>
      </w:r>
      <w:r w:rsidR="00991E16">
        <w:rPr>
          <w:rFonts w:eastAsia="Calibri"/>
          <w:b/>
          <w:color w:val="C00000"/>
          <w:sz w:val="32"/>
          <w:szCs w:val="28"/>
          <w:lang w:eastAsia="en-US"/>
        </w:rPr>
        <w:t xml:space="preserve"> Итоги  работы</w:t>
      </w:r>
    </w:p>
    <w:p w:rsidR="00B079B8" w:rsidRPr="001C286C" w:rsidRDefault="00B079B8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 w:rsidRPr="001C286C">
        <w:rPr>
          <w:rFonts w:eastAsia="Calibri"/>
          <w:b/>
          <w:color w:val="C00000"/>
          <w:sz w:val="32"/>
          <w:szCs w:val="28"/>
          <w:lang w:eastAsia="en-US"/>
        </w:rPr>
        <w:t>Музея истории Дома детства № 95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0A2158">
        <w:rPr>
          <w:rFonts w:eastAsia="Calibri"/>
          <w:sz w:val="28"/>
          <w:szCs w:val="28"/>
        </w:rPr>
        <w:t>Музей истории является не просто особым учебным кабинетом школы, но одним  из воспитательных центров открытого образовательного простра</w:t>
      </w:r>
      <w:r w:rsidRPr="000A2158">
        <w:rPr>
          <w:rFonts w:eastAsia="Calibri"/>
          <w:sz w:val="28"/>
          <w:szCs w:val="28"/>
        </w:rPr>
        <w:t>н</w:t>
      </w:r>
      <w:r w:rsidRPr="000A2158">
        <w:rPr>
          <w:rFonts w:eastAsia="Calibri"/>
          <w:sz w:val="28"/>
          <w:szCs w:val="28"/>
        </w:rPr>
        <w:t>ства, координатором гражданско - патриотической, духовно-нравственной деятельности образовательного учреждения, связующей нитью между шк</w:t>
      </w:r>
      <w:r w:rsidRPr="000A2158">
        <w:rPr>
          <w:rFonts w:eastAsia="Calibri"/>
          <w:sz w:val="28"/>
          <w:szCs w:val="28"/>
        </w:rPr>
        <w:t>о</w:t>
      </w:r>
      <w:r w:rsidRPr="000A2158">
        <w:rPr>
          <w:rFonts w:eastAsia="Calibri"/>
          <w:sz w:val="28"/>
          <w:szCs w:val="28"/>
        </w:rPr>
        <w:t>лой и другими учебными заведениями, общественными организациями гор</w:t>
      </w:r>
      <w:r w:rsidRPr="000A2158">
        <w:rPr>
          <w:rFonts w:eastAsia="Calibri"/>
          <w:sz w:val="28"/>
          <w:szCs w:val="28"/>
        </w:rPr>
        <w:t>о</w:t>
      </w:r>
      <w:r w:rsidRPr="000A2158">
        <w:rPr>
          <w:rFonts w:eastAsia="Calibri"/>
          <w:sz w:val="28"/>
          <w:szCs w:val="28"/>
        </w:rPr>
        <w:t>да и района.</w:t>
      </w:r>
    </w:p>
    <w:p w:rsid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0A2158">
        <w:rPr>
          <w:rFonts w:eastAsia="Calibri"/>
          <w:sz w:val="28"/>
          <w:szCs w:val="28"/>
        </w:rPr>
        <w:t>С 2012 года в Музее истории проходят:</w:t>
      </w:r>
    </w:p>
    <w:p w:rsidR="000A2158" w:rsidRPr="000A2158" w:rsidRDefault="000A2158" w:rsidP="00CD33EB">
      <w:pPr>
        <w:widowControl/>
        <w:numPr>
          <w:ilvl w:val="0"/>
          <w:numId w:val="4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sz w:val="28"/>
          <w:szCs w:val="28"/>
        </w:rPr>
      </w:pPr>
      <w:r w:rsidRPr="000A2158">
        <w:rPr>
          <w:rFonts w:eastAsia="Calibri"/>
          <w:sz w:val="28"/>
          <w:szCs w:val="28"/>
        </w:rPr>
        <w:t>музейные занятия</w:t>
      </w:r>
      <w:r w:rsidRPr="000A2158">
        <w:rPr>
          <w:rFonts w:eastAsia="Calibri"/>
          <w:sz w:val="28"/>
          <w:szCs w:val="28"/>
          <w:lang w:eastAsia="en-US"/>
        </w:rPr>
        <w:t xml:space="preserve"> </w:t>
      </w:r>
      <w:r w:rsidRPr="000A2158">
        <w:rPr>
          <w:rFonts w:eastAsia="Calibri"/>
          <w:sz w:val="28"/>
          <w:szCs w:val="28"/>
        </w:rPr>
        <w:t>по Программе «Школа успеха» 7-11 кл.;</w:t>
      </w:r>
    </w:p>
    <w:p w:rsidR="000A2158" w:rsidRPr="000A2158" w:rsidRDefault="000A2158" w:rsidP="00CD33EB">
      <w:pPr>
        <w:widowControl/>
        <w:numPr>
          <w:ilvl w:val="0"/>
          <w:numId w:val="48"/>
        </w:numPr>
        <w:autoSpaceDE/>
        <w:autoSpaceDN/>
        <w:adjustRightInd/>
        <w:spacing w:before="100" w:beforeAutospacing="1" w:line="276" w:lineRule="auto"/>
        <w:ind w:firstLine="567"/>
        <w:jc w:val="both"/>
        <w:rPr>
          <w:b/>
          <w:sz w:val="28"/>
          <w:szCs w:val="28"/>
        </w:rPr>
      </w:pPr>
      <w:r w:rsidRPr="000A2158">
        <w:rPr>
          <w:rFonts w:eastAsia="Calibri"/>
          <w:sz w:val="28"/>
          <w:szCs w:val="28"/>
        </w:rPr>
        <w:t xml:space="preserve"> музейные занятия по Программе  внеурочной деятельности «Здравствуй, школьный музей»</w:t>
      </w:r>
      <w:r w:rsidRPr="000A2158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0A2158">
        <w:rPr>
          <w:rFonts w:eastAsia="Calibri"/>
          <w:sz w:val="28"/>
          <w:szCs w:val="28"/>
        </w:rPr>
        <w:t>для учащихся 1-4 классов.</w:t>
      </w:r>
    </w:p>
    <w:p w:rsidR="000A2158" w:rsidRPr="000A2158" w:rsidRDefault="000A2158" w:rsidP="00EA3434">
      <w:pPr>
        <w:widowControl/>
        <w:autoSpaceDE/>
        <w:autoSpaceDN/>
        <w:adjustRightInd/>
        <w:spacing w:before="100" w:beforeAutospacing="1"/>
        <w:ind w:firstLine="567"/>
        <w:jc w:val="both"/>
        <w:rPr>
          <w:b/>
          <w:sz w:val="28"/>
          <w:szCs w:val="28"/>
        </w:rPr>
      </w:pPr>
      <w:r w:rsidRPr="000A2158">
        <w:rPr>
          <w:b/>
          <w:sz w:val="28"/>
          <w:szCs w:val="28"/>
        </w:rPr>
        <w:t>Для эффективной и планомерной работы школьного музея были определены цели и задачи.</w:t>
      </w:r>
    </w:p>
    <w:p w:rsidR="000A2158" w:rsidRDefault="000A2158" w:rsidP="00EA3434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0A2158">
        <w:rPr>
          <w:b/>
          <w:sz w:val="28"/>
          <w:szCs w:val="28"/>
        </w:rPr>
        <w:t>Цель музея: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b/>
          <w:sz w:val="28"/>
          <w:szCs w:val="28"/>
        </w:rPr>
        <w:t>•</w:t>
      </w:r>
      <w:r w:rsidRPr="000A2158">
        <w:rPr>
          <w:b/>
          <w:sz w:val="28"/>
          <w:szCs w:val="28"/>
        </w:rPr>
        <w:tab/>
      </w:r>
      <w:r w:rsidRPr="000A2158">
        <w:rPr>
          <w:sz w:val="28"/>
          <w:szCs w:val="28"/>
        </w:rPr>
        <w:t>Историко-краеведческое и  гражданско-патриотическое воспитание</w:t>
      </w:r>
    </w:p>
    <w:p w:rsidR="000A2158" w:rsidRDefault="000A2158" w:rsidP="00395683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0A2158">
        <w:rPr>
          <w:b/>
          <w:sz w:val="28"/>
          <w:szCs w:val="28"/>
        </w:rPr>
        <w:t>Задачи музея: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b/>
          <w:sz w:val="28"/>
          <w:szCs w:val="28"/>
        </w:rPr>
        <w:t>•</w:t>
      </w:r>
      <w:r w:rsidRPr="000A2158">
        <w:rPr>
          <w:b/>
          <w:sz w:val="28"/>
          <w:szCs w:val="28"/>
        </w:rPr>
        <w:tab/>
      </w:r>
      <w:r w:rsidRPr="000A2158">
        <w:rPr>
          <w:sz w:val="28"/>
          <w:szCs w:val="28"/>
        </w:rPr>
        <w:t>поиск и сбор материалов по истории Дома детства;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•</w:t>
      </w:r>
      <w:r w:rsidRPr="000A2158">
        <w:rPr>
          <w:sz w:val="28"/>
          <w:szCs w:val="28"/>
        </w:rPr>
        <w:tab/>
        <w:t>учет и хранение собранных документов, предметов,  систематизация и методическая обработка;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•</w:t>
      </w:r>
      <w:r w:rsidRPr="000A2158">
        <w:rPr>
          <w:sz w:val="28"/>
          <w:szCs w:val="28"/>
        </w:rPr>
        <w:tab/>
        <w:t xml:space="preserve">оформление выставок и экспозиций;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0A2158">
        <w:rPr>
          <w:sz w:val="28"/>
          <w:szCs w:val="28"/>
        </w:rPr>
        <w:t>•</w:t>
      </w:r>
      <w:r w:rsidRPr="000A2158">
        <w:rPr>
          <w:sz w:val="28"/>
          <w:szCs w:val="28"/>
        </w:rPr>
        <w:tab/>
        <w:t>использование материалов музея в учебно-воспитательной работе Дома детства</w:t>
      </w:r>
    </w:p>
    <w:p w:rsid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color w:val="C00000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Работа музея истории Дома детства в  2016-2017учебном году    стро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 xml:space="preserve">лась по годовому плану, в который были включены  мероприятия к </w:t>
      </w:r>
      <w:r w:rsidRPr="000A2158">
        <w:rPr>
          <w:rFonts w:eastAsia="Calibri"/>
          <w:color w:val="C00000"/>
          <w:sz w:val="28"/>
          <w:szCs w:val="28"/>
          <w:lang w:eastAsia="en-US"/>
        </w:rPr>
        <w:t>72-й г</w:t>
      </w:r>
      <w:r w:rsidRPr="000A2158">
        <w:rPr>
          <w:rFonts w:eastAsia="Calibri"/>
          <w:color w:val="C00000"/>
          <w:sz w:val="28"/>
          <w:szCs w:val="28"/>
          <w:lang w:eastAsia="en-US"/>
        </w:rPr>
        <w:t>о</w:t>
      </w:r>
      <w:r w:rsidRPr="000A2158">
        <w:rPr>
          <w:rFonts w:eastAsia="Calibri"/>
          <w:color w:val="C00000"/>
          <w:sz w:val="28"/>
          <w:szCs w:val="28"/>
          <w:lang w:eastAsia="en-US"/>
        </w:rPr>
        <w:t>довщине Великой Победы, 55-летию Дома детства,400-летию города Нов</w:t>
      </w:r>
      <w:r w:rsidRPr="000A2158">
        <w:rPr>
          <w:rFonts w:eastAsia="Calibri"/>
          <w:color w:val="C00000"/>
          <w:sz w:val="28"/>
          <w:szCs w:val="28"/>
          <w:lang w:eastAsia="en-US"/>
        </w:rPr>
        <w:t>о</w:t>
      </w:r>
      <w:r w:rsidRPr="000A2158">
        <w:rPr>
          <w:rFonts w:eastAsia="Calibri"/>
          <w:color w:val="C00000"/>
          <w:sz w:val="28"/>
          <w:szCs w:val="28"/>
          <w:lang w:eastAsia="en-US"/>
        </w:rPr>
        <w:t>кузнецка(2018г.).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>Почетными гостями общешкольных мероприятий были ветераны во</w:t>
      </w:r>
      <w:r w:rsidRPr="000A2158">
        <w:rPr>
          <w:rFonts w:eastAsia="Calibri"/>
          <w:i/>
          <w:sz w:val="28"/>
          <w:szCs w:val="28"/>
          <w:lang w:eastAsia="en-US"/>
        </w:rPr>
        <w:t>й</w:t>
      </w:r>
      <w:r w:rsidRPr="000A2158">
        <w:rPr>
          <w:rFonts w:eastAsia="Calibri"/>
          <w:i/>
          <w:sz w:val="28"/>
          <w:szCs w:val="28"/>
          <w:lang w:eastAsia="en-US"/>
        </w:rPr>
        <w:t>ны и труда Дома детства, участники локальных войн.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lastRenderedPageBreak/>
        <w:t>Тесный контакт налажен с городским Советом ветеранов войны и труда, Советом ветеранов Заводского района, Советом ветеранов ЗСМК, сотрудниками Краеведческого отдела библиотеки им. Н. В. Гоголя  г. Нов</w:t>
      </w:r>
      <w:r w:rsidRPr="000A2158">
        <w:rPr>
          <w:rFonts w:eastAsia="Calibri"/>
          <w:i/>
          <w:sz w:val="28"/>
          <w:szCs w:val="28"/>
          <w:lang w:eastAsia="en-US"/>
        </w:rPr>
        <w:t>о</w:t>
      </w:r>
      <w:r w:rsidRPr="000A2158">
        <w:rPr>
          <w:rFonts w:eastAsia="Calibri"/>
          <w:i/>
          <w:sz w:val="28"/>
          <w:szCs w:val="28"/>
          <w:lang w:eastAsia="en-US"/>
        </w:rPr>
        <w:t xml:space="preserve">кузнецка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i/>
          <w:color w:val="C00000"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 xml:space="preserve">Были проведены </w:t>
      </w:r>
      <w:r w:rsidRPr="000A2158">
        <w:rPr>
          <w:rFonts w:eastAsia="Calibri"/>
          <w:i/>
          <w:sz w:val="28"/>
          <w:szCs w:val="28"/>
          <w:u w:val="single"/>
          <w:lang w:eastAsia="en-US"/>
        </w:rPr>
        <w:t>совместные  общешкольные мероприятия</w:t>
      </w:r>
      <w:r w:rsidRPr="000A2158">
        <w:rPr>
          <w:rFonts w:eastAsia="Calibri"/>
          <w:i/>
          <w:color w:val="C00000"/>
          <w:sz w:val="28"/>
          <w:szCs w:val="28"/>
          <w:lang w:eastAsia="en-US"/>
        </w:rPr>
        <w:t>:</w:t>
      </w:r>
    </w:p>
    <w:p w:rsidR="000A2158" w:rsidRPr="000A2158" w:rsidRDefault="000A2158" w:rsidP="00CD33EB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Праздник</w:t>
      </w:r>
      <w:r w:rsidRPr="000A2158">
        <w:rPr>
          <w:rFonts w:eastAsia="Calibri"/>
          <w:b/>
          <w:i/>
          <w:sz w:val="28"/>
          <w:szCs w:val="28"/>
          <w:lang w:eastAsia="en-US"/>
        </w:rPr>
        <w:t xml:space="preserve"> «Музей собирает именинников»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Участники: И.И. Рогинцев, Н.Н. Галашева, ветераны войны, А.М. Мел</w:t>
      </w:r>
      <w:r w:rsidRPr="000A2158">
        <w:rPr>
          <w:rFonts w:eastAsia="Calibri"/>
          <w:sz w:val="28"/>
          <w:szCs w:val="28"/>
          <w:lang w:eastAsia="en-US"/>
        </w:rPr>
        <w:t>ь</w:t>
      </w:r>
      <w:r w:rsidRPr="000A2158">
        <w:rPr>
          <w:rFonts w:eastAsia="Calibri"/>
          <w:sz w:val="28"/>
          <w:szCs w:val="28"/>
          <w:lang w:eastAsia="en-US"/>
        </w:rPr>
        <w:t>никова – председатель комиссии по гражданско-патриотическому воспит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нию молодежи городского Совета ветеранов войны и труда, Н.Г. Клейман, ветеран труда.</w:t>
      </w:r>
    </w:p>
    <w:p w:rsidR="000A2158" w:rsidRPr="000A2158" w:rsidRDefault="000A2158" w:rsidP="00CD33EB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Единый урок</w:t>
      </w:r>
      <w:r w:rsidRPr="000A2158">
        <w:rPr>
          <w:rFonts w:eastAsia="Calibri"/>
          <w:b/>
          <w:i/>
          <w:sz w:val="28"/>
          <w:szCs w:val="28"/>
          <w:lang w:eastAsia="en-US"/>
        </w:rPr>
        <w:t xml:space="preserve"> « Духовный потенциал молодежи  в годы Вел</w:t>
      </w:r>
      <w:r w:rsidRPr="000A2158">
        <w:rPr>
          <w:rFonts w:eastAsia="Calibri"/>
          <w:b/>
          <w:i/>
          <w:sz w:val="28"/>
          <w:szCs w:val="28"/>
          <w:lang w:eastAsia="en-US"/>
        </w:rPr>
        <w:t>и</w:t>
      </w:r>
      <w:r w:rsidRPr="000A2158">
        <w:rPr>
          <w:rFonts w:eastAsia="Calibri"/>
          <w:b/>
          <w:i/>
          <w:sz w:val="28"/>
          <w:szCs w:val="28"/>
          <w:lang w:eastAsia="en-US"/>
        </w:rPr>
        <w:t>кой  Отечественной войны»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Участники</w:t>
      </w:r>
      <w:proofErr w:type="gramStart"/>
      <w:r w:rsidRPr="000A2158">
        <w:rPr>
          <w:rFonts w:eastAsia="Calibri"/>
          <w:sz w:val="28"/>
          <w:szCs w:val="28"/>
          <w:lang w:eastAsia="en-US"/>
        </w:rPr>
        <w:t>:А</w:t>
      </w:r>
      <w:proofErr w:type="gramEnd"/>
      <w:r w:rsidRPr="000A2158">
        <w:rPr>
          <w:rFonts w:eastAsia="Calibri"/>
          <w:sz w:val="28"/>
          <w:szCs w:val="28"/>
          <w:lang w:eastAsia="en-US"/>
        </w:rPr>
        <w:t>.М. Мельникова – председатель комиссии по гражданско-патриотическому воспитанию молодежи городского Совета ветеранов войны и труда, Е.Г.Назарова, сотрудник отдела краеведениягородской библиотеки им. Н. В. Гоголя, Л.М. Саломатова, представительСовета ветеранов педаг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гического труда Заводского района.</w:t>
      </w:r>
    </w:p>
    <w:p w:rsidR="000A2158" w:rsidRPr="000A2158" w:rsidRDefault="000A2158" w:rsidP="00CD33EB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Праздник</w:t>
      </w:r>
      <w:r w:rsidRPr="000A2158">
        <w:rPr>
          <w:rFonts w:eastAsia="Calibri"/>
          <w:b/>
          <w:i/>
          <w:sz w:val="28"/>
          <w:szCs w:val="28"/>
          <w:lang w:eastAsia="en-US"/>
        </w:rPr>
        <w:t xml:space="preserve"> «Посвящение в музейщики» в краеведческом музее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Совместное мероприятие с краеведческим музеем и городским Советом ветеранов.                                      </w:t>
      </w:r>
    </w:p>
    <w:p w:rsidR="000A2158" w:rsidRPr="000A2158" w:rsidRDefault="000A2158" w:rsidP="00CD33EB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u w:val="single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Единый урок</w:t>
      </w:r>
      <w:r w:rsidRPr="000A2158">
        <w:rPr>
          <w:rFonts w:eastAsia="Calibri"/>
          <w:b/>
          <w:i/>
          <w:sz w:val="28"/>
          <w:szCs w:val="28"/>
          <w:lang w:eastAsia="en-US"/>
        </w:rPr>
        <w:t xml:space="preserve"> «Город Новокузнецк в 60-80 годы прошлого ст</w:t>
      </w:r>
      <w:r w:rsidRPr="000A2158">
        <w:rPr>
          <w:rFonts w:eastAsia="Calibri"/>
          <w:b/>
          <w:i/>
          <w:sz w:val="28"/>
          <w:szCs w:val="28"/>
          <w:lang w:eastAsia="en-US"/>
        </w:rPr>
        <w:t>о</w:t>
      </w:r>
      <w:r w:rsidRPr="000A2158">
        <w:rPr>
          <w:rFonts w:eastAsia="Calibri"/>
          <w:b/>
          <w:i/>
          <w:sz w:val="28"/>
          <w:szCs w:val="28"/>
          <w:lang w:eastAsia="en-US"/>
        </w:rPr>
        <w:t>летия. Роль Н.С.Ермакова, выдающегося партийного и хозяйстве</w:t>
      </w:r>
      <w:r w:rsidRPr="000A2158">
        <w:rPr>
          <w:rFonts w:eastAsia="Calibri"/>
          <w:b/>
          <w:i/>
          <w:sz w:val="28"/>
          <w:szCs w:val="28"/>
          <w:lang w:eastAsia="en-US"/>
        </w:rPr>
        <w:t>н</w:t>
      </w:r>
      <w:r w:rsidRPr="000A2158">
        <w:rPr>
          <w:rFonts w:eastAsia="Calibri"/>
          <w:b/>
          <w:i/>
          <w:sz w:val="28"/>
          <w:szCs w:val="28"/>
          <w:lang w:eastAsia="en-US"/>
        </w:rPr>
        <w:t xml:space="preserve">ного организатора, в развитии города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Участники: А.П. Ильина, Н.Г. Клейман, Е.И. Муратова, ветераны труда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0A2158" w:rsidRPr="000A2158" w:rsidRDefault="000A2158" w:rsidP="00CD33EB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 xml:space="preserve">Общешкольное мероприятие 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«Блокадной летописи строки».</w:t>
      </w:r>
    </w:p>
    <w:p w:rsidR="000A2158" w:rsidRPr="000A2158" w:rsidRDefault="000A2158" w:rsidP="00395683">
      <w:pPr>
        <w:widowControl/>
        <w:autoSpaceDE/>
        <w:autoSpaceDN/>
        <w:adjustRightInd/>
        <w:ind w:left="720"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Участники: И.И. Рогинцев, А.А. Ижболдина, ветераны войны,  Т.И. Бабакова, главный хранитель Новокузнецкого краеведческого м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у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зея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 </w:t>
      </w:r>
    </w:p>
    <w:p w:rsidR="000A2158" w:rsidRPr="000A2158" w:rsidRDefault="000A2158" w:rsidP="00CD33EB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u w:val="single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>«</w:t>
      </w:r>
      <w:proofErr w:type="gramStart"/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>Шагнувшие</w:t>
      </w:r>
      <w:proofErr w:type="gramEnd"/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 xml:space="preserve"> в бессмертие».</w:t>
      </w:r>
    </w:p>
    <w:p w:rsidR="000A2158" w:rsidRPr="000A2158" w:rsidRDefault="000A2158" w:rsidP="00395683">
      <w:pPr>
        <w:widowControl/>
        <w:autoSpaceDE/>
        <w:autoSpaceDN/>
        <w:adjustRightInd/>
        <w:ind w:left="720" w:firstLine="567"/>
        <w:jc w:val="both"/>
        <w:rPr>
          <w:rFonts w:eastAsia="Calibri"/>
          <w:i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 xml:space="preserve">Встреча 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с Т.А. Чекадановой, внучкой Красилова А.С., Героя С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о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ветского Союза                           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Участники: А.М. Мельникова – председатель комиссии по гражданско-патриотическому воспитанию молодежи городского Совета ветеранов войны и труда, Л.Н. Суворова, руководитель музея городского Совета ветеранов</w:t>
      </w:r>
    </w:p>
    <w:p w:rsidR="000A2158" w:rsidRPr="000A2158" w:rsidRDefault="000A2158" w:rsidP="00CD33EB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 xml:space="preserve">Единый урок  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«КМК и ЗСМК-это нашей истории строки» 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Участники</w:t>
      </w:r>
      <w:proofErr w:type="gramStart"/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:Л</w:t>
      </w:r>
      <w:proofErr w:type="gramEnd"/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.А. Буймова, член журналистов России, ветеран труда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0A2158" w:rsidRPr="000A2158" w:rsidRDefault="000A2158" w:rsidP="00CD33EB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>Фестиваль пионерской песни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 «Вместе весело шагать»  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i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i/>
          <w:sz w:val="28"/>
          <w:szCs w:val="28"/>
          <w:shd w:val="clear" w:color="auto" w:fill="FFFFFF"/>
          <w:lang w:eastAsia="en-US"/>
        </w:rPr>
        <w:t>Совместное мероприятие с Кем ГИУ</w:t>
      </w:r>
    </w:p>
    <w:p w:rsidR="000A2158" w:rsidRPr="000A2158" w:rsidRDefault="000A2158" w:rsidP="00CD33EB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«Звериный облик фашизма». </w:t>
      </w: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>Встреча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 с Стафеевой А.И., узн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и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цей фашистских лагерей                                                                </w:t>
      </w:r>
    </w:p>
    <w:p w:rsidR="000A2158" w:rsidRPr="000A2158" w:rsidRDefault="000A2158" w:rsidP="00CD33EB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shd w:val="clear" w:color="auto" w:fill="FFFFFF"/>
          <w:lang w:eastAsia="en-US"/>
        </w:rPr>
        <w:t>Единый урок</w:t>
      </w:r>
      <w:r w:rsidRPr="000A215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 «Этот день мы приближали, как могли» </w:t>
      </w:r>
    </w:p>
    <w:p w:rsidR="000A2158" w:rsidRPr="000A2158" w:rsidRDefault="000A2158" w:rsidP="00395683">
      <w:pPr>
        <w:widowControl/>
        <w:autoSpaceDE/>
        <w:autoSpaceDN/>
        <w:adjustRightInd/>
        <w:ind w:left="720" w:firstLine="567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Гости и участники: А.А.Ермолаев</w:t>
      </w:r>
      <w:proofErr w:type="gramStart"/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,з</w:t>
      </w:r>
      <w:proofErr w:type="gramEnd"/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аместитель главы города, рук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о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водитель администрации Заводского района, Завацкий Роман Виктор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о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вич, заместитель председателя городского Совета народных депутатов, председатель комитета по бюджету, экономике и муниципальной со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б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ственности, член Попечительского совета Дома детства,ветераны во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й</w:t>
      </w:r>
      <w:r w:rsidRPr="000A2158">
        <w:rPr>
          <w:rFonts w:eastAsia="Calibri"/>
          <w:sz w:val="28"/>
          <w:szCs w:val="28"/>
          <w:shd w:val="clear" w:color="auto" w:fill="FFFFFF"/>
          <w:lang w:eastAsia="en-US"/>
        </w:rPr>
        <w:t>ны и труда: М.Н. Вериго, участница партизанского движения, А.А. Жирнова, труженица тыла.</w:t>
      </w:r>
    </w:p>
    <w:p w:rsidR="000A2158" w:rsidRPr="000A2158" w:rsidRDefault="000A2158" w:rsidP="00CD33EB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 xml:space="preserve">Знакомьтесь – Иван Рогинцев – солдат Победы!      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 xml:space="preserve">Совместное мероприятие </w:t>
      </w:r>
      <w:proofErr w:type="gramStart"/>
      <w:r w:rsidRPr="000A2158">
        <w:rPr>
          <w:rFonts w:eastAsia="Calibri"/>
          <w:i/>
          <w:sz w:val="28"/>
          <w:szCs w:val="28"/>
          <w:lang w:eastAsia="en-US"/>
        </w:rPr>
        <w:t>с</w:t>
      </w:r>
      <w:proofErr w:type="gramEnd"/>
      <w:r w:rsidRPr="000A2158">
        <w:rPr>
          <w:rFonts w:eastAsia="Calibri"/>
          <w:i/>
          <w:sz w:val="28"/>
          <w:szCs w:val="28"/>
          <w:lang w:eastAsia="en-US"/>
        </w:rPr>
        <w:t xml:space="preserve"> КИТ.</w:t>
      </w:r>
    </w:p>
    <w:p w:rsidR="000A2158" w:rsidRPr="000A2158" w:rsidRDefault="000A2158" w:rsidP="00CD33EB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«Ты помнишь, как все начиналось... » К 60-летию начала строительства Запсиба.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Участники: первостроители – А.А.Толстых, Г.А. Осоченко, А.М. Мел</w:t>
      </w:r>
      <w:r w:rsidRPr="000A2158">
        <w:rPr>
          <w:rFonts w:eastAsia="Calibri"/>
          <w:sz w:val="28"/>
          <w:szCs w:val="28"/>
          <w:lang w:eastAsia="en-US"/>
        </w:rPr>
        <w:t>ь</w:t>
      </w:r>
      <w:r w:rsidRPr="000A2158">
        <w:rPr>
          <w:rFonts w:eastAsia="Calibri"/>
          <w:sz w:val="28"/>
          <w:szCs w:val="28"/>
          <w:lang w:eastAsia="en-US"/>
        </w:rPr>
        <w:t>никова – председатель комиссии по гражданско-патриотическому воспит</w:t>
      </w:r>
      <w:r w:rsidRPr="000A2158">
        <w:rPr>
          <w:rFonts w:eastAsia="Calibri"/>
          <w:sz w:val="28"/>
          <w:szCs w:val="28"/>
          <w:lang w:eastAsia="en-US"/>
        </w:rPr>
        <w:t>а</w:t>
      </w:r>
      <w:r w:rsidRPr="000A2158">
        <w:rPr>
          <w:rFonts w:eastAsia="Calibri"/>
          <w:sz w:val="28"/>
          <w:szCs w:val="28"/>
          <w:lang w:eastAsia="en-US"/>
        </w:rPr>
        <w:t>нию молодежи городского Совета ветеранов войны и труда.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>Совместное мероприятие сгородским Советом ветеранов и  КИТ.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 xml:space="preserve">Приоритетные формы работы музея </w:t>
      </w:r>
      <w:r w:rsidRPr="000A2158">
        <w:rPr>
          <w:rFonts w:eastAsia="Calibri"/>
          <w:sz w:val="28"/>
          <w:szCs w:val="28"/>
          <w:lang w:eastAsia="en-US"/>
        </w:rPr>
        <w:t>- встречи с ветеранами труда, выпускниками и старейшими работниками детского дома. Участие в</w:t>
      </w:r>
      <w:r w:rsidRPr="000A2158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0A2158">
        <w:rPr>
          <w:rFonts w:eastAsia="Calibri"/>
          <w:sz w:val="28"/>
          <w:szCs w:val="28"/>
          <w:lang w:eastAsia="en-US"/>
        </w:rPr>
        <w:t>мер</w:t>
      </w:r>
      <w:r w:rsidRPr="000A2158">
        <w:rPr>
          <w:rFonts w:eastAsia="Calibri"/>
          <w:sz w:val="28"/>
          <w:szCs w:val="28"/>
          <w:lang w:eastAsia="en-US"/>
        </w:rPr>
        <w:t>о</w:t>
      </w:r>
      <w:r w:rsidRPr="000A2158">
        <w:rPr>
          <w:rFonts w:eastAsia="Calibri"/>
          <w:sz w:val="28"/>
          <w:szCs w:val="28"/>
          <w:lang w:eastAsia="en-US"/>
        </w:rPr>
        <w:t>приятиях социальной направленности «Дари добро», организация шефской работы с ветеранами. Проведение Акций: « Подарок ветерану», «В гости к ветерану».</w:t>
      </w:r>
    </w:p>
    <w:p w:rsidR="00395683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 xml:space="preserve"> </w:t>
      </w:r>
      <w:r w:rsidRPr="000A2158">
        <w:rPr>
          <w:rFonts w:eastAsia="Calibri"/>
          <w:b/>
          <w:i/>
          <w:sz w:val="28"/>
          <w:szCs w:val="28"/>
          <w:lang w:eastAsia="en-US"/>
        </w:rPr>
        <w:t xml:space="preserve">Отчизны верные сыны! 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0A2158">
        <w:rPr>
          <w:rFonts w:eastAsia="Calibri"/>
          <w:sz w:val="28"/>
          <w:szCs w:val="28"/>
          <w:lang w:eastAsia="en-US"/>
        </w:rPr>
        <w:t>22.02.2017г.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 xml:space="preserve">Гости – ветераны  войны и труда: А.Г.Алимпиев, И.И. Рогинцев, А.П.Ильина, 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Н.Н. Галашева, Е.И.Муратова.</w:t>
      </w:r>
    </w:p>
    <w:p w:rsidR="000A2158" w:rsidRPr="000A2158" w:rsidRDefault="000A2158" w:rsidP="00CD33EB">
      <w:pPr>
        <w:widowControl/>
        <w:numPr>
          <w:ilvl w:val="0"/>
          <w:numId w:val="45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За праздничным столом!</w:t>
      </w:r>
    </w:p>
    <w:p w:rsidR="000A2158" w:rsidRPr="000A2158" w:rsidRDefault="000A2158" w:rsidP="0039568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smartTag w:uri="urn:schemas-microsoft-com:office:smarttags" w:element="date">
        <w:smartTagPr>
          <w:attr w:name="Year" w:val="2017"/>
          <w:attr w:name="Day" w:val="06"/>
          <w:attr w:name="Month" w:val="03"/>
          <w:attr w:name="ls" w:val="trans"/>
        </w:smartTagPr>
        <w:r w:rsidRPr="000A2158">
          <w:rPr>
            <w:rFonts w:eastAsia="Calibri"/>
            <w:sz w:val="28"/>
            <w:szCs w:val="28"/>
            <w:lang w:eastAsia="en-US"/>
          </w:rPr>
          <w:t>06.03.2017</w:t>
        </w:r>
      </w:smartTag>
      <w:r w:rsidRPr="000A2158">
        <w:rPr>
          <w:rFonts w:eastAsia="Calibri"/>
          <w:sz w:val="28"/>
          <w:szCs w:val="28"/>
          <w:lang w:eastAsia="en-US"/>
        </w:rPr>
        <w:t>г.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0A2158" w:rsidRPr="000A2158" w:rsidTr="000A2158">
        <w:trPr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73" w:type="dxa"/>
              <w:right w:w="30" w:type="dxa"/>
            </w:tcMar>
            <w:vAlign w:val="center"/>
            <w:hideMark/>
          </w:tcPr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>Гости: Е.А. Саночкина, Л.В. Егорова, Т.Р. Доманова, В.Е. Кулагина, В.И. Фомченко, Т.Н.Тингайкина, Л.К. Серебрянская,  А.С. Бухтоярова, Н.С. Ла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рентьева, Н.А.Миничева Н.И. Вахрушева,М.И. Фисенко, О.В.Корнилова, А.А. Ижболдина, Н.Н. Муратова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Поклонимся великим тем годам!                                                               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04.05.2017г.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 xml:space="preserve">Гости: ветераны войны и труда: А.Г.Алимпиев, Е.И. Муратова, Л.К. Низюк, 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 xml:space="preserve">Т.А. Чекаданова, А.А. Жирнова, Н.Н. Галашева, Н.Г. Клейман, Н.С.Лаврентьева, А.С. Бухтоярова, Л.В.Егорова, Е.С.Жидких, М.Н. Вериго, А.И.Стафеева, Г.П. Победоносцева,К.Ф. Агафонова,В.И. Бурачкова, А.А. Ижболдина, Л.М. Сержантова, Л.И.Назарова. 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u w:val="single"/>
                <w:lang w:eastAsia="en-US"/>
              </w:rPr>
              <w:t>Проведение Акции «Мы за мир!»</w:t>
            </w:r>
            <w:r w:rsidRPr="000A2158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</w:t>
            </w:r>
            <w:r w:rsidRPr="000A2158"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. 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Активисты музея подарили ветеранам около 200 праздничных о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т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крыток, поздравляли  с юбилеем ветеранов: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left="433"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lastRenderedPageBreak/>
              <w:t>Миничеву Надежду Александровну - 75 лет, Кулагину Валентину Егоровну -70 лет, Садыкову Такмилю  Асхановну - 80 лет, Гидаятханову  Татьяну Леонидовну -  70 лет, Костылеву Валентину Никифоровну -70 лет, Суслову Маргариту Александровну - 65 лет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. 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Вручение юбилейных альбомов.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>Новый состав активистов музея активно участвовал в организации и проведении встреч с ветеранами  -  готовили подарки, открытки, стихи, п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здравления, мультимедийное обеспечение мероприятия, изготовление под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рочных альбомов, работа с интернет ресурсами, фото и видеосъемка мер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приятий, сбор и сканирование материалов о ветеранах войны и труда …</w:t>
            </w:r>
          </w:p>
          <w:p w:rsidR="00816551" w:rsidRDefault="00816551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 целью формирования чувства ответственности за сохранение и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тории Дома детства в результате </w:t>
            </w:r>
            <w:r w:rsidRPr="000A2158">
              <w:rPr>
                <w:rFonts w:eastAsia="Calibri"/>
                <w:b/>
                <w:i/>
                <w:sz w:val="28"/>
                <w:szCs w:val="28"/>
                <w:u w:val="single"/>
                <w:lang w:eastAsia="en-US"/>
              </w:rPr>
              <w:t>поисковой работы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 собран материал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>•         о  воспитанниках Дома детства, награжденных медалями Кузба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>са;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>•         о сотрудниках-офицерах Дома детства;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>•         о сотрудниках-участниках боевых действий;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 xml:space="preserve">•          о сотрудниках, бывших участниках пионерской организации  </w:t>
            </w:r>
          </w:p>
          <w:p w:rsidR="00816551" w:rsidRDefault="00816551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Экспозиционно-выставочная работа музея: участие в городских ко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н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курсах, выставках, оформление выставок и экспозиций к общешкольным мероприятиям: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Незабываемые встречи с ветеранами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Учителями славится Россия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900 героических дней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Горячее дыхание металла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Парад Победы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Дети войны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Связь поколений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>Организована</w:t>
            </w:r>
            <w:r w:rsidRPr="000A2158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 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выставка «Пионерии-95 «(из фондов музея) в рамках сп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е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 xml:space="preserve">циализированной Кузбасской ярмарки «Образование. Карьера 2017,в </w:t>
            </w:r>
            <w:r w:rsidRPr="000A2158">
              <w:rPr>
                <w:rFonts w:eastAsia="Arial Unicode MS"/>
                <w:bCs/>
                <w:i/>
                <w:iCs/>
                <w:sz w:val="28"/>
                <w:szCs w:val="28"/>
                <w:lang w:bidi="ru-RU"/>
              </w:rPr>
              <w:t xml:space="preserve">НФИ Кем ГУ.  </w:t>
            </w:r>
          </w:p>
          <w:p w:rsidR="00816551" w:rsidRDefault="00816551" w:rsidP="00395683">
            <w:pPr>
              <w:widowControl/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Arial Unicode MS"/>
                <w:b/>
                <w:bCs/>
                <w:i/>
                <w:iCs/>
                <w:sz w:val="28"/>
                <w:szCs w:val="28"/>
                <w:lang w:bidi="ru-RU"/>
              </w:rPr>
            </w:pP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Arial Unicode MS"/>
                <w:b/>
                <w:bCs/>
                <w:i/>
                <w:iCs/>
                <w:sz w:val="28"/>
                <w:szCs w:val="28"/>
                <w:lang w:bidi="ru-RU"/>
              </w:rPr>
            </w:pPr>
            <w:r w:rsidRPr="000A2158">
              <w:rPr>
                <w:rFonts w:eastAsia="Arial Unicode MS"/>
                <w:b/>
                <w:bCs/>
                <w:i/>
                <w:iCs/>
                <w:sz w:val="28"/>
                <w:szCs w:val="28"/>
                <w:lang w:bidi="ru-RU"/>
              </w:rPr>
              <w:t>В течение года обновляется информационный стенд «Это нашей истории строки»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С Днем воспитателя! С Днем Учителя!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Защитники Отечества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Женщины-директора детского дома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Пионерия детского дома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76" w:lineRule="auto"/>
              <w:ind w:firstLine="567"/>
              <w:contextualSpacing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Выпускники 2017 года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left="720"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Музей истории тесно сотрудничает с музеями города, осущ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е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lastRenderedPageBreak/>
              <w:t>ствил выездные экскурсии</w:t>
            </w:r>
            <w:r w:rsidRPr="000A2158">
              <w:rPr>
                <w:rFonts w:eastAsia="Calibri"/>
                <w:b/>
                <w:sz w:val="28"/>
                <w:szCs w:val="28"/>
                <w:lang w:eastAsia="en-US"/>
              </w:rPr>
              <w:t>: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Народный музей семьи Рерихов библиотеки имени Д.С. Л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и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хачева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 xml:space="preserve"> (г. Новокузнецк)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Музей «Трудовая слава Запсиба» МБОУ «Лицей №46»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Музей Изобразительного искусства МБОУ «Гимназия №32</w:t>
            </w:r>
          </w:p>
          <w:p w:rsidR="00816551" w:rsidRDefault="00816551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Доброй традицией с 2013 года стало участие в городской межмузе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й</w:t>
            </w: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ной экскурсионной программе Ночь в музее.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19 мая 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посетили: Новокузнецкий краеведческий музей, Художестве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н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ный музей,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Литературно-мемориальный музей Ф.М. Достоевского, Музей-заповедник «Кузнецкая крепость». В этом году по музеям города с нами п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у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 xml:space="preserve">тешествовала </w:t>
            </w:r>
            <w:r w:rsidRPr="000A2158"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  <w:t>Тамара Алексеевна Чекаданова,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 xml:space="preserve"> внучка Героя Советского Союза А.С. Красилова.</w:t>
            </w:r>
          </w:p>
          <w:p w:rsidR="00816551" w:rsidRDefault="00816551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u w:val="single"/>
                <w:lang w:eastAsia="en-US"/>
              </w:rPr>
            </w:pP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u w:val="single"/>
                <w:lang w:eastAsia="en-US"/>
              </w:rPr>
            </w:pPr>
            <w:r w:rsidRPr="000A2158">
              <w:rPr>
                <w:rFonts w:eastAsia="Calibri"/>
                <w:b/>
                <w:i/>
                <w:sz w:val="28"/>
                <w:szCs w:val="28"/>
                <w:u w:val="single"/>
                <w:lang w:eastAsia="en-US"/>
              </w:rPr>
              <w:t xml:space="preserve">Связь с СМИ: 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Газета «Эхо Кузбасса» №1(728), 20.01.2017 г. Статья «Ледокол Е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р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мак».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•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ab/>
              <w:t xml:space="preserve"> Газета «Кузнецкий пенсионер». Статья «Память, сердца пощади!» 6 октября 2016г., стр3.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•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ab/>
              <w:t>Газеты «Новокузнецк». Статья. Новая книга участника Великой От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е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чественной войны  И.И. Рогинцева «Возвращение домой».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•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ab/>
              <w:t>Газета «Эхо Кузбасса». Знакомьтесь – Иван Рогинцев – солдат Поб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е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ды!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Участие в презентации книги А.Н. Силакова «Живых и павших чтим мы свято. Наследники Победы – 2». МБУ «Муниципальная и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н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формационно-библиотечная система г. Новокузнецка».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Участие в подготовке к изданию книги И.И. Рогинцева  «Возвр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а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щение домой». Совместная работа с издательским Отделом НФИ  Кем ГУ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 xml:space="preserve">Сюжет «Посвящение в музейщики в НОВО -  ТВ. 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В сотрудничестве с краеведческим музеем снят фильм «Здра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в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 xml:space="preserve">ствуй, музей!» (о наших детях»). 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spacing w:line="276" w:lineRule="auto"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Видеосюжет о фестивале пионерской песни "Вместе весело ш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а</w:t>
            </w: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гать": http://nbikemsu.ru,СТВ «STV» от 4 апреля 2017 г. в «Контакте» Новости СТВ - Фестиваль пионерской песни. Публикации в СМИ</w:t>
            </w:r>
          </w:p>
          <w:p w:rsidR="00816551" w:rsidRDefault="00816551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  <w:p w:rsidR="000A2158" w:rsidRPr="000A2158" w:rsidRDefault="00816551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С 2012 года </w:t>
            </w:r>
            <w:r w:rsidR="000A2158" w:rsidRPr="000A2158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 в  музее истории  проходят музейные уроки.</w:t>
            </w:r>
          </w:p>
          <w:p w:rsidR="000A2158" w:rsidRPr="000A2158" w:rsidRDefault="000A2158" w:rsidP="00395683">
            <w:pPr>
              <w:widowControl/>
              <w:autoSpaceDE/>
              <w:autoSpaceDN/>
              <w:adjustRightInd/>
              <w:ind w:left="720"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sz w:val="28"/>
                <w:szCs w:val="28"/>
                <w:lang w:eastAsia="en-US"/>
              </w:rPr>
              <w:t xml:space="preserve">В 2016-2017гг. проведено </w:t>
            </w:r>
            <w:r w:rsidRPr="000A2158">
              <w:rPr>
                <w:rFonts w:eastAsia="Calibri"/>
                <w:b/>
                <w:sz w:val="28"/>
                <w:szCs w:val="28"/>
                <w:lang w:eastAsia="en-US"/>
              </w:rPr>
              <w:t>20 занятий</w:t>
            </w:r>
            <w:r w:rsidRPr="000A2158">
              <w:rPr>
                <w:rFonts w:eastAsia="Calibri"/>
                <w:sz w:val="28"/>
                <w:szCs w:val="28"/>
                <w:lang w:eastAsia="en-US"/>
              </w:rPr>
              <w:t xml:space="preserve"> по  темам: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line="276" w:lineRule="auto"/>
              <w:ind w:left="142"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Школа, мы твои птенцы!</w:t>
            </w:r>
          </w:p>
          <w:p w:rsidR="000A2158" w:rsidRPr="000A2158" w:rsidRDefault="000A2158" w:rsidP="00CD33EB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line="276" w:lineRule="auto"/>
              <w:ind w:left="142" w:firstLine="567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A2158">
              <w:rPr>
                <w:rFonts w:eastAsia="Calibri"/>
                <w:i/>
                <w:sz w:val="28"/>
                <w:szCs w:val="28"/>
                <w:lang w:eastAsia="en-US"/>
              </w:rPr>
              <w:t>Ведущие музейных уроков. Посвящение</w:t>
            </w:r>
          </w:p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A2158" w:rsidRPr="000A2158" w:rsidTr="000A2158">
              <w:trPr>
                <w:trHeight w:val="660"/>
                <w:tblCellSpacing w:w="7" w:type="dxa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73" w:type="dxa"/>
                    <w:right w:w="30" w:type="dxa"/>
                  </w:tcMar>
                  <w:vAlign w:val="center"/>
                  <w:hideMark/>
                </w:tcPr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lastRenderedPageBreak/>
                    <w:t>Рождественские колядки – 2016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Католическое Рождество в 2016 году, традиции и особенности празднования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Поговорим об этикете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Счастлив тот, кому знакомо щемящее чувство дороги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Диалог с учителем 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Люди идут по свету…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Жизнь – Отечеству, честь никому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Популяризация здорового образа жизни среди школьников.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 Живи на здоровье!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Всё начинается с любви!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Сонеты Шекспира - переводы Маршака.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Учить учиться, чтобы хотеть учиться! 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Музейный урок – викторина « Безопасность на дороге»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С Днём Святой Пасхи! </w:t>
                  </w:r>
                </w:p>
                <w:p w:rsidR="000A2158" w:rsidRP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«Пасха-праздник праздников»</w:t>
                  </w:r>
                </w:p>
                <w:p w:rsidR="000A2158" w:rsidRDefault="000A2158" w:rsidP="00CD33EB">
                  <w:pPr>
                    <w:widowControl/>
                    <w:numPr>
                      <w:ilvl w:val="0"/>
                      <w:numId w:val="44"/>
                    </w:numPr>
                    <w:autoSpaceDE/>
                    <w:autoSpaceDN/>
                    <w:adjustRightInd/>
                    <w:spacing w:line="276" w:lineRule="auto"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«Синквейн на музейном уроке»</w:t>
                  </w:r>
                </w:p>
                <w:p w:rsidR="00733681" w:rsidRPr="000A2158" w:rsidRDefault="00733681" w:rsidP="00733681">
                  <w:pPr>
                    <w:widowControl/>
                    <w:autoSpaceDE/>
                    <w:autoSpaceDN/>
                    <w:adjustRightInd/>
                    <w:spacing w:line="276" w:lineRule="auto"/>
                    <w:ind w:left="709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</w:p>
                <w:p w:rsidR="000A2158" w:rsidRPr="000A2158" w:rsidRDefault="000A2158" w:rsidP="00733681">
                  <w:pPr>
                    <w:widowControl/>
                    <w:autoSpaceDE/>
                    <w:autoSpaceDN/>
                    <w:adjustRightInd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Участниками занятий в этом году стали: А.С. Хлебников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, выпус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к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ник Дома детства, учитель ОБЖ, </w:t>
                  </w: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В.Н. Костылева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, учитель английского языка, </w:t>
                  </w:r>
                </w:p>
                <w:p w:rsidR="000A2158" w:rsidRPr="000A2158" w:rsidRDefault="000A2158" w:rsidP="00733681">
                  <w:pPr>
                    <w:widowControl/>
                    <w:autoSpaceDE/>
                    <w:autoSpaceDN/>
                    <w:adjustRightInd/>
                    <w:ind w:left="142" w:firstLine="567"/>
                    <w:jc w:val="both"/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</w:pP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Т.В. Проскурякова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, учитель русского языка  и литературы, </w:t>
                  </w: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И.А. Крашкина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, учитель английского языка, </w:t>
                  </w: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И.В. Черкашина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, учитель геогр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а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фии, </w:t>
                  </w:r>
                  <w:r w:rsidRPr="000A2158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А.В. Томми, 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учитель биологии</w:t>
                  </w:r>
                  <w:r w:rsidRPr="000A2158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, </w:t>
                  </w: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Л.И. Очиченко,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 учитель математ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и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 xml:space="preserve">ки, </w:t>
                  </w:r>
                  <w:r w:rsidRPr="000A2158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>И.Б. Делова</w:t>
                  </w:r>
                  <w:r w:rsidRPr="000A2158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, учитель музыки</w:t>
                  </w:r>
                </w:p>
              </w:tc>
            </w:tr>
          </w:tbl>
          <w:p w:rsidR="000A2158" w:rsidRPr="000A2158" w:rsidRDefault="000A2158" w:rsidP="00395683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</w:p>
        </w:tc>
      </w:tr>
    </w:tbl>
    <w:p w:rsidR="000A2158" w:rsidRPr="000A2158" w:rsidRDefault="000A2158" w:rsidP="00CD33EB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lastRenderedPageBreak/>
        <w:t>созданы музыкальные слайд-шоу(</w:t>
      </w:r>
      <w:r w:rsidRPr="000A2158">
        <w:rPr>
          <w:rFonts w:eastAsia="Calibri"/>
          <w:b/>
          <w:i/>
          <w:sz w:val="28"/>
          <w:szCs w:val="28"/>
          <w:lang w:eastAsia="en-US"/>
        </w:rPr>
        <w:t>10</w:t>
      </w:r>
      <w:r w:rsidRPr="000A2158">
        <w:rPr>
          <w:rFonts w:eastAsia="Calibri"/>
          <w:i/>
          <w:sz w:val="28"/>
          <w:szCs w:val="28"/>
          <w:lang w:eastAsia="en-US"/>
        </w:rPr>
        <w:t>)</w:t>
      </w:r>
    </w:p>
    <w:p w:rsidR="000A2158" w:rsidRPr="000A2158" w:rsidRDefault="000A2158" w:rsidP="00CD33EB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 xml:space="preserve"> передана информация на сайт детского дома </w:t>
      </w:r>
      <w:r w:rsidRPr="000A2158">
        <w:rPr>
          <w:rFonts w:eastAsia="Calibri"/>
          <w:b/>
          <w:i/>
          <w:sz w:val="28"/>
          <w:szCs w:val="28"/>
          <w:lang w:eastAsia="en-US"/>
        </w:rPr>
        <w:t>(15</w:t>
      </w:r>
      <w:r w:rsidRPr="000A2158">
        <w:rPr>
          <w:rFonts w:eastAsia="Calibri"/>
          <w:b/>
          <w:sz w:val="28"/>
          <w:szCs w:val="28"/>
          <w:lang w:eastAsia="en-US"/>
        </w:rPr>
        <w:t>)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Музей активно предоставлял информационный материал о знач</w:t>
      </w:r>
      <w:r w:rsidRPr="000A2158">
        <w:rPr>
          <w:rFonts w:eastAsia="Calibri"/>
          <w:b/>
          <w:i/>
          <w:sz w:val="28"/>
          <w:szCs w:val="28"/>
          <w:lang w:eastAsia="en-US"/>
        </w:rPr>
        <w:t>и</w:t>
      </w:r>
      <w:r w:rsidRPr="000A2158">
        <w:rPr>
          <w:rFonts w:eastAsia="Calibri"/>
          <w:b/>
          <w:i/>
          <w:sz w:val="28"/>
          <w:szCs w:val="28"/>
          <w:lang w:eastAsia="en-US"/>
        </w:rPr>
        <w:t>мых событиях Дома детства, музейной деятельности на сайты не только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Дома детства, но и: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  <w:r w:rsidRPr="000A2158">
        <w:rPr>
          <w:rFonts w:eastAsia="Calibri"/>
          <w:i/>
          <w:sz w:val="28"/>
          <w:szCs w:val="28"/>
          <w:lang w:eastAsia="en-US"/>
        </w:rPr>
        <w:t xml:space="preserve">НГСВ </w:t>
      </w:r>
      <w:r w:rsidRPr="000A2158">
        <w:rPr>
          <w:sz w:val="28"/>
          <w:szCs w:val="28"/>
        </w:rPr>
        <w:t xml:space="preserve">(новокузнецкого городского совета ветеранов) -10, 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  <w:r w:rsidRPr="000A2158">
        <w:rPr>
          <w:sz w:val="28"/>
          <w:szCs w:val="28"/>
        </w:rPr>
        <w:t>ГМПР (горно-металлургического профсоюза России) - 4.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  <w:r w:rsidRPr="000A2158">
        <w:rPr>
          <w:sz w:val="28"/>
          <w:szCs w:val="28"/>
        </w:rPr>
        <w:t>ТПК ЗАО «Велком» Новокузнецк -1</w:t>
      </w:r>
    </w:p>
    <w:p w:rsidR="000A2158" w:rsidRPr="000A2158" w:rsidRDefault="000A2158" w:rsidP="00EA3434">
      <w:pPr>
        <w:widowControl/>
        <w:autoSpaceDE/>
        <w:autoSpaceDN/>
        <w:adjustRightInd/>
        <w:ind w:left="502" w:firstLine="567"/>
        <w:rPr>
          <w:rFonts w:eastAsia="Calibri"/>
          <w:b/>
          <w:i/>
          <w:sz w:val="28"/>
          <w:szCs w:val="28"/>
          <w:lang w:eastAsia="en-US"/>
        </w:rPr>
      </w:pP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Успехи, награды.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sz w:val="28"/>
          <w:szCs w:val="28"/>
          <w:u w:val="single"/>
          <w:lang w:eastAsia="en-US"/>
        </w:rPr>
      </w:pPr>
      <w:r w:rsidRPr="000A2158">
        <w:rPr>
          <w:rFonts w:eastAsia="Calibri"/>
          <w:b/>
          <w:sz w:val="28"/>
          <w:szCs w:val="28"/>
          <w:u w:val="single"/>
          <w:lang w:eastAsia="en-US"/>
        </w:rPr>
        <w:t>Городские выставки: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«Учителями славится Россия»,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0A2158">
        <w:rPr>
          <w:rFonts w:eastAsia="Calibri"/>
          <w:sz w:val="28"/>
          <w:szCs w:val="28"/>
          <w:lang w:eastAsia="en-US"/>
        </w:rPr>
        <w:t xml:space="preserve"> образования и науки г. Новокузнецка  </w:t>
      </w:r>
      <w:r w:rsidRPr="000A2158">
        <w:rPr>
          <w:rFonts w:eastAsia="Calibri"/>
          <w:b/>
          <w:i/>
          <w:sz w:val="28"/>
          <w:szCs w:val="28"/>
          <w:lang w:eastAsia="en-US"/>
        </w:rPr>
        <w:t>за I место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«Люди нашего города»,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lastRenderedPageBreak/>
        <w:t>Диплом Комитета</w:t>
      </w:r>
      <w:r w:rsidRPr="000A2158">
        <w:rPr>
          <w:rFonts w:eastAsia="Calibri"/>
          <w:sz w:val="28"/>
          <w:szCs w:val="28"/>
          <w:lang w:eastAsia="en-US"/>
        </w:rPr>
        <w:t xml:space="preserve"> образования и науки г. Новокузнецка </w:t>
      </w:r>
      <w:r w:rsidRPr="000A2158">
        <w:rPr>
          <w:rFonts w:eastAsia="Calibri"/>
          <w:b/>
          <w:i/>
          <w:sz w:val="28"/>
          <w:szCs w:val="28"/>
          <w:lang w:eastAsia="en-US"/>
        </w:rPr>
        <w:t>за I место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sz w:val="28"/>
          <w:szCs w:val="28"/>
          <w:u w:val="single"/>
          <w:lang w:eastAsia="en-US"/>
        </w:rPr>
      </w:pP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sz w:val="28"/>
          <w:szCs w:val="28"/>
          <w:u w:val="single"/>
          <w:lang w:eastAsia="en-US"/>
        </w:rPr>
      </w:pPr>
      <w:r w:rsidRPr="000A2158">
        <w:rPr>
          <w:rFonts w:eastAsia="Calibri"/>
          <w:b/>
          <w:sz w:val="28"/>
          <w:szCs w:val="28"/>
          <w:u w:val="single"/>
          <w:lang w:eastAsia="en-US"/>
        </w:rPr>
        <w:t>Конкурсы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Городской конкурс экспозиций</w:t>
      </w:r>
      <w:r w:rsidRPr="000A2158">
        <w:rPr>
          <w:rFonts w:eastAsia="Calibri"/>
          <w:sz w:val="28"/>
          <w:szCs w:val="28"/>
          <w:lang w:eastAsia="en-US"/>
        </w:rPr>
        <w:t xml:space="preserve"> «Люди нашего города», посв</w:t>
      </w:r>
      <w:r w:rsidRPr="000A2158">
        <w:rPr>
          <w:rFonts w:eastAsia="Calibri"/>
          <w:sz w:val="28"/>
          <w:szCs w:val="28"/>
          <w:lang w:eastAsia="en-US"/>
        </w:rPr>
        <w:t>я</w:t>
      </w:r>
      <w:r w:rsidRPr="000A2158">
        <w:rPr>
          <w:rFonts w:eastAsia="Calibri"/>
          <w:sz w:val="28"/>
          <w:szCs w:val="28"/>
          <w:lang w:eastAsia="en-US"/>
        </w:rPr>
        <w:t xml:space="preserve">щенный ветеранам ВО войны. </w:t>
      </w:r>
      <w:r w:rsidRPr="000A2158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0A2158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0A2158">
        <w:rPr>
          <w:rFonts w:eastAsia="Calibri"/>
          <w:sz w:val="28"/>
          <w:szCs w:val="28"/>
          <w:lang w:eastAsia="en-US"/>
        </w:rPr>
        <w:t xml:space="preserve"> образования и науки г. Новокузнецка. </w:t>
      </w:r>
      <w:r w:rsidRPr="000A2158">
        <w:rPr>
          <w:rFonts w:eastAsia="Calibri"/>
          <w:b/>
          <w:i/>
          <w:sz w:val="28"/>
          <w:szCs w:val="28"/>
          <w:lang w:eastAsia="en-US"/>
        </w:rPr>
        <w:t>Победитель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lang w:eastAsia="en-US"/>
        </w:rPr>
        <w:t>Региональный  конкурс мультимедийных презентаций</w:t>
      </w:r>
      <w:r w:rsidRPr="000A2158">
        <w:rPr>
          <w:rFonts w:eastAsia="Calibri"/>
          <w:sz w:val="28"/>
          <w:szCs w:val="28"/>
          <w:lang w:eastAsia="en-US"/>
        </w:rPr>
        <w:t xml:space="preserve"> «Уч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 xml:space="preserve">телями славится Россия». </w:t>
      </w:r>
      <w:r w:rsidRPr="000A2158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0A2158">
        <w:rPr>
          <w:rFonts w:eastAsia="Calibri"/>
          <w:sz w:val="28"/>
          <w:szCs w:val="28"/>
          <w:lang w:eastAsia="en-US"/>
        </w:rPr>
        <w:t xml:space="preserve"> образования и науки г. Новокузнецка </w:t>
      </w:r>
      <w:r w:rsidRPr="000A2158">
        <w:rPr>
          <w:rFonts w:eastAsia="Calibri"/>
          <w:b/>
          <w:i/>
          <w:sz w:val="28"/>
          <w:szCs w:val="28"/>
          <w:lang w:eastAsia="en-US"/>
        </w:rPr>
        <w:t>за III место.</w:t>
      </w:r>
    </w:p>
    <w:p w:rsidR="000A2158" w:rsidRPr="000A2158" w:rsidRDefault="000A2158" w:rsidP="00CD33EB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ind w:firstLine="567"/>
        <w:rPr>
          <w:rFonts w:eastAsia="Calibri"/>
          <w:b/>
          <w:i/>
          <w:sz w:val="28"/>
          <w:szCs w:val="28"/>
          <w:lang w:eastAsia="en-US"/>
        </w:rPr>
      </w:pP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Благодарность  от  Совета ветеранов войны и труда Заво</w:t>
      </w: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д</w:t>
      </w:r>
      <w:r w:rsidRPr="000A2158">
        <w:rPr>
          <w:rFonts w:eastAsia="Calibri"/>
          <w:b/>
          <w:i/>
          <w:sz w:val="28"/>
          <w:szCs w:val="28"/>
          <w:u w:val="single"/>
          <w:lang w:eastAsia="en-US"/>
        </w:rPr>
        <w:t>ского района</w:t>
      </w:r>
      <w:r w:rsidRPr="000A2158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 w:rsidRPr="000A2158">
        <w:rPr>
          <w:rFonts w:eastAsia="Calibri"/>
          <w:sz w:val="28"/>
          <w:szCs w:val="28"/>
          <w:lang w:eastAsia="en-US"/>
        </w:rPr>
        <w:t xml:space="preserve"> за активную творческую работу с ветеранами и большой вклад в дело военно-патриотического воспитания молодежи и школьн</w:t>
      </w:r>
      <w:r w:rsidRPr="000A2158">
        <w:rPr>
          <w:rFonts w:eastAsia="Calibri"/>
          <w:sz w:val="28"/>
          <w:szCs w:val="28"/>
          <w:lang w:eastAsia="en-US"/>
        </w:rPr>
        <w:t>и</w:t>
      </w:r>
      <w:r w:rsidRPr="000A2158">
        <w:rPr>
          <w:rFonts w:eastAsia="Calibri"/>
          <w:sz w:val="28"/>
          <w:szCs w:val="28"/>
          <w:lang w:eastAsia="en-US"/>
        </w:rPr>
        <w:t>ков.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946"/>
        <w:gridCol w:w="1808"/>
      </w:tblGrid>
      <w:tr w:rsidR="000A2158" w:rsidRPr="00D1729E" w:rsidTr="00D1729E">
        <w:trPr>
          <w:trHeight w:val="617"/>
        </w:trPr>
        <w:tc>
          <w:tcPr>
            <w:tcW w:w="817" w:type="dxa"/>
            <w:vMerge w:val="restart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bCs/>
                <w:iCs/>
                <w:kern w:val="24"/>
                <w:sz w:val="24"/>
                <w:szCs w:val="28"/>
              </w:rPr>
              <w:t>№ п/п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b/>
                <w:bCs/>
                <w:iCs/>
                <w:kern w:val="24"/>
                <w:sz w:val="24"/>
                <w:szCs w:val="28"/>
              </w:rPr>
              <w:t>Критерии</w:t>
            </w: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2017-2018</w:t>
            </w:r>
          </w:p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учебный год</w:t>
            </w:r>
          </w:p>
        </w:tc>
      </w:tr>
      <w:tr w:rsidR="000A2158" w:rsidRPr="00D1729E" w:rsidTr="00D1729E">
        <w:trPr>
          <w:trHeight w:val="294"/>
        </w:trPr>
        <w:tc>
          <w:tcPr>
            <w:tcW w:w="817" w:type="dxa"/>
            <w:vMerge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i/>
                <w:iCs/>
                <w:kern w:val="24"/>
                <w:sz w:val="24"/>
                <w:szCs w:val="28"/>
              </w:rPr>
            </w:pPr>
          </w:p>
        </w:tc>
        <w:tc>
          <w:tcPr>
            <w:tcW w:w="694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i/>
                <w:iCs/>
                <w:kern w:val="24"/>
                <w:sz w:val="24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Кол-во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Количество посетителей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1500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2.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Пополнение музейного фонда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100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3.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Обзорные экскурсии, выездные экскурсии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5/4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4.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Тематические беседы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10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5.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Общешкольные мероприятия, единые уроки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17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6.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Музейные уроки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20</w:t>
            </w:r>
          </w:p>
        </w:tc>
      </w:tr>
      <w:tr w:rsidR="000A2158" w:rsidRPr="00D1729E" w:rsidTr="00D1729E">
        <w:tc>
          <w:tcPr>
            <w:tcW w:w="817" w:type="dxa"/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7.</w:t>
            </w: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Сайт школы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</w:tcPr>
          <w:p w:rsidR="000A2158" w:rsidRPr="00D1729E" w:rsidRDefault="000A2158" w:rsidP="0021416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D1729E">
              <w:rPr>
                <w:rFonts w:eastAsia="Calibri"/>
                <w:sz w:val="24"/>
                <w:szCs w:val="28"/>
                <w:lang w:eastAsia="en-US"/>
              </w:rPr>
              <w:t>23</w:t>
            </w:r>
          </w:p>
        </w:tc>
      </w:tr>
    </w:tbl>
    <w:p w:rsidR="000A2158" w:rsidRPr="000A2158" w:rsidRDefault="000A2158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На заседании Совета музея  работа музея признана хорошей.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u w:val="single"/>
          <w:lang w:eastAsia="en-US"/>
        </w:rPr>
      </w:pPr>
      <w:r w:rsidRPr="000A2158">
        <w:rPr>
          <w:rFonts w:eastAsia="Calibri"/>
          <w:sz w:val="28"/>
          <w:szCs w:val="28"/>
          <w:u w:val="single"/>
          <w:lang w:eastAsia="en-US"/>
        </w:rPr>
        <w:t xml:space="preserve"> Предложения: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1.</w:t>
      </w:r>
      <w:r w:rsidRPr="000A2158">
        <w:rPr>
          <w:rFonts w:eastAsia="Calibri"/>
          <w:sz w:val="28"/>
          <w:szCs w:val="28"/>
          <w:lang w:eastAsia="en-US"/>
        </w:rPr>
        <w:tab/>
        <w:t>Всем классным руководителя при планировании воспитательной работы класса запланировать посещение музея.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2.</w:t>
      </w:r>
      <w:r w:rsidRPr="000A2158">
        <w:rPr>
          <w:rFonts w:eastAsia="Calibri"/>
          <w:sz w:val="28"/>
          <w:szCs w:val="28"/>
          <w:lang w:eastAsia="en-US"/>
        </w:rPr>
        <w:tab/>
        <w:t>Разработать поисковые задания для классов, посвященные 400-летию Новокузнецка.</w:t>
      </w:r>
    </w:p>
    <w:p w:rsidR="000A2158" w:rsidRPr="000A2158" w:rsidRDefault="000A2158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  <w:r w:rsidRPr="000A2158">
        <w:rPr>
          <w:rFonts w:eastAsia="Calibri"/>
          <w:sz w:val="28"/>
          <w:szCs w:val="28"/>
          <w:lang w:eastAsia="en-US"/>
        </w:rPr>
        <w:t>3.       Спланировать мероприятия, оформить экспозицию «Ровесники Кемеровской области», посвященную 75 -летию  области.</w:t>
      </w:r>
    </w:p>
    <w:p w:rsidR="00816551" w:rsidRPr="000A2158" w:rsidRDefault="00816551" w:rsidP="00EA3434">
      <w:pPr>
        <w:widowControl/>
        <w:autoSpaceDE/>
        <w:autoSpaceDN/>
        <w:adjustRightInd/>
        <w:ind w:firstLine="567"/>
        <w:rPr>
          <w:rFonts w:eastAsia="Calibri"/>
          <w:sz w:val="28"/>
          <w:szCs w:val="28"/>
          <w:lang w:eastAsia="en-US"/>
        </w:rPr>
      </w:pPr>
    </w:p>
    <w:p w:rsidR="00EE086F" w:rsidRPr="00E65C2A" w:rsidRDefault="00E72147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>
        <w:rPr>
          <w:rFonts w:eastAsia="Calibri"/>
          <w:b/>
          <w:color w:val="C00000"/>
          <w:sz w:val="32"/>
          <w:szCs w:val="28"/>
          <w:lang w:eastAsia="en-US"/>
        </w:rPr>
        <w:t>15.</w:t>
      </w:r>
      <w:r w:rsidR="00991E16">
        <w:rPr>
          <w:rFonts w:eastAsia="Calibri"/>
          <w:b/>
          <w:color w:val="C00000"/>
          <w:sz w:val="32"/>
          <w:szCs w:val="28"/>
          <w:lang w:eastAsia="en-US"/>
        </w:rPr>
        <w:t xml:space="preserve">Итоги </w:t>
      </w:r>
      <w:r w:rsidR="00EE086F" w:rsidRPr="00E65C2A">
        <w:rPr>
          <w:rFonts w:eastAsia="Calibri"/>
          <w:b/>
          <w:color w:val="C00000"/>
          <w:sz w:val="32"/>
          <w:szCs w:val="28"/>
          <w:lang w:eastAsia="en-US"/>
        </w:rPr>
        <w:t xml:space="preserve"> работ</w:t>
      </w:r>
      <w:r w:rsidR="00991E16">
        <w:rPr>
          <w:rFonts w:eastAsia="Calibri"/>
          <w:b/>
          <w:color w:val="C00000"/>
          <w:sz w:val="32"/>
          <w:szCs w:val="28"/>
          <w:lang w:eastAsia="en-US"/>
        </w:rPr>
        <w:t>ы</w:t>
      </w:r>
    </w:p>
    <w:p w:rsidR="00EE086F" w:rsidRPr="00E65C2A" w:rsidRDefault="00EE086F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C00000"/>
          <w:sz w:val="32"/>
          <w:szCs w:val="28"/>
          <w:lang w:eastAsia="en-US"/>
        </w:rPr>
      </w:pPr>
      <w:r w:rsidRPr="00E65C2A">
        <w:rPr>
          <w:rFonts w:eastAsia="Calibri"/>
          <w:b/>
          <w:color w:val="C00000"/>
          <w:sz w:val="32"/>
          <w:szCs w:val="28"/>
          <w:lang w:eastAsia="en-US"/>
        </w:rPr>
        <w:t xml:space="preserve">Музея боевой и трудовой славы им. В.И. Полосухина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center"/>
        <w:rPr>
          <w:rFonts w:ascii="Calibri" w:eastAsia="Calibri" w:hAnsi="Calibri"/>
          <w:b/>
          <w:i/>
          <w:sz w:val="28"/>
          <w:szCs w:val="28"/>
          <w:lang w:eastAsia="en-US"/>
        </w:rPr>
      </w:pPr>
      <w:r w:rsidRPr="00816551">
        <w:rPr>
          <w:b/>
          <w:i/>
          <w:color w:val="000000"/>
          <w:sz w:val="28"/>
          <w:szCs w:val="28"/>
        </w:rPr>
        <w:t>Музей обладает огромным образовательно-воспитательным поте</w:t>
      </w:r>
      <w:r w:rsidRPr="00816551">
        <w:rPr>
          <w:b/>
          <w:i/>
          <w:color w:val="000000"/>
          <w:sz w:val="28"/>
          <w:szCs w:val="28"/>
        </w:rPr>
        <w:t>н</w:t>
      </w:r>
      <w:r w:rsidRPr="00816551">
        <w:rPr>
          <w:b/>
          <w:i/>
          <w:color w:val="000000"/>
          <w:sz w:val="28"/>
          <w:szCs w:val="28"/>
        </w:rPr>
        <w:t>циалом, так как он сохраняет и экспонирует подлинные исторические документы. Эффективное использование этого потенциала для восп</w:t>
      </w:r>
      <w:r w:rsidRPr="00816551">
        <w:rPr>
          <w:b/>
          <w:i/>
          <w:color w:val="000000"/>
          <w:sz w:val="28"/>
          <w:szCs w:val="28"/>
        </w:rPr>
        <w:t>и</w:t>
      </w:r>
      <w:r w:rsidRPr="00816551">
        <w:rPr>
          <w:b/>
          <w:i/>
          <w:color w:val="000000"/>
          <w:sz w:val="28"/>
          <w:szCs w:val="28"/>
        </w:rPr>
        <w:t>тания учащихся в духе патриотизма, гражданского самосознания, выс</w:t>
      </w:r>
      <w:r w:rsidRPr="00816551">
        <w:rPr>
          <w:b/>
          <w:i/>
          <w:color w:val="000000"/>
          <w:sz w:val="28"/>
          <w:szCs w:val="28"/>
        </w:rPr>
        <w:t>о</w:t>
      </w:r>
      <w:r w:rsidRPr="00816551">
        <w:rPr>
          <w:b/>
          <w:i/>
          <w:color w:val="000000"/>
          <w:sz w:val="28"/>
          <w:szCs w:val="28"/>
        </w:rPr>
        <w:t>кой нравственности является одной из важнейших задач школьного м</w:t>
      </w:r>
      <w:r w:rsidRPr="00816551">
        <w:rPr>
          <w:b/>
          <w:i/>
          <w:color w:val="000000"/>
          <w:sz w:val="28"/>
          <w:szCs w:val="28"/>
        </w:rPr>
        <w:t>у</w:t>
      </w:r>
      <w:r w:rsidRPr="00816551">
        <w:rPr>
          <w:b/>
          <w:i/>
          <w:color w:val="000000"/>
          <w:sz w:val="28"/>
          <w:szCs w:val="28"/>
        </w:rPr>
        <w:t>зея.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lastRenderedPageBreak/>
        <w:t>Музей, как окно в прошлое и в окружающий мир, дает мощный стимул для формирования и развития личности ребенка, усиливает отдельные грани воспитания, значительно расширяет диапазоны взаимодействия личности с обществом, формирует механизмы самостоятельной зрелой оценки истории России, края, города.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Работа в музее строится с учетом  основных положений государстве</w:t>
      </w:r>
      <w:r w:rsidRPr="00816551">
        <w:rPr>
          <w:rFonts w:eastAsia="Calibri"/>
          <w:sz w:val="28"/>
          <w:szCs w:val="28"/>
          <w:lang w:eastAsia="en-US"/>
        </w:rPr>
        <w:t>н</w:t>
      </w:r>
      <w:r w:rsidRPr="00816551">
        <w:rPr>
          <w:rFonts w:eastAsia="Calibri"/>
          <w:sz w:val="28"/>
          <w:szCs w:val="28"/>
          <w:lang w:eastAsia="en-US"/>
        </w:rPr>
        <w:t>ных программ («Патриотическое воспитание граждан РФ на 2011 - 2015 г</w:t>
      </w:r>
      <w:r w:rsidRPr="00816551">
        <w:rPr>
          <w:rFonts w:eastAsia="Calibri"/>
          <w:sz w:val="28"/>
          <w:szCs w:val="28"/>
          <w:lang w:eastAsia="en-US"/>
        </w:rPr>
        <w:t>о</w:t>
      </w:r>
      <w:r w:rsidRPr="00816551">
        <w:rPr>
          <w:rFonts w:eastAsia="Calibri"/>
          <w:sz w:val="28"/>
          <w:szCs w:val="28"/>
          <w:lang w:eastAsia="en-US"/>
        </w:rPr>
        <w:t>ды» и Патриотическое воспитание граждан РФ на 2016 – 2020 годы»).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Задачи: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rFonts w:eastAsia="Calibri"/>
          <w:sz w:val="28"/>
          <w:szCs w:val="28"/>
          <w:lang w:eastAsia="en-US"/>
        </w:rPr>
        <w:t>1. Формирование в сознании обучающихся патриотических ценностей, взглядов и убеждений, уважения к культурному и историческому прошлому страны, ее традициям.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2. Развитие творческой активности обучающихся, привлечение их к п</w:t>
      </w:r>
      <w:r w:rsidRPr="00816551">
        <w:rPr>
          <w:rFonts w:eastAsia="Calibri"/>
          <w:sz w:val="28"/>
          <w:szCs w:val="28"/>
          <w:lang w:eastAsia="en-US"/>
        </w:rPr>
        <w:t>о</w:t>
      </w:r>
      <w:r w:rsidRPr="00816551">
        <w:rPr>
          <w:rFonts w:eastAsia="Calibri"/>
          <w:sz w:val="28"/>
          <w:szCs w:val="28"/>
          <w:lang w:eastAsia="en-US"/>
        </w:rPr>
        <w:t>исковой  и шефской работе среди  ветеранов Великой Отечественной войны и труда.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Основные направления музейной работы: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поисковая, фондовая, экспозиционно-выставочная, организационно-массовая.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Активными участниками  мероприятий были ветераны войны и труда</w:t>
      </w:r>
      <w:r w:rsidRPr="00816551">
        <w:rPr>
          <w:rFonts w:eastAsia="Calibri"/>
          <w:b/>
          <w:sz w:val="28"/>
          <w:szCs w:val="28"/>
          <w:lang w:eastAsia="en-US"/>
        </w:rPr>
        <w:t>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 xml:space="preserve">Главное в работе музея - забота о ветеранах.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Работа с ветеранами ведется систематически и целенаправленно с и</w:t>
      </w:r>
      <w:r w:rsidRPr="00816551">
        <w:rPr>
          <w:rFonts w:eastAsia="Calibri"/>
          <w:sz w:val="28"/>
          <w:szCs w:val="28"/>
          <w:lang w:eastAsia="en-US"/>
        </w:rPr>
        <w:t>с</w:t>
      </w:r>
      <w:r w:rsidRPr="00816551">
        <w:rPr>
          <w:rFonts w:eastAsia="Calibri"/>
          <w:sz w:val="28"/>
          <w:szCs w:val="28"/>
          <w:lang w:eastAsia="en-US"/>
        </w:rPr>
        <w:t>пользованием разнообразных форм и методов работы: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Поисковая работа по сбору материалов, фотографий, документов,  р</w:t>
      </w:r>
      <w:r w:rsidRPr="00816551">
        <w:rPr>
          <w:rFonts w:eastAsia="Calibri"/>
          <w:sz w:val="28"/>
          <w:szCs w:val="28"/>
          <w:lang w:eastAsia="en-US"/>
        </w:rPr>
        <w:t>а</w:t>
      </w:r>
      <w:r w:rsidRPr="00816551">
        <w:rPr>
          <w:rFonts w:eastAsia="Calibri"/>
          <w:sz w:val="28"/>
          <w:szCs w:val="28"/>
          <w:lang w:eastAsia="en-US"/>
        </w:rPr>
        <w:t>бота с личными архивами ветеранов направлена на создание музейного ко</w:t>
      </w:r>
      <w:r w:rsidRPr="00816551">
        <w:rPr>
          <w:rFonts w:eastAsia="Calibri"/>
          <w:sz w:val="28"/>
          <w:szCs w:val="28"/>
          <w:lang w:eastAsia="en-US"/>
        </w:rPr>
        <w:t>м</w:t>
      </w:r>
      <w:r w:rsidRPr="00816551">
        <w:rPr>
          <w:rFonts w:eastAsia="Calibri"/>
          <w:sz w:val="28"/>
          <w:szCs w:val="28"/>
          <w:lang w:eastAsia="en-US"/>
        </w:rPr>
        <w:t>плекса о каждом человеке.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Чествование именинников и юбиляров.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Разработка мультимедийных презентаций о ветеранах, о жизненном пути каждого из них.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Тематические беседы, уроки мужества с участием ветеранов войны и труда.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Проведение акций: «Навести ветерана», «Поздравь ветерана».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Размещение информации  о встречах с ветеранами на сайте Дома де</w:t>
      </w:r>
      <w:r w:rsidRPr="00816551">
        <w:rPr>
          <w:rFonts w:eastAsia="Calibri"/>
          <w:sz w:val="28"/>
          <w:szCs w:val="28"/>
          <w:lang w:eastAsia="en-US"/>
        </w:rPr>
        <w:t>т</w:t>
      </w:r>
      <w:r w:rsidRPr="00816551">
        <w:rPr>
          <w:rFonts w:eastAsia="Calibri"/>
          <w:sz w:val="28"/>
          <w:szCs w:val="28"/>
          <w:lang w:eastAsia="en-US"/>
        </w:rPr>
        <w:t xml:space="preserve">ства и др. 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Представление музейных исследований о ветеранах на конкурсах и в</w:t>
      </w:r>
      <w:r w:rsidRPr="00816551">
        <w:rPr>
          <w:rFonts w:eastAsia="Calibri"/>
          <w:sz w:val="28"/>
          <w:szCs w:val="28"/>
          <w:lang w:eastAsia="en-US"/>
        </w:rPr>
        <w:t>ы</w:t>
      </w:r>
      <w:r w:rsidRPr="00816551">
        <w:rPr>
          <w:rFonts w:eastAsia="Calibri"/>
          <w:sz w:val="28"/>
          <w:szCs w:val="28"/>
          <w:lang w:eastAsia="en-US"/>
        </w:rPr>
        <w:t>ставках.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• Публикации  о ветеранах в СМИ.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Работа музея в  2016 - 2017 учебном году строилась в соответствии   с годовым  планом, в который были включены  мероприятия к 72-й г</w:t>
      </w:r>
      <w:r w:rsidRPr="00816551">
        <w:rPr>
          <w:rFonts w:eastAsia="Calibri"/>
          <w:b/>
          <w:i/>
          <w:sz w:val="28"/>
          <w:szCs w:val="28"/>
          <w:lang w:eastAsia="en-US"/>
        </w:rPr>
        <w:t>о</w:t>
      </w:r>
      <w:r w:rsidRPr="00816551">
        <w:rPr>
          <w:rFonts w:eastAsia="Calibri"/>
          <w:b/>
          <w:i/>
          <w:sz w:val="28"/>
          <w:szCs w:val="28"/>
          <w:lang w:eastAsia="en-US"/>
        </w:rPr>
        <w:t>довщине Великой Победы, 400-летию города Новокузнецка.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Проведены  мероприятия: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Праздник</w:t>
      </w:r>
      <w:r w:rsidRPr="00816551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16551">
        <w:rPr>
          <w:rFonts w:eastAsia="Calibri"/>
          <w:sz w:val="28"/>
          <w:szCs w:val="28"/>
          <w:lang w:eastAsia="en-US"/>
        </w:rPr>
        <w:t>«Музей собирает именинников</w:t>
      </w:r>
      <w:r w:rsidRPr="00816551">
        <w:rPr>
          <w:rFonts w:eastAsia="Calibri"/>
          <w:b/>
          <w:i/>
          <w:sz w:val="28"/>
          <w:szCs w:val="28"/>
          <w:lang w:eastAsia="en-US"/>
        </w:rPr>
        <w:t xml:space="preserve">». </w:t>
      </w:r>
      <w:r w:rsidRPr="00816551">
        <w:rPr>
          <w:rFonts w:eastAsia="Calibri"/>
          <w:sz w:val="28"/>
          <w:szCs w:val="28"/>
          <w:lang w:eastAsia="en-US"/>
        </w:rPr>
        <w:t>Участники – ветераны во</w:t>
      </w:r>
      <w:r w:rsidRPr="00816551">
        <w:rPr>
          <w:rFonts w:eastAsia="Calibri"/>
          <w:sz w:val="28"/>
          <w:szCs w:val="28"/>
          <w:lang w:eastAsia="en-US"/>
        </w:rPr>
        <w:t>й</w:t>
      </w:r>
      <w:r w:rsidRPr="00816551">
        <w:rPr>
          <w:rFonts w:eastAsia="Calibri"/>
          <w:sz w:val="28"/>
          <w:szCs w:val="28"/>
          <w:lang w:eastAsia="en-US"/>
        </w:rPr>
        <w:t>ны и труда: И.И. Рогинцев, Н.Н. Галашева, А.М. Мельникова, Н.Г. Клейман, 29.09.2016 г.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Праздник</w:t>
      </w:r>
      <w:r w:rsidRPr="00816551">
        <w:rPr>
          <w:rFonts w:eastAsia="Calibri"/>
          <w:sz w:val="28"/>
          <w:szCs w:val="28"/>
          <w:lang w:eastAsia="en-US"/>
        </w:rPr>
        <w:t xml:space="preserve"> «Посвящение в музейщики» в краеведческом музее. 20.10.16г.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lastRenderedPageBreak/>
        <w:t xml:space="preserve">Совместное мероприятие с краеведческим музеем и городским Советом ветеранов.                                     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Единый урок</w:t>
      </w:r>
      <w:r w:rsidRPr="00816551">
        <w:rPr>
          <w:rFonts w:eastAsia="Calibri"/>
          <w:sz w:val="28"/>
          <w:szCs w:val="28"/>
          <w:lang w:eastAsia="en-US"/>
        </w:rPr>
        <w:t xml:space="preserve"> «Духовный потенциал молодежи  в годы Великой  Отеч</w:t>
      </w:r>
      <w:r w:rsidRPr="00816551">
        <w:rPr>
          <w:rFonts w:eastAsia="Calibri"/>
          <w:sz w:val="28"/>
          <w:szCs w:val="28"/>
          <w:lang w:eastAsia="en-US"/>
        </w:rPr>
        <w:t>е</w:t>
      </w:r>
      <w:r w:rsidRPr="00816551">
        <w:rPr>
          <w:rFonts w:eastAsia="Calibri"/>
          <w:sz w:val="28"/>
          <w:szCs w:val="28"/>
          <w:lang w:eastAsia="en-US"/>
        </w:rPr>
        <w:t>ственной войны». Участники: А.М. Мельникова – председатель комиссии по гражданско-патриотическому воспитанию молодежи городского Совета в</w:t>
      </w:r>
      <w:r w:rsidRPr="00816551">
        <w:rPr>
          <w:rFonts w:eastAsia="Calibri"/>
          <w:sz w:val="28"/>
          <w:szCs w:val="28"/>
          <w:lang w:eastAsia="en-US"/>
        </w:rPr>
        <w:t>е</w:t>
      </w:r>
      <w:r w:rsidRPr="00816551">
        <w:rPr>
          <w:rFonts w:eastAsia="Calibri"/>
          <w:sz w:val="28"/>
          <w:szCs w:val="28"/>
          <w:lang w:eastAsia="en-US"/>
        </w:rPr>
        <w:t>теранов войны и труда, Е.Г. Назарова, сотрудник отдела краеведения</w:t>
      </w:r>
      <w:r w:rsidRPr="00816551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16551">
        <w:rPr>
          <w:rFonts w:eastAsia="Calibri"/>
          <w:sz w:val="28"/>
          <w:szCs w:val="28"/>
          <w:lang w:eastAsia="en-US"/>
        </w:rPr>
        <w:t>горо</w:t>
      </w:r>
      <w:r w:rsidRPr="00816551">
        <w:rPr>
          <w:rFonts w:eastAsia="Calibri"/>
          <w:sz w:val="28"/>
          <w:szCs w:val="28"/>
          <w:lang w:eastAsia="en-US"/>
        </w:rPr>
        <w:t>д</w:t>
      </w:r>
      <w:r w:rsidRPr="00816551">
        <w:rPr>
          <w:rFonts w:eastAsia="Calibri"/>
          <w:sz w:val="28"/>
          <w:szCs w:val="28"/>
          <w:lang w:eastAsia="en-US"/>
        </w:rPr>
        <w:t>ской библиотеки им. Н. В. Гоголя, Л.М. Саломатова, представитель Совета ветеранов педагогического труда Заводского района, 26.10.16 г.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sz w:val="28"/>
          <w:szCs w:val="28"/>
          <w:u w:val="single"/>
          <w:lang w:eastAsia="en-US"/>
        </w:rPr>
        <w:t>Презентация книги А.Н  Силакова</w:t>
      </w:r>
      <w:r w:rsidRPr="00816551">
        <w:rPr>
          <w:rFonts w:eastAsia="Calibri"/>
          <w:sz w:val="28"/>
          <w:szCs w:val="28"/>
          <w:lang w:eastAsia="en-US"/>
        </w:rPr>
        <w:t xml:space="preserve"> «Живых и павших чтим мы свято. Наследники Победы – 2». Совместное мероприятие  с МБУ «Муниципальная информационно-библиотечная система г. Новокузнецка»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Единый урок истории</w:t>
      </w:r>
      <w:r w:rsidRPr="00816551">
        <w:rPr>
          <w:sz w:val="28"/>
          <w:szCs w:val="28"/>
        </w:rPr>
        <w:t xml:space="preserve">  к 90-летию Н.С. Ермакова. Город Новокузнецк в 60-80 годы прошлого столетия Роль Н. С. Ермакова, выдающегося партийн</w:t>
      </w:r>
      <w:r w:rsidRPr="00816551">
        <w:rPr>
          <w:sz w:val="28"/>
          <w:szCs w:val="28"/>
        </w:rPr>
        <w:t>о</w:t>
      </w:r>
      <w:r w:rsidRPr="00816551">
        <w:rPr>
          <w:sz w:val="28"/>
          <w:szCs w:val="28"/>
        </w:rPr>
        <w:t>го и хозяйственного организатора, в развитии города, 23.12.2016г.   участн</w:t>
      </w:r>
      <w:r w:rsidRPr="00816551">
        <w:rPr>
          <w:sz w:val="28"/>
          <w:szCs w:val="28"/>
        </w:rPr>
        <w:t>и</w:t>
      </w:r>
      <w:r w:rsidRPr="00816551">
        <w:rPr>
          <w:sz w:val="28"/>
          <w:szCs w:val="28"/>
        </w:rPr>
        <w:t>ки – ветераны: Клейман Н.Г., Ильина А.П., Муратова Е.И.</w:t>
      </w:r>
      <w:r w:rsidRPr="00816551">
        <w:rPr>
          <w:rFonts w:ascii="Calibri" w:eastAsia="Calibri" w:hAnsi="Calibri"/>
          <w:sz w:val="28"/>
          <w:szCs w:val="28"/>
          <w:lang w:eastAsia="en-US"/>
        </w:rPr>
        <w:t xml:space="preserve">, </w:t>
      </w:r>
      <w:r w:rsidRPr="00816551">
        <w:rPr>
          <w:sz w:val="28"/>
          <w:szCs w:val="28"/>
        </w:rPr>
        <w:t xml:space="preserve">23.12.2016г.   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b/>
          <w:i/>
          <w:sz w:val="28"/>
          <w:szCs w:val="28"/>
          <w:u w:val="single"/>
        </w:rPr>
        <w:t>Общешкольное  мероприятие</w:t>
      </w:r>
      <w:r w:rsidRPr="00816551">
        <w:rPr>
          <w:sz w:val="28"/>
          <w:szCs w:val="28"/>
        </w:rPr>
        <w:t xml:space="preserve">. «Блокадной летописи строки». Встреча с   ветеранами: И.И. Рогинцев, А.А. Ижболдина.  Участник - Т.И. Бабакова, главный хранитель Новокузнецкого краеведческого музея            23.01.17г. 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b/>
          <w:i/>
          <w:sz w:val="28"/>
          <w:szCs w:val="28"/>
          <w:u w:val="single"/>
        </w:rPr>
        <w:t>Общешкольное мероприятие</w:t>
      </w:r>
      <w:r w:rsidRPr="00816551">
        <w:rPr>
          <w:sz w:val="28"/>
          <w:szCs w:val="28"/>
        </w:rPr>
        <w:t xml:space="preserve"> «Шаг в бессмертие». Встреча с Т.А. Ч</w:t>
      </w:r>
      <w:r w:rsidRPr="00816551">
        <w:rPr>
          <w:sz w:val="28"/>
          <w:szCs w:val="28"/>
        </w:rPr>
        <w:t>е</w:t>
      </w:r>
      <w:r w:rsidRPr="00816551">
        <w:rPr>
          <w:sz w:val="28"/>
          <w:szCs w:val="28"/>
        </w:rPr>
        <w:t>кадановой, внучкой Красилова А.С., Героя Советского Союза. Участники:  А.М. Мельникова – председатель комиссии по гражданско-патриотическому воспитанию молодежи городского Совета ветеранов войны и труда, Л.Н. С</w:t>
      </w:r>
      <w:r w:rsidRPr="00816551">
        <w:rPr>
          <w:sz w:val="28"/>
          <w:szCs w:val="28"/>
        </w:rPr>
        <w:t>у</w:t>
      </w:r>
      <w:r w:rsidRPr="00816551">
        <w:rPr>
          <w:sz w:val="28"/>
          <w:szCs w:val="28"/>
        </w:rPr>
        <w:t>ворова, руководитель музея городского Совета ветеранов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b/>
          <w:i/>
          <w:sz w:val="28"/>
          <w:szCs w:val="28"/>
          <w:u w:val="single"/>
        </w:rPr>
        <w:t>Единый урок</w:t>
      </w:r>
      <w:r w:rsidRPr="00816551">
        <w:rPr>
          <w:sz w:val="28"/>
          <w:szCs w:val="28"/>
        </w:rPr>
        <w:t xml:space="preserve">  «КМК и ЗСМК-это нашей истории строки. Кузбасские п</w:t>
      </w:r>
      <w:r w:rsidRPr="00816551">
        <w:rPr>
          <w:sz w:val="28"/>
          <w:szCs w:val="28"/>
        </w:rPr>
        <w:t>о</w:t>
      </w:r>
      <w:r w:rsidRPr="00816551">
        <w:rPr>
          <w:sz w:val="28"/>
          <w:szCs w:val="28"/>
        </w:rPr>
        <w:t>эты и писатели – очевидцы исторических событий». Встреча с поэтессой Л. Буймовой, членом журналистов России, 27.01.17г.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b/>
          <w:i/>
          <w:sz w:val="28"/>
          <w:szCs w:val="28"/>
          <w:u w:val="single"/>
        </w:rPr>
        <w:t>Единый урок</w:t>
      </w:r>
      <w:r w:rsidRPr="00816551">
        <w:rPr>
          <w:sz w:val="28"/>
          <w:szCs w:val="28"/>
        </w:rPr>
        <w:t xml:space="preserve"> «Этот день мы приближали, как могли» 27.04.17г.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sz w:val="28"/>
          <w:szCs w:val="28"/>
        </w:rPr>
        <w:t>Гости и участники: А.А. Ермолаев, заместитель главы города, руковод</w:t>
      </w:r>
      <w:r w:rsidRPr="00816551">
        <w:rPr>
          <w:sz w:val="28"/>
          <w:szCs w:val="28"/>
        </w:rPr>
        <w:t>и</w:t>
      </w:r>
      <w:r w:rsidRPr="00816551">
        <w:rPr>
          <w:sz w:val="28"/>
          <w:szCs w:val="28"/>
        </w:rPr>
        <w:t>тель администрации Заводского района, Завацкий Роман Викторович, зам</w:t>
      </w:r>
      <w:r w:rsidRPr="00816551">
        <w:rPr>
          <w:sz w:val="28"/>
          <w:szCs w:val="28"/>
        </w:rPr>
        <w:t>е</w:t>
      </w:r>
      <w:r w:rsidRPr="00816551">
        <w:rPr>
          <w:sz w:val="28"/>
          <w:szCs w:val="28"/>
        </w:rPr>
        <w:t>ститель председателя городского Совета народных депутатов, председатель комитета по бюджету, экономике и муниципальной собственности, член П</w:t>
      </w:r>
      <w:r w:rsidRPr="00816551">
        <w:rPr>
          <w:sz w:val="28"/>
          <w:szCs w:val="28"/>
        </w:rPr>
        <w:t>о</w:t>
      </w:r>
      <w:r w:rsidRPr="00816551">
        <w:rPr>
          <w:sz w:val="28"/>
          <w:szCs w:val="28"/>
        </w:rPr>
        <w:t>печительского совета Дома детства,  ветераны войны и труда: М.Н. Вериго, участница партизанского движения, А.А. Жирнова, труженица тыла.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jc w:val="both"/>
        <w:rPr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 xml:space="preserve">«Отчизны верные сыны!» Праздник. Встреча с ветеранами войны и труда в День Защитника Отечества. </w:t>
      </w:r>
      <w:r w:rsidRPr="00816551">
        <w:rPr>
          <w:rFonts w:eastAsia="Calibri"/>
          <w:sz w:val="28"/>
          <w:szCs w:val="28"/>
        </w:rPr>
        <w:t>Организация чаепития, праздничная программа, чествование ветеранов.  22.02.17г.  Гости – ветераны  войны и труда: А.Г. Алимпиев, И.И. Рогинцев, А.П. Ильина, Н.Н. Галашева, Е.И. М</w:t>
      </w:r>
      <w:r w:rsidRPr="00816551">
        <w:rPr>
          <w:rFonts w:eastAsia="Calibri"/>
          <w:sz w:val="28"/>
          <w:szCs w:val="28"/>
        </w:rPr>
        <w:t>у</w:t>
      </w:r>
      <w:r w:rsidRPr="00816551">
        <w:rPr>
          <w:rFonts w:eastAsia="Calibri"/>
          <w:sz w:val="28"/>
          <w:szCs w:val="28"/>
        </w:rPr>
        <w:t>ратова</w:t>
      </w:r>
      <w:r w:rsidR="00733681">
        <w:rPr>
          <w:rFonts w:eastAsia="Calibri"/>
          <w:sz w:val="28"/>
          <w:szCs w:val="28"/>
        </w:rPr>
        <w:t>.</w:t>
      </w:r>
      <w:r w:rsidRPr="00816551">
        <w:rPr>
          <w:rFonts w:eastAsia="Calibri"/>
          <w:b/>
          <w:i/>
          <w:sz w:val="28"/>
          <w:szCs w:val="28"/>
          <w:u w:val="single"/>
        </w:rPr>
        <w:t xml:space="preserve">                                                                            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«За праздничным столом». Праздник. Чествование  женщин – вет</w:t>
      </w:r>
      <w:r w:rsidRPr="00816551">
        <w:rPr>
          <w:rFonts w:eastAsia="Calibri"/>
          <w:b/>
          <w:i/>
          <w:sz w:val="28"/>
          <w:szCs w:val="28"/>
          <w:u w:val="single"/>
        </w:rPr>
        <w:t>е</w:t>
      </w:r>
      <w:r w:rsidRPr="00816551">
        <w:rPr>
          <w:rFonts w:eastAsia="Calibri"/>
          <w:b/>
          <w:i/>
          <w:sz w:val="28"/>
          <w:szCs w:val="28"/>
          <w:u w:val="single"/>
        </w:rPr>
        <w:t xml:space="preserve">ранов войны и труда  в День 8 марта. </w:t>
      </w:r>
      <w:r w:rsidRPr="00816551">
        <w:rPr>
          <w:rFonts w:eastAsia="Calibri"/>
          <w:sz w:val="28"/>
          <w:szCs w:val="28"/>
        </w:rPr>
        <w:t>Поздравительная программа. Чаеп</w:t>
      </w:r>
      <w:r w:rsidRPr="00816551">
        <w:rPr>
          <w:rFonts w:eastAsia="Calibri"/>
          <w:sz w:val="28"/>
          <w:szCs w:val="28"/>
        </w:rPr>
        <w:t>и</w:t>
      </w:r>
      <w:r w:rsidRPr="00816551">
        <w:rPr>
          <w:rFonts w:eastAsia="Calibri"/>
          <w:sz w:val="28"/>
          <w:szCs w:val="28"/>
        </w:rPr>
        <w:lastRenderedPageBreak/>
        <w:t>тие.  06.03.2017г. Гости: Е.А. Саночкина, Л.В. Егорова, Т.Р. Доманова, В.Е. Кулагина, В.И. Фомченко, Т.Н. Тингайкина, Л.К. Серебрянская,  А.С. Бухт</w:t>
      </w:r>
      <w:r w:rsidRPr="00816551">
        <w:rPr>
          <w:rFonts w:eastAsia="Calibri"/>
          <w:sz w:val="28"/>
          <w:szCs w:val="28"/>
        </w:rPr>
        <w:t>о</w:t>
      </w:r>
      <w:r w:rsidRPr="00816551">
        <w:rPr>
          <w:rFonts w:eastAsia="Calibri"/>
          <w:sz w:val="28"/>
          <w:szCs w:val="28"/>
        </w:rPr>
        <w:t>ярова, Н.С. Лаврентьева, Н.А. Миничева Н.И. Вахрушева, М.И. Фисенко, О.В. Корнилова, А.А. Ижболдина, Н.Н. Муратова.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 xml:space="preserve">«Пионерии – 95 лет!» Фестиваль пионерской песни «Вместе весело шагать». </w:t>
      </w:r>
      <w:r w:rsidRPr="00816551">
        <w:rPr>
          <w:rFonts w:eastAsia="Calibri"/>
          <w:sz w:val="28"/>
          <w:szCs w:val="28"/>
        </w:rPr>
        <w:t xml:space="preserve"> Совместное мероприятие с НФИ Кем ГУ в рамках специализир</w:t>
      </w:r>
      <w:r w:rsidRPr="00816551">
        <w:rPr>
          <w:rFonts w:eastAsia="Calibri"/>
          <w:sz w:val="28"/>
          <w:szCs w:val="28"/>
        </w:rPr>
        <w:t>о</w:t>
      </w:r>
      <w:r w:rsidRPr="00816551">
        <w:rPr>
          <w:rFonts w:eastAsia="Calibri"/>
          <w:sz w:val="28"/>
          <w:szCs w:val="28"/>
        </w:rPr>
        <w:t>ванной ярмарки «Образование. Карьера 2017», 30.03.2017 г.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«Звериный облик фашизма». Организация и проведение встречи ст</w:t>
      </w:r>
      <w:r w:rsidRPr="00816551">
        <w:rPr>
          <w:rFonts w:eastAsia="Calibri"/>
          <w:b/>
          <w:i/>
          <w:sz w:val="28"/>
          <w:szCs w:val="28"/>
          <w:u w:val="single"/>
        </w:rPr>
        <w:t>у</w:t>
      </w:r>
      <w:r w:rsidRPr="00816551">
        <w:rPr>
          <w:rFonts w:eastAsia="Calibri"/>
          <w:b/>
          <w:i/>
          <w:sz w:val="28"/>
          <w:szCs w:val="28"/>
          <w:u w:val="single"/>
        </w:rPr>
        <w:t>дентов КИТ с  Стафеевой А.И.,</w:t>
      </w:r>
      <w:r w:rsidRPr="00816551">
        <w:rPr>
          <w:rFonts w:eastAsia="Calibri"/>
          <w:sz w:val="28"/>
          <w:szCs w:val="28"/>
        </w:rPr>
        <w:t xml:space="preserve"> узницей фашистских лагерей, 20.04.2017 г. Совместное мероприятие с КИТ.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color w:val="000000"/>
          <w:sz w:val="28"/>
          <w:szCs w:val="28"/>
        </w:rPr>
      </w:pPr>
      <w:r w:rsidRPr="00816551">
        <w:rPr>
          <w:rFonts w:eastAsia="Calibri"/>
          <w:b/>
          <w:sz w:val="28"/>
          <w:szCs w:val="28"/>
          <w:u w:val="single"/>
        </w:rPr>
        <w:t xml:space="preserve">«Поклон и память поколений!» Чествование ветеранов накануне  Дня Победы. </w:t>
      </w:r>
      <w:r w:rsidRPr="00816551">
        <w:rPr>
          <w:rFonts w:eastAsia="Calibri"/>
          <w:sz w:val="28"/>
          <w:szCs w:val="28"/>
        </w:rPr>
        <w:t xml:space="preserve">Встреча  с ветеранами войны и труда. Организация чаепития, праздничная программа, чествование ветеранов.                                                              </w:t>
      </w:r>
      <w:r w:rsidRPr="00816551">
        <w:rPr>
          <w:rFonts w:eastAsia="Calibri"/>
          <w:color w:val="000000"/>
          <w:sz w:val="28"/>
          <w:szCs w:val="28"/>
        </w:rPr>
        <w:t xml:space="preserve">04.05.2017г. Гости: ветераны войны и труда: А.Г. Алимпиев, Е.И. Муратова, Л.К. Низюк,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color w:val="000000"/>
          <w:sz w:val="28"/>
          <w:szCs w:val="28"/>
        </w:rPr>
      </w:pPr>
      <w:r w:rsidRPr="00816551">
        <w:rPr>
          <w:rFonts w:eastAsia="Calibri"/>
          <w:color w:val="000000"/>
          <w:sz w:val="28"/>
          <w:szCs w:val="28"/>
        </w:rPr>
        <w:t>Т.А. Чекаданова, А.А. Жирнова, Н.Н. Галашева, Н.Г. Клейман, Н.С.Лаврентьева, А.С. Бухтоярова, Л.В.Егорова, Е.С.Жидких, М.Н. Вериго, А.И.Стафеева, Г.П. Победоносцева,К.Ф. Агафонова,В.И. Бурачкова, А.А. Ижболдина, Л.М. Сержантова, Л.И.Назарова</w:t>
      </w:r>
      <w:r>
        <w:rPr>
          <w:rFonts w:eastAsia="Calibri"/>
          <w:color w:val="000000"/>
          <w:sz w:val="28"/>
          <w:szCs w:val="28"/>
        </w:rPr>
        <w:t>.</w:t>
      </w:r>
      <w:r w:rsidRPr="00816551">
        <w:rPr>
          <w:rFonts w:eastAsia="Calibri"/>
          <w:color w:val="000000"/>
          <w:sz w:val="28"/>
          <w:szCs w:val="28"/>
        </w:rPr>
        <w:t xml:space="preserve">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«Знакомьтесь – Иван Рогинцев – солдат Победы!». Организация и проведение встречи студентов КИТ с фронтовиком И.И. Рогинцевым,</w:t>
      </w:r>
      <w:r w:rsidRPr="00816551">
        <w:rPr>
          <w:rFonts w:eastAsia="Calibri"/>
          <w:color w:val="FF0000"/>
          <w:sz w:val="28"/>
          <w:szCs w:val="28"/>
        </w:rPr>
        <w:t xml:space="preserve">   </w:t>
      </w:r>
      <w:r w:rsidRPr="00816551">
        <w:rPr>
          <w:rFonts w:eastAsia="Calibri"/>
          <w:sz w:val="28"/>
          <w:szCs w:val="28"/>
        </w:rPr>
        <w:t>05.05.2017г. Совместное мероприятие с КИТ.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Парад Победы в Заводском районе 9 Мая 2017 года</w:t>
      </w:r>
      <w:r w:rsidRPr="00816551">
        <w:rPr>
          <w:rFonts w:eastAsia="Calibri"/>
          <w:sz w:val="28"/>
          <w:szCs w:val="28"/>
        </w:rPr>
        <w:t>. Фоторепортаж.  09.05.2017г.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«Ночь в музее 2017». Участие в городской музейной программе . п</w:t>
      </w:r>
      <w:r w:rsidRPr="00816551">
        <w:rPr>
          <w:rFonts w:eastAsia="Calibri"/>
          <w:b/>
          <w:i/>
          <w:sz w:val="28"/>
          <w:szCs w:val="28"/>
          <w:u w:val="single"/>
        </w:rPr>
        <w:t>о</w:t>
      </w:r>
      <w:r w:rsidRPr="00816551">
        <w:rPr>
          <w:rFonts w:eastAsia="Calibri"/>
          <w:b/>
          <w:i/>
          <w:sz w:val="28"/>
          <w:szCs w:val="28"/>
          <w:u w:val="single"/>
        </w:rPr>
        <w:t xml:space="preserve">священной Всемирному дню музеев. </w:t>
      </w:r>
      <w:r w:rsidRPr="00816551">
        <w:rPr>
          <w:rFonts w:eastAsia="Calibri"/>
          <w:sz w:val="28"/>
          <w:szCs w:val="28"/>
        </w:rPr>
        <w:t>19.05.2017 г.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Новокузнецкий краеведческий музей, Художественный музей,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Литературно-мемориальный музей Ф.М. Достоевского, Музей-заповедник «Кузнецкая крепость». В этом году по музеям города с нами п</w:t>
      </w:r>
      <w:r w:rsidRPr="00816551">
        <w:rPr>
          <w:rFonts w:eastAsia="Calibri"/>
          <w:sz w:val="28"/>
          <w:szCs w:val="28"/>
        </w:rPr>
        <w:t>у</w:t>
      </w:r>
      <w:r w:rsidRPr="00816551">
        <w:rPr>
          <w:rFonts w:eastAsia="Calibri"/>
          <w:sz w:val="28"/>
          <w:szCs w:val="28"/>
        </w:rPr>
        <w:t>тешествовали Тамара Алексеевна Чекаданова, внучка Героя Советского С</w:t>
      </w:r>
      <w:r w:rsidRPr="00816551">
        <w:rPr>
          <w:rFonts w:eastAsia="Calibri"/>
          <w:sz w:val="28"/>
          <w:szCs w:val="28"/>
        </w:rPr>
        <w:t>о</w:t>
      </w:r>
      <w:r w:rsidRPr="00816551">
        <w:rPr>
          <w:rFonts w:eastAsia="Calibri"/>
          <w:sz w:val="28"/>
          <w:szCs w:val="28"/>
        </w:rPr>
        <w:t xml:space="preserve">юза А.С. Красилова. 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«Ты помнишь, как все начиналось...» К 60-летию начала строител</w:t>
      </w:r>
      <w:r w:rsidRPr="00816551">
        <w:rPr>
          <w:rFonts w:eastAsia="Calibri"/>
          <w:b/>
          <w:i/>
          <w:sz w:val="28"/>
          <w:szCs w:val="28"/>
          <w:u w:val="single"/>
        </w:rPr>
        <w:t>ь</w:t>
      </w:r>
      <w:r w:rsidRPr="00816551">
        <w:rPr>
          <w:rFonts w:eastAsia="Calibri"/>
          <w:b/>
          <w:i/>
          <w:sz w:val="28"/>
          <w:szCs w:val="28"/>
          <w:u w:val="single"/>
        </w:rPr>
        <w:t xml:space="preserve">ства Запсиба. Встреча с первостроителями, </w:t>
      </w:r>
      <w:r w:rsidRPr="00816551">
        <w:rPr>
          <w:rFonts w:eastAsia="Calibri"/>
          <w:sz w:val="28"/>
          <w:szCs w:val="28"/>
        </w:rPr>
        <w:t>24.05.2017 г.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Участники: первостроители – А.А. Толстых, Г.А. Осодченко, А.М. Мельникова – председатель комиссии по гражданско-патриотическому во</w:t>
      </w:r>
      <w:r w:rsidRPr="00816551">
        <w:rPr>
          <w:rFonts w:eastAsia="Calibri"/>
          <w:sz w:val="28"/>
          <w:szCs w:val="28"/>
        </w:rPr>
        <w:t>с</w:t>
      </w:r>
      <w:r w:rsidRPr="00816551">
        <w:rPr>
          <w:rFonts w:eastAsia="Calibri"/>
          <w:sz w:val="28"/>
          <w:szCs w:val="28"/>
        </w:rPr>
        <w:t>питанию молодежи городского Совета ветеранов войны и труда.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 xml:space="preserve">Совместное мероприятие с городским Советом ветеранов и  КИТ.        </w:t>
      </w:r>
      <w:r w:rsidRPr="00816551">
        <w:rPr>
          <w:rFonts w:eastAsia="Calibri"/>
          <w:color w:val="FF0000"/>
          <w:sz w:val="28"/>
          <w:szCs w:val="28"/>
        </w:rPr>
        <w:t xml:space="preserve">                                                                              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Тематические беседы с использованием мультимедиа:</w:t>
      </w:r>
    </w:p>
    <w:p w:rsidR="00816551" w:rsidRPr="00816551" w:rsidRDefault="00816551" w:rsidP="00CD33EB">
      <w:pPr>
        <w:widowControl/>
        <w:numPr>
          <w:ilvl w:val="0"/>
          <w:numId w:val="5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«Бородино-поле русской славы» 09.09.2016г.</w:t>
      </w:r>
    </w:p>
    <w:p w:rsidR="00816551" w:rsidRPr="00816551" w:rsidRDefault="00816551" w:rsidP="00CD33EB">
      <w:pPr>
        <w:widowControl/>
        <w:numPr>
          <w:ilvl w:val="0"/>
          <w:numId w:val="5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«Полковник В.И. Полосухин</w:t>
      </w:r>
      <w:r w:rsidRPr="00816551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16551">
        <w:rPr>
          <w:rFonts w:eastAsia="Calibri"/>
          <w:sz w:val="28"/>
          <w:szCs w:val="28"/>
        </w:rPr>
        <w:t xml:space="preserve"> - легендарный комдив» 10.11.2016г., 27.10.16г.                        </w:t>
      </w:r>
    </w:p>
    <w:p w:rsidR="00816551" w:rsidRPr="00816551" w:rsidRDefault="00816551" w:rsidP="00CD33EB">
      <w:pPr>
        <w:widowControl/>
        <w:numPr>
          <w:ilvl w:val="0"/>
          <w:numId w:val="5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«Металлург, поэт, писатель», 20.02.2017 г.</w:t>
      </w:r>
    </w:p>
    <w:p w:rsidR="00816551" w:rsidRPr="00816551" w:rsidRDefault="00816551" w:rsidP="00CD33EB">
      <w:pPr>
        <w:widowControl/>
        <w:numPr>
          <w:ilvl w:val="0"/>
          <w:numId w:val="5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lastRenderedPageBreak/>
        <w:t>«Стихи и загадки для детей». Конкурс стихов</w:t>
      </w:r>
      <w:r w:rsidRPr="00816551">
        <w:rPr>
          <w:rFonts w:eastAsia="Calibri"/>
          <w:i/>
          <w:sz w:val="28"/>
          <w:szCs w:val="28"/>
          <w:u w:val="single"/>
        </w:rPr>
        <w:t>.</w:t>
      </w:r>
      <w:r w:rsidRPr="00816551">
        <w:rPr>
          <w:rFonts w:eastAsia="Calibri"/>
          <w:sz w:val="28"/>
          <w:szCs w:val="28"/>
        </w:rPr>
        <w:t xml:space="preserve"> Творчество Б. А. Мячина, 20.02.17г. </w:t>
      </w:r>
    </w:p>
    <w:p w:rsidR="00816551" w:rsidRPr="00816551" w:rsidRDefault="00816551" w:rsidP="00CD33EB">
      <w:pPr>
        <w:widowControl/>
        <w:numPr>
          <w:ilvl w:val="0"/>
          <w:numId w:val="53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 xml:space="preserve">«Выполнить приказ», «Воин интернационалист – Петр Греков», 21.02.17г.  </w:t>
      </w:r>
    </w:p>
    <w:p w:rsidR="00816551" w:rsidRPr="00816551" w:rsidRDefault="00816551" w:rsidP="00EA3434">
      <w:pPr>
        <w:widowControl/>
        <w:autoSpaceDE/>
        <w:autoSpaceDN/>
        <w:adjustRightInd/>
        <w:ind w:left="142" w:firstLine="567"/>
        <w:jc w:val="both"/>
        <w:rPr>
          <w:rFonts w:eastAsia="Calibri"/>
          <w:b/>
          <w:i/>
          <w:sz w:val="28"/>
          <w:szCs w:val="28"/>
          <w:u w:val="single"/>
        </w:rPr>
      </w:pPr>
      <w:r w:rsidRPr="00816551">
        <w:rPr>
          <w:rFonts w:eastAsia="Calibri"/>
          <w:b/>
          <w:i/>
          <w:sz w:val="28"/>
          <w:szCs w:val="28"/>
          <w:u w:val="single"/>
        </w:rPr>
        <w:t>Уроки мужества:</w:t>
      </w:r>
    </w:p>
    <w:p w:rsidR="00816551" w:rsidRPr="00816551" w:rsidRDefault="00816551" w:rsidP="00CD33EB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«Вершины воинской славы».5А, 6А, 6Б кл. 23.03.2017г.</w:t>
      </w:r>
    </w:p>
    <w:p w:rsidR="00816551" w:rsidRPr="00816551" w:rsidRDefault="00816551" w:rsidP="00CD33EB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 xml:space="preserve">«И поведал ветеран…» Организация и проведение встречи И.И. Рогинцева со студентами КИТ,29.03.2017г. </w:t>
      </w:r>
    </w:p>
    <w:p w:rsidR="00816551" w:rsidRPr="00816551" w:rsidRDefault="00816551" w:rsidP="00CD33EB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16551">
        <w:rPr>
          <w:rFonts w:eastAsia="Calibri"/>
          <w:sz w:val="28"/>
          <w:szCs w:val="28"/>
        </w:rPr>
        <w:t>«Звериный облик фашизма». Встречи с Стафеевой А.И., у</w:t>
      </w:r>
      <w:r w:rsidRPr="00816551">
        <w:rPr>
          <w:rFonts w:eastAsia="Calibri"/>
          <w:sz w:val="28"/>
          <w:szCs w:val="28"/>
        </w:rPr>
        <w:t>з</w:t>
      </w:r>
      <w:r w:rsidRPr="00816551">
        <w:rPr>
          <w:rFonts w:eastAsia="Calibri"/>
          <w:sz w:val="28"/>
          <w:szCs w:val="28"/>
        </w:rPr>
        <w:t>ницей фашистских лагерей, 20.04.17г., 5-6 кл., 6-8 кл.</w:t>
      </w:r>
    </w:p>
    <w:p w:rsid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</w:pPr>
    </w:p>
    <w:p w:rsid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  <w:t xml:space="preserve">Традиционной формой работы музея являются </w:t>
      </w:r>
      <w:r w:rsidRPr="00816551">
        <w:rPr>
          <w:rFonts w:eastAsia="Calibri"/>
          <w:b/>
          <w:sz w:val="28"/>
          <w:szCs w:val="28"/>
          <w:u w:val="single"/>
          <w:lang w:eastAsia="en-US"/>
        </w:rPr>
        <w:t xml:space="preserve">акции: 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«Подарок ветерану, «В гости к ветерану», «Поздравь ветерана», «Пис</w:t>
      </w:r>
      <w:r w:rsidRPr="00816551">
        <w:rPr>
          <w:rFonts w:eastAsia="Calibri"/>
          <w:sz w:val="28"/>
          <w:szCs w:val="28"/>
          <w:lang w:eastAsia="en-US"/>
        </w:rPr>
        <w:t>ь</w:t>
      </w:r>
      <w:r w:rsidRPr="00816551">
        <w:rPr>
          <w:rFonts w:eastAsia="Calibri"/>
          <w:sz w:val="28"/>
          <w:szCs w:val="28"/>
          <w:lang w:eastAsia="en-US"/>
        </w:rPr>
        <w:t>мо ветерану». Акции «Мы за мир!». Участвуя в акциях, воспитанники учатся  проявлять заботу и оказывать  посильную  помощь  ветеранам Великой От</w:t>
      </w:r>
      <w:r w:rsidRPr="00816551">
        <w:rPr>
          <w:rFonts w:eastAsia="Calibri"/>
          <w:sz w:val="28"/>
          <w:szCs w:val="28"/>
          <w:lang w:eastAsia="en-US"/>
        </w:rPr>
        <w:t>е</w:t>
      </w:r>
      <w:r w:rsidRPr="00816551">
        <w:rPr>
          <w:rFonts w:eastAsia="Calibri"/>
          <w:sz w:val="28"/>
          <w:szCs w:val="28"/>
          <w:lang w:eastAsia="en-US"/>
        </w:rPr>
        <w:t>чественной войны, проживающим в Заводском районе г. Новокузнецка.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Экспозиционно-выставочная работа: участие в городских конкурсах, выставках, оформление выставок и экспозиций к общешкольным мер</w:t>
      </w: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о</w:t>
      </w: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приятиям:</w:t>
      </w:r>
    </w:p>
    <w:p w:rsidR="00816551" w:rsidRPr="00816551" w:rsidRDefault="00816551" w:rsidP="00CD33EB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Незабываемые встречи с ветеранами</w:t>
      </w:r>
    </w:p>
    <w:p w:rsidR="00816551" w:rsidRPr="00816551" w:rsidRDefault="00816551" w:rsidP="00CD33EB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Учителями славится Россия</w:t>
      </w:r>
    </w:p>
    <w:p w:rsidR="00816551" w:rsidRPr="00816551" w:rsidRDefault="00816551" w:rsidP="00CD33EB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900 героических дней</w:t>
      </w:r>
    </w:p>
    <w:p w:rsidR="00816551" w:rsidRPr="00816551" w:rsidRDefault="00816551" w:rsidP="00CD33EB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Горячее дыхание металла</w:t>
      </w:r>
    </w:p>
    <w:p w:rsidR="00816551" w:rsidRPr="00816551" w:rsidRDefault="00816551" w:rsidP="00CD33EB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Парад Победы</w:t>
      </w:r>
    </w:p>
    <w:p w:rsidR="00816551" w:rsidRPr="00816551" w:rsidRDefault="00816551" w:rsidP="00CD33E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Дети войны</w:t>
      </w:r>
    </w:p>
    <w:p w:rsidR="00816551" w:rsidRPr="00816551" w:rsidRDefault="00816551" w:rsidP="00CD33EB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Связь поколений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816551">
        <w:rPr>
          <w:rFonts w:eastAsia="Calibri"/>
          <w:i/>
          <w:sz w:val="28"/>
          <w:szCs w:val="28"/>
          <w:lang w:eastAsia="en-US"/>
        </w:rPr>
        <w:t>Организована  выставка «Пионерии-95 «(из фондов музея) в рамках сп</w:t>
      </w:r>
      <w:r w:rsidRPr="00816551">
        <w:rPr>
          <w:rFonts w:eastAsia="Calibri"/>
          <w:i/>
          <w:sz w:val="28"/>
          <w:szCs w:val="28"/>
          <w:lang w:eastAsia="en-US"/>
        </w:rPr>
        <w:t>е</w:t>
      </w:r>
      <w:r w:rsidRPr="00816551">
        <w:rPr>
          <w:rFonts w:eastAsia="Calibri"/>
          <w:i/>
          <w:sz w:val="28"/>
          <w:szCs w:val="28"/>
          <w:lang w:eastAsia="en-US"/>
        </w:rPr>
        <w:t xml:space="preserve">циализированной Кузбасской ярмарки «Образование. Карьера 2017, в НФИ Кем ГУ.  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i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Экскурсионная деятельность.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Музей, являясь частью открытого образовательного пространства, пр</w:t>
      </w:r>
      <w:r w:rsidRPr="00816551">
        <w:rPr>
          <w:rFonts w:eastAsia="Calibri"/>
          <w:sz w:val="28"/>
          <w:szCs w:val="28"/>
          <w:lang w:eastAsia="en-US"/>
        </w:rPr>
        <w:t>и</w:t>
      </w:r>
      <w:r w:rsidRPr="00816551">
        <w:rPr>
          <w:rFonts w:eastAsia="Calibri"/>
          <w:sz w:val="28"/>
          <w:szCs w:val="28"/>
          <w:lang w:eastAsia="en-US"/>
        </w:rPr>
        <w:t>зван быть связующей нитью между школой, учреждениями культуры и о</w:t>
      </w:r>
      <w:r w:rsidRPr="00816551">
        <w:rPr>
          <w:rFonts w:eastAsia="Calibri"/>
          <w:sz w:val="28"/>
          <w:szCs w:val="28"/>
          <w:lang w:eastAsia="en-US"/>
        </w:rPr>
        <w:t>б</w:t>
      </w:r>
      <w:r w:rsidRPr="00816551">
        <w:rPr>
          <w:rFonts w:eastAsia="Calibri"/>
          <w:sz w:val="28"/>
          <w:szCs w:val="28"/>
          <w:lang w:eastAsia="en-US"/>
        </w:rPr>
        <w:t>щественными организациями.</w:t>
      </w:r>
      <w:r w:rsidRPr="00816551">
        <w:rPr>
          <w:b/>
          <w:sz w:val="28"/>
          <w:szCs w:val="28"/>
          <w:lang w:eastAsia="en-US"/>
        </w:rPr>
        <w:t xml:space="preserve"> </w:t>
      </w:r>
      <w:r w:rsidRPr="00816551">
        <w:rPr>
          <w:rFonts w:eastAsia="Calibri"/>
          <w:sz w:val="28"/>
          <w:szCs w:val="28"/>
          <w:lang w:eastAsia="en-US"/>
        </w:rPr>
        <w:t>Наиболее специфичной для музея формой научно - просветительской работы является музейная экскурсия (обзорные, тематические  и выездные экскурсии в музеи города).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firstLine="567"/>
        <w:contextualSpacing/>
        <w:jc w:val="both"/>
        <w:rPr>
          <w:b/>
          <w:color w:val="FF0000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Продолжается сотрудничество с музеями города. В 2015-2016 году музей осуществил выездные экскурсии</w:t>
      </w:r>
      <w:r w:rsidRPr="00816551">
        <w:rPr>
          <w:rFonts w:eastAsia="Calibri"/>
          <w:b/>
          <w:sz w:val="28"/>
          <w:szCs w:val="28"/>
          <w:u w:val="single"/>
          <w:lang w:eastAsia="en-US"/>
        </w:rPr>
        <w:t xml:space="preserve">: 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lastRenderedPageBreak/>
        <w:t>Новокузнецкий краеведческий музей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Художественный музей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ascii="Verdana" w:eastAsia="Calibri" w:hAnsi="Verdana"/>
          <w:sz w:val="28"/>
          <w:szCs w:val="28"/>
          <w:shd w:val="clear" w:color="auto" w:fill="FFFFFF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Музей – заповедник «Кузнецкая крепость»</w:t>
      </w:r>
      <w:r w:rsidRPr="00816551">
        <w:rPr>
          <w:rFonts w:ascii="Verdana" w:eastAsia="Calibri" w:hAnsi="Verdana"/>
          <w:sz w:val="28"/>
          <w:szCs w:val="28"/>
          <w:shd w:val="clear" w:color="auto" w:fill="FFFFFF"/>
          <w:lang w:eastAsia="en-US"/>
        </w:rPr>
        <w:t xml:space="preserve"> 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Библиотека имени Д.С. Лихачева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Народный музей семьи Рерихов библиотеки имени Д.С. Лихач</w:t>
      </w:r>
      <w:r w:rsidRPr="00816551">
        <w:rPr>
          <w:rFonts w:eastAsia="Calibri"/>
          <w:sz w:val="28"/>
          <w:szCs w:val="28"/>
          <w:lang w:eastAsia="en-US"/>
        </w:rPr>
        <w:t>е</w:t>
      </w:r>
      <w:r w:rsidRPr="00816551">
        <w:rPr>
          <w:rFonts w:eastAsia="Calibri"/>
          <w:sz w:val="28"/>
          <w:szCs w:val="28"/>
          <w:lang w:eastAsia="en-US"/>
        </w:rPr>
        <w:t xml:space="preserve">ва(г. Новокузнецк) 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Народный музей семьи Рерихов библиотеки имени Д.С. Лихач</w:t>
      </w:r>
      <w:r w:rsidRPr="00816551">
        <w:rPr>
          <w:rFonts w:eastAsia="Calibri"/>
          <w:sz w:val="28"/>
          <w:szCs w:val="28"/>
          <w:lang w:eastAsia="en-US"/>
        </w:rPr>
        <w:t>е</w:t>
      </w:r>
      <w:r w:rsidRPr="00816551">
        <w:rPr>
          <w:rFonts w:eastAsia="Calibri"/>
          <w:sz w:val="28"/>
          <w:szCs w:val="28"/>
          <w:lang w:eastAsia="en-US"/>
        </w:rPr>
        <w:t xml:space="preserve">ва(г. Новокузнецк) 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Музей «Трудовая слава Запсиба» МБОУ «Лицей № 46»</w:t>
      </w:r>
    </w:p>
    <w:p w:rsidR="00816551" w:rsidRPr="00816551" w:rsidRDefault="00816551" w:rsidP="00CD33EB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Музей Изобразительного искусства МБОУ «Гимназия № 32</w:t>
      </w:r>
      <w:r>
        <w:rPr>
          <w:rFonts w:eastAsia="Calibri"/>
          <w:sz w:val="28"/>
          <w:szCs w:val="28"/>
          <w:lang w:eastAsia="en-US"/>
        </w:rPr>
        <w:t>»</w:t>
      </w:r>
    </w:p>
    <w:p w:rsidR="00816551" w:rsidRPr="00816551" w:rsidRDefault="00816551" w:rsidP="00EA3434">
      <w:pPr>
        <w:widowControl/>
        <w:autoSpaceDE/>
        <w:autoSpaceDN/>
        <w:adjustRightInd/>
        <w:ind w:left="720" w:firstLine="567"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Путешествуя по родному краю, изучая памятники истории и культуры, беседуя с участниками и очевидцами изучаемых событий, знакомясь с док</w:t>
      </w:r>
      <w:r w:rsidRPr="00816551">
        <w:rPr>
          <w:color w:val="000000"/>
          <w:sz w:val="28"/>
          <w:szCs w:val="28"/>
        </w:rPr>
        <w:t>у</w:t>
      </w:r>
      <w:r w:rsidRPr="00816551">
        <w:rPr>
          <w:color w:val="000000"/>
          <w:sz w:val="28"/>
          <w:szCs w:val="28"/>
        </w:rPr>
        <w:t>ментальными, вещевыми, изобразительными объектами наследия в среде их бытования, в музеях, учащиеся получают более конкретные и образные пре</w:t>
      </w:r>
      <w:r w:rsidRPr="00816551">
        <w:rPr>
          <w:color w:val="000000"/>
          <w:sz w:val="28"/>
          <w:szCs w:val="28"/>
        </w:rPr>
        <w:t>д</w:t>
      </w:r>
      <w:r w:rsidRPr="00816551">
        <w:rPr>
          <w:color w:val="000000"/>
          <w:sz w:val="28"/>
          <w:szCs w:val="28"/>
        </w:rPr>
        <w:t xml:space="preserve">ставления по истории, культуре своего города.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  <w:t>Тесный контакт налажен с сотрудниками Краеведческого отдела библиотеки им. Н. В. Гоголя  г. Новокузнецк</w:t>
      </w:r>
      <w:r w:rsidRPr="00816551">
        <w:rPr>
          <w:rFonts w:eastAsia="Calibri"/>
          <w:color w:val="000000"/>
          <w:sz w:val="28"/>
          <w:szCs w:val="28"/>
          <w:lang w:eastAsia="en-US"/>
        </w:rPr>
        <w:t>: обмен методическими нар</w:t>
      </w:r>
      <w:r w:rsidRPr="00816551">
        <w:rPr>
          <w:rFonts w:eastAsia="Calibri"/>
          <w:color w:val="000000"/>
          <w:sz w:val="28"/>
          <w:szCs w:val="28"/>
          <w:lang w:eastAsia="en-US"/>
        </w:rPr>
        <w:t>а</w:t>
      </w:r>
      <w:r w:rsidRPr="00816551">
        <w:rPr>
          <w:rFonts w:eastAsia="Calibri"/>
          <w:color w:val="000000"/>
          <w:sz w:val="28"/>
          <w:szCs w:val="28"/>
          <w:lang w:eastAsia="en-US"/>
        </w:rPr>
        <w:t>ботками, участие специалистов в организации и проведении мероприятий.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Успешно сотрудничает  музей с общественными организациями:</w:t>
      </w:r>
      <w:r w:rsidRPr="00816551">
        <w:rPr>
          <w:rFonts w:eastAsia="Calibri"/>
          <w:b/>
          <w:i/>
          <w:sz w:val="28"/>
          <w:szCs w:val="28"/>
          <w:lang w:eastAsia="en-US"/>
        </w:rPr>
        <w:t xml:space="preserve"> г</w:t>
      </w:r>
      <w:r w:rsidRPr="00816551">
        <w:rPr>
          <w:rFonts w:eastAsia="Calibri"/>
          <w:b/>
          <w:i/>
          <w:sz w:val="28"/>
          <w:szCs w:val="28"/>
          <w:lang w:eastAsia="en-US"/>
        </w:rPr>
        <w:t>о</w:t>
      </w:r>
      <w:r w:rsidRPr="00816551">
        <w:rPr>
          <w:rFonts w:eastAsia="Calibri"/>
          <w:b/>
          <w:i/>
          <w:sz w:val="28"/>
          <w:szCs w:val="28"/>
          <w:lang w:eastAsia="en-US"/>
        </w:rPr>
        <w:t>родским Советом ветеранов войны и труда, Советом ветеранов Заво</w:t>
      </w:r>
      <w:r w:rsidRPr="00816551">
        <w:rPr>
          <w:rFonts w:eastAsia="Calibri"/>
          <w:b/>
          <w:i/>
          <w:sz w:val="28"/>
          <w:szCs w:val="28"/>
          <w:lang w:eastAsia="en-US"/>
        </w:rPr>
        <w:t>д</w:t>
      </w:r>
      <w:r w:rsidRPr="00816551">
        <w:rPr>
          <w:rFonts w:eastAsia="Calibri"/>
          <w:b/>
          <w:i/>
          <w:sz w:val="28"/>
          <w:szCs w:val="28"/>
          <w:lang w:eastAsia="en-US"/>
        </w:rPr>
        <w:t>ского района, Советом ветеранов ЗСМК, с  Новокузнецкой  городской о</w:t>
      </w:r>
      <w:r w:rsidRPr="00816551">
        <w:rPr>
          <w:rFonts w:eastAsia="Calibri"/>
          <w:b/>
          <w:i/>
          <w:sz w:val="28"/>
          <w:szCs w:val="28"/>
          <w:lang w:eastAsia="en-US"/>
        </w:rPr>
        <w:t>р</w:t>
      </w:r>
      <w:r w:rsidRPr="00816551">
        <w:rPr>
          <w:rFonts w:eastAsia="Calibri"/>
          <w:b/>
          <w:i/>
          <w:sz w:val="28"/>
          <w:szCs w:val="28"/>
          <w:lang w:eastAsia="en-US"/>
        </w:rPr>
        <w:t>ганизацией «Российский Союз ветеранов  Афганистана» Советом вет</w:t>
      </w:r>
      <w:r w:rsidRPr="00816551">
        <w:rPr>
          <w:rFonts w:eastAsia="Calibri"/>
          <w:b/>
          <w:i/>
          <w:sz w:val="28"/>
          <w:szCs w:val="28"/>
          <w:lang w:eastAsia="en-US"/>
        </w:rPr>
        <w:t>е</w:t>
      </w:r>
      <w:r w:rsidRPr="00816551">
        <w:rPr>
          <w:rFonts w:eastAsia="Calibri"/>
          <w:b/>
          <w:i/>
          <w:sz w:val="28"/>
          <w:szCs w:val="28"/>
          <w:lang w:eastAsia="en-US"/>
        </w:rPr>
        <w:t xml:space="preserve">ранов войны и военной службы г. Новокузнецка. </w:t>
      </w:r>
      <w:r w:rsidRPr="00816551">
        <w:rPr>
          <w:rFonts w:eastAsia="Calibri"/>
          <w:b/>
          <w:i/>
          <w:sz w:val="28"/>
          <w:szCs w:val="28"/>
          <w:lang w:eastAsia="en-US"/>
        </w:rPr>
        <w:tab/>
      </w:r>
      <w:r w:rsidRPr="00816551">
        <w:rPr>
          <w:rFonts w:eastAsia="Calibri"/>
          <w:sz w:val="28"/>
          <w:szCs w:val="28"/>
          <w:lang w:eastAsia="en-US"/>
        </w:rPr>
        <w:t>Благодаря тесной связи с А.М. Мельниковой, председателем комиссии по гражданско-патриотическому воспитанию городского Совета ветеранов, председателем Совета ветеранов Заводского района Л.К. Низюк,  планируются и проводятся  совместные массовые мероприятия, в которых активное участие принимают ветераны войны и труда.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Традиционными стали праздничные мероприятия</w:t>
      </w:r>
      <w:r w:rsidRPr="00816551">
        <w:rPr>
          <w:rFonts w:eastAsia="Calibri"/>
          <w:b/>
          <w:i/>
          <w:sz w:val="28"/>
          <w:szCs w:val="28"/>
          <w:lang w:eastAsia="en-US"/>
        </w:rPr>
        <w:t>:</w:t>
      </w:r>
      <w:r w:rsidRPr="00816551">
        <w:rPr>
          <w:rFonts w:eastAsia="Calibri"/>
          <w:sz w:val="28"/>
          <w:szCs w:val="28"/>
          <w:lang w:eastAsia="en-US"/>
        </w:rPr>
        <w:t xml:space="preserve"> «С Днем Защи</w:t>
      </w:r>
      <w:r w:rsidRPr="00816551">
        <w:rPr>
          <w:rFonts w:eastAsia="Calibri"/>
          <w:sz w:val="28"/>
          <w:szCs w:val="28"/>
          <w:lang w:eastAsia="en-US"/>
        </w:rPr>
        <w:t>т</w:t>
      </w:r>
      <w:r w:rsidRPr="00816551">
        <w:rPr>
          <w:rFonts w:eastAsia="Calibri"/>
          <w:sz w:val="28"/>
          <w:szCs w:val="28"/>
          <w:lang w:eastAsia="en-US"/>
        </w:rPr>
        <w:t>ника Отечества!», «С Днем Победы!», «Международный женский День 8 марта», где воспитанники детского дома чествуют ветеранов, поздравляют с праздниками, организуют чаепитие.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ascii="Tahoma" w:hAnsi="Tahoma" w:cs="Tahoma"/>
          <w:i/>
          <w:sz w:val="28"/>
          <w:szCs w:val="28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Для воспитанников  детского дома очень значимым является         приобретение социального опыта. Музей активно развивает сотруднич</w:t>
      </w: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е</w:t>
      </w: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ство с  учебными заведениями города:</w:t>
      </w:r>
      <w:r w:rsidRPr="00816551">
        <w:rPr>
          <w:rFonts w:eastAsia="Calibri"/>
          <w:i/>
          <w:sz w:val="28"/>
          <w:szCs w:val="28"/>
          <w:lang w:eastAsia="en-US"/>
        </w:rPr>
        <w:t xml:space="preserve"> Кем ГУ, № 49, лицеем № 46, </w:t>
      </w:r>
      <w:r w:rsidRPr="00816551">
        <w:rPr>
          <w:rFonts w:eastAsia="Calibri"/>
          <w:sz w:val="28"/>
          <w:szCs w:val="28"/>
          <w:lang w:eastAsia="en-US"/>
        </w:rPr>
        <w:t>Кузне</w:t>
      </w:r>
      <w:r w:rsidRPr="00816551">
        <w:rPr>
          <w:rFonts w:eastAsia="Calibri"/>
          <w:sz w:val="28"/>
          <w:szCs w:val="28"/>
          <w:lang w:eastAsia="en-US"/>
        </w:rPr>
        <w:t>ц</w:t>
      </w:r>
      <w:r w:rsidRPr="00816551">
        <w:rPr>
          <w:rFonts w:eastAsia="Calibri"/>
          <w:sz w:val="28"/>
          <w:szCs w:val="28"/>
          <w:lang w:eastAsia="en-US"/>
        </w:rPr>
        <w:t>ким индустриальным  техникумом и др.  Проводятся совместные меропри</w:t>
      </w:r>
      <w:r w:rsidRPr="00816551">
        <w:rPr>
          <w:rFonts w:eastAsia="Calibri"/>
          <w:sz w:val="28"/>
          <w:szCs w:val="28"/>
          <w:lang w:eastAsia="en-US"/>
        </w:rPr>
        <w:t>я</w:t>
      </w:r>
      <w:r w:rsidRPr="00816551">
        <w:rPr>
          <w:rFonts w:eastAsia="Calibri"/>
          <w:sz w:val="28"/>
          <w:szCs w:val="28"/>
          <w:lang w:eastAsia="en-US"/>
        </w:rPr>
        <w:t>тия.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  <w:t xml:space="preserve">Связь с СМИ: 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816551">
        <w:rPr>
          <w:sz w:val="28"/>
          <w:szCs w:val="28"/>
        </w:rPr>
        <w:t>Газета «Эхо Кузбасса» №1(728), 20.01.2017 г. Статья «Ледокол Ермак».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816551">
        <w:rPr>
          <w:sz w:val="28"/>
          <w:szCs w:val="28"/>
        </w:rPr>
        <w:lastRenderedPageBreak/>
        <w:t xml:space="preserve"> Газета «Кузнецкий пенсионер». Статья «Память, сердца пощ</w:t>
      </w:r>
      <w:r w:rsidRPr="00816551">
        <w:rPr>
          <w:sz w:val="28"/>
          <w:szCs w:val="28"/>
        </w:rPr>
        <w:t>а</w:t>
      </w:r>
      <w:r w:rsidRPr="00816551">
        <w:rPr>
          <w:sz w:val="28"/>
          <w:szCs w:val="28"/>
        </w:rPr>
        <w:t>ди!» 6 октября 2016г., стр3.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816551">
        <w:rPr>
          <w:sz w:val="28"/>
          <w:szCs w:val="28"/>
        </w:rPr>
        <w:t>Газеты «Новокузнецк». Статья. Новая книга участника Великой Отечественной войны  И.И. Рогинцева «Возвращение домой».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816551">
        <w:rPr>
          <w:sz w:val="28"/>
          <w:szCs w:val="28"/>
        </w:rPr>
        <w:t>Газеты «Земляки». Статья. Новая книга участника Великой От</w:t>
      </w:r>
      <w:r w:rsidRPr="00816551">
        <w:rPr>
          <w:sz w:val="28"/>
          <w:szCs w:val="28"/>
        </w:rPr>
        <w:t>е</w:t>
      </w:r>
      <w:r w:rsidRPr="00816551">
        <w:rPr>
          <w:sz w:val="28"/>
          <w:szCs w:val="28"/>
        </w:rPr>
        <w:t>чественной войны  И.И. Рогинцева «Возвращение домой».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816551">
        <w:rPr>
          <w:sz w:val="28"/>
          <w:szCs w:val="28"/>
        </w:rPr>
        <w:t>Газета «Эхо Кузбасса». Знакомьтесь – Иван Рогинцев – солдат Победы!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i/>
          <w:sz w:val="28"/>
          <w:szCs w:val="28"/>
        </w:rPr>
      </w:pPr>
      <w:r w:rsidRPr="00816551">
        <w:rPr>
          <w:i/>
          <w:sz w:val="28"/>
          <w:szCs w:val="28"/>
        </w:rPr>
        <w:t>Участие в презентации книги А.Н. Силакова «Живых и павших чтим мы свято. Наследники Победы – 2». МБУ «Муниципальная и</w:t>
      </w:r>
      <w:r w:rsidRPr="00816551">
        <w:rPr>
          <w:i/>
          <w:sz w:val="28"/>
          <w:szCs w:val="28"/>
        </w:rPr>
        <w:t>н</w:t>
      </w:r>
      <w:r w:rsidRPr="00816551">
        <w:rPr>
          <w:i/>
          <w:sz w:val="28"/>
          <w:szCs w:val="28"/>
        </w:rPr>
        <w:t>формационно-библиотечная система г. Новокузнецка»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i/>
          <w:sz w:val="28"/>
          <w:szCs w:val="28"/>
        </w:rPr>
      </w:pPr>
      <w:r w:rsidRPr="00816551">
        <w:rPr>
          <w:i/>
          <w:sz w:val="28"/>
          <w:szCs w:val="28"/>
        </w:rPr>
        <w:t>Издание (в качестве составителя) книги И. Рогинцева «Возвр</w:t>
      </w:r>
      <w:r w:rsidRPr="00816551">
        <w:rPr>
          <w:i/>
          <w:sz w:val="28"/>
          <w:szCs w:val="28"/>
        </w:rPr>
        <w:t>а</w:t>
      </w:r>
      <w:r w:rsidRPr="00816551">
        <w:rPr>
          <w:i/>
          <w:sz w:val="28"/>
          <w:szCs w:val="28"/>
        </w:rPr>
        <w:t>щение домой»  (Центр издательской деятельности Кем ГУ).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i/>
          <w:sz w:val="28"/>
          <w:szCs w:val="28"/>
        </w:rPr>
      </w:pPr>
      <w:r w:rsidRPr="00816551">
        <w:rPr>
          <w:i/>
          <w:sz w:val="28"/>
          <w:szCs w:val="28"/>
        </w:rPr>
        <w:t xml:space="preserve">Сюжет «Посвящение в музейщики в НОВО -  ТВ. 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i/>
          <w:sz w:val="28"/>
          <w:szCs w:val="28"/>
        </w:rPr>
      </w:pPr>
      <w:r w:rsidRPr="00816551">
        <w:rPr>
          <w:i/>
          <w:sz w:val="28"/>
          <w:szCs w:val="28"/>
        </w:rPr>
        <w:t>В сотрудничестве с краеведческим музеем снят фильм «Здра</w:t>
      </w:r>
      <w:r w:rsidRPr="00816551">
        <w:rPr>
          <w:i/>
          <w:sz w:val="28"/>
          <w:szCs w:val="28"/>
        </w:rPr>
        <w:t>в</w:t>
      </w:r>
      <w:r w:rsidRPr="00816551">
        <w:rPr>
          <w:i/>
          <w:sz w:val="28"/>
          <w:szCs w:val="28"/>
        </w:rPr>
        <w:t xml:space="preserve">ствуй, музей!» (о наших детях»). </w:t>
      </w:r>
    </w:p>
    <w:p w:rsidR="00816551" w:rsidRPr="00816551" w:rsidRDefault="00816551" w:rsidP="00CD33EB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ind w:firstLine="567"/>
        <w:contextualSpacing/>
        <w:jc w:val="both"/>
        <w:rPr>
          <w:i/>
          <w:sz w:val="28"/>
          <w:szCs w:val="28"/>
        </w:rPr>
      </w:pPr>
      <w:r w:rsidRPr="00816551">
        <w:rPr>
          <w:i/>
          <w:sz w:val="28"/>
          <w:szCs w:val="28"/>
        </w:rPr>
        <w:t>Видеосюжет о фестивале пионерской песни "Вместе весело ш</w:t>
      </w:r>
      <w:r w:rsidRPr="00816551">
        <w:rPr>
          <w:i/>
          <w:sz w:val="28"/>
          <w:szCs w:val="28"/>
        </w:rPr>
        <w:t>а</w:t>
      </w:r>
      <w:r w:rsidRPr="00816551">
        <w:rPr>
          <w:i/>
          <w:sz w:val="28"/>
          <w:szCs w:val="28"/>
        </w:rPr>
        <w:t xml:space="preserve">гать": http://nbikemsu.ru,СТВ «STV» от 4 апреля 2017 г. в «Контакте» Новости СТВ - Фестиваль пионерской песни. </w:t>
      </w:r>
    </w:p>
    <w:p w:rsidR="00816551" w:rsidRPr="00816551" w:rsidRDefault="00816551" w:rsidP="00EA3434">
      <w:pPr>
        <w:widowControl/>
        <w:autoSpaceDE/>
        <w:autoSpaceDN/>
        <w:adjustRightInd/>
        <w:ind w:left="720" w:firstLine="567"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 xml:space="preserve">Материалы о работе музея периодически размещаются на сайтах: Дома детства:  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Бородино – поле русской славы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Спешите делать добро!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Праздник для именинников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К работе творчески, к детям – с любовью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Посвящение в музейщики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Навстречу 400-летию  Новокузнецка. Единый урок. Ермаков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Шаг в бессмертие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Блокадной летописи строки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Навстречу 400-летию  Новокузнецка. Единый урок. КМК и ЗСМК-это нашей истории строки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Непокоренный Ленинград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Жизнь - Отечеству, честь - никому!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Издана новая книга участника Великой Отечественной войны И.И. Рогинцева «Возвращение домой»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Акция «Поздравь ветерана» с Днем защитника Отечества.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Акция «Поздравь ветерана» с Международным женским днем.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«Вместе весело шагать!»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lastRenderedPageBreak/>
        <w:t>Салют, Победа (о Стафеевой А.И.)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Единый урок «Этот день мы приближали, как могли»,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Поклонимся великим тем годам!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Знакомьтесь – Иван Рогинцев – солдат Победы!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Парад Победы в Заводском районе 9 Мая 2017 года.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Ночь в музее 2017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Ты помнишь, как все начиналось… К 60-летию начала стро</w:t>
      </w:r>
      <w:r w:rsidRPr="00816551">
        <w:rPr>
          <w:rFonts w:eastAsia="Calibri"/>
          <w:color w:val="000000"/>
          <w:sz w:val="28"/>
          <w:szCs w:val="28"/>
          <w:lang w:eastAsia="en-US"/>
        </w:rPr>
        <w:t>и</w:t>
      </w:r>
      <w:r w:rsidRPr="00816551">
        <w:rPr>
          <w:rFonts w:eastAsia="Calibri"/>
          <w:color w:val="000000"/>
          <w:sz w:val="28"/>
          <w:szCs w:val="28"/>
          <w:lang w:eastAsia="en-US"/>
        </w:rPr>
        <w:t>тельства Запсиба.</w:t>
      </w:r>
    </w:p>
    <w:p w:rsidR="00816551" w:rsidRPr="00816551" w:rsidRDefault="00816551" w:rsidP="00CD33EB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ind w:left="426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Школьные музеи города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-284" w:firstLine="567"/>
        <w:contextualSpacing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 xml:space="preserve">ГМПР (Горно-металлургического профсоюза России): </w:t>
      </w:r>
    </w:p>
    <w:p w:rsidR="00816551" w:rsidRPr="00816551" w:rsidRDefault="00816551" w:rsidP="00CD33EB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Память сердца</w:t>
      </w:r>
    </w:p>
    <w:p w:rsidR="00816551" w:rsidRPr="00816551" w:rsidRDefault="00816551" w:rsidP="00CD33EB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«Его именем названа улица». Выдающийся деятель и гражданин (о Ермакове Н.С.).</w:t>
      </w:r>
      <w:r w:rsidRPr="00816551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16551">
        <w:rPr>
          <w:rFonts w:eastAsia="Calibri"/>
          <w:sz w:val="28"/>
          <w:szCs w:val="28"/>
          <w:lang w:eastAsia="en-US"/>
        </w:rPr>
        <w:t>КТПО ГМПР – Новости, 29.12. 2016 г.</w:t>
      </w:r>
    </w:p>
    <w:p w:rsidR="00816551" w:rsidRPr="00816551" w:rsidRDefault="00816551" w:rsidP="00CD33EB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Памятные даты.</w:t>
      </w:r>
    </w:p>
    <w:p w:rsidR="00816551" w:rsidRPr="00816551" w:rsidRDefault="00816551" w:rsidP="00CD33EB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«Возвращение домой». Новая книга Ивана Рогинцева. КТПО ГМПР – Новости, 10.04.2017 г.           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-284" w:firstLine="567"/>
        <w:contextualSpacing/>
        <w:jc w:val="both"/>
        <w:rPr>
          <w:rFonts w:eastAsia="Calibri"/>
          <w:b/>
          <w:color w:val="C00000"/>
          <w:sz w:val="28"/>
          <w:szCs w:val="28"/>
          <w:u w:val="single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-284" w:firstLine="567"/>
        <w:contextualSpacing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НГСВ (новокузнецкого городского совета ветеранов: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578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 xml:space="preserve">     </w:t>
      </w:r>
      <w:r w:rsidRPr="00816551">
        <w:rPr>
          <w:rFonts w:eastAsia="Calibri"/>
          <w:sz w:val="28"/>
          <w:szCs w:val="28"/>
          <w:lang w:eastAsia="en-US"/>
        </w:rPr>
        <w:t xml:space="preserve">К 400-летию Новокузнецка «КМК и ЗСМК-это нашей истории строки»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Непокоренный Ленинград 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Акции «Поздравь ветерана»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Новая книга Ивана Рогинцева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Салют, Победа (о Стафеевой А.И.)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Единый урок «Этот день мы приближали, как могли»,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Поклонимся великим тем годам!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Знакомьтесь – Иван Рогинцев – солдат Победы!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 xml:space="preserve">Парад Победы в Заводском районе 9 Мая 2017 года. </w:t>
      </w:r>
    </w:p>
    <w:p w:rsidR="00816551" w:rsidRPr="00816551" w:rsidRDefault="00816551" w:rsidP="00CD33EB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Ночь в музее 2017.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1070"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142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 xml:space="preserve">Сайт ТПК ЗАО «ВЕЛКОМ» </w:t>
      </w:r>
    </w:p>
    <w:p w:rsidR="00816551" w:rsidRPr="00816551" w:rsidRDefault="00816551" w:rsidP="00EA3434">
      <w:pPr>
        <w:widowControl/>
        <w:autoSpaceDE/>
        <w:autoSpaceDN/>
        <w:adjustRightInd/>
        <w:spacing w:line="276" w:lineRule="auto"/>
        <w:ind w:left="142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Ночь в музее 2017.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sz w:val="28"/>
          <w:szCs w:val="28"/>
          <w:u w:val="single"/>
          <w:lang w:eastAsia="en-US"/>
        </w:rPr>
        <w:t>Успехи, награды.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sz w:val="28"/>
          <w:szCs w:val="28"/>
          <w:u w:val="single"/>
          <w:lang w:eastAsia="en-US"/>
        </w:rPr>
        <w:t>Городские выставки: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u w:val="single"/>
          <w:lang w:eastAsia="en-US"/>
        </w:rPr>
      </w:pPr>
    </w:p>
    <w:p w:rsidR="00816551" w:rsidRPr="00816551" w:rsidRDefault="00816551" w:rsidP="00CD33EB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«Учителями славится Россия»,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816551">
        <w:rPr>
          <w:rFonts w:eastAsia="Calibri"/>
          <w:sz w:val="28"/>
          <w:szCs w:val="28"/>
          <w:lang w:eastAsia="en-US"/>
        </w:rPr>
        <w:t xml:space="preserve"> образования и науки г. Новокузнецка Новокузнецка </w:t>
      </w:r>
      <w:r w:rsidRPr="00816551">
        <w:rPr>
          <w:rFonts w:eastAsia="Calibri"/>
          <w:b/>
          <w:i/>
          <w:sz w:val="28"/>
          <w:szCs w:val="28"/>
          <w:lang w:eastAsia="en-US"/>
        </w:rPr>
        <w:t>за I место</w:t>
      </w:r>
    </w:p>
    <w:p w:rsidR="00816551" w:rsidRPr="00816551" w:rsidRDefault="00816551" w:rsidP="00CD33EB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lastRenderedPageBreak/>
        <w:t>«Люди нашего города»,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816551">
        <w:rPr>
          <w:rFonts w:eastAsia="Calibri"/>
          <w:sz w:val="28"/>
          <w:szCs w:val="28"/>
          <w:lang w:eastAsia="en-US"/>
        </w:rPr>
        <w:t xml:space="preserve"> образования и науки г. Новокузнецка Новокузнецка </w:t>
      </w:r>
      <w:r w:rsidRPr="00816551">
        <w:rPr>
          <w:rFonts w:eastAsia="Calibri"/>
          <w:b/>
          <w:i/>
          <w:sz w:val="28"/>
          <w:szCs w:val="28"/>
          <w:lang w:eastAsia="en-US"/>
        </w:rPr>
        <w:t>за I место</w:t>
      </w:r>
    </w:p>
    <w:p w:rsid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sz w:val="28"/>
          <w:szCs w:val="28"/>
          <w:u w:val="single"/>
          <w:lang w:eastAsia="en-US"/>
        </w:rPr>
        <w:t>Конкурсы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816551" w:rsidRPr="00816551" w:rsidRDefault="00816551" w:rsidP="00CD33EB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Городской конкурс экспозиций</w:t>
      </w:r>
      <w:r w:rsidRPr="00816551">
        <w:rPr>
          <w:rFonts w:eastAsia="Calibri"/>
          <w:sz w:val="28"/>
          <w:szCs w:val="28"/>
          <w:lang w:eastAsia="en-US"/>
        </w:rPr>
        <w:t xml:space="preserve"> «Люди нашего города», посв</w:t>
      </w:r>
      <w:r w:rsidRPr="00816551">
        <w:rPr>
          <w:rFonts w:eastAsia="Calibri"/>
          <w:sz w:val="28"/>
          <w:szCs w:val="28"/>
          <w:lang w:eastAsia="en-US"/>
        </w:rPr>
        <w:t>я</w:t>
      </w:r>
      <w:r w:rsidRPr="00816551">
        <w:rPr>
          <w:rFonts w:eastAsia="Calibri"/>
          <w:sz w:val="28"/>
          <w:szCs w:val="28"/>
          <w:lang w:eastAsia="en-US"/>
        </w:rPr>
        <w:t xml:space="preserve">щенный ветеранам ВО войны. </w:t>
      </w:r>
      <w:r w:rsidRPr="00816551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16551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816551">
        <w:rPr>
          <w:rFonts w:eastAsia="Calibri"/>
          <w:sz w:val="28"/>
          <w:szCs w:val="28"/>
          <w:lang w:eastAsia="en-US"/>
        </w:rPr>
        <w:t xml:space="preserve"> образования и науки г. Новокузнецка. </w:t>
      </w:r>
      <w:r w:rsidRPr="00816551">
        <w:rPr>
          <w:rFonts w:eastAsia="Calibri"/>
          <w:b/>
          <w:i/>
          <w:sz w:val="28"/>
          <w:szCs w:val="28"/>
          <w:lang w:eastAsia="en-US"/>
        </w:rPr>
        <w:t>Победитель</w:t>
      </w:r>
    </w:p>
    <w:p w:rsidR="00816551" w:rsidRPr="00816551" w:rsidRDefault="00816551" w:rsidP="00CD33EB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Региональный  конкурс мультимедийных презентаций</w:t>
      </w:r>
      <w:r w:rsidRPr="00816551">
        <w:rPr>
          <w:rFonts w:eastAsia="Calibri"/>
          <w:sz w:val="28"/>
          <w:szCs w:val="28"/>
          <w:lang w:eastAsia="en-US"/>
        </w:rPr>
        <w:t xml:space="preserve"> «Уч</w:t>
      </w:r>
      <w:r w:rsidRPr="00816551">
        <w:rPr>
          <w:rFonts w:eastAsia="Calibri"/>
          <w:sz w:val="28"/>
          <w:szCs w:val="28"/>
          <w:lang w:eastAsia="en-US"/>
        </w:rPr>
        <w:t>и</w:t>
      </w:r>
      <w:r w:rsidRPr="00816551">
        <w:rPr>
          <w:rFonts w:eastAsia="Calibri"/>
          <w:sz w:val="28"/>
          <w:szCs w:val="28"/>
          <w:lang w:eastAsia="en-US"/>
        </w:rPr>
        <w:t xml:space="preserve">телями славится Россия». </w:t>
      </w:r>
      <w:r w:rsidRPr="00816551">
        <w:rPr>
          <w:rFonts w:eastAsia="Calibri"/>
          <w:b/>
          <w:i/>
          <w:sz w:val="28"/>
          <w:szCs w:val="28"/>
          <w:lang w:eastAsia="en-US"/>
        </w:rPr>
        <w:t>Диплом Комитета</w:t>
      </w:r>
      <w:r w:rsidRPr="00816551">
        <w:rPr>
          <w:rFonts w:eastAsia="Calibri"/>
          <w:sz w:val="28"/>
          <w:szCs w:val="28"/>
          <w:lang w:eastAsia="en-US"/>
        </w:rPr>
        <w:t xml:space="preserve"> образования и науки г. Новокузнецка </w:t>
      </w:r>
      <w:r w:rsidRPr="00816551">
        <w:rPr>
          <w:rFonts w:eastAsia="Calibri"/>
          <w:b/>
          <w:i/>
          <w:sz w:val="28"/>
          <w:szCs w:val="28"/>
          <w:lang w:eastAsia="en-US"/>
        </w:rPr>
        <w:t>за III место.</w:t>
      </w:r>
    </w:p>
    <w:p w:rsidR="00816551" w:rsidRPr="00816551" w:rsidRDefault="00816551" w:rsidP="00EA3434">
      <w:pPr>
        <w:widowControl/>
        <w:autoSpaceDE/>
        <w:autoSpaceDN/>
        <w:adjustRightInd/>
        <w:ind w:left="720" w:firstLine="567"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b/>
          <w:sz w:val="28"/>
          <w:szCs w:val="28"/>
          <w:u w:val="single"/>
          <w:lang w:eastAsia="en-US"/>
        </w:rPr>
        <w:t>Благодарность  от  Совета ветеранов войны и труда Заводского ра</w:t>
      </w:r>
      <w:r w:rsidRPr="00816551">
        <w:rPr>
          <w:rFonts w:eastAsia="Calibri"/>
          <w:b/>
          <w:sz w:val="28"/>
          <w:szCs w:val="28"/>
          <w:u w:val="single"/>
          <w:lang w:eastAsia="en-US"/>
        </w:rPr>
        <w:t>й</w:t>
      </w:r>
      <w:r w:rsidRPr="00816551">
        <w:rPr>
          <w:rFonts w:eastAsia="Calibri"/>
          <w:b/>
          <w:sz w:val="28"/>
          <w:szCs w:val="28"/>
          <w:u w:val="single"/>
          <w:lang w:eastAsia="en-US"/>
        </w:rPr>
        <w:t xml:space="preserve">она </w:t>
      </w:r>
      <w:r w:rsidRPr="00816551">
        <w:rPr>
          <w:rFonts w:eastAsia="Calibri"/>
          <w:sz w:val="28"/>
          <w:szCs w:val="28"/>
          <w:lang w:eastAsia="en-US"/>
        </w:rPr>
        <w:t xml:space="preserve">з а активную творческую работу с ветеранами и большой вклад в дело военно-патриотического воспитания молодежи и школьников.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16551" w:rsidRPr="00816551" w:rsidRDefault="00816551" w:rsidP="00EA3434">
      <w:pPr>
        <w:widowControl/>
        <w:autoSpaceDE/>
        <w:autoSpaceDN/>
        <w:adjustRightInd/>
        <w:ind w:left="720" w:firstLine="567"/>
        <w:jc w:val="both"/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</w:pPr>
      <w:r w:rsidRPr="00816551"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  <w:t>Немного статистики из музейной работы:</w:t>
      </w:r>
    </w:p>
    <w:p w:rsidR="00816551" w:rsidRPr="00816551" w:rsidRDefault="00816551" w:rsidP="00EA3434">
      <w:pPr>
        <w:widowControl/>
        <w:autoSpaceDE/>
        <w:autoSpaceDN/>
        <w:adjustRightInd/>
        <w:ind w:left="720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массовых мероприятий - 17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обзорных экскурсий по музею – 8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тематических бесед – 8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выездных экскурсий -  4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на сайт Дома детства – 23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sz w:val="28"/>
          <w:szCs w:val="28"/>
          <w:lang w:eastAsia="en-US"/>
        </w:rPr>
        <w:t>на сайт ГМПР (Горно-металлургического профсоюза России) – 4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 xml:space="preserve">НГСВ (новокузнецкого городского совета ветеранов) - 10     </w:t>
      </w:r>
    </w:p>
    <w:p w:rsidR="00816551" w:rsidRPr="00816551" w:rsidRDefault="00816551" w:rsidP="00CD33EB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16551">
        <w:rPr>
          <w:rFonts w:eastAsia="Calibri"/>
          <w:color w:val="000000"/>
          <w:sz w:val="28"/>
          <w:szCs w:val="28"/>
          <w:lang w:eastAsia="en-US"/>
        </w:rPr>
        <w:t>Музей посетили – 1500 человек.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816551">
        <w:rPr>
          <w:rFonts w:eastAsia="Calibri"/>
          <w:b/>
          <w:i/>
          <w:sz w:val="28"/>
          <w:szCs w:val="28"/>
          <w:lang w:eastAsia="en-US"/>
        </w:rPr>
        <w:t>Ежегодный анализ работы музея боевой и трудовой славы им. В.И. Полосухина показывают, что музей обладает огромным потенциалом по обеспечению патриотического воспитания, способен решать кардинал</w:t>
      </w:r>
      <w:r w:rsidRPr="00816551">
        <w:rPr>
          <w:rFonts w:eastAsia="Calibri"/>
          <w:b/>
          <w:i/>
          <w:sz w:val="28"/>
          <w:szCs w:val="28"/>
          <w:lang w:eastAsia="en-US"/>
        </w:rPr>
        <w:t>ь</w:t>
      </w:r>
      <w:r w:rsidRPr="00816551">
        <w:rPr>
          <w:rFonts w:eastAsia="Calibri"/>
          <w:b/>
          <w:i/>
          <w:sz w:val="28"/>
          <w:szCs w:val="28"/>
          <w:lang w:eastAsia="en-US"/>
        </w:rPr>
        <w:t>ные задачи, связанные с наследованием молодежью боевых и трудовых традиций старшего поколения.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16551" w:rsidRDefault="00816551" w:rsidP="00EA3434">
      <w:pPr>
        <w:widowControl/>
        <w:autoSpaceDE/>
        <w:autoSpaceDN/>
        <w:adjustRightInd/>
        <w:ind w:left="720" w:firstLine="567"/>
        <w:jc w:val="both"/>
        <w:rPr>
          <w:rFonts w:eastAsia="Arial Unicode MS"/>
          <w:b/>
          <w:color w:val="FF0000"/>
          <w:sz w:val="32"/>
          <w:szCs w:val="32"/>
        </w:rPr>
      </w:pPr>
    </w:p>
    <w:p w:rsidR="004F7FFC" w:rsidRDefault="004F7FFC">
      <w:pPr>
        <w:widowControl/>
        <w:autoSpaceDE/>
        <w:autoSpaceDN/>
        <w:adjustRightInd/>
        <w:rPr>
          <w:rFonts w:eastAsia="Arial Unicode MS"/>
          <w:b/>
          <w:color w:val="C00000"/>
          <w:sz w:val="32"/>
          <w:szCs w:val="32"/>
        </w:rPr>
      </w:pPr>
      <w:r>
        <w:rPr>
          <w:rFonts w:eastAsia="Arial Unicode MS"/>
          <w:b/>
          <w:color w:val="C00000"/>
          <w:sz w:val="32"/>
          <w:szCs w:val="32"/>
        </w:rPr>
        <w:br w:type="page"/>
      </w:r>
    </w:p>
    <w:p w:rsidR="00562ABC" w:rsidRPr="00816551" w:rsidRDefault="00E72147" w:rsidP="00CD33EB">
      <w:pPr>
        <w:widowControl/>
        <w:numPr>
          <w:ilvl w:val="0"/>
          <w:numId w:val="50"/>
        </w:numPr>
        <w:autoSpaceDE/>
        <w:autoSpaceDN/>
        <w:adjustRightInd/>
        <w:ind w:firstLine="567"/>
        <w:jc w:val="both"/>
        <w:rPr>
          <w:rFonts w:eastAsia="Arial Unicode MS"/>
          <w:b/>
          <w:color w:val="C00000"/>
          <w:sz w:val="32"/>
          <w:szCs w:val="32"/>
        </w:rPr>
      </w:pPr>
      <w:r w:rsidRPr="00816551">
        <w:rPr>
          <w:rFonts w:eastAsia="Arial Unicode MS"/>
          <w:b/>
          <w:color w:val="C00000"/>
          <w:sz w:val="32"/>
          <w:szCs w:val="32"/>
        </w:rPr>
        <w:lastRenderedPageBreak/>
        <w:t>А</w:t>
      </w:r>
      <w:r w:rsidR="00562ABC" w:rsidRPr="00816551">
        <w:rPr>
          <w:rFonts w:eastAsia="Arial Unicode MS"/>
          <w:b/>
          <w:color w:val="C00000"/>
          <w:sz w:val="32"/>
          <w:szCs w:val="32"/>
        </w:rPr>
        <w:t>нализ работы центра подготовки к выпуску и</w:t>
      </w:r>
    </w:p>
    <w:p w:rsidR="004A5051" w:rsidRDefault="00562ABC" w:rsidP="00EA3434">
      <w:pPr>
        <w:widowControl/>
        <w:autoSpaceDE/>
        <w:autoSpaceDN/>
        <w:adjustRightInd/>
        <w:ind w:firstLine="567"/>
        <w:jc w:val="center"/>
        <w:rPr>
          <w:rFonts w:eastAsia="Arial Unicode MS"/>
          <w:b/>
          <w:color w:val="C00000"/>
          <w:sz w:val="32"/>
          <w:szCs w:val="32"/>
        </w:rPr>
      </w:pPr>
      <w:r w:rsidRPr="00816551">
        <w:rPr>
          <w:rFonts w:eastAsia="Arial Unicode MS"/>
          <w:b/>
          <w:color w:val="C00000"/>
          <w:sz w:val="32"/>
          <w:szCs w:val="32"/>
        </w:rPr>
        <w:t xml:space="preserve"> постинтернатного сопровождения</w:t>
      </w:r>
    </w:p>
    <w:p w:rsidR="004F7FFC" w:rsidRDefault="004F7FFC" w:rsidP="004F7FFC">
      <w:pPr>
        <w:pStyle w:val="ac"/>
        <w:jc w:val="both"/>
        <w:rPr>
          <w:rFonts w:eastAsia="Times New Roman"/>
          <w:sz w:val="28"/>
          <w:szCs w:val="28"/>
        </w:rPr>
      </w:pPr>
      <w:r w:rsidRPr="004F7FFC">
        <w:rPr>
          <w:rFonts w:eastAsia="Times New Roman"/>
          <w:sz w:val="28"/>
          <w:szCs w:val="28"/>
        </w:rPr>
        <w:t xml:space="preserve">      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FFC">
        <w:rPr>
          <w:rFonts w:ascii="Times New Roman" w:eastAsia="Times New Roman" w:hAnsi="Times New Roman" w:cs="Times New Roman"/>
          <w:sz w:val="28"/>
          <w:szCs w:val="28"/>
        </w:rPr>
        <w:t>Деятельность  специалистов центра ПВ и ПС направлена на  подготовку  воспитанников  к выпуску путем  погружения  в проекты самостоятельного проживания   по  программам психолого-педагогической, социальной  ада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тации и сопровождение выпускников на первоначальном этапе постинте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 xml:space="preserve">натного  периода.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Основными  направлениями  реализации  данной работы  стали: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з</w:t>
      </w:r>
      <w:r w:rsidRPr="004F7FFC">
        <w:rPr>
          <w:rFonts w:ascii="Times New Roman" w:hAnsi="Times New Roman" w:cs="Times New Roman"/>
          <w:bCs/>
          <w:sz w:val="28"/>
          <w:szCs w:val="28"/>
        </w:rPr>
        <w:t>ащита социальных прав и законных интересов выпускников</w:t>
      </w:r>
      <w:r w:rsidRPr="004F7FF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 разработка и реализация индивидуальных программ социальной (постинтернатной) адаптации, организация реабилитационных мероприятий для выпускников, находящихся в трудной жизненной ситуации;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 психолого-педагогическое  сопровождение;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 - т</w:t>
      </w:r>
      <w:r w:rsidRPr="004F7FFC">
        <w:rPr>
          <w:rFonts w:ascii="Times New Roman" w:hAnsi="Times New Roman" w:cs="Times New Roman"/>
          <w:bCs/>
          <w:sz w:val="28"/>
          <w:szCs w:val="28"/>
        </w:rPr>
        <w:t>рудовая адаптация</w:t>
      </w:r>
      <w:r w:rsidRPr="004F7FFC">
        <w:rPr>
          <w:rFonts w:ascii="Times New Roman" w:hAnsi="Times New Roman" w:cs="Times New Roman"/>
          <w:sz w:val="28"/>
          <w:szCs w:val="28"/>
        </w:rPr>
        <w:t>, решение проблем трудоустройства;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  социальный патронат;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предоставление временного или на разовой основе проживания ну</w:t>
      </w:r>
      <w:r w:rsidRPr="004F7FFC">
        <w:rPr>
          <w:rFonts w:ascii="Times New Roman" w:hAnsi="Times New Roman" w:cs="Times New Roman"/>
          <w:sz w:val="28"/>
          <w:szCs w:val="28"/>
        </w:rPr>
        <w:t>ж</w:t>
      </w:r>
      <w:r w:rsidRPr="004F7FFC">
        <w:rPr>
          <w:rFonts w:ascii="Times New Roman" w:hAnsi="Times New Roman" w:cs="Times New Roman"/>
          <w:sz w:val="28"/>
          <w:szCs w:val="28"/>
        </w:rPr>
        <w:t>дающимся в помощи  выпускникам в условиях социальной гостиной центра.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Работа  проводится  через создание психолого-педагогического пр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 xml:space="preserve">странства для эффективной социальной адаптации и </w:t>
      </w:r>
      <w:r w:rsidRPr="004F7FF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привлечение к решению проблем выпускников  представителей заинтересованных</w:t>
      </w:r>
      <w:r w:rsidRPr="004F7FFC">
        <w:rPr>
          <w:rFonts w:ascii="Times New Roman" w:hAnsi="Times New Roman" w:cs="Times New Roman"/>
          <w:sz w:val="28"/>
          <w:szCs w:val="28"/>
        </w:rPr>
        <w:t> </w:t>
      </w:r>
      <w:r w:rsidRPr="004F7FF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работодателей, некоммерческих общественных организаций, бизнеса, </w:t>
      </w:r>
      <w:r w:rsidRPr="004F7FFC">
        <w:rPr>
          <w:rFonts w:ascii="Times New Roman" w:hAnsi="Times New Roman" w:cs="Times New Roman"/>
          <w:sz w:val="28"/>
          <w:szCs w:val="28"/>
        </w:rPr>
        <w:t xml:space="preserve"> муниципальных орг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нов и организаций (социальной защиты населения, здравоохранения, образ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вания, службы занятости и других), а также общественных  организаций  и объединений.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Среди выделенных в результате анализа предыдущей деятельности, ц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левых  задач  на  учебный год были определены следующие: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предусмотреть виды и объёмы помощи воспитанникам с целью побу</w:t>
      </w:r>
      <w:r w:rsidRPr="004F7FFC">
        <w:rPr>
          <w:rFonts w:ascii="Times New Roman" w:hAnsi="Times New Roman" w:cs="Times New Roman"/>
          <w:sz w:val="28"/>
          <w:szCs w:val="28"/>
        </w:rPr>
        <w:t>ж</w:t>
      </w:r>
      <w:r w:rsidRPr="004F7FFC">
        <w:rPr>
          <w:rFonts w:ascii="Times New Roman" w:hAnsi="Times New Roman" w:cs="Times New Roman"/>
          <w:sz w:val="28"/>
          <w:szCs w:val="28"/>
        </w:rPr>
        <w:t>дения их к проявлению собственной активности и самостоятельности;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разработать и реализовать цикл мероприятий по формированию быт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вых навыков;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разработать и реализовать цикл бесед об основах медицинских знаний, правильном питании и влиянии его на здоровье человека.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С начала учебного года зарегистрировано 45 (из них 9 выпускников предыдущих годов выпуска) заявлений о заключении договора о  постинте</w:t>
      </w:r>
      <w:r w:rsidRPr="004F7FFC">
        <w:rPr>
          <w:rFonts w:ascii="Times New Roman" w:hAnsi="Times New Roman" w:cs="Times New Roman"/>
          <w:sz w:val="28"/>
          <w:szCs w:val="28"/>
        </w:rPr>
        <w:t>р</w:t>
      </w:r>
      <w:r w:rsidRPr="004F7FFC">
        <w:rPr>
          <w:rFonts w:ascii="Times New Roman" w:hAnsi="Times New Roman" w:cs="Times New Roman"/>
          <w:sz w:val="28"/>
          <w:szCs w:val="28"/>
        </w:rPr>
        <w:t>натном сопровождении. В работе - 79 программ индивидуального сопрово</w:t>
      </w:r>
      <w:r w:rsidRPr="004F7FFC">
        <w:rPr>
          <w:rFonts w:ascii="Times New Roman" w:hAnsi="Times New Roman" w:cs="Times New Roman"/>
          <w:sz w:val="28"/>
          <w:szCs w:val="28"/>
        </w:rPr>
        <w:t>ж</w:t>
      </w:r>
      <w:r w:rsidRPr="004F7FFC">
        <w:rPr>
          <w:rFonts w:ascii="Times New Roman" w:hAnsi="Times New Roman" w:cs="Times New Roman"/>
          <w:sz w:val="28"/>
          <w:szCs w:val="28"/>
        </w:rPr>
        <w:t>дения выпускников, заключивших договор о постинтернатном сопровожд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нии в период с 2015 по 2017 г.г.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В проектах и программах центра приняли участие 45 воспитанников 9-11 классов, получили  помощь в разрешении создавшейся трудной жизне</w:t>
      </w:r>
      <w:r w:rsidRPr="004F7FFC">
        <w:rPr>
          <w:rFonts w:ascii="Times New Roman" w:hAnsi="Times New Roman" w:cs="Times New Roman"/>
          <w:sz w:val="28"/>
          <w:szCs w:val="28"/>
        </w:rPr>
        <w:t>н</w:t>
      </w:r>
      <w:r w:rsidRPr="004F7FFC">
        <w:rPr>
          <w:rFonts w:ascii="Times New Roman" w:hAnsi="Times New Roman" w:cs="Times New Roman"/>
          <w:sz w:val="28"/>
          <w:szCs w:val="28"/>
        </w:rPr>
        <w:t>ной ситуации 37  выпускников, получили необходимые консультации 89 в</w:t>
      </w:r>
      <w:r w:rsidRPr="004F7FFC">
        <w:rPr>
          <w:rFonts w:ascii="Times New Roman" w:hAnsi="Times New Roman" w:cs="Times New Roman"/>
          <w:sz w:val="28"/>
          <w:szCs w:val="28"/>
        </w:rPr>
        <w:t>ы</w:t>
      </w:r>
      <w:r w:rsidRPr="004F7FFC">
        <w:rPr>
          <w:rFonts w:ascii="Times New Roman" w:hAnsi="Times New Roman" w:cs="Times New Roman"/>
          <w:sz w:val="28"/>
          <w:szCs w:val="28"/>
        </w:rPr>
        <w:t>пускников, 8 выпускников воспользовались  временным проживанием в с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циальной гостиной центра.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lastRenderedPageBreak/>
        <w:t>Реализация программ и проектов центра дает возможность воспитанн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кам и выпускникам получить конкретные знания, навыки, умения по вопр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сам социальной адаптации и психологической поддержки.</w:t>
      </w:r>
    </w:p>
    <w:p w:rsidR="004F7FFC" w:rsidRPr="004F7FFC" w:rsidRDefault="004F7FFC" w:rsidP="004F7FFC">
      <w:pPr>
        <w:ind w:firstLine="567"/>
        <w:jc w:val="both"/>
        <w:rPr>
          <w:sz w:val="28"/>
          <w:szCs w:val="28"/>
        </w:rPr>
      </w:pPr>
      <w:r w:rsidRPr="004F7FFC">
        <w:rPr>
          <w:sz w:val="28"/>
          <w:szCs w:val="28"/>
        </w:rPr>
        <w:t>Работа по подготовке к выпуску обеспечивает выпускников знаниями и первоначальными навыками социальной адаптации. Такая работа  в центре проходит с воспитанниками 9-11 классов по программе «Дом моей мечты. Погружение в жизнь». Результатом реализации  мероприятий программы  можно считать уровень оценок, которые определили сами участники пр</w:t>
      </w:r>
      <w:r w:rsidRPr="004F7FFC">
        <w:rPr>
          <w:sz w:val="28"/>
          <w:szCs w:val="28"/>
        </w:rPr>
        <w:t>о</w:t>
      </w:r>
      <w:r w:rsidRPr="004F7FFC">
        <w:rPr>
          <w:sz w:val="28"/>
          <w:szCs w:val="28"/>
        </w:rPr>
        <w:t>граммы: 35 % (в основном выпускники 11 класса) освоили умения и навыки на «отлично»,  60 % участников справились на «хорошо» и «удовлетвор</w:t>
      </w:r>
      <w:r w:rsidRPr="004F7FFC">
        <w:rPr>
          <w:sz w:val="28"/>
          <w:szCs w:val="28"/>
        </w:rPr>
        <w:t>и</w:t>
      </w:r>
      <w:r w:rsidRPr="004F7FFC">
        <w:rPr>
          <w:sz w:val="28"/>
          <w:szCs w:val="28"/>
        </w:rPr>
        <w:t xml:space="preserve">тельно», 5% (некоторые юноши 9-х классов) - «не удовлетворительно».   Труднее всего даются навыки самостоятельного распределения  свободного времени,  выполнения режимных моментов, работ по организации быта.  </w:t>
      </w:r>
    </w:p>
    <w:p w:rsidR="004F7FFC" w:rsidRPr="004F7FFC" w:rsidRDefault="004F7FFC" w:rsidP="004F7FFC">
      <w:pPr>
        <w:ind w:firstLine="567"/>
        <w:jc w:val="both"/>
        <w:rPr>
          <w:sz w:val="28"/>
          <w:szCs w:val="28"/>
        </w:rPr>
      </w:pPr>
      <w:r w:rsidRPr="004F7FFC">
        <w:rPr>
          <w:sz w:val="28"/>
          <w:szCs w:val="28"/>
        </w:rPr>
        <w:t>Результаты теста в группе по итогам программы «Шаг в будущее»</w:t>
      </w:r>
      <w:r w:rsidRPr="004F7FFC">
        <w:rPr>
          <w:i/>
          <w:sz w:val="28"/>
          <w:szCs w:val="28"/>
        </w:rPr>
        <w:t xml:space="preserve"> </w:t>
      </w:r>
      <w:r w:rsidRPr="004F7FFC">
        <w:rPr>
          <w:sz w:val="28"/>
          <w:szCs w:val="28"/>
        </w:rPr>
        <w:t>пок</w:t>
      </w:r>
      <w:r w:rsidRPr="004F7FFC">
        <w:rPr>
          <w:sz w:val="28"/>
          <w:szCs w:val="28"/>
        </w:rPr>
        <w:t>а</w:t>
      </w:r>
      <w:r w:rsidRPr="004F7FFC">
        <w:rPr>
          <w:sz w:val="28"/>
          <w:szCs w:val="28"/>
        </w:rPr>
        <w:t>зали высокий уровень усвоения материала программы, необходимого для с</w:t>
      </w:r>
      <w:r w:rsidRPr="004F7FFC">
        <w:rPr>
          <w:sz w:val="28"/>
          <w:szCs w:val="28"/>
        </w:rPr>
        <w:t>а</w:t>
      </w:r>
      <w:r w:rsidRPr="004F7FFC">
        <w:rPr>
          <w:sz w:val="28"/>
          <w:szCs w:val="28"/>
        </w:rPr>
        <w:t>мостоятельной жизни в социуме у всех участников  занятий.</w:t>
      </w:r>
    </w:p>
    <w:p w:rsidR="004F7FFC" w:rsidRPr="004F7FFC" w:rsidRDefault="004F7FFC" w:rsidP="004F7FFC">
      <w:pPr>
        <w:ind w:firstLine="567"/>
        <w:jc w:val="both"/>
        <w:rPr>
          <w:sz w:val="28"/>
          <w:szCs w:val="28"/>
        </w:rPr>
      </w:pPr>
      <w:r w:rsidRPr="004F7FFC">
        <w:rPr>
          <w:sz w:val="28"/>
          <w:szCs w:val="28"/>
        </w:rPr>
        <w:t>Итоговой работой в программе «Ценный кадр» является проект сам</w:t>
      </w:r>
      <w:r w:rsidRPr="004F7FFC">
        <w:rPr>
          <w:sz w:val="28"/>
          <w:szCs w:val="28"/>
        </w:rPr>
        <w:t>о</w:t>
      </w:r>
      <w:r w:rsidRPr="004F7FFC">
        <w:rPr>
          <w:sz w:val="28"/>
          <w:szCs w:val="28"/>
        </w:rPr>
        <w:t>презентации будущему работодателю. 31% выпускников показали высокий уровень реализации материала программы,  69 % - хороший и удовлетвор</w:t>
      </w:r>
      <w:r w:rsidRPr="004F7FFC">
        <w:rPr>
          <w:sz w:val="28"/>
          <w:szCs w:val="28"/>
        </w:rPr>
        <w:t>и</w:t>
      </w:r>
      <w:r w:rsidRPr="004F7FFC">
        <w:rPr>
          <w:sz w:val="28"/>
          <w:szCs w:val="28"/>
        </w:rPr>
        <w:t>тельный.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Системный социальный патронат и дистанционный контроль успева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мости выпускников, обучающихся в вузах и учреждениях среднего профе</w:t>
      </w:r>
      <w:r w:rsidRPr="004F7FFC">
        <w:rPr>
          <w:rFonts w:ascii="Times New Roman" w:hAnsi="Times New Roman" w:cs="Times New Roman"/>
          <w:sz w:val="28"/>
          <w:szCs w:val="28"/>
        </w:rPr>
        <w:t>с</w:t>
      </w:r>
      <w:r w:rsidRPr="004F7FFC">
        <w:rPr>
          <w:rFonts w:ascii="Times New Roman" w:hAnsi="Times New Roman" w:cs="Times New Roman"/>
          <w:sz w:val="28"/>
          <w:szCs w:val="28"/>
        </w:rPr>
        <w:t>сионального образования, является действенным методом  сопровождения выпускников,  особенно на первом курсе обучения.  В соответствии с план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ми проводился контроль успеваемости, посещаемости, адаптации выпускн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ков в учреждении профессионального образования и общежитии: по мере необходимости проводится дистанционный контроль  с администрацией учреждений профессионального образования, в том числе и в других гор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дах.  В  рамках социального патроната совершено  более 70 выездов в обр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зовательные учреждения, общежития и по месту проживания выпускников, произведено 49 актов  обследования жилищно-бытовых условий.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Разработаны и реализованы совместные планы работы на 2016-2017 учебный год по постинтернатному сопровождению с 15 профессиональными образовательными учреждениями, в которых обучаются выпускники.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Специалисты центра ПВ и ПС участвовали в 17 заседаниях Совета пр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филактики учебных заведений.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Pr="004F7FFC">
        <w:rPr>
          <w:rFonts w:ascii="Times New Roman" w:hAnsi="Times New Roman" w:cs="Times New Roman"/>
          <w:sz w:val="28"/>
          <w:szCs w:val="28"/>
        </w:rPr>
        <w:t>смотря на проводимую работу,  число отчисленных выпускников из общего числа сопровождаемых за 2016-2017 учебный год составило 6 чел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век. Основными причинами отчисления: выпускника не устраивает выбра</w:t>
      </w:r>
      <w:r w:rsidRPr="004F7FFC">
        <w:rPr>
          <w:rFonts w:ascii="Times New Roman" w:hAnsi="Times New Roman" w:cs="Times New Roman"/>
          <w:sz w:val="28"/>
          <w:szCs w:val="28"/>
        </w:rPr>
        <w:t>н</w:t>
      </w:r>
      <w:r w:rsidRPr="004F7FFC">
        <w:rPr>
          <w:rFonts w:ascii="Times New Roman" w:hAnsi="Times New Roman" w:cs="Times New Roman"/>
          <w:sz w:val="28"/>
          <w:szCs w:val="28"/>
        </w:rPr>
        <w:t>ное профессиональное образовательное учреждение; неумение распределить свое время приводит к образованию задолженностей по учебе в професси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 xml:space="preserve">нальном образовательном учреждении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Консультативная, профилактическая помощь</w:t>
      </w:r>
      <w:r w:rsidRPr="004F7F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FFC">
        <w:rPr>
          <w:rFonts w:ascii="Times New Roman" w:hAnsi="Times New Roman" w:cs="Times New Roman"/>
          <w:sz w:val="28"/>
          <w:szCs w:val="28"/>
        </w:rPr>
        <w:t>по вопросам жилищных проблем, здоровья, социальной защиты, социально-бытовой сферы, профе</w:t>
      </w:r>
      <w:r w:rsidRPr="004F7FFC">
        <w:rPr>
          <w:rFonts w:ascii="Times New Roman" w:hAnsi="Times New Roman" w:cs="Times New Roman"/>
          <w:sz w:val="28"/>
          <w:szCs w:val="28"/>
        </w:rPr>
        <w:t>с</w:t>
      </w:r>
      <w:r w:rsidRPr="004F7FFC">
        <w:rPr>
          <w:rFonts w:ascii="Times New Roman" w:hAnsi="Times New Roman" w:cs="Times New Roman"/>
          <w:sz w:val="28"/>
          <w:szCs w:val="28"/>
        </w:rPr>
        <w:t>сиональной ориентации, получения профессионального образования, труд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lastRenderedPageBreak/>
        <w:t>устройства выпускников реализована через 207 индивидуальных и групп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вых консультаций. С представителями учебных заведений, социальными п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дагогами, родственниками выпускников и участников программ центра ПВ и ПС проведено</w:t>
      </w:r>
      <w:r w:rsidRPr="004F7F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FFC">
        <w:rPr>
          <w:rFonts w:ascii="Times New Roman" w:hAnsi="Times New Roman" w:cs="Times New Roman"/>
          <w:sz w:val="28"/>
          <w:szCs w:val="28"/>
        </w:rPr>
        <w:t>74</w:t>
      </w:r>
      <w:r w:rsidRPr="004F7F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FFC">
        <w:rPr>
          <w:rFonts w:ascii="Times New Roman" w:hAnsi="Times New Roman" w:cs="Times New Roman"/>
          <w:sz w:val="28"/>
          <w:szCs w:val="28"/>
        </w:rPr>
        <w:t>консультации. 5 выпускникам оказана помощь в получении  временной регистрации по месту пребывания. В рамках работы по пости</w:t>
      </w:r>
      <w:r w:rsidRPr="004F7FFC">
        <w:rPr>
          <w:rFonts w:ascii="Times New Roman" w:hAnsi="Times New Roman" w:cs="Times New Roman"/>
          <w:sz w:val="28"/>
          <w:szCs w:val="28"/>
        </w:rPr>
        <w:t>н</w:t>
      </w:r>
      <w:r w:rsidRPr="004F7FFC">
        <w:rPr>
          <w:rFonts w:ascii="Times New Roman" w:hAnsi="Times New Roman" w:cs="Times New Roman"/>
          <w:sz w:val="28"/>
          <w:szCs w:val="28"/>
        </w:rPr>
        <w:t>тернатному сопровождению с 13 выпускниками проведена работа по задо</w:t>
      </w:r>
      <w:r w:rsidRPr="004F7FFC">
        <w:rPr>
          <w:rFonts w:ascii="Times New Roman" w:hAnsi="Times New Roman" w:cs="Times New Roman"/>
          <w:sz w:val="28"/>
          <w:szCs w:val="28"/>
        </w:rPr>
        <w:t>л</w:t>
      </w:r>
      <w:r w:rsidRPr="004F7FFC">
        <w:rPr>
          <w:rFonts w:ascii="Times New Roman" w:hAnsi="Times New Roman" w:cs="Times New Roman"/>
          <w:sz w:val="28"/>
          <w:szCs w:val="28"/>
        </w:rPr>
        <w:t>женности за коммунальные услуги. С одним выпускником - работа по во</w:t>
      </w:r>
      <w:r w:rsidRPr="004F7FFC">
        <w:rPr>
          <w:rFonts w:ascii="Times New Roman" w:hAnsi="Times New Roman" w:cs="Times New Roman"/>
          <w:sz w:val="28"/>
          <w:szCs w:val="28"/>
        </w:rPr>
        <w:t>с</w:t>
      </w:r>
      <w:r w:rsidRPr="004F7FFC">
        <w:rPr>
          <w:rFonts w:ascii="Times New Roman" w:hAnsi="Times New Roman" w:cs="Times New Roman"/>
          <w:sz w:val="28"/>
          <w:szCs w:val="28"/>
        </w:rPr>
        <w:t>становлению паспорта. Трем выпускникам подготовлен перечень необход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мых документов для подготовки обращений и ходатайств в суд по вопросу предоставления жилья вне очереди. Оказана помощь в оформлении и пол</w:t>
      </w:r>
      <w:r w:rsidRPr="004F7FFC">
        <w:rPr>
          <w:rFonts w:ascii="Times New Roman" w:hAnsi="Times New Roman" w:cs="Times New Roman"/>
          <w:sz w:val="28"/>
          <w:szCs w:val="28"/>
        </w:rPr>
        <w:t>у</w:t>
      </w:r>
      <w:r w:rsidRPr="004F7FFC">
        <w:rPr>
          <w:rFonts w:ascii="Times New Roman" w:hAnsi="Times New Roman" w:cs="Times New Roman"/>
          <w:sz w:val="28"/>
          <w:szCs w:val="28"/>
        </w:rPr>
        <w:t>чении пособий, пенсий 4 выпускникам.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Проведена работа по сопровождению 5 безработных выпускников при трудоустройстве. В настоящее время 4 из них  имеют постоянное место раб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ты, 1 – временное.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ab/>
        <w:t>На протяжении учебного года велась совместная работа с администр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 xml:space="preserve">цией ПОУ, ОУР, ПДН, УИИ по Кемеровской области (г.г. Новокузнецк, Междуреченск) по 5 выпускникам, временно без вести отсутствующим  по месту работы и проживания.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С профилактической целью проведен патронат (32 выезда) в  общеж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тия учебных учреждений, в ходе которых составлены акты обследования ж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лищно-бытовых условий,  проведено индивидуальное информирование  и  консультирование выпускников.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 и реализуется проект «СемьЯ» по поддержке молодых семей, имеющих детей. </w:t>
      </w:r>
      <w:r w:rsidRPr="004F7FFC">
        <w:rPr>
          <w:rFonts w:ascii="Times New Roman" w:hAnsi="Times New Roman" w:cs="Times New Roman"/>
          <w:sz w:val="28"/>
          <w:szCs w:val="28"/>
        </w:rPr>
        <w:t>В ходе социального патроната выявлены 5 молодых семей, которые с удовольствием приняли участие в акции «Новогодняя сказка» (при поддержке спонсоров их дети получили  книги, развивающие игры и игру</w:t>
      </w:r>
      <w:r w:rsidRPr="004F7FFC">
        <w:rPr>
          <w:rFonts w:ascii="Times New Roman" w:hAnsi="Times New Roman" w:cs="Times New Roman"/>
          <w:sz w:val="28"/>
          <w:szCs w:val="28"/>
        </w:rPr>
        <w:t>ш</w:t>
      </w:r>
      <w:r w:rsidRPr="004F7FFC">
        <w:rPr>
          <w:rFonts w:ascii="Times New Roman" w:hAnsi="Times New Roman" w:cs="Times New Roman"/>
          <w:sz w:val="28"/>
          <w:szCs w:val="28"/>
        </w:rPr>
        <w:t>ки). Оказана адресная помощь (обеспечение детским  питанием, средствами гигиены  для малыша на месяц) выпускнице, ставшей молодой мамой.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В проекте помощи воспитанникам и выпускникам «Заработай деньги сам», созданном с целью побуждения их к проявлению собственной активн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сти и самостоятельности, приняли участие 4 выпускника и 1 воспитанник детского дома.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В ходе работы по созданию среды позитивного общения в социальных сетях «Вконтакте» создана группа - Центр ПВ и ПС, в которой участники группы могут дистанционно задавать специалистам интересующие их вопр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сы, получать консультации.  </w:t>
      </w:r>
      <w:r w:rsidRPr="004F7FFC">
        <w:rPr>
          <w:rFonts w:ascii="Times New Roman" w:hAnsi="Times New Roman" w:cs="Times New Roman"/>
          <w:sz w:val="28"/>
          <w:szCs w:val="28"/>
        </w:rPr>
        <w:tab/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Направлениями психолого-педагогического сопровождения участников программ стали диагностическое, развивающее, консультативное, методич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ское.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Реализация диагностической работы проходила с участниками програ</w:t>
      </w:r>
      <w:r w:rsidRPr="004F7FFC">
        <w:rPr>
          <w:rFonts w:ascii="Times New Roman" w:hAnsi="Times New Roman" w:cs="Times New Roman"/>
          <w:sz w:val="28"/>
          <w:szCs w:val="28"/>
        </w:rPr>
        <w:t>м</w:t>
      </w:r>
      <w:r w:rsidRPr="004F7FFC">
        <w:rPr>
          <w:rFonts w:ascii="Times New Roman" w:hAnsi="Times New Roman" w:cs="Times New Roman"/>
          <w:sz w:val="28"/>
          <w:szCs w:val="28"/>
        </w:rPr>
        <w:t>мы «Дом моей мечты. Погружение в жизнь», ориентированной на подготовку  к  выпуску обучающихся 9-11 классов, и показала следующие результаты: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b/>
          <w:sz w:val="28"/>
          <w:szCs w:val="28"/>
        </w:rPr>
        <w:t>9 классы</w:t>
      </w:r>
      <w:r w:rsidRPr="004F7FFC">
        <w:rPr>
          <w:rFonts w:ascii="Times New Roman" w:hAnsi="Times New Roman" w:cs="Times New Roman"/>
          <w:sz w:val="28"/>
          <w:szCs w:val="28"/>
        </w:rPr>
        <w:t xml:space="preserve"> - 20 тестовых работ: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lastRenderedPageBreak/>
        <w:t>14 чел. (70%) на высоком уровне усвоили  материал, 6 чел. (30%) – на среднем уровне. Не решенных заданий не было.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15 чел. (75%) ребят уровень комфортности пребывания в центре оцен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ли на  5 баллов из 5; 4 чел. (20%) – на 4 балла; 1 чел. (5%) – на 3 балла. При этом к факторам, снижающим уровень комфортности,  относят плотный гр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фик занятий специалистов центра.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b/>
          <w:sz w:val="28"/>
          <w:szCs w:val="28"/>
        </w:rPr>
        <w:t>10 класс</w:t>
      </w:r>
      <w:r w:rsidRPr="004F7FFC">
        <w:rPr>
          <w:rFonts w:ascii="Times New Roman" w:hAnsi="Times New Roman" w:cs="Times New Roman"/>
          <w:sz w:val="28"/>
          <w:szCs w:val="28"/>
        </w:rPr>
        <w:t xml:space="preserve"> - 14 тестовых работ: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13 чел. (93%) имеют высокий уровень социально-бытовых навыков и психологической готовности к самостоятельной жизни;1 чел. (7%) - средний уровень. Заданий, вызвавших затруднения, не было.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35,7% (5 чел.) уровень комфортности  пребывания в центре оценили на 5 баллов из 5;  50% (7 чел.) - на 4 балла; 14,3% (2 чел.) - на 3 балла; 3 чел. (21,4%) коллектива в Центре устраивает всё; 21,4 % (3 чел.) отмечают, что мало свободного времени, слишком много занятий.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b/>
          <w:sz w:val="28"/>
          <w:szCs w:val="28"/>
        </w:rPr>
        <w:t>11 класс</w:t>
      </w:r>
      <w:r w:rsidRPr="004F7FFC">
        <w:rPr>
          <w:rFonts w:ascii="Times New Roman" w:hAnsi="Times New Roman" w:cs="Times New Roman"/>
          <w:sz w:val="28"/>
          <w:szCs w:val="28"/>
        </w:rPr>
        <w:t xml:space="preserve"> – 8 тестовых работ: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3 чел. (37,5%) имеют высокий уровень социально-бытовых навыков и психологической готовности к самостоятельной жизни; 5 чел. (62, 5%) - средний уровень.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100% ребят уровень комфортности оценили на 5 баллов из 5. При этом 5 чел. (62,5%) коллектива отмечают, что слишком много занятий специалистов центра в один день.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По итогам участия каждого выпускника в программе делались анализы, которые обсуждались за «круглым столом». Анализу подвергалось все: и</w:t>
      </w:r>
      <w:r w:rsidRPr="004F7FFC">
        <w:rPr>
          <w:rFonts w:ascii="Times New Roman" w:hAnsi="Times New Roman" w:cs="Times New Roman"/>
          <w:sz w:val="28"/>
          <w:szCs w:val="28"/>
        </w:rPr>
        <w:t>с</w:t>
      </w:r>
      <w:r w:rsidRPr="004F7FFC">
        <w:rPr>
          <w:rFonts w:ascii="Times New Roman" w:hAnsi="Times New Roman" w:cs="Times New Roman"/>
          <w:sz w:val="28"/>
          <w:szCs w:val="28"/>
        </w:rPr>
        <w:t>полнительская дисциплина, соблюдение правил проживания, поддержание санитарного состояния, приобретенные умения пользования бытовой техн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кой, работа с документацией (заполнение дневников и алгоритма решения проблемных ситуаций), умение строить межличностные отношения в ко</w:t>
      </w:r>
      <w:r w:rsidRPr="004F7FFC">
        <w:rPr>
          <w:rFonts w:ascii="Times New Roman" w:hAnsi="Times New Roman" w:cs="Times New Roman"/>
          <w:sz w:val="28"/>
          <w:szCs w:val="28"/>
        </w:rPr>
        <w:t>л</w:t>
      </w:r>
      <w:r w:rsidRPr="004F7FFC">
        <w:rPr>
          <w:rFonts w:ascii="Times New Roman" w:hAnsi="Times New Roman" w:cs="Times New Roman"/>
          <w:sz w:val="28"/>
          <w:szCs w:val="28"/>
        </w:rPr>
        <w:t>лективе, рациональность использования денежных средств.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программы  </w:t>
      </w:r>
      <w:r w:rsidRPr="004F7FFC">
        <w:rPr>
          <w:rFonts w:ascii="Times New Roman" w:hAnsi="Times New Roman" w:cs="Times New Roman"/>
          <w:sz w:val="28"/>
          <w:szCs w:val="28"/>
        </w:rPr>
        <w:t>«Социальная гостиная»  проведено диагностич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ское обследование  8 выпускников с целью  определения  уровня психолог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ческой готовности к самостоятельной жизни: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 xml:space="preserve"> -2чел. (33%) считают, что готовы к самостоятельной жизни;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 xml:space="preserve"> -2чел. (67%) считают, что частично готовы к самостоятельной жизни;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 xml:space="preserve"> -4 человека имеют  страхи  и опасения социально-бытового характера.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Консультативная работа реализовывалась по запросам различной тем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тики педагогов детского дома-школы (128 консультаций), воспитанников и выпускников, участников программ центра ПВ и ПС (87), выпускников в п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риод постинтернатного  сопровождения (117).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Анализируя  итоги  работы по психолого-педагогическому сопровожд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 xml:space="preserve">нию участники программ отметили: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все участники  удовлетворены  работой в программах;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 xml:space="preserve">- все участники убедились в необходимости умения планировать своё время;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положительный эффект от возможности уединения в учебной и соц</w:t>
      </w:r>
      <w:r w:rsidRPr="004F7FFC">
        <w:rPr>
          <w:rFonts w:ascii="Times New Roman" w:hAnsi="Times New Roman" w:cs="Times New Roman"/>
          <w:sz w:val="28"/>
          <w:szCs w:val="28"/>
        </w:rPr>
        <w:t>и</w:t>
      </w:r>
      <w:r w:rsidRPr="004F7FFC">
        <w:rPr>
          <w:rFonts w:ascii="Times New Roman" w:hAnsi="Times New Roman" w:cs="Times New Roman"/>
          <w:sz w:val="28"/>
          <w:szCs w:val="28"/>
        </w:rPr>
        <w:t>альной квартирах;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lastRenderedPageBreak/>
        <w:t xml:space="preserve">  - работа с дневниками и решение учебных ситуаций проходили под контролем воспитателей, т.к. самостоятельно данный вид деятельности  осваивался с трудом;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-взаимоотношения «участник программ - участники программ - специ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листы центра» складывались  конструктивно, психологический микроклимат преобладал положительный, правила работы в программе соблюдали все участники.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В новом  учебном году в работе со студентами следует больше внимания уделить вопросам выработки навыков здорового образа жизни, умению р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ционально тратить денежные средства, побуждать выпускников к проявл</w:t>
      </w:r>
      <w:r w:rsidRPr="004F7FFC">
        <w:rPr>
          <w:rFonts w:ascii="Times New Roman" w:hAnsi="Times New Roman" w:cs="Times New Roman"/>
          <w:sz w:val="28"/>
          <w:szCs w:val="28"/>
        </w:rPr>
        <w:t>е</w:t>
      </w:r>
      <w:r w:rsidRPr="004F7FFC">
        <w:rPr>
          <w:rFonts w:ascii="Times New Roman" w:hAnsi="Times New Roman" w:cs="Times New Roman"/>
          <w:sz w:val="28"/>
          <w:szCs w:val="28"/>
        </w:rPr>
        <w:t>нию собственной активности и самостоятельности в принятии жизненно важных решений, мотивировать их на получение профессионального образ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вания (желательно не единственного), формировать в них позитивное отн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шение к себе, потребность к саморазвитию.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В рамках имиджевой политики образовательного учреждения, реализ</w:t>
      </w:r>
      <w:r w:rsidRPr="004F7FFC">
        <w:rPr>
          <w:rFonts w:ascii="Times New Roman" w:hAnsi="Times New Roman" w:cs="Times New Roman"/>
          <w:sz w:val="28"/>
          <w:szCs w:val="28"/>
        </w:rPr>
        <w:t>а</w:t>
      </w:r>
      <w:r w:rsidRPr="004F7FFC">
        <w:rPr>
          <w:rFonts w:ascii="Times New Roman" w:hAnsi="Times New Roman" w:cs="Times New Roman"/>
          <w:sz w:val="28"/>
          <w:szCs w:val="28"/>
        </w:rPr>
        <w:t>ции методической работы,  диссеминации опыта постинтернатного сопр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 xml:space="preserve">вождения специалисты центра приняли участие 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в работе: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- международной научно-практической конференции «Профессионал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ное образование и занятость молодежи: 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век. Актуальные направления развития профессиональной ориентации учащейся молодежи»; 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- всероссийской научно-практической конференции с международным участием «Воспитание и социализация детей и молодежи»;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- всероссийской научно-практической конференции «Сетевое взаим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действие с социальными партнерами как средство социально-профессиональной адаптации и постинтернатного сопровождения учащихся-сирот учреждений профессионального образования»;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F7FFC">
        <w:rPr>
          <w:rFonts w:ascii="Times New Roman" w:hAnsi="Times New Roman" w:cs="Times New Roman"/>
          <w:sz w:val="28"/>
          <w:szCs w:val="28"/>
        </w:rPr>
        <w:t xml:space="preserve">  региональных  вебинаров  по  вопросам  постинтернатного сопрово</w:t>
      </w:r>
      <w:r w:rsidRPr="004F7FFC">
        <w:rPr>
          <w:rFonts w:ascii="Times New Roman" w:hAnsi="Times New Roman" w:cs="Times New Roman"/>
          <w:sz w:val="28"/>
          <w:szCs w:val="28"/>
        </w:rPr>
        <w:t>ж</w:t>
      </w:r>
      <w:r w:rsidRPr="004F7FFC">
        <w:rPr>
          <w:rFonts w:ascii="Times New Roman" w:hAnsi="Times New Roman" w:cs="Times New Roman"/>
          <w:sz w:val="28"/>
          <w:szCs w:val="28"/>
        </w:rPr>
        <w:t>дения;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- виртуального педагогического совета «Инновационная деятельность как условие формирования профессиональной компетентности педагога;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- виртуального педагогического совета «Индивидуальное сопровожд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ние как способ оказания комплексной помощи ребенку в его развитии, выб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F7FFC">
        <w:rPr>
          <w:rFonts w:ascii="Times New Roman" w:hAnsi="Times New Roman" w:cs="Times New Roman"/>
          <w:color w:val="000000" w:themeColor="text1"/>
          <w:sz w:val="28"/>
          <w:szCs w:val="28"/>
        </w:rPr>
        <w:t>ре вариантов решения его актуальных проблем».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FFC">
        <w:rPr>
          <w:rFonts w:ascii="Times New Roman" w:eastAsia="Times New Roman" w:hAnsi="Times New Roman" w:cs="Times New Roman"/>
          <w:sz w:val="28"/>
          <w:szCs w:val="28"/>
        </w:rPr>
        <w:t xml:space="preserve">    Среди  целевых задач Центра ПВ и ПС на новый учебный год опред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лены следующие: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hAnsi="Times New Roman" w:cs="Times New Roman"/>
          <w:sz w:val="28"/>
          <w:szCs w:val="28"/>
        </w:rPr>
        <w:t>- снижение количества  выпускников, не получивших профессиональн</w:t>
      </w:r>
      <w:r w:rsidRPr="004F7FFC">
        <w:rPr>
          <w:rFonts w:ascii="Times New Roman" w:hAnsi="Times New Roman" w:cs="Times New Roman"/>
          <w:sz w:val="28"/>
          <w:szCs w:val="28"/>
        </w:rPr>
        <w:t>о</w:t>
      </w:r>
      <w:r w:rsidRPr="004F7FFC">
        <w:rPr>
          <w:rFonts w:ascii="Times New Roman" w:hAnsi="Times New Roman" w:cs="Times New Roman"/>
          <w:sz w:val="28"/>
          <w:szCs w:val="28"/>
        </w:rPr>
        <w:t>го образования, не трудоустроенных, совершивших правонарушения;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FFC">
        <w:rPr>
          <w:rFonts w:ascii="Times New Roman" w:eastAsia="Times New Roman" w:hAnsi="Times New Roman" w:cs="Times New Roman"/>
          <w:sz w:val="28"/>
          <w:szCs w:val="28"/>
        </w:rPr>
        <w:t>- поддержка  выпускников в решении проблем их самообеспечения, ре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лизации собственных возможностей по преодолению трудной жизненной с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7FFC">
        <w:rPr>
          <w:rFonts w:ascii="Times New Roman" w:eastAsia="Times New Roman" w:hAnsi="Times New Roman" w:cs="Times New Roman"/>
          <w:sz w:val="28"/>
          <w:szCs w:val="28"/>
        </w:rPr>
        <w:t>туации;</w:t>
      </w:r>
    </w:p>
    <w:p w:rsidR="004F7FFC" w:rsidRPr="004F7FFC" w:rsidRDefault="004F7FFC" w:rsidP="004F7F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FF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F7FFC">
        <w:rPr>
          <w:rFonts w:ascii="Times New Roman" w:hAnsi="Times New Roman" w:cs="Times New Roman"/>
          <w:sz w:val="28"/>
          <w:szCs w:val="28"/>
        </w:rPr>
        <w:t xml:space="preserve"> профилактика вторичного социального сиротства. </w:t>
      </w:r>
    </w:p>
    <w:p w:rsidR="004F7FFC" w:rsidRPr="004F7FFC" w:rsidRDefault="004F7FFC" w:rsidP="004F7FF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4F7FFC" w:rsidRDefault="004F7FFC">
      <w:pPr>
        <w:widowControl/>
        <w:autoSpaceDE/>
        <w:autoSpaceDN/>
        <w:adjustRightInd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br w:type="page"/>
      </w:r>
    </w:p>
    <w:p w:rsidR="00380AC5" w:rsidRPr="004A5051" w:rsidRDefault="00E72147" w:rsidP="001F48C4">
      <w:pPr>
        <w:widowControl/>
        <w:autoSpaceDE/>
        <w:autoSpaceDN/>
        <w:adjustRightInd/>
        <w:jc w:val="center"/>
        <w:rPr>
          <w:b/>
          <w:color w:val="C00000"/>
          <w:sz w:val="32"/>
          <w:szCs w:val="28"/>
        </w:rPr>
      </w:pPr>
      <w:r w:rsidRPr="004A5051">
        <w:rPr>
          <w:b/>
          <w:color w:val="C00000"/>
          <w:sz w:val="32"/>
          <w:szCs w:val="28"/>
        </w:rPr>
        <w:lastRenderedPageBreak/>
        <w:t>17.</w:t>
      </w:r>
      <w:r w:rsidR="00A513AC" w:rsidRPr="004A5051">
        <w:rPr>
          <w:b/>
          <w:color w:val="C00000"/>
          <w:sz w:val="32"/>
          <w:szCs w:val="28"/>
        </w:rPr>
        <w:t xml:space="preserve">Система </w:t>
      </w:r>
      <w:r w:rsidR="00380AC5" w:rsidRPr="004A5051">
        <w:rPr>
          <w:b/>
          <w:color w:val="C00000"/>
          <w:sz w:val="32"/>
          <w:szCs w:val="28"/>
        </w:rPr>
        <w:t>по обеспечению безопасной жизнедеятельности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bookmarkStart w:id="1" w:name="bookmark0"/>
      <w:r w:rsidRPr="004A5051">
        <w:rPr>
          <w:color w:val="000000"/>
          <w:sz w:val="28"/>
          <w:szCs w:val="28"/>
        </w:rPr>
        <w:t>Безопасность образовательного учреждения – это совокупность мер и мероприятий образовательного учреждения, осуществляемых во взаим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действии с органами местного самоуправления правоохранительными структурами, другими вспомогательными службами и общественными о</w:t>
      </w:r>
      <w:r w:rsidRPr="004A5051">
        <w:rPr>
          <w:color w:val="000000"/>
          <w:sz w:val="28"/>
          <w:szCs w:val="28"/>
        </w:rPr>
        <w:t>р</w:t>
      </w:r>
      <w:r w:rsidRPr="004A5051">
        <w:rPr>
          <w:color w:val="000000"/>
          <w:sz w:val="28"/>
          <w:szCs w:val="28"/>
        </w:rPr>
        <w:t>ганизациями, обеспечения его безопасного функционирования, а также г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товности сотрудников и обучающихся к рациональным действиям в чре</w:t>
      </w:r>
      <w:r w:rsidRPr="004A5051">
        <w:rPr>
          <w:color w:val="000000"/>
          <w:sz w:val="28"/>
          <w:szCs w:val="28"/>
        </w:rPr>
        <w:t>з</w:t>
      </w:r>
      <w:r w:rsidRPr="004A5051">
        <w:rPr>
          <w:color w:val="000000"/>
          <w:sz w:val="28"/>
          <w:szCs w:val="28"/>
        </w:rPr>
        <w:t>вычайных ситуациях.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Безопасность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является приорите</w:t>
      </w:r>
      <w:r w:rsidRPr="004A5051">
        <w:rPr>
          <w:color w:val="000000"/>
          <w:sz w:val="28"/>
          <w:szCs w:val="28"/>
        </w:rPr>
        <w:t>т</w:t>
      </w:r>
      <w:r w:rsidRPr="004A5051">
        <w:rPr>
          <w:color w:val="000000"/>
          <w:sz w:val="28"/>
          <w:szCs w:val="28"/>
        </w:rPr>
        <w:t xml:space="preserve">ной в деятельности администрации </w:t>
      </w:r>
      <w:r w:rsidRPr="004A5051">
        <w:rPr>
          <w:sz w:val="28"/>
          <w:szCs w:val="28"/>
        </w:rPr>
        <w:t>МКОУ «Детский дом-школа №95»,</w:t>
      </w:r>
      <w:r w:rsidRPr="004A5051">
        <w:rPr>
          <w:color w:val="000000"/>
          <w:sz w:val="28"/>
          <w:szCs w:val="28"/>
        </w:rPr>
        <w:t xml:space="preserve"> п</w:t>
      </w:r>
      <w:r w:rsidRPr="004A5051">
        <w:rPr>
          <w:color w:val="000000"/>
          <w:sz w:val="28"/>
          <w:szCs w:val="28"/>
        </w:rPr>
        <w:t>е</w:t>
      </w:r>
      <w:r w:rsidRPr="004A5051">
        <w:rPr>
          <w:color w:val="000000"/>
          <w:sz w:val="28"/>
          <w:szCs w:val="28"/>
        </w:rPr>
        <w:t>дагогического, медицинского и технического коллектива. Объектом этой деятельности являются: охрана труда, правила техники безопасности, меры по предупреждению террористических актов и контроля соблюдения треб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ваний охраны труда. Безопасность школы включает все виды безопасности, в том числе: пожарную, электрическую, взрывоопасность, опасность, св</w:t>
      </w:r>
      <w:r w:rsidRPr="004A5051">
        <w:rPr>
          <w:color w:val="000000"/>
          <w:sz w:val="28"/>
          <w:szCs w:val="28"/>
        </w:rPr>
        <w:t>я</w:t>
      </w:r>
      <w:r w:rsidRPr="004A5051">
        <w:rPr>
          <w:color w:val="000000"/>
          <w:sz w:val="28"/>
          <w:szCs w:val="28"/>
        </w:rPr>
        <w:t>занную с техническим состоянием среды обитания.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Реализация вышеперечисленных задач осуществлялась в следующих направлениях: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защита здоровья и сохранение жизни;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- соблюдение ТБ обучающимися и работниками </w:t>
      </w:r>
      <w:r w:rsidRPr="004A5051">
        <w:rPr>
          <w:sz w:val="28"/>
          <w:szCs w:val="28"/>
        </w:rPr>
        <w:t>МКОУ «Детский дом-школа №95»</w:t>
      </w:r>
      <w:r w:rsidRPr="004A5051">
        <w:rPr>
          <w:color w:val="000000"/>
          <w:sz w:val="28"/>
          <w:szCs w:val="28"/>
        </w:rPr>
        <w:t>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обучение воспитанников методам обеспечения личной безопасности и безопасности окружающих.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В целях обеспечения </w:t>
      </w:r>
      <w:r w:rsidRPr="004A5051">
        <w:rPr>
          <w:b/>
          <w:bCs/>
          <w:color w:val="000000"/>
          <w:sz w:val="28"/>
          <w:szCs w:val="28"/>
        </w:rPr>
        <w:t>пожарной безопасности</w:t>
      </w:r>
      <w:r w:rsidRPr="004A5051">
        <w:rPr>
          <w:color w:val="000000"/>
          <w:sz w:val="28"/>
          <w:szCs w:val="28"/>
        </w:rPr>
        <w:t xml:space="preserve">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в 2016/17 уч.году проведены следующие мероприятия: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1.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разработаны и утверждены следующие документы по пожарной безопасности: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а) планы, инструкции: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б) приказы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2. Уточнены схемы эвакуации детей и персонала на этажах.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3. Ежедневно проверялись эвакуационные выходы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4. Соответственно графику проверялась система АПС (автоматическая пожарная сигнализация).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 5. Постоянно проводилась проверка наличия и исправность средств пожаротушения.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6. Вывешены правила пользования средствами пожаротушения (огн</w:t>
      </w:r>
      <w:r w:rsidRPr="004A5051">
        <w:rPr>
          <w:color w:val="000000"/>
          <w:sz w:val="28"/>
          <w:szCs w:val="28"/>
        </w:rPr>
        <w:t>е</w:t>
      </w:r>
      <w:r w:rsidRPr="004A5051">
        <w:rPr>
          <w:color w:val="000000"/>
          <w:sz w:val="28"/>
          <w:szCs w:val="28"/>
        </w:rPr>
        <w:t>тушителями).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7. Проведены учебные эвакуации детей и персонала (согласно графика) на случай возникновения пожара.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lastRenderedPageBreak/>
        <w:t xml:space="preserve">8. Перед проведением массовых мероприятий комиссией </w:t>
      </w:r>
      <w:r w:rsidRPr="004A5051">
        <w:rPr>
          <w:sz w:val="28"/>
          <w:szCs w:val="28"/>
        </w:rPr>
        <w:t>МКОУ «Де</w:t>
      </w:r>
      <w:r w:rsidRPr="004A5051">
        <w:rPr>
          <w:sz w:val="28"/>
          <w:szCs w:val="28"/>
        </w:rPr>
        <w:t>т</w:t>
      </w:r>
      <w:r w:rsidRPr="004A5051">
        <w:rPr>
          <w:sz w:val="28"/>
          <w:szCs w:val="28"/>
        </w:rPr>
        <w:t xml:space="preserve">ский дом-школа №95» </w:t>
      </w:r>
      <w:r w:rsidRPr="004A5051">
        <w:rPr>
          <w:color w:val="000000"/>
          <w:sz w:val="28"/>
          <w:szCs w:val="28"/>
        </w:rPr>
        <w:t xml:space="preserve"> проводилась проверка противопожарного состояния учреждения и соответствие требованиям безопасности с составлением акта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9. Проведена учёба 21 сотрудников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по 4х часовой программе </w:t>
      </w:r>
      <w:r w:rsidR="00BE2239">
        <w:rPr>
          <w:color w:val="000000"/>
          <w:sz w:val="28"/>
          <w:szCs w:val="28"/>
        </w:rPr>
        <w:t xml:space="preserve"> </w:t>
      </w:r>
      <w:r w:rsidRPr="004A5051">
        <w:rPr>
          <w:color w:val="000000"/>
          <w:sz w:val="28"/>
          <w:szCs w:val="28"/>
        </w:rPr>
        <w:t>« Противопожарный инструктаж»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10. Проведён инструктаж всех сотрудников и детей по мерам пожарной безопасности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11. С вновь прибывшими сотрудниками проведён вводный инструктаж по ПБ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12. Имеется стенд по правилам пожарной безопасности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b/>
          <w:bCs/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В целях обеспечения </w:t>
      </w:r>
      <w:r w:rsidRPr="004A5051">
        <w:rPr>
          <w:b/>
          <w:bCs/>
          <w:color w:val="000000"/>
          <w:sz w:val="28"/>
          <w:szCs w:val="28"/>
        </w:rPr>
        <w:t>электробезопасности: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Запрещено: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применение электронагревательных приборов в местах, где их пр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 xml:space="preserve">менение не предусмотрено производственной необходимостью,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применение электрических приборов с открытыми спиралями,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Применение электронагревательных приборов допускается при нал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 xml:space="preserve">чии письменного разрешения директора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>на их использование.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Проводилась проверка мест установки и технического состояния эле</w:t>
      </w:r>
      <w:r w:rsidRPr="004A5051">
        <w:rPr>
          <w:color w:val="000000"/>
          <w:sz w:val="28"/>
          <w:szCs w:val="28"/>
        </w:rPr>
        <w:t>к</w:t>
      </w:r>
      <w:r w:rsidRPr="004A5051">
        <w:rPr>
          <w:color w:val="000000"/>
          <w:sz w:val="28"/>
          <w:szCs w:val="28"/>
        </w:rPr>
        <w:t>тронагревательных приборов, а также соответствие их защиты требованиям правил устройства электроустановок (ПУЭ).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Составлена и утверждена инструкция «О мерах электробезопасности в здании   </w:t>
      </w:r>
      <w:r w:rsidRPr="004A5051">
        <w:rPr>
          <w:sz w:val="28"/>
          <w:szCs w:val="28"/>
        </w:rPr>
        <w:t>МКОУ «Детский дом-школа №95»</w:t>
      </w:r>
      <w:r w:rsidRPr="004A5051">
        <w:rPr>
          <w:color w:val="000000"/>
          <w:sz w:val="28"/>
          <w:szCs w:val="28"/>
        </w:rPr>
        <w:t>»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Электрощитовая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электрощиты освещения на этажах, электрическое оборудование в помещениях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проверялись на соответствие требованиям электробезопасности.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 Все электрощитовые закрыты на замки и опечатаны. В </w:t>
      </w:r>
      <w:r w:rsidRPr="004A5051">
        <w:rPr>
          <w:sz w:val="28"/>
          <w:szCs w:val="28"/>
        </w:rPr>
        <w:t>МКОУ «Де</w:t>
      </w:r>
      <w:r w:rsidRPr="004A5051">
        <w:rPr>
          <w:sz w:val="28"/>
          <w:szCs w:val="28"/>
        </w:rPr>
        <w:t>т</w:t>
      </w:r>
      <w:r w:rsidRPr="004A5051">
        <w:rPr>
          <w:sz w:val="28"/>
          <w:szCs w:val="28"/>
        </w:rPr>
        <w:t xml:space="preserve">ский дом-школа №95» </w:t>
      </w:r>
      <w:r w:rsidRPr="004A5051">
        <w:rPr>
          <w:color w:val="000000"/>
          <w:sz w:val="28"/>
          <w:szCs w:val="28"/>
        </w:rPr>
        <w:t xml:space="preserve"> по мере поступления заменяются электросветильн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 xml:space="preserve">ки.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Обеспечивалось соблюдение правил пожарной безопасности при пр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ведении общешкольных мероприятий, вечеров, Новогодних праздников.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Учебные кабинеты повышенной опасности оснащены медицинскими аптечками, в состав которых входят медикаменты и перевязочный матер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>ал, обновляющиеся по мере необходимости.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2060"/>
          <w:sz w:val="28"/>
          <w:szCs w:val="28"/>
        </w:rPr>
      </w:pPr>
      <w:r w:rsidRPr="004A5051">
        <w:rPr>
          <w:b/>
          <w:bCs/>
          <w:color w:val="002060"/>
          <w:sz w:val="28"/>
          <w:szCs w:val="28"/>
        </w:rPr>
        <w:t>Эвакуационные мероприятия.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Согласно плану 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>тренировочная эвакуация сотрудников, обучающихся, материальных ценностей проводится в течение учебного года. Сформирована эвакуационно-спасательная группа, которая готова к выполнению задач по эвакуации.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2060"/>
          <w:sz w:val="28"/>
          <w:szCs w:val="28"/>
        </w:rPr>
      </w:pPr>
      <w:r w:rsidRPr="004A5051">
        <w:rPr>
          <w:b/>
          <w:bCs/>
          <w:color w:val="002060"/>
          <w:sz w:val="28"/>
          <w:szCs w:val="28"/>
        </w:rPr>
        <w:lastRenderedPageBreak/>
        <w:t>Общие выводы и оценка состояния защиты сотрудников и обуч</w:t>
      </w:r>
      <w:r w:rsidRPr="004A5051">
        <w:rPr>
          <w:b/>
          <w:bCs/>
          <w:color w:val="002060"/>
          <w:sz w:val="28"/>
          <w:szCs w:val="28"/>
        </w:rPr>
        <w:t>а</w:t>
      </w:r>
      <w:r w:rsidRPr="004A5051">
        <w:rPr>
          <w:b/>
          <w:bCs/>
          <w:color w:val="002060"/>
          <w:sz w:val="28"/>
          <w:szCs w:val="28"/>
        </w:rPr>
        <w:t>ющихся.</w:t>
      </w:r>
    </w:p>
    <w:p w:rsid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Необходимо:оснастить подвальные помещения сидячими местами, оборудовать место для хранения средств индивидуальной защиты и мед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>цинских аптечек, установить оборудование по очистке и вентиляции возд</w:t>
      </w:r>
      <w:r w:rsidRPr="004A5051">
        <w:rPr>
          <w:color w:val="000000"/>
          <w:sz w:val="28"/>
          <w:szCs w:val="28"/>
        </w:rPr>
        <w:t>у</w:t>
      </w:r>
      <w:r w:rsidRPr="004A5051">
        <w:rPr>
          <w:color w:val="000000"/>
          <w:sz w:val="28"/>
          <w:szCs w:val="28"/>
        </w:rPr>
        <w:t>ха;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обеспечить приборами радиационной, химической разведки и дозиме</w:t>
      </w:r>
      <w:r w:rsidRPr="004A5051">
        <w:rPr>
          <w:color w:val="000000"/>
          <w:sz w:val="28"/>
          <w:szCs w:val="28"/>
        </w:rPr>
        <w:t>т</w:t>
      </w:r>
      <w:r w:rsidRPr="004A5051">
        <w:rPr>
          <w:color w:val="000000"/>
          <w:sz w:val="28"/>
          <w:szCs w:val="28"/>
        </w:rPr>
        <w:t xml:space="preserve">рического контроля;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2060"/>
          <w:sz w:val="28"/>
          <w:szCs w:val="28"/>
        </w:rPr>
      </w:pPr>
      <w:r w:rsidRPr="004A5051">
        <w:rPr>
          <w:b/>
          <w:bCs/>
          <w:color w:val="002060"/>
          <w:sz w:val="28"/>
          <w:szCs w:val="28"/>
        </w:rPr>
        <w:t>Обучение учащихся по гражданской обороне.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На уроках ОБЖ в рамках учебной программы проводится обучение учащихся учителем ОБЖ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2060"/>
          <w:sz w:val="28"/>
          <w:szCs w:val="28"/>
        </w:rPr>
      </w:pPr>
      <w:r w:rsidRPr="004A5051">
        <w:rPr>
          <w:b/>
          <w:bCs/>
          <w:color w:val="002060"/>
          <w:sz w:val="28"/>
          <w:szCs w:val="28"/>
        </w:rPr>
        <w:t>Состояние учебно-материальной базы.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Учебно-материальная база в основном соответствует предъявляемым требованиям. Необходимо укомплектование библиотеки учебными пособ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>ями, оснащение кабинета ОБЖ наглядными пособиями по ГО, приборами и оборудованием.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/>
          <w:bCs/>
          <w:color w:val="000000"/>
          <w:sz w:val="28"/>
          <w:szCs w:val="28"/>
        </w:rPr>
        <w:t>Во избежание</w:t>
      </w:r>
      <w:r w:rsidRPr="004A5051">
        <w:rPr>
          <w:color w:val="000000"/>
          <w:sz w:val="28"/>
          <w:szCs w:val="28"/>
        </w:rPr>
        <w:t xml:space="preserve"> </w:t>
      </w:r>
      <w:r w:rsidRPr="004A5051">
        <w:rPr>
          <w:b/>
          <w:bCs/>
          <w:color w:val="000000"/>
          <w:sz w:val="28"/>
          <w:szCs w:val="28"/>
        </w:rPr>
        <w:t>террористических актов</w:t>
      </w:r>
      <w:r w:rsidRPr="004A5051">
        <w:rPr>
          <w:color w:val="000000"/>
          <w:sz w:val="28"/>
          <w:szCs w:val="28"/>
        </w:rPr>
        <w:t xml:space="preserve"> </w:t>
      </w:r>
      <w:r w:rsidRPr="004A5051">
        <w:rPr>
          <w:b/>
          <w:bCs/>
          <w:color w:val="000000"/>
          <w:sz w:val="28"/>
          <w:szCs w:val="28"/>
        </w:rPr>
        <w:t xml:space="preserve">- </w:t>
      </w:r>
      <w:r w:rsidRPr="004A5051">
        <w:rPr>
          <w:color w:val="000000"/>
          <w:sz w:val="28"/>
          <w:szCs w:val="28"/>
        </w:rPr>
        <w:t>все обучающиеся и сотру</w:t>
      </w:r>
      <w:r w:rsidRPr="004A5051">
        <w:rPr>
          <w:color w:val="000000"/>
          <w:sz w:val="28"/>
          <w:szCs w:val="28"/>
        </w:rPr>
        <w:t>д</w:t>
      </w:r>
      <w:r w:rsidRPr="004A5051">
        <w:rPr>
          <w:color w:val="000000"/>
          <w:sz w:val="28"/>
          <w:szCs w:val="28"/>
        </w:rPr>
        <w:t>ники ознакомлены ситуацией возможностей террористических актов;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/>
          <w:bCs/>
          <w:color w:val="000000"/>
          <w:sz w:val="28"/>
          <w:szCs w:val="28"/>
        </w:rPr>
        <w:t>-</w:t>
      </w:r>
      <w:r w:rsidRPr="004A5051">
        <w:rPr>
          <w:color w:val="000000"/>
          <w:sz w:val="28"/>
          <w:szCs w:val="28"/>
        </w:rPr>
        <w:t xml:space="preserve">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переведен в режим «Особые условия» с повышенной безопасностью жизнедеятельности учреждения;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/>
          <w:bCs/>
          <w:color w:val="000000"/>
          <w:sz w:val="28"/>
          <w:szCs w:val="28"/>
        </w:rPr>
        <w:t>-</w:t>
      </w:r>
      <w:r w:rsidRPr="004A5051">
        <w:rPr>
          <w:color w:val="000000"/>
          <w:sz w:val="28"/>
          <w:szCs w:val="28"/>
        </w:rPr>
        <w:t xml:space="preserve"> ежедневно, не менее шести раз в дневное, а также в ночное время не реже 3-х раз производится обследование здания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и прилегающей территории с целью недопущения нахождения подозрительных предметов, способных привести к разрушению здания, угрозы жизни обучающихся и сотрудников;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/>
          <w:bCs/>
          <w:color w:val="000000"/>
          <w:sz w:val="28"/>
          <w:szCs w:val="28"/>
        </w:rPr>
        <w:t>-</w:t>
      </w:r>
      <w:r w:rsidRPr="004A5051">
        <w:rPr>
          <w:color w:val="000000"/>
          <w:sz w:val="28"/>
          <w:szCs w:val="28"/>
        </w:rPr>
        <w:t xml:space="preserve"> дежурные, дежурный администратор и дежурный учитель, сторожа не должны допускать проникновение в здание посторонних лиц;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Для предупреждения и предотвращения террористических актов в зд</w:t>
      </w:r>
      <w:r w:rsidRPr="004A5051">
        <w:rPr>
          <w:color w:val="000000"/>
          <w:sz w:val="28"/>
          <w:szCs w:val="28"/>
        </w:rPr>
        <w:t>а</w:t>
      </w:r>
      <w:r w:rsidRPr="004A5051">
        <w:rPr>
          <w:color w:val="000000"/>
          <w:sz w:val="28"/>
          <w:szCs w:val="28"/>
        </w:rPr>
        <w:t xml:space="preserve">нии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и на прилегающей территории ра</w:t>
      </w:r>
      <w:r w:rsidRPr="004A5051">
        <w:rPr>
          <w:color w:val="000000"/>
          <w:sz w:val="28"/>
          <w:szCs w:val="28"/>
        </w:rPr>
        <w:t>з</w:t>
      </w:r>
      <w:r w:rsidRPr="004A5051">
        <w:rPr>
          <w:color w:val="000000"/>
          <w:sz w:val="28"/>
          <w:szCs w:val="28"/>
        </w:rPr>
        <w:t>работана «Инструкция по противодействию терроризму», требования кот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рой должны строго соблюдать постоянный состав (руководители, педагоги, служащие, медицинский персонал, рабочие) и обучающиеся образовател</w:t>
      </w:r>
      <w:r w:rsidRPr="004A5051">
        <w:rPr>
          <w:color w:val="000000"/>
          <w:sz w:val="28"/>
          <w:szCs w:val="28"/>
        </w:rPr>
        <w:t>ь</w:t>
      </w:r>
      <w:r w:rsidRPr="004A5051">
        <w:rPr>
          <w:color w:val="000000"/>
          <w:sz w:val="28"/>
          <w:szCs w:val="28"/>
        </w:rPr>
        <w:t>ного учреждения.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Практические мероприятия по предотвращению актов терроризма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>и на его территории: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подвальные и подсобные помещения содержатся в порядке;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запасные выходы закрыты;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контролируется выдача ключей от помещений педагогам и сдача ключей после окончания занятий;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lastRenderedPageBreak/>
        <w:t>- постоянный состав ОУ прибывают на свои рабочие места за 10-15 минут до начала занятий с целью проверки их на предмет отсутствия пост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ронних и подозрительных предметов;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- в течение учебного года согласно плану  проводилась тренировочная эвакуация сотрудников, обучающихся, материальных ценностей;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/>
          <w:bCs/>
          <w:color w:val="000000"/>
          <w:sz w:val="28"/>
          <w:szCs w:val="28"/>
        </w:rPr>
        <w:t xml:space="preserve">- в здание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b/>
          <w:bCs/>
          <w:color w:val="000000"/>
          <w:sz w:val="28"/>
          <w:szCs w:val="28"/>
        </w:rPr>
        <w:t xml:space="preserve">существует </w:t>
      </w:r>
      <w:r w:rsidRPr="004A5051">
        <w:rPr>
          <w:b/>
          <w:bCs/>
          <w:i/>
          <w:iCs/>
          <w:color w:val="000000"/>
          <w:sz w:val="28"/>
          <w:szCs w:val="28"/>
        </w:rPr>
        <w:t>пропускной режим</w:t>
      </w:r>
      <w:r w:rsidRPr="004A5051">
        <w:rPr>
          <w:b/>
          <w:bCs/>
          <w:color w:val="000000"/>
          <w:sz w:val="28"/>
          <w:szCs w:val="28"/>
        </w:rPr>
        <w:t>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Cs/>
          <w:color w:val="000000"/>
          <w:sz w:val="28"/>
          <w:szCs w:val="28"/>
        </w:rPr>
        <w:t xml:space="preserve">При входе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bCs/>
          <w:color w:val="000000"/>
          <w:sz w:val="28"/>
          <w:szCs w:val="28"/>
        </w:rPr>
        <w:t>ежедневно дежурят вахтеры, дежурный администратор  и дежурный учитель.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Cs/>
          <w:color w:val="000000"/>
          <w:sz w:val="28"/>
          <w:szCs w:val="28"/>
        </w:rPr>
        <w:t xml:space="preserve"> Посетители пропускаются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bCs/>
          <w:color w:val="000000"/>
          <w:sz w:val="28"/>
          <w:szCs w:val="28"/>
        </w:rPr>
        <w:t xml:space="preserve"> в ук</w:t>
      </w:r>
      <w:r w:rsidRPr="004A5051">
        <w:rPr>
          <w:bCs/>
          <w:color w:val="000000"/>
          <w:sz w:val="28"/>
          <w:szCs w:val="28"/>
        </w:rPr>
        <w:t>а</w:t>
      </w:r>
      <w:r w:rsidRPr="004A5051">
        <w:rPr>
          <w:bCs/>
          <w:color w:val="000000"/>
          <w:sz w:val="28"/>
          <w:szCs w:val="28"/>
        </w:rPr>
        <w:t>занное время на переменах или после занятий. Дежурный на вахте заносит данные о посетителе в журнал регистрации.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Cs/>
          <w:color w:val="000000"/>
          <w:sz w:val="28"/>
          <w:szCs w:val="28"/>
        </w:rPr>
        <w:t xml:space="preserve">Запрещен вход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bCs/>
          <w:color w:val="000000"/>
          <w:sz w:val="28"/>
          <w:szCs w:val="28"/>
        </w:rPr>
        <w:t xml:space="preserve"> любых посетит</w:t>
      </w:r>
      <w:r w:rsidRPr="004A5051">
        <w:rPr>
          <w:bCs/>
          <w:color w:val="000000"/>
          <w:sz w:val="28"/>
          <w:szCs w:val="28"/>
        </w:rPr>
        <w:t>е</w:t>
      </w:r>
      <w:r w:rsidRPr="004A5051">
        <w:rPr>
          <w:bCs/>
          <w:color w:val="000000"/>
          <w:sz w:val="28"/>
          <w:szCs w:val="28"/>
        </w:rPr>
        <w:t>лей, если они отказываются предъявить документы удостоверяющие ли</w:t>
      </w:r>
      <w:r w:rsidRPr="004A5051">
        <w:rPr>
          <w:bCs/>
          <w:color w:val="000000"/>
          <w:sz w:val="28"/>
          <w:szCs w:val="28"/>
        </w:rPr>
        <w:t>ч</w:t>
      </w:r>
      <w:r w:rsidRPr="004A5051">
        <w:rPr>
          <w:bCs/>
          <w:color w:val="000000"/>
          <w:sz w:val="28"/>
          <w:szCs w:val="28"/>
        </w:rPr>
        <w:t>ность и объяснить цель посещения.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bCs/>
          <w:color w:val="000000"/>
          <w:sz w:val="28"/>
          <w:szCs w:val="28"/>
        </w:rPr>
        <w:t>Проезд технических средств и транспорта для уборки территории и эвакуации мусора, завоз материальных средств и продуктов осуществляется под строгим контролем.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Таким образом, в целях обеспечения безопасности детей и персонала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в случае поступления угрозы взрыва по телефону или в письменной форме, возникновения ЧС два раза в года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были проведены учебные эвакуации д</w:t>
      </w:r>
      <w:r w:rsidRPr="004A5051">
        <w:rPr>
          <w:color w:val="000000"/>
          <w:sz w:val="28"/>
          <w:szCs w:val="28"/>
        </w:rPr>
        <w:t>е</w:t>
      </w:r>
      <w:r w:rsidRPr="004A5051">
        <w:rPr>
          <w:color w:val="000000"/>
          <w:sz w:val="28"/>
          <w:szCs w:val="28"/>
        </w:rPr>
        <w:t xml:space="preserve">тей и сотрудников.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>разработан план эвакуации на случай поступления угрозы взрыва, возникновения ЧС. К пл</w:t>
      </w:r>
      <w:r w:rsidRPr="004A5051">
        <w:rPr>
          <w:color w:val="000000"/>
          <w:sz w:val="28"/>
          <w:szCs w:val="28"/>
        </w:rPr>
        <w:t>а</w:t>
      </w:r>
      <w:r w:rsidRPr="004A5051">
        <w:rPr>
          <w:color w:val="000000"/>
          <w:sz w:val="28"/>
          <w:szCs w:val="28"/>
        </w:rPr>
        <w:t>ну эвакуации разработаны инструкции персоналу, администрации, учит</w:t>
      </w:r>
      <w:r w:rsidRPr="004A5051">
        <w:rPr>
          <w:color w:val="000000"/>
          <w:sz w:val="28"/>
          <w:szCs w:val="28"/>
        </w:rPr>
        <w:t>е</w:t>
      </w:r>
      <w:r w:rsidRPr="004A5051">
        <w:rPr>
          <w:color w:val="000000"/>
          <w:sz w:val="28"/>
          <w:szCs w:val="28"/>
        </w:rPr>
        <w:t xml:space="preserve">лям, медицинскому и техническому персоналу на случай угрозы взрыва. У директора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имеется инструкция по обе</w:t>
      </w:r>
      <w:r w:rsidRPr="004A5051">
        <w:rPr>
          <w:color w:val="000000"/>
          <w:sz w:val="28"/>
          <w:szCs w:val="28"/>
        </w:rPr>
        <w:t>с</w:t>
      </w:r>
      <w:r w:rsidRPr="004A5051">
        <w:rPr>
          <w:color w:val="000000"/>
          <w:sz w:val="28"/>
          <w:szCs w:val="28"/>
        </w:rPr>
        <w:t>печению безопасности и антитеррористической защищённости сотрудников и детей в условия повседневной деятельности и памятка директору по м</w:t>
      </w:r>
      <w:r w:rsidRPr="004A5051">
        <w:rPr>
          <w:color w:val="000000"/>
          <w:sz w:val="28"/>
          <w:szCs w:val="28"/>
        </w:rPr>
        <w:t>е</w:t>
      </w:r>
      <w:r w:rsidRPr="004A5051">
        <w:rPr>
          <w:color w:val="000000"/>
          <w:sz w:val="28"/>
          <w:szCs w:val="28"/>
        </w:rPr>
        <w:t xml:space="preserve">рам защиты детей и сотрудников.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>разработан и согласован план действий по обеспечению безопасности персонала и детей от проявлений терроризма, план работы по противодействию терроризму и инструкции педагогам, медицинским работникам, техническому персоналу и админ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>страции.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Взаимодействие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по вопросам бе</w:t>
      </w:r>
      <w:r w:rsidRPr="004A5051">
        <w:rPr>
          <w:color w:val="000000"/>
          <w:sz w:val="28"/>
          <w:szCs w:val="28"/>
        </w:rPr>
        <w:t>з</w:t>
      </w:r>
      <w:r w:rsidRPr="004A5051">
        <w:rPr>
          <w:color w:val="000000"/>
          <w:sz w:val="28"/>
          <w:szCs w:val="28"/>
        </w:rPr>
        <w:t>опасности с правоохранительными органами 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С РВД, ГПН, аварийными и экстренными службами осуществлялось руководством школы и охраной по телефонам, находящимся на посту охр</w:t>
      </w:r>
      <w:r w:rsidRPr="004A5051">
        <w:rPr>
          <w:color w:val="000000"/>
          <w:sz w:val="28"/>
          <w:szCs w:val="28"/>
        </w:rPr>
        <w:t>а</w:t>
      </w:r>
      <w:r w:rsidRPr="004A5051">
        <w:rPr>
          <w:color w:val="000000"/>
          <w:sz w:val="28"/>
          <w:szCs w:val="28"/>
        </w:rPr>
        <w:t>ны и при личных встречах при необходимости. При проведении массовых мероприятий пост охраны усиливался сотрудниками  Р ОВД, администр</w:t>
      </w:r>
      <w:r w:rsidRPr="004A5051">
        <w:rPr>
          <w:color w:val="000000"/>
          <w:sz w:val="28"/>
          <w:szCs w:val="28"/>
        </w:rPr>
        <w:t>а</w:t>
      </w:r>
      <w:r w:rsidRPr="004A5051">
        <w:rPr>
          <w:color w:val="000000"/>
          <w:sz w:val="28"/>
          <w:szCs w:val="28"/>
        </w:rPr>
        <w:t xml:space="preserve">цией </w:t>
      </w:r>
      <w:r w:rsidRPr="004A5051">
        <w:rPr>
          <w:sz w:val="28"/>
          <w:szCs w:val="28"/>
        </w:rPr>
        <w:t>МКОУ «Детский дом-школа №95».</w:t>
      </w:r>
      <w:r w:rsidRPr="004A5051">
        <w:rPr>
          <w:color w:val="000000"/>
          <w:sz w:val="28"/>
          <w:szCs w:val="28"/>
        </w:rPr>
        <w:t xml:space="preserve"> Согласован план совместных де</w:t>
      </w:r>
      <w:r w:rsidRPr="004A5051">
        <w:rPr>
          <w:color w:val="000000"/>
          <w:sz w:val="28"/>
          <w:szCs w:val="28"/>
        </w:rPr>
        <w:t>й</w:t>
      </w:r>
      <w:r w:rsidRPr="004A5051">
        <w:rPr>
          <w:color w:val="000000"/>
          <w:sz w:val="28"/>
          <w:szCs w:val="28"/>
        </w:rPr>
        <w:t>ствий от угрозы терроризма.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lastRenderedPageBreak/>
        <w:t xml:space="preserve">Одним из важнейших направлений деятельности администрации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 xml:space="preserve"> по ее реализации является обеспечение </w:t>
      </w:r>
      <w:r w:rsidRPr="004A5051">
        <w:rPr>
          <w:b/>
          <w:bCs/>
          <w:color w:val="000000"/>
          <w:sz w:val="28"/>
          <w:szCs w:val="28"/>
        </w:rPr>
        <w:t>охраны труда и технике безопасности.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Мероприятия по организации работы по охране труда: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В 2016/2017 учебном году в </w:t>
      </w:r>
      <w:r w:rsidRPr="004A5051">
        <w:rPr>
          <w:sz w:val="28"/>
          <w:szCs w:val="28"/>
        </w:rPr>
        <w:t xml:space="preserve">МКОУ «Детский дом-школа №95» </w:t>
      </w:r>
      <w:r w:rsidRPr="004A5051">
        <w:rPr>
          <w:color w:val="000000"/>
          <w:sz w:val="28"/>
          <w:szCs w:val="28"/>
        </w:rPr>
        <w:t>разр</w:t>
      </w:r>
      <w:r w:rsidRPr="004A5051">
        <w:rPr>
          <w:color w:val="000000"/>
          <w:sz w:val="28"/>
          <w:szCs w:val="28"/>
        </w:rPr>
        <w:t>а</w:t>
      </w:r>
      <w:r w:rsidRPr="004A5051">
        <w:rPr>
          <w:color w:val="000000"/>
          <w:sz w:val="28"/>
          <w:szCs w:val="28"/>
        </w:rPr>
        <w:t>бо</w:t>
      </w:r>
      <w:r>
        <w:rPr>
          <w:color w:val="000000"/>
          <w:sz w:val="28"/>
          <w:szCs w:val="28"/>
        </w:rPr>
        <w:t>таны и утверждены</w:t>
      </w:r>
      <w:r w:rsidRPr="004A5051">
        <w:rPr>
          <w:color w:val="000000"/>
          <w:sz w:val="28"/>
          <w:szCs w:val="28"/>
        </w:rPr>
        <w:t>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а) планы, инструкции;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б) приказы: «Об охране труда и соблюдении правил техники безопа</w:t>
      </w:r>
      <w:r w:rsidRPr="004A5051">
        <w:rPr>
          <w:color w:val="000000"/>
          <w:sz w:val="28"/>
          <w:szCs w:val="28"/>
        </w:rPr>
        <w:t>с</w:t>
      </w:r>
      <w:r w:rsidRPr="004A5051">
        <w:rPr>
          <w:color w:val="000000"/>
          <w:sz w:val="28"/>
          <w:szCs w:val="28"/>
        </w:rPr>
        <w:t>ности»  от 06 января 2017 г.; «Об охране труда»,</w:t>
      </w:r>
      <w:r>
        <w:rPr>
          <w:color w:val="000000"/>
          <w:sz w:val="28"/>
          <w:szCs w:val="28"/>
        </w:rPr>
        <w:t xml:space="preserve"> </w:t>
      </w:r>
      <w:r w:rsidRPr="004A5051">
        <w:rPr>
          <w:color w:val="000000"/>
          <w:sz w:val="28"/>
          <w:szCs w:val="28"/>
        </w:rPr>
        <w:t>о назначении ответстве</w:t>
      </w:r>
      <w:r w:rsidRPr="004A5051">
        <w:rPr>
          <w:color w:val="000000"/>
          <w:sz w:val="28"/>
          <w:szCs w:val="28"/>
        </w:rPr>
        <w:t>н</w:t>
      </w:r>
      <w:r w:rsidRPr="004A5051">
        <w:rPr>
          <w:color w:val="000000"/>
          <w:sz w:val="28"/>
          <w:szCs w:val="28"/>
        </w:rPr>
        <w:t xml:space="preserve">ных по охране труда, о порядке проведения инструктажей по охране труда с работниками и обучающимися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В 2016/2017 учебном году согласно плану работы по охране труда б</w:t>
      </w:r>
      <w:r w:rsidRPr="004A5051">
        <w:rPr>
          <w:color w:val="000000"/>
          <w:sz w:val="28"/>
          <w:szCs w:val="28"/>
        </w:rPr>
        <w:t>ы</w:t>
      </w:r>
      <w:r w:rsidRPr="004A5051">
        <w:rPr>
          <w:color w:val="000000"/>
          <w:sz w:val="28"/>
          <w:szCs w:val="28"/>
        </w:rPr>
        <w:t>ли проведены следующие мероприятия: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1. Подготовка</w:t>
      </w:r>
      <w:r w:rsidRPr="004A5051">
        <w:rPr>
          <w:sz w:val="28"/>
          <w:szCs w:val="28"/>
        </w:rPr>
        <w:t xml:space="preserve"> МКОУ «Детский дом-школа №95» </w:t>
      </w:r>
      <w:r w:rsidRPr="004A5051">
        <w:rPr>
          <w:color w:val="000000"/>
          <w:sz w:val="28"/>
          <w:szCs w:val="28"/>
        </w:rPr>
        <w:t>к новому учебному году. Проверка исправности инженерно-технических коммуникаций, об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рудования и принятие мер по приведению их в соответствие с действу</w:t>
      </w:r>
      <w:r w:rsidRPr="004A5051">
        <w:rPr>
          <w:color w:val="000000"/>
          <w:sz w:val="28"/>
          <w:szCs w:val="28"/>
        </w:rPr>
        <w:t>ю</w:t>
      </w:r>
      <w:r w:rsidRPr="004A5051">
        <w:rPr>
          <w:color w:val="000000"/>
          <w:sz w:val="28"/>
          <w:szCs w:val="28"/>
        </w:rPr>
        <w:t xml:space="preserve">щими стандартами, правилами и нормами по охране труда.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2. Подписание акта о приемке </w:t>
      </w:r>
      <w:r w:rsidRPr="004A5051">
        <w:rPr>
          <w:sz w:val="28"/>
          <w:szCs w:val="28"/>
        </w:rPr>
        <w:t>МКОУ «Детский дом-школа №95».</w:t>
      </w:r>
      <w:r w:rsidRPr="004A5051">
        <w:rPr>
          <w:color w:val="000000"/>
          <w:sz w:val="28"/>
          <w:szCs w:val="28"/>
        </w:rPr>
        <w:t xml:space="preserve">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3. Утверждение должностных обязанностей по обеспечению безопа</w:t>
      </w:r>
      <w:r w:rsidRPr="004A5051">
        <w:rPr>
          <w:color w:val="000000"/>
          <w:sz w:val="28"/>
          <w:szCs w:val="28"/>
        </w:rPr>
        <w:t>с</w:t>
      </w:r>
      <w:r w:rsidRPr="004A5051">
        <w:rPr>
          <w:color w:val="000000"/>
          <w:sz w:val="28"/>
          <w:szCs w:val="28"/>
        </w:rPr>
        <w:t xml:space="preserve">ности жизнедеятельности для педагогического коллектива и инструкции по охране труда для работающих и служащих </w:t>
      </w:r>
      <w:r w:rsidRPr="004A5051">
        <w:rPr>
          <w:sz w:val="28"/>
          <w:szCs w:val="28"/>
        </w:rPr>
        <w:t>МКОУ «Детский дом-школа №95»</w:t>
      </w:r>
      <w:r w:rsidRPr="004A5051">
        <w:rPr>
          <w:color w:val="000000"/>
          <w:sz w:val="28"/>
          <w:szCs w:val="28"/>
        </w:rPr>
        <w:t>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4. Назначение приказом ответственных лиц за соблюдением требов</w:t>
      </w:r>
      <w:r w:rsidRPr="004A5051">
        <w:rPr>
          <w:color w:val="000000"/>
          <w:sz w:val="28"/>
          <w:szCs w:val="28"/>
        </w:rPr>
        <w:t>а</w:t>
      </w:r>
      <w:r w:rsidRPr="004A5051">
        <w:rPr>
          <w:color w:val="000000"/>
          <w:sz w:val="28"/>
          <w:szCs w:val="28"/>
        </w:rPr>
        <w:t>ний охраны труда в учебных кабинетах, мастерских, спортзале и т.п., а та</w:t>
      </w:r>
      <w:r w:rsidRPr="004A5051">
        <w:rPr>
          <w:color w:val="000000"/>
          <w:sz w:val="28"/>
          <w:szCs w:val="28"/>
        </w:rPr>
        <w:t>к</w:t>
      </w:r>
      <w:r w:rsidRPr="004A5051">
        <w:rPr>
          <w:color w:val="000000"/>
          <w:sz w:val="28"/>
          <w:szCs w:val="28"/>
        </w:rPr>
        <w:t>же во всех подсобных помещениях 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4A5051">
        <w:rPr>
          <w:color w:val="000000"/>
          <w:sz w:val="28"/>
          <w:szCs w:val="28"/>
        </w:rPr>
        <w:t>Обеспечение выполнения директивных и нормативных документов по охране труда, предписаний органов управления образованием, госуда</w:t>
      </w:r>
      <w:r w:rsidRPr="004A5051">
        <w:rPr>
          <w:color w:val="000000"/>
          <w:sz w:val="28"/>
          <w:szCs w:val="28"/>
        </w:rPr>
        <w:t>р</w:t>
      </w:r>
      <w:r w:rsidRPr="004A5051">
        <w:rPr>
          <w:color w:val="000000"/>
          <w:sz w:val="28"/>
          <w:szCs w:val="28"/>
        </w:rPr>
        <w:t xml:space="preserve">ственного надзора и технической инспекции труда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6. Обучение обслуживающего и медицинского персонала охране труда по тех. минимуму 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7. Обеспечение спец. одеждой обслуживающего персонала, рабочих 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8. Контроль за исправностью оборудования в пищевом блоке, стол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 xml:space="preserve">вой.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9. Контроль за организацией питания, ассортиментом продуктов, с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зданием условий для качественного приготовления пищи в столовой, буф</w:t>
      </w:r>
      <w:r w:rsidRPr="004A5051">
        <w:rPr>
          <w:color w:val="000000"/>
          <w:sz w:val="28"/>
          <w:szCs w:val="28"/>
        </w:rPr>
        <w:t>е</w:t>
      </w:r>
      <w:r w:rsidRPr="004A5051">
        <w:rPr>
          <w:color w:val="000000"/>
          <w:sz w:val="28"/>
          <w:szCs w:val="28"/>
        </w:rPr>
        <w:t>те.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10. Проверка наличия (обновление) инструкций по охране труда и наглядной агитации в кабинетах  химии, информатики, спортзале.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11. Контроль за безопасностью используемых в воспитательно-образовательном процессе оборудования, приборов, технических и нагля</w:t>
      </w:r>
      <w:r w:rsidRPr="004A5051">
        <w:rPr>
          <w:color w:val="000000"/>
          <w:sz w:val="28"/>
          <w:szCs w:val="28"/>
        </w:rPr>
        <w:t>д</w:t>
      </w:r>
      <w:r w:rsidRPr="004A5051">
        <w:rPr>
          <w:color w:val="000000"/>
          <w:sz w:val="28"/>
          <w:szCs w:val="28"/>
        </w:rPr>
        <w:t>ных средств обучения.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lastRenderedPageBreak/>
        <w:t>12. Паспортизация учебных кабинетов, мастерских, спортзала, а также подсобных помещений.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13. Контроль за санитарно-гигиеническим состоянием учебных каб</w:t>
      </w:r>
      <w:r w:rsidRPr="004A5051">
        <w:rPr>
          <w:color w:val="000000"/>
          <w:sz w:val="28"/>
          <w:szCs w:val="28"/>
        </w:rPr>
        <w:t>и</w:t>
      </w:r>
      <w:r w:rsidRPr="004A5051">
        <w:rPr>
          <w:color w:val="000000"/>
          <w:sz w:val="28"/>
          <w:szCs w:val="28"/>
        </w:rPr>
        <w:t>нетов, мастерских, спортзала, жилых и других помещений, а также стол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вой в соответствии с требованиями норм и правил безопасности жизнеде</w:t>
      </w:r>
      <w:r w:rsidRPr="004A5051">
        <w:rPr>
          <w:color w:val="000000"/>
          <w:sz w:val="28"/>
          <w:szCs w:val="28"/>
        </w:rPr>
        <w:t>я</w:t>
      </w:r>
      <w:r w:rsidRPr="004A5051">
        <w:rPr>
          <w:color w:val="000000"/>
          <w:sz w:val="28"/>
          <w:szCs w:val="28"/>
        </w:rPr>
        <w:t xml:space="preserve">тельности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14. Разработка и периодический пересмотр инструкций по охране тр</w:t>
      </w:r>
      <w:r w:rsidRPr="004A5051">
        <w:rPr>
          <w:color w:val="000000"/>
          <w:sz w:val="28"/>
          <w:szCs w:val="28"/>
        </w:rPr>
        <w:t>у</w:t>
      </w:r>
      <w:r w:rsidRPr="004A5051">
        <w:rPr>
          <w:color w:val="000000"/>
          <w:sz w:val="28"/>
          <w:szCs w:val="28"/>
        </w:rPr>
        <w:t>да, а также разделов требований безопасности жизнедеятельности в мет</w:t>
      </w:r>
      <w:r w:rsidRPr="004A5051">
        <w:rPr>
          <w:color w:val="000000"/>
          <w:sz w:val="28"/>
          <w:szCs w:val="28"/>
        </w:rPr>
        <w:t>о</w:t>
      </w:r>
      <w:r w:rsidRPr="004A5051">
        <w:rPr>
          <w:color w:val="000000"/>
          <w:sz w:val="28"/>
          <w:szCs w:val="28"/>
        </w:rPr>
        <w:t>дических указаниях по выполнению лабораторных и практических занятий.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15. Обеспечение безопасности обучающихся при организации экску</w:t>
      </w:r>
      <w:r w:rsidRPr="004A5051">
        <w:rPr>
          <w:color w:val="000000"/>
          <w:sz w:val="28"/>
          <w:szCs w:val="28"/>
        </w:rPr>
        <w:t>р</w:t>
      </w:r>
      <w:r w:rsidRPr="004A5051">
        <w:rPr>
          <w:color w:val="000000"/>
          <w:sz w:val="28"/>
          <w:szCs w:val="28"/>
        </w:rPr>
        <w:t xml:space="preserve">сий, вечеров отдыха, дискотек и других внешкольных мероприятий. (Назначение ответственных за  электрооборудование и т.п.)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16. Включение в коллективный договор (соглашение) вопросов по охране труда.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17. Подведение итогов выполнения соглашения по охране труда.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18. Проведение водного инструктажа по охране труда с вновь пост</w:t>
      </w:r>
      <w:r w:rsidRPr="004A5051">
        <w:rPr>
          <w:color w:val="000000"/>
          <w:sz w:val="28"/>
          <w:szCs w:val="28"/>
        </w:rPr>
        <w:t>у</w:t>
      </w:r>
      <w:r w:rsidRPr="004A5051">
        <w:rPr>
          <w:color w:val="000000"/>
          <w:sz w:val="28"/>
          <w:szCs w:val="28"/>
        </w:rPr>
        <w:t>пающими на работу лицами. Оформление проведения инструктажа в жу</w:t>
      </w:r>
      <w:r w:rsidRPr="004A5051">
        <w:rPr>
          <w:color w:val="000000"/>
          <w:sz w:val="28"/>
          <w:szCs w:val="28"/>
        </w:rPr>
        <w:t>р</w:t>
      </w:r>
      <w:r w:rsidRPr="004A5051">
        <w:rPr>
          <w:color w:val="000000"/>
          <w:sz w:val="28"/>
          <w:szCs w:val="28"/>
        </w:rPr>
        <w:t xml:space="preserve">нале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19. Инструктаж на рабочем месте с сотрудниками </w:t>
      </w:r>
      <w:r w:rsidRPr="004A5051">
        <w:rPr>
          <w:sz w:val="28"/>
          <w:szCs w:val="28"/>
        </w:rPr>
        <w:t>МКОУ «Детский дом-школа №95»</w:t>
      </w:r>
      <w:r w:rsidRPr="004A5051">
        <w:rPr>
          <w:color w:val="000000"/>
          <w:sz w:val="28"/>
          <w:szCs w:val="28"/>
        </w:rPr>
        <w:t xml:space="preserve">. Оформление проведения инструктажа в журнале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20. Инструктажи на рабочем месте (первичные и периодические) те</w:t>
      </w:r>
      <w:r w:rsidRPr="004A5051">
        <w:rPr>
          <w:color w:val="000000"/>
          <w:sz w:val="28"/>
          <w:szCs w:val="28"/>
        </w:rPr>
        <w:t>х</w:t>
      </w:r>
      <w:r w:rsidRPr="004A5051">
        <w:rPr>
          <w:color w:val="000000"/>
          <w:sz w:val="28"/>
          <w:szCs w:val="28"/>
        </w:rPr>
        <w:t>нического и обслуживающего персонала 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21. Проводился углубленный осмотр обучающихся 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22. Проведен анализ результатов заболеваемости учащихся 1-4 классов, 5-9-х классов по группам здоровья.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 xml:space="preserve">23. Изучение вопросов охраны труда по программе курса ОБЖ, на классных часах в 1-9 классах.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24. Инструктажи о правилах безопасности в кабинетах  повышенной опасности .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25. Обучение правилам дорожного движения, поведению на улице, на воде, пожарной безопасности. Организация и проведение конкурсов рису</w:t>
      </w:r>
      <w:r w:rsidRPr="004A5051">
        <w:rPr>
          <w:color w:val="000000"/>
          <w:sz w:val="28"/>
          <w:szCs w:val="28"/>
        </w:rPr>
        <w:t>н</w:t>
      </w:r>
      <w:r w:rsidRPr="004A5051">
        <w:rPr>
          <w:color w:val="000000"/>
          <w:sz w:val="28"/>
          <w:szCs w:val="28"/>
        </w:rPr>
        <w:t xml:space="preserve">ков, викторин по данным вопросам. </w:t>
      </w:r>
    </w:p>
    <w:p w:rsidR="004A5051" w:rsidRPr="004A5051" w:rsidRDefault="004A5051" w:rsidP="004A5051">
      <w:pPr>
        <w:widowControl/>
        <w:autoSpaceDE/>
        <w:autoSpaceDN/>
        <w:adjustRightInd/>
        <w:spacing w:before="80" w:after="80"/>
        <w:ind w:left="80" w:right="80" w:firstLine="567"/>
        <w:jc w:val="both"/>
        <w:rPr>
          <w:color w:val="000000"/>
          <w:sz w:val="28"/>
          <w:szCs w:val="28"/>
        </w:rPr>
      </w:pPr>
      <w:r w:rsidRPr="004A5051">
        <w:rPr>
          <w:color w:val="000000"/>
          <w:sz w:val="28"/>
          <w:szCs w:val="28"/>
        </w:rPr>
        <w:t>26. Проводилась профилактическая работа по искоренению вредных привычек у обучающихся.</w:t>
      </w:r>
    </w:p>
    <w:p w:rsidR="004A5051" w:rsidRDefault="004A5051" w:rsidP="004A5051">
      <w:pPr>
        <w:widowControl/>
        <w:autoSpaceDE/>
        <w:autoSpaceDN/>
        <w:adjustRightInd/>
        <w:ind w:firstLine="567"/>
        <w:jc w:val="both"/>
        <w:rPr>
          <w:b/>
          <w:i/>
          <w:sz w:val="28"/>
          <w:szCs w:val="28"/>
        </w:rPr>
      </w:pPr>
    </w:p>
    <w:p w:rsidR="004A5051" w:rsidRPr="004A5051" w:rsidRDefault="004A5051" w:rsidP="004A5051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4A5051">
        <w:rPr>
          <w:b/>
          <w:i/>
          <w:sz w:val="28"/>
          <w:szCs w:val="28"/>
        </w:rPr>
        <w:t xml:space="preserve">Общие выводы: </w:t>
      </w:r>
      <w:r w:rsidRPr="004A5051">
        <w:rPr>
          <w:b/>
          <w:bCs/>
          <w:sz w:val="28"/>
          <w:szCs w:val="28"/>
        </w:rPr>
        <w:t>Поставленные задачи по достижению главной цели «</w:t>
      </w:r>
      <w:r w:rsidRPr="004A5051">
        <w:rPr>
          <w:sz w:val="28"/>
          <w:szCs w:val="28"/>
        </w:rPr>
        <w:t>обеспечение функциональной готовности МКОУ «Детский дом-школа №95» к безопасной повседневной деятельности, а также к действиям в случае угрозы или возникновения чрезвычайных ситуаций</w:t>
      </w:r>
      <w:r w:rsidRPr="004A5051">
        <w:rPr>
          <w:b/>
          <w:bCs/>
          <w:sz w:val="28"/>
          <w:szCs w:val="28"/>
        </w:rPr>
        <w:t>» выполнены</w:t>
      </w:r>
    </w:p>
    <w:p w:rsidR="004A5051" w:rsidRPr="004A5051" w:rsidRDefault="004A5051" w:rsidP="004A5051">
      <w:pPr>
        <w:widowControl/>
        <w:autoSpaceDE/>
        <w:autoSpaceDN/>
        <w:adjustRightInd/>
        <w:ind w:firstLine="567"/>
        <w:jc w:val="both"/>
        <w:rPr>
          <w:b/>
          <w:i/>
          <w:sz w:val="28"/>
          <w:szCs w:val="28"/>
        </w:rPr>
      </w:pPr>
    </w:p>
    <w:p w:rsidR="004A5051" w:rsidRDefault="004A5051">
      <w:pPr>
        <w:widowControl/>
        <w:autoSpaceDE/>
        <w:autoSpaceDN/>
        <w:adjustRightInd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br w:type="page"/>
      </w:r>
    </w:p>
    <w:p w:rsidR="004A5051" w:rsidRDefault="004A5051" w:rsidP="004A5051">
      <w:pPr>
        <w:widowControl/>
        <w:autoSpaceDE/>
        <w:autoSpaceDN/>
        <w:adjustRightInd/>
        <w:ind w:firstLine="567"/>
        <w:rPr>
          <w:color w:val="002060"/>
          <w:sz w:val="28"/>
          <w:szCs w:val="28"/>
        </w:rPr>
      </w:pPr>
      <w:r w:rsidRPr="004A5051">
        <w:rPr>
          <w:b/>
          <w:color w:val="002060"/>
          <w:sz w:val="28"/>
          <w:szCs w:val="28"/>
        </w:rPr>
        <w:lastRenderedPageBreak/>
        <w:t>Задачи на 2017-2018 учебный год</w:t>
      </w:r>
      <w:r w:rsidRPr="004A5051">
        <w:rPr>
          <w:color w:val="002060"/>
          <w:sz w:val="28"/>
          <w:szCs w:val="28"/>
        </w:rPr>
        <w:t xml:space="preserve"> </w:t>
      </w:r>
    </w:p>
    <w:p w:rsidR="004A5051" w:rsidRPr="004A5051" w:rsidRDefault="004A5051" w:rsidP="004A5051">
      <w:pPr>
        <w:widowControl/>
        <w:autoSpaceDE/>
        <w:autoSpaceDN/>
        <w:adjustRightInd/>
        <w:ind w:firstLine="567"/>
        <w:rPr>
          <w:b/>
          <w:bCs/>
          <w:sz w:val="28"/>
          <w:szCs w:val="28"/>
        </w:rPr>
      </w:pPr>
      <w:r>
        <w:rPr>
          <w:sz w:val="28"/>
          <w:szCs w:val="28"/>
        </w:rPr>
        <w:t>П</w:t>
      </w:r>
      <w:r w:rsidRPr="004A5051">
        <w:rPr>
          <w:sz w:val="28"/>
          <w:szCs w:val="28"/>
        </w:rPr>
        <w:t>родолжить комплекс мероприятий, направленных на повышение э</w:t>
      </w:r>
      <w:r w:rsidRPr="004A5051">
        <w:rPr>
          <w:sz w:val="28"/>
          <w:szCs w:val="28"/>
        </w:rPr>
        <w:t>ф</w:t>
      </w:r>
      <w:r w:rsidRPr="004A5051">
        <w:rPr>
          <w:sz w:val="28"/>
          <w:szCs w:val="28"/>
        </w:rPr>
        <w:t>фективности системы обучения работников и воспитанников правилам пов</w:t>
      </w:r>
      <w:r w:rsidRPr="004A5051">
        <w:rPr>
          <w:sz w:val="28"/>
          <w:szCs w:val="28"/>
        </w:rPr>
        <w:t>е</w:t>
      </w:r>
      <w:r w:rsidRPr="004A5051">
        <w:rPr>
          <w:sz w:val="28"/>
          <w:szCs w:val="28"/>
        </w:rPr>
        <w:t xml:space="preserve">дения при чрезвычайных ситуациях природного, техногенного и военного характера через: </w:t>
      </w:r>
    </w:p>
    <w:p w:rsidR="004A5051" w:rsidRPr="004A5051" w:rsidRDefault="004A5051" w:rsidP="00CD33EB">
      <w:pPr>
        <w:widowControl/>
        <w:numPr>
          <w:ilvl w:val="0"/>
          <w:numId w:val="114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 xml:space="preserve">систематическое проведение минуток безопасности, </w:t>
      </w:r>
    </w:p>
    <w:p w:rsidR="004A5051" w:rsidRPr="004A5051" w:rsidRDefault="004A5051" w:rsidP="00CD33EB">
      <w:pPr>
        <w:widowControl/>
        <w:numPr>
          <w:ilvl w:val="0"/>
          <w:numId w:val="114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 xml:space="preserve">обновление уголков безопасности, </w:t>
      </w:r>
    </w:p>
    <w:p w:rsidR="004A5051" w:rsidRPr="004A5051" w:rsidRDefault="004A5051" w:rsidP="00CD33EB">
      <w:pPr>
        <w:widowControl/>
        <w:numPr>
          <w:ilvl w:val="0"/>
          <w:numId w:val="114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>проведение практических занятий по эвакуации;</w:t>
      </w:r>
    </w:p>
    <w:p w:rsidR="004A5051" w:rsidRPr="004A5051" w:rsidRDefault="004A5051" w:rsidP="00CD33EB">
      <w:pPr>
        <w:widowControl/>
        <w:numPr>
          <w:ilvl w:val="0"/>
          <w:numId w:val="114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>проведение занятий по ГО.</w:t>
      </w:r>
    </w:p>
    <w:p w:rsidR="004A5051" w:rsidRPr="004A5051" w:rsidRDefault="004A5051" w:rsidP="004A5051">
      <w:pPr>
        <w:widowControl/>
        <w:autoSpaceDE/>
        <w:autoSpaceDN/>
        <w:adjustRightInd/>
        <w:ind w:firstLine="567"/>
        <w:rPr>
          <w:sz w:val="28"/>
          <w:szCs w:val="28"/>
        </w:rPr>
      </w:pPr>
      <w:r>
        <w:rPr>
          <w:sz w:val="28"/>
          <w:szCs w:val="28"/>
        </w:rPr>
        <w:t>Ф</w:t>
      </w:r>
      <w:r w:rsidRPr="004A5051">
        <w:rPr>
          <w:sz w:val="28"/>
          <w:szCs w:val="28"/>
        </w:rPr>
        <w:t>ормировать у всех участников воспитательно-образовательного пр</w:t>
      </w:r>
      <w:r w:rsidRPr="004A5051">
        <w:rPr>
          <w:sz w:val="28"/>
          <w:szCs w:val="28"/>
        </w:rPr>
        <w:t>о</w:t>
      </w:r>
      <w:r w:rsidRPr="004A5051">
        <w:rPr>
          <w:sz w:val="28"/>
          <w:szCs w:val="28"/>
        </w:rPr>
        <w:t>цесса сознательное и ответственное отношение к вопросам личной безопа</w:t>
      </w:r>
      <w:r w:rsidRPr="004A5051">
        <w:rPr>
          <w:sz w:val="28"/>
          <w:szCs w:val="28"/>
        </w:rPr>
        <w:t>с</w:t>
      </w:r>
      <w:r w:rsidRPr="004A5051">
        <w:rPr>
          <w:sz w:val="28"/>
          <w:szCs w:val="28"/>
        </w:rPr>
        <w:t>ности и к безопасности окружающих через:</w:t>
      </w:r>
    </w:p>
    <w:p w:rsidR="004A5051" w:rsidRPr="004A5051" w:rsidRDefault="004A5051" w:rsidP="00CD33EB">
      <w:pPr>
        <w:widowControl/>
        <w:numPr>
          <w:ilvl w:val="0"/>
          <w:numId w:val="115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>проведение недели безопасности и здоровья;</w:t>
      </w:r>
    </w:p>
    <w:p w:rsidR="004A5051" w:rsidRPr="004A5051" w:rsidRDefault="004A5051" w:rsidP="00CD33EB">
      <w:pPr>
        <w:widowControl/>
        <w:numPr>
          <w:ilvl w:val="0"/>
          <w:numId w:val="115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 xml:space="preserve">инструктажи, </w:t>
      </w:r>
    </w:p>
    <w:p w:rsidR="004A5051" w:rsidRPr="004A5051" w:rsidRDefault="004A5051" w:rsidP="00CD33EB">
      <w:pPr>
        <w:widowControl/>
        <w:numPr>
          <w:ilvl w:val="0"/>
          <w:numId w:val="115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>работу ЮИД; ДЮП</w:t>
      </w:r>
    </w:p>
    <w:p w:rsidR="004A5051" w:rsidRPr="004A5051" w:rsidRDefault="004A5051" w:rsidP="00CD33EB">
      <w:pPr>
        <w:widowControl/>
        <w:numPr>
          <w:ilvl w:val="0"/>
          <w:numId w:val="115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>проведение Всероссийского урока ОБЖ</w:t>
      </w:r>
    </w:p>
    <w:p w:rsidR="004A5051" w:rsidRPr="004A5051" w:rsidRDefault="004A5051" w:rsidP="00CD33EB">
      <w:pPr>
        <w:widowControl/>
        <w:numPr>
          <w:ilvl w:val="0"/>
          <w:numId w:val="115"/>
        </w:numPr>
        <w:autoSpaceDE/>
        <w:autoSpaceDN/>
        <w:adjustRightInd/>
        <w:ind w:firstLine="567"/>
        <w:rPr>
          <w:sz w:val="28"/>
          <w:szCs w:val="28"/>
        </w:rPr>
      </w:pPr>
      <w:r w:rsidRPr="004A5051">
        <w:rPr>
          <w:sz w:val="28"/>
          <w:szCs w:val="28"/>
        </w:rPr>
        <w:t>акции «Единый день здоровья»;</w:t>
      </w:r>
    </w:p>
    <w:p w:rsidR="004A5051" w:rsidRPr="004A5051" w:rsidRDefault="004A5051" w:rsidP="004A5051">
      <w:pPr>
        <w:widowControl/>
        <w:autoSpaceDE/>
        <w:autoSpaceDN/>
        <w:adjustRightInd/>
        <w:ind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4A5051">
        <w:rPr>
          <w:sz w:val="28"/>
          <w:szCs w:val="28"/>
        </w:rPr>
        <w:t>овершенствовать знания работников МКОУ «Детский дом-школа №95» и воспитанников по ГО;</w:t>
      </w:r>
    </w:p>
    <w:p w:rsidR="004A5051" w:rsidRPr="004A5051" w:rsidRDefault="004A5051" w:rsidP="004A5051">
      <w:pPr>
        <w:widowControl/>
        <w:autoSpaceDE/>
        <w:autoSpaceDN/>
        <w:adjustRightInd/>
        <w:ind w:left="720" w:firstLine="567"/>
        <w:rPr>
          <w:sz w:val="28"/>
          <w:szCs w:val="28"/>
        </w:rPr>
      </w:pPr>
      <w:r w:rsidRPr="004A5051">
        <w:rPr>
          <w:sz w:val="28"/>
          <w:szCs w:val="28"/>
        </w:rPr>
        <w:t>-провести специальную оценку труда.</w:t>
      </w:r>
    </w:p>
    <w:p w:rsidR="004A5051" w:rsidRDefault="004A5051" w:rsidP="00EA3434">
      <w:pPr>
        <w:widowControl/>
        <w:autoSpaceDE/>
        <w:autoSpaceDN/>
        <w:adjustRightInd/>
        <w:ind w:firstLine="567"/>
        <w:jc w:val="center"/>
        <w:rPr>
          <w:b/>
          <w:bCs/>
          <w:iCs/>
          <w:color w:val="C00000"/>
          <w:sz w:val="32"/>
          <w:szCs w:val="28"/>
        </w:rPr>
      </w:pPr>
    </w:p>
    <w:p w:rsidR="00007490" w:rsidRPr="00E65C2A" w:rsidRDefault="00E72147" w:rsidP="00EA3434">
      <w:pPr>
        <w:widowControl/>
        <w:autoSpaceDE/>
        <w:autoSpaceDN/>
        <w:adjustRightInd/>
        <w:ind w:firstLine="567"/>
        <w:jc w:val="center"/>
        <w:rPr>
          <w:b/>
          <w:bCs/>
          <w:iCs/>
          <w:color w:val="C00000"/>
          <w:sz w:val="32"/>
          <w:szCs w:val="28"/>
        </w:rPr>
      </w:pPr>
      <w:r>
        <w:rPr>
          <w:b/>
          <w:bCs/>
          <w:iCs/>
          <w:color w:val="C00000"/>
          <w:sz w:val="32"/>
          <w:szCs w:val="28"/>
        </w:rPr>
        <w:t>18.</w:t>
      </w:r>
      <w:r w:rsidR="00007490" w:rsidRPr="00E65C2A">
        <w:rPr>
          <w:b/>
          <w:bCs/>
          <w:iCs/>
          <w:color w:val="C00000"/>
          <w:sz w:val="32"/>
          <w:szCs w:val="28"/>
        </w:rPr>
        <w:t>Отчет о проделанной работе в кадетских классах</w:t>
      </w:r>
    </w:p>
    <w:bookmarkEnd w:id="1"/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На сегодняшний день в кадетских классах работают 6 сотрудников. О</w:t>
      </w:r>
      <w:r w:rsidRPr="00816551">
        <w:rPr>
          <w:color w:val="000000"/>
          <w:sz w:val="28"/>
          <w:szCs w:val="28"/>
        </w:rPr>
        <w:t>б</w:t>
      </w:r>
      <w:r w:rsidRPr="00816551">
        <w:rPr>
          <w:color w:val="000000"/>
          <w:sz w:val="28"/>
          <w:szCs w:val="28"/>
        </w:rPr>
        <w:t>разовательный уровень педагогических кадров в объединении высокий – 5 человек имеют высшее об</w:t>
      </w:r>
      <w:r w:rsidRPr="00816551">
        <w:rPr>
          <w:color w:val="000000"/>
          <w:sz w:val="28"/>
          <w:szCs w:val="28"/>
        </w:rPr>
        <w:softHyphen/>
        <w:t>разование. За учебный год 2 человека прошли ку</w:t>
      </w:r>
      <w:r w:rsidRPr="00816551">
        <w:rPr>
          <w:color w:val="000000"/>
          <w:sz w:val="28"/>
          <w:szCs w:val="28"/>
        </w:rPr>
        <w:t>р</w:t>
      </w:r>
      <w:r w:rsidRPr="00816551">
        <w:rPr>
          <w:color w:val="000000"/>
          <w:sz w:val="28"/>
          <w:szCs w:val="28"/>
        </w:rPr>
        <w:t>сы п</w:t>
      </w:r>
      <w:r w:rsidRPr="00816551">
        <w:rPr>
          <w:color w:val="000000"/>
          <w:sz w:val="28"/>
          <w:szCs w:val="28"/>
        </w:rPr>
        <w:t>о</w:t>
      </w:r>
      <w:r w:rsidRPr="00816551">
        <w:rPr>
          <w:color w:val="000000"/>
          <w:sz w:val="28"/>
          <w:szCs w:val="28"/>
        </w:rPr>
        <w:t>вышения квалификации.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Сформирован коллектив педагогов, имеющий высокий уровень профе</w:t>
      </w:r>
      <w:r w:rsidRPr="00816551">
        <w:rPr>
          <w:color w:val="000000"/>
          <w:sz w:val="28"/>
          <w:szCs w:val="28"/>
        </w:rPr>
        <w:t>с</w:t>
      </w:r>
      <w:r w:rsidRPr="00816551">
        <w:rPr>
          <w:color w:val="000000"/>
          <w:sz w:val="28"/>
          <w:szCs w:val="28"/>
        </w:rPr>
        <w:t>сиональной подготовки, применяющий современные технологии обучения, в том числе и информаци</w:t>
      </w:r>
      <w:r w:rsidRPr="00816551">
        <w:rPr>
          <w:color w:val="000000"/>
          <w:sz w:val="28"/>
          <w:szCs w:val="28"/>
        </w:rPr>
        <w:softHyphen/>
        <w:t xml:space="preserve">онные. 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Стаж работы большинства сотрудников свыше 5 лет.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Высокий кадровый потенциал педагогов позволяет обеспечить кач</w:t>
      </w:r>
      <w:r w:rsidRPr="00816551">
        <w:rPr>
          <w:color w:val="000000"/>
          <w:sz w:val="28"/>
          <w:szCs w:val="28"/>
        </w:rPr>
        <w:t>е</w:t>
      </w:r>
      <w:r w:rsidRPr="00816551">
        <w:rPr>
          <w:color w:val="000000"/>
          <w:sz w:val="28"/>
          <w:szCs w:val="28"/>
        </w:rPr>
        <w:t>ственную подго</w:t>
      </w:r>
      <w:r w:rsidRPr="00816551">
        <w:rPr>
          <w:color w:val="000000"/>
          <w:sz w:val="28"/>
          <w:szCs w:val="28"/>
        </w:rPr>
        <w:softHyphen/>
        <w:t>товку кадет.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В 2016-2017 учебном году выполнен огромный объём работы по сове</w:t>
      </w:r>
      <w:r w:rsidRPr="00816551">
        <w:rPr>
          <w:color w:val="000000"/>
          <w:sz w:val="28"/>
          <w:szCs w:val="28"/>
        </w:rPr>
        <w:t>р</w:t>
      </w:r>
      <w:r w:rsidRPr="00816551">
        <w:rPr>
          <w:color w:val="000000"/>
          <w:sz w:val="28"/>
          <w:szCs w:val="28"/>
        </w:rPr>
        <w:t>шенствованию материально-технической базы.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Силами офицерского состава отремонтированы классные комнаты по военным дис</w:t>
      </w:r>
      <w:r w:rsidRPr="00816551">
        <w:rPr>
          <w:color w:val="000000"/>
          <w:sz w:val="28"/>
          <w:szCs w:val="28"/>
        </w:rPr>
        <w:softHyphen/>
        <w:t>циплинам.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В 2016-2017 учебном году педагогическим коллективом решались зад</w:t>
      </w:r>
      <w:r w:rsidRPr="00816551">
        <w:rPr>
          <w:color w:val="000000"/>
          <w:sz w:val="28"/>
          <w:szCs w:val="28"/>
        </w:rPr>
        <w:t>а</w:t>
      </w:r>
      <w:r w:rsidRPr="00816551">
        <w:rPr>
          <w:color w:val="000000"/>
          <w:sz w:val="28"/>
          <w:szCs w:val="28"/>
        </w:rPr>
        <w:t>чи:</w:t>
      </w:r>
    </w:p>
    <w:p w:rsidR="00816551" w:rsidRPr="00816551" w:rsidRDefault="00816551" w:rsidP="00CD33EB">
      <w:pPr>
        <w:widowControl/>
        <w:numPr>
          <w:ilvl w:val="0"/>
          <w:numId w:val="2"/>
        </w:numPr>
        <w:tabs>
          <w:tab w:val="left" w:pos="794"/>
          <w:tab w:val="left" w:pos="993"/>
        </w:tabs>
        <w:autoSpaceDE/>
        <w:autoSpaceDN/>
        <w:adjustRightInd/>
        <w:ind w:left="80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сохранение положительной динамики результатов учебного процесса;</w:t>
      </w:r>
    </w:p>
    <w:p w:rsidR="00816551" w:rsidRPr="00816551" w:rsidRDefault="00816551" w:rsidP="00CD33EB">
      <w:pPr>
        <w:widowControl/>
        <w:numPr>
          <w:ilvl w:val="0"/>
          <w:numId w:val="2"/>
        </w:numPr>
        <w:tabs>
          <w:tab w:val="left" w:pos="794"/>
          <w:tab w:val="left" w:pos="851"/>
          <w:tab w:val="left" w:pos="993"/>
        </w:tabs>
        <w:autoSpaceDE/>
        <w:autoSpaceDN/>
        <w:adjustRightInd/>
        <w:ind w:left="80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повышение уровня квалификации педагогов;</w:t>
      </w:r>
    </w:p>
    <w:p w:rsidR="00816551" w:rsidRPr="00816551" w:rsidRDefault="00816551" w:rsidP="00CD33EB">
      <w:pPr>
        <w:widowControl/>
        <w:numPr>
          <w:ilvl w:val="0"/>
          <w:numId w:val="2"/>
        </w:numPr>
        <w:tabs>
          <w:tab w:val="left" w:pos="794"/>
          <w:tab w:val="left" w:pos="851"/>
          <w:tab w:val="left" w:pos="993"/>
        </w:tabs>
        <w:autoSpaceDE/>
        <w:autoSpaceDN/>
        <w:adjustRightInd/>
        <w:ind w:left="80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продолжение освоения педагогами современных форм обучения.</w:t>
      </w:r>
    </w:p>
    <w:p w:rsidR="00816551" w:rsidRPr="004A5051" w:rsidRDefault="00816551" w:rsidP="00EA3434">
      <w:pPr>
        <w:widowControl/>
        <w:autoSpaceDE/>
        <w:autoSpaceDN/>
        <w:adjustRightInd/>
        <w:ind w:firstLine="567"/>
        <w:jc w:val="both"/>
        <w:rPr>
          <w:b/>
          <w:color w:val="000000"/>
          <w:sz w:val="28"/>
          <w:szCs w:val="28"/>
        </w:rPr>
      </w:pPr>
      <w:r w:rsidRPr="004A5051">
        <w:rPr>
          <w:b/>
          <w:color w:val="002060"/>
          <w:sz w:val="28"/>
          <w:szCs w:val="28"/>
        </w:rPr>
        <w:t>Воспитательная деятельность.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В 2016-2017 учебном году офицерский состав продолжал работать над возрождением ценностей и традиций российских кадетских школ, повыш</w:t>
      </w:r>
      <w:r w:rsidRPr="00816551">
        <w:rPr>
          <w:color w:val="000000"/>
          <w:sz w:val="28"/>
          <w:szCs w:val="28"/>
        </w:rPr>
        <w:t>е</w:t>
      </w:r>
      <w:r w:rsidRPr="00816551">
        <w:rPr>
          <w:color w:val="000000"/>
          <w:sz w:val="28"/>
          <w:szCs w:val="28"/>
        </w:rPr>
        <w:t xml:space="preserve">нием качества образования, созданием модели кадетского образования, над </w:t>
      </w:r>
      <w:r w:rsidRPr="00816551">
        <w:rPr>
          <w:color w:val="000000"/>
          <w:sz w:val="28"/>
          <w:szCs w:val="28"/>
        </w:rPr>
        <w:lastRenderedPageBreak/>
        <w:t>ре</w:t>
      </w:r>
      <w:r w:rsidRPr="00816551">
        <w:rPr>
          <w:color w:val="000000"/>
          <w:sz w:val="28"/>
          <w:szCs w:val="28"/>
        </w:rPr>
        <w:t>а</w:t>
      </w:r>
      <w:r w:rsidRPr="00816551">
        <w:rPr>
          <w:color w:val="000000"/>
          <w:sz w:val="28"/>
          <w:szCs w:val="28"/>
        </w:rPr>
        <w:t>лизацией концепции модернизации российского образования, программы во</w:t>
      </w:r>
      <w:r w:rsidRPr="00816551">
        <w:rPr>
          <w:color w:val="000000"/>
          <w:sz w:val="28"/>
          <w:szCs w:val="28"/>
        </w:rPr>
        <w:t>с</w:t>
      </w:r>
      <w:r w:rsidRPr="00816551">
        <w:rPr>
          <w:color w:val="000000"/>
          <w:sz w:val="28"/>
          <w:szCs w:val="28"/>
        </w:rPr>
        <w:t>питания, развития и социализации кадетских классов.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Цель: создание системы работы по формированию личности воспита</w:t>
      </w:r>
      <w:r w:rsidRPr="00816551">
        <w:rPr>
          <w:color w:val="000000"/>
          <w:sz w:val="28"/>
          <w:szCs w:val="28"/>
        </w:rPr>
        <w:t>н</w:t>
      </w:r>
      <w:r w:rsidRPr="00816551">
        <w:rPr>
          <w:color w:val="000000"/>
          <w:sz w:val="28"/>
          <w:szCs w:val="28"/>
        </w:rPr>
        <w:t>ников с целью подготовки их к служению Отечеству на гражданском и вое</w:t>
      </w:r>
      <w:r w:rsidRPr="00816551">
        <w:rPr>
          <w:color w:val="000000"/>
          <w:sz w:val="28"/>
          <w:szCs w:val="28"/>
        </w:rPr>
        <w:t>н</w:t>
      </w:r>
      <w:r w:rsidR="00A72E8A">
        <w:rPr>
          <w:color w:val="000000"/>
          <w:sz w:val="28"/>
          <w:szCs w:val="28"/>
        </w:rPr>
        <w:t xml:space="preserve">ном поприще </w:t>
      </w:r>
      <w:r w:rsidRPr="00816551">
        <w:rPr>
          <w:color w:val="000000"/>
          <w:sz w:val="28"/>
          <w:szCs w:val="28"/>
        </w:rPr>
        <w:t>реализовывалась через решение следующих задач:</w:t>
      </w:r>
    </w:p>
    <w:p w:rsidR="00816551" w:rsidRPr="00816551" w:rsidRDefault="00816551" w:rsidP="00D17C46">
      <w:pPr>
        <w:widowControl/>
        <w:numPr>
          <w:ilvl w:val="0"/>
          <w:numId w:val="3"/>
        </w:numPr>
        <w:tabs>
          <w:tab w:val="left" w:pos="-2127"/>
          <w:tab w:val="left" w:pos="567"/>
          <w:tab w:val="left" w:pos="1276"/>
        </w:tabs>
        <w:autoSpaceDE/>
        <w:autoSpaceDN/>
        <w:adjustRightInd/>
        <w:ind w:left="142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внедрение информационно-коммуникационных, здоровьесберег</w:t>
      </w:r>
      <w:r w:rsidRPr="00816551">
        <w:rPr>
          <w:color w:val="000000"/>
          <w:sz w:val="28"/>
          <w:szCs w:val="28"/>
        </w:rPr>
        <w:t>а</w:t>
      </w:r>
      <w:r w:rsidRPr="00816551">
        <w:rPr>
          <w:color w:val="000000"/>
          <w:sz w:val="28"/>
          <w:szCs w:val="28"/>
        </w:rPr>
        <w:t>ющих технологий, использование дифференцированного подхода, исслед</w:t>
      </w:r>
      <w:r w:rsidRPr="00816551">
        <w:rPr>
          <w:color w:val="000000"/>
          <w:sz w:val="28"/>
          <w:szCs w:val="28"/>
        </w:rPr>
        <w:t>о</w:t>
      </w:r>
      <w:r w:rsidRPr="00816551">
        <w:rPr>
          <w:color w:val="000000"/>
          <w:sz w:val="28"/>
          <w:szCs w:val="28"/>
        </w:rPr>
        <w:t>вательского подхода в образова</w:t>
      </w:r>
      <w:r w:rsidRPr="00816551">
        <w:rPr>
          <w:color w:val="000000"/>
          <w:sz w:val="28"/>
          <w:szCs w:val="28"/>
        </w:rPr>
        <w:softHyphen/>
        <w:t>нии кадет;</w:t>
      </w:r>
    </w:p>
    <w:p w:rsidR="00816551" w:rsidRPr="00816551" w:rsidRDefault="00816551" w:rsidP="00D17C46">
      <w:pPr>
        <w:widowControl/>
        <w:numPr>
          <w:ilvl w:val="0"/>
          <w:numId w:val="3"/>
        </w:numPr>
        <w:tabs>
          <w:tab w:val="left" w:pos="-2127"/>
          <w:tab w:val="left" w:pos="567"/>
          <w:tab w:val="left" w:pos="1276"/>
        </w:tabs>
        <w:autoSpaceDE/>
        <w:autoSpaceDN/>
        <w:adjustRightInd/>
        <w:ind w:left="142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реализация программы дополнительного образования «К</w:t>
      </w:r>
      <w:r w:rsidRPr="00816551">
        <w:rPr>
          <w:color w:val="000000"/>
          <w:sz w:val="28"/>
          <w:szCs w:val="28"/>
        </w:rPr>
        <w:t>а</w:t>
      </w:r>
      <w:r w:rsidRPr="00816551">
        <w:rPr>
          <w:color w:val="000000"/>
          <w:sz w:val="28"/>
          <w:szCs w:val="28"/>
        </w:rPr>
        <w:t>детский компонент»;</w:t>
      </w:r>
    </w:p>
    <w:p w:rsidR="00816551" w:rsidRPr="00816551" w:rsidRDefault="00816551" w:rsidP="00D17C46">
      <w:pPr>
        <w:widowControl/>
        <w:numPr>
          <w:ilvl w:val="0"/>
          <w:numId w:val="3"/>
        </w:numPr>
        <w:tabs>
          <w:tab w:val="left" w:pos="-2127"/>
          <w:tab w:val="left" w:pos="567"/>
          <w:tab w:val="left" w:pos="1276"/>
        </w:tabs>
        <w:autoSpaceDE/>
        <w:autoSpaceDN/>
        <w:adjustRightInd/>
        <w:ind w:left="142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совершенствование системы профориентационной работы, обе</w:t>
      </w:r>
      <w:r w:rsidRPr="00816551">
        <w:rPr>
          <w:color w:val="000000"/>
          <w:sz w:val="28"/>
          <w:szCs w:val="28"/>
        </w:rPr>
        <w:t>с</w:t>
      </w:r>
      <w:r w:rsidRPr="00816551">
        <w:rPr>
          <w:color w:val="000000"/>
          <w:sz w:val="28"/>
          <w:szCs w:val="28"/>
        </w:rPr>
        <w:t>печивающей про</w:t>
      </w:r>
      <w:r w:rsidRPr="00816551">
        <w:rPr>
          <w:color w:val="000000"/>
          <w:sz w:val="28"/>
          <w:szCs w:val="28"/>
        </w:rPr>
        <w:softHyphen/>
        <w:t>фессиональную ориентацию, подготовку кадет к осозна</w:t>
      </w:r>
      <w:r w:rsidRPr="00816551">
        <w:rPr>
          <w:color w:val="000000"/>
          <w:sz w:val="28"/>
          <w:szCs w:val="28"/>
        </w:rPr>
        <w:t>н</w:t>
      </w:r>
      <w:r w:rsidRPr="00816551">
        <w:rPr>
          <w:color w:val="000000"/>
          <w:sz w:val="28"/>
          <w:szCs w:val="28"/>
        </w:rPr>
        <w:t>ному выбору профессии, служе</w:t>
      </w:r>
      <w:r w:rsidRPr="00816551">
        <w:rPr>
          <w:color w:val="000000"/>
          <w:sz w:val="28"/>
          <w:szCs w:val="28"/>
        </w:rPr>
        <w:softHyphen/>
        <w:t>нию Отечеству;</w:t>
      </w:r>
    </w:p>
    <w:p w:rsidR="00816551" w:rsidRPr="00816551" w:rsidRDefault="00816551" w:rsidP="00D17C46">
      <w:pPr>
        <w:widowControl/>
        <w:numPr>
          <w:ilvl w:val="0"/>
          <w:numId w:val="3"/>
        </w:numPr>
        <w:tabs>
          <w:tab w:val="left" w:pos="-2127"/>
          <w:tab w:val="left" w:pos="567"/>
        </w:tabs>
        <w:autoSpaceDE/>
        <w:autoSpaceDN/>
        <w:adjustRightInd/>
        <w:ind w:left="142"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совершенствование системы дополнительного образования кадет как важнейшей со</w:t>
      </w:r>
      <w:r w:rsidRPr="00816551">
        <w:rPr>
          <w:color w:val="000000"/>
          <w:sz w:val="28"/>
          <w:szCs w:val="28"/>
        </w:rPr>
        <w:softHyphen/>
        <w:t>ставляющей всего образовательного процесса.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Решению поставленных задач способствовала работа всего коллектива, направленная на создание условий для выхода на качественно новый уровень образовательного процес</w:t>
      </w:r>
      <w:r w:rsidRPr="00816551">
        <w:rPr>
          <w:color w:val="000000"/>
          <w:sz w:val="28"/>
          <w:szCs w:val="28"/>
        </w:rPr>
        <w:softHyphen/>
        <w:t>са. На начало учебного года все классные коллект</w:t>
      </w:r>
      <w:r w:rsidRPr="00816551">
        <w:rPr>
          <w:color w:val="000000"/>
          <w:sz w:val="28"/>
          <w:szCs w:val="28"/>
        </w:rPr>
        <w:t>и</w:t>
      </w:r>
      <w:r w:rsidRPr="00816551">
        <w:rPr>
          <w:color w:val="000000"/>
          <w:sz w:val="28"/>
          <w:szCs w:val="28"/>
        </w:rPr>
        <w:t>вы поставили воспитательные цели и задачи: сплочение коллектива, создание благоприятных условий для обучения кадет, по</w:t>
      </w:r>
      <w:r w:rsidRPr="00816551">
        <w:rPr>
          <w:color w:val="000000"/>
          <w:sz w:val="28"/>
          <w:szCs w:val="28"/>
        </w:rPr>
        <w:softHyphen/>
        <w:t>вышение дисциплины и мот</w:t>
      </w:r>
      <w:r w:rsidRPr="00816551">
        <w:rPr>
          <w:color w:val="000000"/>
          <w:sz w:val="28"/>
          <w:szCs w:val="28"/>
        </w:rPr>
        <w:t>и</w:t>
      </w:r>
      <w:r w:rsidRPr="00816551">
        <w:rPr>
          <w:color w:val="000000"/>
          <w:sz w:val="28"/>
          <w:szCs w:val="28"/>
        </w:rPr>
        <w:t>вации учебной деятельности, закрепление навыков самооб</w:t>
      </w:r>
      <w:r w:rsidRPr="00816551">
        <w:rPr>
          <w:color w:val="000000"/>
          <w:sz w:val="28"/>
          <w:szCs w:val="28"/>
        </w:rPr>
        <w:softHyphen/>
        <w:t>служивания, фо</w:t>
      </w:r>
      <w:r w:rsidRPr="00816551">
        <w:rPr>
          <w:color w:val="000000"/>
          <w:sz w:val="28"/>
          <w:szCs w:val="28"/>
        </w:rPr>
        <w:t>р</w:t>
      </w:r>
      <w:r w:rsidRPr="00816551">
        <w:rPr>
          <w:color w:val="000000"/>
          <w:sz w:val="28"/>
          <w:szCs w:val="28"/>
        </w:rPr>
        <w:t>мирование активной жизненной позиции, способствованию развитию на</w:t>
      </w:r>
      <w:r w:rsidRPr="00816551">
        <w:rPr>
          <w:color w:val="000000"/>
          <w:sz w:val="28"/>
          <w:szCs w:val="28"/>
        </w:rPr>
        <w:softHyphen/>
        <w:t>выков общей культуры. Для вновь поступивших ребят - это в первую очередь ада</w:t>
      </w:r>
      <w:r w:rsidRPr="00816551">
        <w:rPr>
          <w:color w:val="000000"/>
          <w:sz w:val="28"/>
          <w:szCs w:val="28"/>
        </w:rPr>
        <w:t>п</w:t>
      </w:r>
      <w:r w:rsidRPr="00816551">
        <w:rPr>
          <w:color w:val="000000"/>
          <w:sz w:val="28"/>
          <w:szCs w:val="28"/>
        </w:rPr>
        <w:t>тация к новым условиям жизни и обучения.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С целью формирования активной гражданской позиции и патриотизма кадетов активно привлекались к организации мероприятий по патриотич</w:t>
      </w:r>
      <w:r w:rsidRPr="00816551">
        <w:rPr>
          <w:color w:val="000000"/>
          <w:sz w:val="28"/>
          <w:szCs w:val="28"/>
        </w:rPr>
        <w:t>е</w:t>
      </w:r>
      <w:r w:rsidRPr="00816551">
        <w:rPr>
          <w:color w:val="000000"/>
          <w:sz w:val="28"/>
          <w:szCs w:val="28"/>
        </w:rPr>
        <w:t>ской тематике.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Большое внимание в работе с кадетами уделялось воспитательной и в</w:t>
      </w:r>
      <w:r w:rsidRPr="00816551">
        <w:rPr>
          <w:color w:val="000000"/>
          <w:sz w:val="28"/>
          <w:szCs w:val="28"/>
        </w:rPr>
        <w:t>о</w:t>
      </w:r>
      <w:r w:rsidRPr="00816551">
        <w:rPr>
          <w:color w:val="000000"/>
          <w:sz w:val="28"/>
          <w:szCs w:val="28"/>
        </w:rPr>
        <w:t>енно-патриотической работе. С этой целью в систему воспитательной работы классов был введен комплекс мероприятий военно-патриотической напра</w:t>
      </w:r>
      <w:r w:rsidRPr="00816551">
        <w:rPr>
          <w:color w:val="000000"/>
          <w:sz w:val="28"/>
          <w:szCs w:val="28"/>
        </w:rPr>
        <w:t>в</w:t>
      </w:r>
      <w:r w:rsidRPr="00816551">
        <w:rPr>
          <w:color w:val="000000"/>
          <w:sz w:val="28"/>
          <w:szCs w:val="28"/>
        </w:rPr>
        <w:t>ленности: принятие торжественной «Клятвы кадета», День защитника Отеч</w:t>
      </w:r>
      <w:r w:rsidRPr="00816551">
        <w:rPr>
          <w:color w:val="000000"/>
          <w:sz w:val="28"/>
          <w:szCs w:val="28"/>
        </w:rPr>
        <w:t>е</w:t>
      </w:r>
      <w:r w:rsidRPr="00816551">
        <w:rPr>
          <w:color w:val="000000"/>
          <w:sz w:val="28"/>
          <w:szCs w:val="28"/>
        </w:rPr>
        <w:t>ства, военно-спортивные игры, Вахта памяти, встречи с ветеранами Великой Отечественной войны, локальных воин и воинами-афганцами, участие в п</w:t>
      </w:r>
      <w:r w:rsidRPr="00816551">
        <w:rPr>
          <w:color w:val="000000"/>
          <w:sz w:val="28"/>
          <w:szCs w:val="28"/>
        </w:rPr>
        <w:t>а</w:t>
      </w:r>
      <w:r w:rsidRPr="00816551">
        <w:rPr>
          <w:color w:val="000000"/>
          <w:sz w:val="28"/>
          <w:szCs w:val="28"/>
        </w:rPr>
        <w:t>раде Победы 9 Мая, Дне города.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Обучающиеся кадетских классов постоянно привлекаются на все горо</w:t>
      </w:r>
      <w:r w:rsidRPr="00816551">
        <w:rPr>
          <w:color w:val="000000"/>
          <w:sz w:val="28"/>
          <w:szCs w:val="28"/>
        </w:rPr>
        <w:t>д</w:t>
      </w:r>
      <w:r w:rsidRPr="00816551">
        <w:rPr>
          <w:color w:val="000000"/>
          <w:sz w:val="28"/>
          <w:szCs w:val="28"/>
        </w:rPr>
        <w:t>ские торжественные мероприятия и приёмы с участием Главы города и Г</w:t>
      </w:r>
      <w:r w:rsidRPr="00816551">
        <w:rPr>
          <w:color w:val="000000"/>
          <w:sz w:val="28"/>
          <w:szCs w:val="28"/>
        </w:rPr>
        <w:t>у</w:t>
      </w:r>
      <w:r w:rsidRPr="00816551">
        <w:rPr>
          <w:color w:val="000000"/>
          <w:sz w:val="28"/>
          <w:szCs w:val="28"/>
        </w:rPr>
        <w:t>бернатора Кемеровской области.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Кадеты знакомятся с боевой техникой и вооружением всех родов войск плакатам и учебным фильмам. Создан кружок по моделированию боевой техники времён второй мировой войны и современной техники.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В воспитательной работе уделялось внимание созданию атмосферы вз</w:t>
      </w:r>
      <w:r w:rsidRPr="00816551">
        <w:rPr>
          <w:color w:val="000000"/>
          <w:sz w:val="28"/>
          <w:szCs w:val="28"/>
        </w:rPr>
        <w:t>а</w:t>
      </w:r>
      <w:r w:rsidRPr="00816551">
        <w:rPr>
          <w:color w:val="000000"/>
          <w:sz w:val="28"/>
          <w:szCs w:val="28"/>
        </w:rPr>
        <w:t>имопонимания и доброжелательности. Кадеты могут анализировать со</w:t>
      </w:r>
      <w:r w:rsidRPr="00816551">
        <w:rPr>
          <w:color w:val="000000"/>
          <w:sz w:val="28"/>
          <w:szCs w:val="28"/>
        </w:rPr>
        <w:t>б</w:t>
      </w:r>
      <w:r w:rsidRPr="00816551">
        <w:rPr>
          <w:color w:val="000000"/>
          <w:sz w:val="28"/>
          <w:szCs w:val="28"/>
        </w:rPr>
        <w:t>ственные поступки и формулировать их мотивацию, на критику со стороны отн</w:t>
      </w:r>
      <w:r w:rsidRPr="00816551">
        <w:rPr>
          <w:color w:val="000000"/>
          <w:sz w:val="28"/>
          <w:szCs w:val="28"/>
        </w:rPr>
        <w:t>о</w:t>
      </w:r>
      <w:r w:rsidRPr="00816551">
        <w:rPr>
          <w:color w:val="000000"/>
          <w:sz w:val="28"/>
          <w:szCs w:val="28"/>
        </w:rPr>
        <w:t>сятся адекватно, принимая советы и замечания окружающих, становятся п</w:t>
      </w:r>
      <w:bookmarkStart w:id="2" w:name="_GoBack"/>
      <w:bookmarkEnd w:id="2"/>
      <w:r w:rsidRPr="00816551">
        <w:rPr>
          <w:color w:val="000000"/>
          <w:sz w:val="28"/>
          <w:szCs w:val="28"/>
        </w:rPr>
        <w:t>р</w:t>
      </w:r>
      <w:r w:rsidRPr="00816551">
        <w:rPr>
          <w:color w:val="000000"/>
          <w:sz w:val="28"/>
          <w:szCs w:val="28"/>
        </w:rPr>
        <w:t>и</w:t>
      </w:r>
      <w:r w:rsidRPr="00816551">
        <w:rPr>
          <w:color w:val="000000"/>
          <w:sz w:val="28"/>
          <w:szCs w:val="28"/>
        </w:rPr>
        <w:t>мером для младших кадет.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lastRenderedPageBreak/>
        <w:t>В кадетских классах стало доброй традицией проведение спортивных праздников. Кадеты принимали активное участие в городских, районных, о</w:t>
      </w:r>
      <w:r w:rsidRPr="00816551">
        <w:rPr>
          <w:color w:val="000000"/>
          <w:sz w:val="28"/>
          <w:szCs w:val="28"/>
        </w:rPr>
        <w:t>б</w:t>
      </w:r>
      <w:r w:rsidRPr="00816551">
        <w:rPr>
          <w:color w:val="000000"/>
          <w:sz w:val="28"/>
          <w:szCs w:val="28"/>
        </w:rPr>
        <w:t>ластных, российских ме</w:t>
      </w:r>
      <w:r w:rsidRPr="00816551">
        <w:rPr>
          <w:color w:val="000000"/>
          <w:sz w:val="28"/>
          <w:szCs w:val="28"/>
        </w:rPr>
        <w:softHyphen/>
        <w:t>роприятиях и добились высоких результатов. В этом году команда по стрельбе из пневматической винтовки заняла 1 место в г</w:t>
      </w:r>
      <w:r w:rsidRPr="00816551">
        <w:rPr>
          <w:color w:val="000000"/>
          <w:sz w:val="28"/>
          <w:szCs w:val="28"/>
        </w:rPr>
        <w:t>о</w:t>
      </w:r>
      <w:r w:rsidRPr="00816551">
        <w:rPr>
          <w:color w:val="000000"/>
          <w:sz w:val="28"/>
          <w:szCs w:val="28"/>
        </w:rPr>
        <w:t>родских соревнованиях, 1 и 2 место в индивидуальном зачете.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  <w:r w:rsidRPr="00816551">
        <w:rPr>
          <w:color w:val="000000"/>
          <w:sz w:val="28"/>
          <w:szCs w:val="28"/>
        </w:rPr>
        <w:t>За участие кадет в патриотических и спортивных мероприятиях горо</w:t>
      </w:r>
      <w:r w:rsidRPr="00816551">
        <w:rPr>
          <w:color w:val="000000"/>
          <w:sz w:val="28"/>
          <w:szCs w:val="28"/>
        </w:rPr>
        <w:t>д</w:t>
      </w:r>
      <w:r w:rsidRPr="00816551">
        <w:rPr>
          <w:color w:val="000000"/>
          <w:sz w:val="28"/>
          <w:szCs w:val="28"/>
        </w:rPr>
        <w:t>ского, областного и российского уровней 10 кадет были награждены поче</w:t>
      </w:r>
      <w:r w:rsidRPr="00816551">
        <w:rPr>
          <w:color w:val="000000"/>
          <w:sz w:val="28"/>
          <w:szCs w:val="28"/>
        </w:rPr>
        <w:t>т</w:t>
      </w:r>
      <w:r w:rsidRPr="00816551">
        <w:rPr>
          <w:color w:val="000000"/>
          <w:sz w:val="28"/>
          <w:szCs w:val="28"/>
        </w:rPr>
        <w:t>ными грамотами Главы города Новокузнецка.</w:t>
      </w: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both"/>
        <w:rPr>
          <w:color w:val="000000"/>
          <w:sz w:val="28"/>
          <w:szCs w:val="28"/>
        </w:rPr>
      </w:pPr>
    </w:p>
    <w:p w:rsidR="00816551" w:rsidRPr="00816551" w:rsidRDefault="00816551" w:rsidP="00EA3434">
      <w:pPr>
        <w:widowControl/>
        <w:autoSpaceDE/>
        <w:autoSpaceDN/>
        <w:adjustRightInd/>
        <w:ind w:firstLine="567"/>
        <w:jc w:val="center"/>
        <w:rPr>
          <w:rFonts w:ascii="Microsoft Sans Serif" w:eastAsia="Microsoft Sans Serif" w:hAnsi="Microsoft Sans Serif" w:cs="Microsoft Sans Serif"/>
          <w:color w:val="000000"/>
          <w:sz w:val="28"/>
          <w:szCs w:val="28"/>
        </w:rPr>
      </w:pPr>
    </w:p>
    <w:p w:rsidR="000E0B36" w:rsidRPr="00E65C2A" w:rsidRDefault="000E0B36" w:rsidP="00EA3434">
      <w:pPr>
        <w:spacing w:line="276" w:lineRule="auto"/>
        <w:ind w:firstLine="567"/>
        <w:jc w:val="both"/>
        <w:rPr>
          <w:i/>
          <w:iCs/>
          <w:szCs w:val="28"/>
        </w:rPr>
      </w:pPr>
    </w:p>
    <w:p w:rsidR="00D10286" w:rsidRPr="00E65C2A" w:rsidRDefault="00E72147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>19.</w:t>
      </w:r>
      <w:r w:rsidR="00D17FCA" w:rsidRPr="00E65C2A">
        <w:rPr>
          <w:b/>
          <w:color w:val="C00000"/>
          <w:sz w:val="32"/>
          <w:szCs w:val="28"/>
        </w:rPr>
        <w:t>Финансово-экономическая деятельность</w:t>
      </w:r>
    </w:p>
    <w:p w:rsidR="00D17FCA" w:rsidRPr="00E65C2A" w:rsidRDefault="00D17FCA" w:rsidP="00EA3434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11152" w:type="dxa"/>
        <w:tblInd w:w="-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1403"/>
        <w:gridCol w:w="1418"/>
        <w:gridCol w:w="1558"/>
        <w:gridCol w:w="1559"/>
        <w:gridCol w:w="1559"/>
        <w:gridCol w:w="1418"/>
        <w:gridCol w:w="1461"/>
      </w:tblGrid>
      <w:tr w:rsidR="0089547C" w:rsidRPr="00E65C2A" w:rsidTr="00104279">
        <w:tc>
          <w:tcPr>
            <w:tcW w:w="776" w:type="dxa"/>
            <w:vMerge w:val="restart"/>
          </w:tcPr>
          <w:p w:rsidR="00D17FCA" w:rsidRPr="00E65C2A" w:rsidRDefault="00EC456B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201</w:t>
            </w:r>
            <w:r w:rsidR="00816551">
              <w:rPr>
                <w:sz w:val="24"/>
                <w:szCs w:val="28"/>
              </w:rPr>
              <w:t>6</w:t>
            </w:r>
            <w:r w:rsidR="00D17FCA" w:rsidRPr="00E65C2A">
              <w:rPr>
                <w:sz w:val="24"/>
                <w:szCs w:val="28"/>
              </w:rPr>
              <w:t>год</w:t>
            </w:r>
          </w:p>
        </w:tc>
        <w:tc>
          <w:tcPr>
            <w:tcW w:w="1403" w:type="dxa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Годовой бюджет</w:t>
            </w:r>
            <w:r w:rsidR="00104279" w:rsidRPr="00E65C2A">
              <w:rPr>
                <w:sz w:val="24"/>
                <w:szCs w:val="28"/>
              </w:rPr>
              <w:t xml:space="preserve"> (тыс.руб.)</w:t>
            </w:r>
          </w:p>
        </w:tc>
        <w:tc>
          <w:tcPr>
            <w:tcW w:w="1418" w:type="dxa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Бюджет</w:t>
            </w:r>
            <w:r w:rsidR="00104279" w:rsidRPr="00E65C2A">
              <w:rPr>
                <w:sz w:val="24"/>
                <w:szCs w:val="28"/>
              </w:rPr>
              <w:t xml:space="preserve"> (тыс.руб.)</w:t>
            </w:r>
          </w:p>
        </w:tc>
        <w:tc>
          <w:tcPr>
            <w:tcW w:w="1558" w:type="dxa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Внебюджет</w:t>
            </w:r>
            <w:r w:rsidR="00104279" w:rsidRPr="00E65C2A">
              <w:rPr>
                <w:sz w:val="24"/>
                <w:szCs w:val="28"/>
              </w:rPr>
              <w:t xml:space="preserve"> (тыс.руб.)</w:t>
            </w:r>
          </w:p>
        </w:tc>
        <w:tc>
          <w:tcPr>
            <w:tcW w:w="1559" w:type="dxa"/>
            <w:vMerge w:val="restart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201</w:t>
            </w:r>
            <w:r w:rsidR="00816551">
              <w:rPr>
                <w:sz w:val="24"/>
                <w:szCs w:val="28"/>
              </w:rPr>
              <w:t>7</w:t>
            </w:r>
            <w:r w:rsidRPr="00E65C2A">
              <w:rPr>
                <w:sz w:val="24"/>
                <w:szCs w:val="28"/>
              </w:rPr>
              <w:t xml:space="preserve"> год</w:t>
            </w:r>
            <w:r w:rsidR="00591A07" w:rsidRPr="00E65C2A">
              <w:rPr>
                <w:sz w:val="24"/>
                <w:szCs w:val="28"/>
              </w:rPr>
              <w:t xml:space="preserve"> (на 01.07.1</w:t>
            </w:r>
            <w:r w:rsidR="00816551">
              <w:rPr>
                <w:sz w:val="24"/>
                <w:szCs w:val="28"/>
              </w:rPr>
              <w:t>7</w:t>
            </w:r>
            <w:r w:rsidR="004A1AD9" w:rsidRPr="00E65C2A">
              <w:rPr>
                <w:sz w:val="24"/>
                <w:szCs w:val="28"/>
              </w:rPr>
              <w:t xml:space="preserve"> г.</w:t>
            </w:r>
            <w:r w:rsidR="00591A07" w:rsidRPr="00E65C2A">
              <w:rPr>
                <w:sz w:val="24"/>
                <w:szCs w:val="28"/>
              </w:rPr>
              <w:t>)</w:t>
            </w:r>
          </w:p>
        </w:tc>
        <w:tc>
          <w:tcPr>
            <w:tcW w:w="1559" w:type="dxa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Годовой бюджет</w:t>
            </w:r>
            <w:r w:rsidR="00104279" w:rsidRPr="00E65C2A">
              <w:rPr>
                <w:sz w:val="24"/>
                <w:szCs w:val="28"/>
              </w:rPr>
              <w:t xml:space="preserve"> (тыс.руб.)</w:t>
            </w:r>
          </w:p>
        </w:tc>
        <w:tc>
          <w:tcPr>
            <w:tcW w:w="1418" w:type="dxa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Бюджет</w:t>
            </w:r>
            <w:r w:rsidR="00104279" w:rsidRPr="00E65C2A">
              <w:rPr>
                <w:sz w:val="24"/>
                <w:szCs w:val="28"/>
              </w:rPr>
              <w:t xml:space="preserve"> (тыс.руб.)</w:t>
            </w:r>
          </w:p>
        </w:tc>
        <w:tc>
          <w:tcPr>
            <w:tcW w:w="1461" w:type="dxa"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E65C2A">
              <w:rPr>
                <w:sz w:val="24"/>
                <w:szCs w:val="28"/>
              </w:rPr>
              <w:t>Внебюджет</w:t>
            </w:r>
            <w:r w:rsidR="00104279" w:rsidRPr="00E65C2A">
              <w:rPr>
                <w:sz w:val="24"/>
                <w:szCs w:val="28"/>
              </w:rPr>
              <w:t xml:space="preserve"> (тыс.руб.)</w:t>
            </w:r>
          </w:p>
        </w:tc>
      </w:tr>
      <w:tr w:rsidR="0089547C" w:rsidRPr="00E65C2A" w:rsidTr="00104279">
        <w:trPr>
          <w:cantSplit/>
          <w:trHeight w:val="1240"/>
        </w:trPr>
        <w:tc>
          <w:tcPr>
            <w:tcW w:w="776" w:type="dxa"/>
            <w:vMerge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403" w:type="dxa"/>
          </w:tcPr>
          <w:p w:rsidR="00D17FCA" w:rsidRPr="00E65C2A" w:rsidRDefault="00935D8D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189435,37</w:t>
            </w:r>
          </w:p>
        </w:tc>
        <w:tc>
          <w:tcPr>
            <w:tcW w:w="1418" w:type="dxa"/>
          </w:tcPr>
          <w:p w:rsidR="002C65D6" w:rsidRPr="00E65C2A" w:rsidRDefault="00935D8D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181319,52</w:t>
            </w:r>
          </w:p>
        </w:tc>
        <w:tc>
          <w:tcPr>
            <w:tcW w:w="1558" w:type="dxa"/>
          </w:tcPr>
          <w:p w:rsidR="002C65D6" w:rsidRPr="00E65C2A" w:rsidRDefault="00935D8D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8115,85</w:t>
            </w:r>
          </w:p>
        </w:tc>
        <w:tc>
          <w:tcPr>
            <w:tcW w:w="1559" w:type="dxa"/>
            <w:vMerge/>
          </w:tcPr>
          <w:p w:rsidR="00D17FCA" w:rsidRPr="00E65C2A" w:rsidRDefault="00D17FCA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2C65D6" w:rsidRPr="00E65C2A" w:rsidRDefault="00935D8D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189286,6</w:t>
            </w:r>
          </w:p>
        </w:tc>
        <w:tc>
          <w:tcPr>
            <w:tcW w:w="1418" w:type="dxa"/>
          </w:tcPr>
          <w:p w:rsidR="002C65D6" w:rsidRPr="00E65C2A" w:rsidRDefault="00935D8D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181255</w:t>
            </w:r>
          </w:p>
        </w:tc>
        <w:tc>
          <w:tcPr>
            <w:tcW w:w="1461" w:type="dxa"/>
          </w:tcPr>
          <w:p w:rsidR="002C65D6" w:rsidRPr="00E65C2A" w:rsidRDefault="00935D8D" w:rsidP="001F48C4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8031,6</w:t>
            </w:r>
          </w:p>
        </w:tc>
      </w:tr>
    </w:tbl>
    <w:p w:rsidR="00D17FCA" w:rsidRPr="00E65C2A" w:rsidRDefault="00D17FCA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104279" w:rsidRPr="00E65C2A" w:rsidRDefault="00104279" w:rsidP="00EA3434">
      <w:pPr>
        <w:spacing w:line="276" w:lineRule="auto"/>
        <w:ind w:firstLine="567"/>
        <w:jc w:val="center"/>
        <w:rPr>
          <w:b/>
          <w:color w:val="0000FF"/>
          <w:sz w:val="28"/>
          <w:szCs w:val="28"/>
        </w:rPr>
      </w:pPr>
    </w:p>
    <w:p w:rsidR="002824CE" w:rsidRPr="00E65C2A" w:rsidRDefault="002824CE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t>Список</w:t>
      </w:r>
    </w:p>
    <w:p w:rsidR="002824CE" w:rsidRPr="00E65C2A" w:rsidRDefault="002824CE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t xml:space="preserve"> выполненных мероприятий по подготовке учреждения </w:t>
      </w:r>
    </w:p>
    <w:p w:rsidR="002824CE" w:rsidRPr="00E65C2A" w:rsidRDefault="002824CE" w:rsidP="00EA3434">
      <w:pPr>
        <w:spacing w:line="276" w:lineRule="auto"/>
        <w:ind w:firstLine="567"/>
        <w:jc w:val="center"/>
        <w:rPr>
          <w:b/>
          <w:color w:val="C00000"/>
          <w:sz w:val="32"/>
          <w:szCs w:val="28"/>
        </w:rPr>
      </w:pPr>
      <w:r w:rsidRPr="00E65C2A">
        <w:rPr>
          <w:b/>
          <w:color w:val="C00000"/>
          <w:sz w:val="32"/>
          <w:szCs w:val="28"/>
        </w:rPr>
        <w:t>к новому учебному году 201</w:t>
      </w:r>
      <w:r w:rsidR="00935D8D">
        <w:rPr>
          <w:b/>
          <w:color w:val="C00000"/>
          <w:sz w:val="32"/>
          <w:szCs w:val="28"/>
        </w:rPr>
        <w:t>7</w:t>
      </w:r>
      <w:r w:rsidRPr="00E65C2A">
        <w:rPr>
          <w:b/>
          <w:color w:val="C00000"/>
          <w:sz w:val="32"/>
          <w:szCs w:val="28"/>
        </w:rPr>
        <w:t>-201</w:t>
      </w:r>
      <w:r w:rsidR="00935D8D">
        <w:rPr>
          <w:b/>
          <w:color w:val="C00000"/>
          <w:sz w:val="32"/>
          <w:szCs w:val="28"/>
        </w:rPr>
        <w:t>8</w:t>
      </w:r>
      <w:r w:rsidR="00AA45C0" w:rsidRPr="00E65C2A">
        <w:rPr>
          <w:b/>
          <w:color w:val="C00000"/>
          <w:sz w:val="32"/>
          <w:szCs w:val="28"/>
        </w:rPr>
        <w:t xml:space="preserve"> </w:t>
      </w:r>
      <w:proofErr w:type="gramStart"/>
      <w:r w:rsidRPr="00E65C2A">
        <w:rPr>
          <w:b/>
          <w:color w:val="C00000"/>
          <w:sz w:val="32"/>
          <w:szCs w:val="28"/>
        </w:rPr>
        <w:t>г</w:t>
      </w:r>
      <w:r w:rsidR="004428A8" w:rsidRPr="00E65C2A">
        <w:rPr>
          <w:b/>
          <w:color w:val="C00000"/>
          <w:sz w:val="32"/>
          <w:szCs w:val="28"/>
        </w:rPr>
        <w:t>г</w:t>
      </w:r>
      <w:proofErr w:type="gramEnd"/>
    </w:p>
    <w:tbl>
      <w:tblPr>
        <w:tblW w:w="10064" w:type="dxa"/>
        <w:tblInd w:w="-459" w:type="dxa"/>
        <w:tblLook w:val="04A0" w:firstRow="1" w:lastRow="0" w:firstColumn="1" w:lastColumn="0" w:noHBand="0" w:noVBand="1"/>
      </w:tblPr>
      <w:tblGrid>
        <w:gridCol w:w="426"/>
        <w:gridCol w:w="540"/>
        <w:gridCol w:w="6405"/>
        <w:gridCol w:w="2693"/>
      </w:tblGrid>
      <w:tr w:rsidR="00AF26E9" w:rsidRPr="00AF26E9" w:rsidTr="00AF26E9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  <w:r w:rsidRPr="00AF26E9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8"/>
                <w:szCs w:val="24"/>
              </w:rPr>
              <w:t>Перечень приобретенного оборудования на пищеблок</w:t>
            </w:r>
            <w:r>
              <w:rPr>
                <w:b/>
                <w:bCs/>
                <w:sz w:val="28"/>
                <w:szCs w:val="24"/>
              </w:rPr>
              <w:t>:</w:t>
            </w: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№ </w:t>
            </w:r>
            <w:proofErr w:type="gramStart"/>
            <w:r w:rsidRPr="00AF26E9">
              <w:rPr>
                <w:sz w:val="24"/>
                <w:szCs w:val="24"/>
              </w:rPr>
              <w:t>п</w:t>
            </w:r>
            <w:proofErr w:type="gramEnd"/>
            <w:r w:rsidRPr="00AF26E9">
              <w:rPr>
                <w:sz w:val="24"/>
                <w:szCs w:val="24"/>
              </w:rPr>
              <w:t>/п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Количество</w:t>
            </w:r>
          </w:p>
        </w:tc>
      </w:tr>
      <w:tr w:rsidR="00AF26E9" w:rsidRPr="00AF26E9" w:rsidTr="00AF26E9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Слайсер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</w:tr>
      <w:tr w:rsidR="00AF26E9" w:rsidRPr="00AF26E9" w:rsidTr="00AF26E9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Хлеборезка электрическая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</w:tr>
      <w:tr w:rsidR="00AF26E9" w:rsidRPr="00AF26E9" w:rsidTr="00AF26E9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Мукопросеиватель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</w:tr>
      <w:tr w:rsidR="00AF26E9" w:rsidRPr="00AF26E9" w:rsidTr="00AF26E9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Машина для смешивания фарша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1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7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  <w:r w:rsidRPr="00AF26E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8"/>
                <w:szCs w:val="24"/>
              </w:rPr>
            </w:pPr>
            <w:r w:rsidRPr="00AF26E9">
              <w:rPr>
                <w:b/>
                <w:bCs/>
                <w:sz w:val="28"/>
                <w:szCs w:val="24"/>
              </w:rPr>
              <w:t>Перечень работ по улучшению систем  водоснабжения, отопления, кан</w:t>
            </w:r>
            <w:r w:rsidRPr="00AF26E9">
              <w:rPr>
                <w:b/>
                <w:bCs/>
                <w:sz w:val="28"/>
                <w:szCs w:val="24"/>
              </w:rPr>
              <w:t>а</w:t>
            </w:r>
            <w:r w:rsidRPr="00AF26E9">
              <w:rPr>
                <w:b/>
                <w:bCs/>
                <w:sz w:val="28"/>
                <w:szCs w:val="24"/>
              </w:rPr>
              <w:t>лизации и вент</w:t>
            </w:r>
            <w:r w:rsidRPr="00AF26E9">
              <w:rPr>
                <w:b/>
                <w:bCs/>
                <w:sz w:val="28"/>
                <w:szCs w:val="24"/>
              </w:rPr>
              <w:t>и</w:t>
            </w:r>
            <w:r w:rsidRPr="00AF26E9">
              <w:rPr>
                <w:b/>
                <w:bCs/>
                <w:sz w:val="28"/>
                <w:szCs w:val="24"/>
              </w:rPr>
              <w:t>ляции</w:t>
            </w:r>
          </w:p>
        </w:tc>
      </w:tr>
      <w:tr w:rsidR="00AF26E9" w:rsidRPr="00AF26E9" w:rsidTr="00AF26E9">
        <w:trPr>
          <w:trHeight w:val="1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№ </w:t>
            </w:r>
            <w:proofErr w:type="gramStart"/>
            <w:r w:rsidRPr="00AF26E9">
              <w:rPr>
                <w:sz w:val="24"/>
                <w:szCs w:val="24"/>
              </w:rPr>
              <w:t>п</w:t>
            </w:r>
            <w:proofErr w:type="gramEnd"/>
            <w:r w:rsidRPr="00AF26E9">
              <w:rPr>
                <w:sz w:val="24"/>
                <w:szCs w:val="24"/>
              </w:rPr>
              <w:t>/п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Количество</w:t>
            </w:r>
          </w:p>
        </w:tc>
      </w:tr>
      <w:tr w:rsidR="00AF26E9" w:rsidRPr="00AF26E9" w:rsidTr="00AF26E9">
        <w:trPr>
          <w:trHeight w:val="64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Ревизия и частичный ремонт трубопроводов сист</w:t>
            </w:r>
            <w:r w:rsidRPr="00AF26E9">
              <w:rPr>
                <w:sz w:val="24"/>
                <w:szCs w:val="24"/>
              </w:rPr>
              <w:t>е</w:t>
            </w:r>
            <w:r w:rsidRPr="00AF26E9">
              <w:rPr>
                <w:sz w:val="24"/>
                <w:szCs w:val="24"/>
              </w:rPr>
              <w:t>мы х/</w:t>
            </w:r>
            <w:proofErr w:type="gramStart"/>
            <w:r w:rsidRPr="00AF26E9">
              <w:rPr>
                <w:sz w:val="24"/>
                <w:szCs w:val="24"/>
              </w:rPr>
              <w:t>г</w:t>
            </w:r>
            <w:proofErr w:type="gramEnd"/>
            <w:r w:rsidRPr="00AF26E9">
              <w:rPr>
                <w:sz w:val="24"/>
                <w:szCs w:val="24"/>
              </w:rPr>
              <w:t xml:space="preserve"> водоснабжения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20 м</w:t>
            </w:r>
          </w:p>
        </w:tc>
      </w:tr>
      <w:tr w:rsidR="00AF26E9" w:rsidRPr="00AF26E9" w:rsidTr="00AF26E9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Замена смесителей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5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34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Ревизия и ремонт существующей  вентиляции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 шт.</w:t>
            </w:r>
          </w:p>
        </w:tc>
      </w:tr>
      <w:tr w:rsidR="00AF26E9" w:rsidRPr="00AF26E9" w:rsidTr="00AF26E9">
        <w:trPr>
          <w:trHeight w:val="36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Ремонт и частичная смена канализационной сист</w:t>
            </w:r>
            <w:r w:rsidRPr="00AF26E9">
              <w:rPr>
                <w:sz w:val="24"/>
                <w:szCs w:val="24"/>
              </w:rPr>
              <w:t>е</w:t>
            </w:r>
            <w:r w:rsidRPr="00AF26E9">
              <w:rPr>
                <w:sz w:val="24"/>
                <w:szCs w:val="24"/>
              </w:rPr>
              <w:t>мы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15 м</w:t>
            </w:r>
          </w:p>
        </w:tc>
      </w:tr>
      <w:tr w:rsidR="00AF26E9" w:rsidRPr="00AF26E9" w:rsidTr="00AF26E9">
        <w:trPr>
          <w:trHeight w:val="1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1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  <w:r w:rsidRPr="00AF26E9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8"/>
                <w:szCs w:val="24"/>
              </w:rPr>
              <w:t xml:space="preserve">Перечень мероприятий по улучшению медицинского пункта </w:t>
            </w:r>
          </w:p>
        </w:tc>
      </w:tr>
      <w:tr w:rsidR="00AF26E9" w:rsidRPr="00AF26E9" w:rsidTr="00AF26E9">
        <w:trPr>
          <w:trHeight w:val="1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№ </w:t>
            </w:r>
            <w:proofErr w:type="gramStart"/>
            <w:r w:rsidRPr="00AF26E9">
              <w:rPr>
                <w:sz w:val="24"/>
                <w:szCs w:val="24"/>
              </w:rPr>
              <w:t>п</w:t>
            </w:r>
            <w:proofErr w:type="gramEnd"/>
            <w:r w:rsidRPr="00AF26E9">
              <w:rPr>
                <w:sz w:val="24"/>
                <w:szCs w:val="24"/>
              </w:rPr>
              <w:t>/п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Количество</w:t>
            </w:r>
          </w:p>
        </w:tc>
      </w:tr>
      <w:tr w:rsidR="00AF26E9" w:rsidRPr="00AF26E9" w:rsidTr="00AF26E9">
        <w:trPr>
          <w:trHeight w:val="34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Измеритель артериального давления "AND"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</w:tr>
      <w:tr w:rsidR="00AF26E9" w:rsidRPr="00AF26E9" w:rsidTr="00AF26E9">
        <w:trPr>
          <w:trHeight w:val="64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Облучатель рециркулятор медицинский "SH 211-130 ARMED"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</w:tr>
      <w:tr w:rsidR="00AF26E9" w:rsidRPr="00AF26E9" w:rsidTr="00AF26E9">
        <w:trPr>
          <w:trHeight w:val="6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Весы медицинские напольные электронные " ВМЭН-150"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</w:tr>
      <w:tr w:rsidR="00AF26E9" w:rsidRPr="00AF26E9" w:rsidTr="00AF26E9">
        <w:trPr>
          <w:trHeight w:val="1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  <w:r w:rsidRPr="00AF26E9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8"/>
                <w:szCs w:val="24"/>
              </w:rPr>
              <w:t>Перечень по улучшению системы искусственного освещения</w:t>
            </w:r>
          </w:p>
        </w:tc>
      </w:tr>
      <w:tr w:rsidR="00AF26E9" w:rsidRPr="00AF26E9" w:rsidTr="00AF26E9">
        <w:trPr>
          <w:trHeight w:val="1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№ </w:t>
            </w:r>
            <w:proofErr w:type="gramStart"/>
            <w:r w:rsidRPr="00AF26E9">
              <w:rPr>
                <w:sz w:val="24"/>
                <w:szCs w:val="24"/>
              </w:rPr>
              <w:t>п</w:t>
            </w:r>
            <w:proofErr w:type="gramEnd"/>
            <w:r w:rsidRPr="00AF26E9">
              <w:rPr>
                <w:sz w:val="24"/>
                <w:szCs w:val="24"/>
              </w:rPr>
              <w:t>/п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Количество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Замена светильников ЛПО 2х36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9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Замена ламп освещения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245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Замена электрокабеля ВВГ3х2,5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54 м</w:t>
            </w: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Замена стартеров, дросселей, автоматов, выключателей, п</w:t>
            </w:r>
            <w:r w:rsidRPr="00AF26E9">
              <w:rPr>
                <w:sz w:val="24"/>
                <w:szCs w:val="24"/>
              </w:rPr>
              <w:t>а</w:t>
            </w:r>
            <w:r w:rsidRPr="00AF26E9">
              <w:rPr>
                <w:sz w:val="24"/>
                <w:szCs w:val="24"/>
              </w:rPr>
              <w:t>тронов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80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Ревизия светильников наружного освещения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8шт</w:t>
            </w:r>
          </w:p>
        </w:tc>
      </w:tr>
      <w:tr w:rsidR="00AF26E9" w:rsidRPr="00AF26E9" w:rsidTr="00AF26E9">
        <w:trPr>
          <w:trHeight w:val="1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8"/>
                <w:szCs w:val="28"/>
              </w:rPr>
            </w:pPr>
            <w:r w:rsidRPr="00AF26E9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8"/>
                <w:szCs w:val="24"/>
              </w:rPr>
              <w:t>Другие мероприятия:</w:t>
            </w:r>
          </w:p>
        </w:tc>
      </w:tr>
      <w:tr w:rsidR="00AF26E9" w:rsidRPr="00AF26E9" w:rsidTr="00AF26E9">
        <w:trPr>
          <w:trHeight w:val="1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F26E9" w:rsidRPr="00AF26E9" w:rsidTr="00AF26E9">
        <w:trPr>
          <w:trHeight w:val="5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№ </w:t>
            </w:r>
            <w:proofErr w:type="gramStart"/>
            <w:r w:rsidRPr="00AF26E9">
              <w:rPr>
                <w:sz w:val="24"/>
                <w:szCs w:val="24"/>
              </w:rPr>
              <w:t>п</w:t>
            </w:r>
            <w:proofErr w:type="gramEnd"/>
            <w:r w:rsidRPr="00AF26E9">
              <w:rPr>
                <w:sz w:val="24"/>
                <w:szCs w:val="24"/>
              </w:rPr>
              <w:t>/п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Количество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Столовая</w:t>
            </w: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Текущий (косметический) ремонт цехов, корид</w:t>
            </w:r>
            <w:r w:rsidRPr="00AF26E9">
              <w:rPr>
                <w:sz w:val="24"/>
                <w:szCs w:val="24"/>
              </w:rPr>
              <w:t>о</w:t>
            </w:r>
            <w:r w:rsidRPr="00AF26E9">
              <w:rPr>
                <w:sz w:val="24"/>
                <w:szCs w:val="24"/>
              </w:rPr>
              <w:t>ров и т.д.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12 помещений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Текущий ремонт кровли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1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Окраска оборудования пищеблока (стелажи и т.д.)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25 шт.</w:t>
            </w:r>
          </w:p>
        </w:tc>
      </w:tr>
      <w:tr w:rsidR="00AF26E9" w:rsidRPr="00AF26E9" w:rsidTr="00AF26E9">
        <w:trPr>
          <w:trHeight w:val="6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Укрепление и ремонт стен тамбура холодильных камер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 шт.</w:t>
            </w:r>
          </w:p>
        </w:tc>
      </w:tr>
      <w:tr w:rsidR="00AF26E9" w:rsidRPr="00AF26E9" w:rsidTr="00AF26E9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Школа</w:t>
            </w:r>
          </w:p>
        </w:tc>
      </w:tr>
      <w:tr w:rsidR="00AF26E9" w:rsidRPr="00AF26E9" w:rsidTr="00AF26E9">
        <w:trPr>
          <w:trHeight w:val="4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коридоров 2-го и 3-го эт</w:t>
            </w:r>
            <w:r w:rsidRPr="00AF26E9">
              <w:rPr>
                <w:sz w:val="24"/>
                <w:szCs w:val="24"/>
              </w:rPr>
              <w:t>а</w:t>
            </w:r>
            <w:r w:rsidRPr="00AF26E9">
              <w:rPr>
                <w:sz w:val="24"/>
                <w:szCs w:val="24"/>
              </w:rPr>
              <w:t>жей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 шт.</w:t>
            </w:r>
          </w:p>
        </w:tc>
      </w:tr>
      <w:tr w:rsidR="00AF26E9" w:rsidRPr="00AF26E9" w:rsidTr="00AF26E9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лестничного марша (стен и ступ</w:t>
            </w:r>
            <w:r w:rsidRPr="00AF26E9">
              <w:rPr>
                <w:sz w:val="24"/>
                <w:szCs w:val="24"/>
              </w:rPr>
              <w:t>е</w:t>
            </w:r>
            <w:r w:rsidRPr="00AF26E9">
              <w:rPr>
                <w:sz w:val="24"/>
                <w:szCs w:val="24"/>
              </w:rPr>
              <w:t>ней центральной лестницы)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1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 туалетных комнат 2 ,3 этажей шк</w:t>
            </w:r>
            <w:r w:rsidRPr="00AF26E9">
              <w:rPr>
                <w:sz w:val="24"/>
                <w:szCs w:val="24"/>
              </w:rPr>
              <w:t>о</w:t>
            </w:r>
            <w:r w:rsidRPr="00AF26E9">
              <w:rPr>
                <w:sz w:val="24"/>
                <w:szCs w:val="24"/>
              </w:rPr>
              <w:t>лы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8 шт.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школьных кабинетов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12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10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Капитальный ремонт школьных кабинетов (с заменой оконных, дверных блоков, пола, эл. прово</w:t>
            </w:r>
            <w:r w:rsidRPr="00AF26E9">
              <w:rPr>
                <w:sz w:val="24"/>
                <w:szCs w:val="24"/>
              </w:rPr>
              <w:t>д</w:t>
            </w:r>
            <w:r w:rsidRPr="00AF26E9">
              <w:rPr>
                <w:sz w:val="24"/>
                <w:szCs w:val="24"/>
              </w:rPr>
              <w:t>ки, приборов освещения, сан-техоборудования и т.д.)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4 шт.</w:t>
            </w:r>
          </w:p>
        </w:tc>
      </w:tr>
      <w:tr w:rsidR="00AF26E9" w:rsidRPr="00AF26E9" w:rsidTr="00AF26E9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Холл, коридор и туалетные комнаты 1 этажа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Косметический ремонт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 помещения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 xml:space="preserve">Дошкольное отделение 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лестничного марша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 шт.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Школьное отделение (красная лестница 2,3  этаж)</w:t>
            </w:r>
          </w:p>
        </w:tc>
      </w:tr>
      <w:tr w:rsidR="00AF26E9" w:rsidRPr="00AF26E9" w:rsidTr="00AF26E9">
        <w:trPr>
          <w:trHeight w:val="9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спальных комнат, игровых, корид</w:t>
            </w:r>
            <w:r w:rsidRPr="00AF26E9">
              <w:rPr>
                <w:sz w:val="24"/>
                <w:szCs w:val="24"/>
              </w:rPr>
              <w:t>о</w:t>
            </w:r>
            <w:r w:rsidRPr="00AF26E9">
              <w:rPr>
                <w:sz w:val="24"/>
                <w:szCs w:val="24"/>
              </w:rPr>
              <w:t>ра, бытовых комнат, туалетов (с заменой линоли</w:t>
            </w:r>
            <w:r w:rsidRPr="00AF26E9">
              <w:rPr>
                <w:sz w:val="24"/>
                <w:szCs w:val="24"/>
              </w:rPr>
              <w:t>у</w:t>
            </w:r>
            <w:r w:rsidRPr="00AF26E9">
              <w:rPr>
                <w:sz w:val="24"/>
                <w:szCs w:val="24"/>
              </w:rPr>
              <w:t>ма, обоев, дверных полотен и т.д.)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AF26E9">
              <w:rPr>
                <w:sz w:val="24"/>
                <w:szCs w:val="24"/>
              </w:rPr>
              <w:t xml:space="preserve"> помещения</w:t>
            </w:r>
          </w:p>
        </w:tc>
      </w:tr>
      <w:tr w:rsidR="00AF26E9" w:rsidRPr="00AF26E9" w:rsidTr="00AF26E9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Кадетское отделение (зеленая лестница 2 этаж)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 </w:t>
            </w:r>
          </w:p>
        </w:tc>
      </w:tr>
      <w:tr w:rsidR="00AF26E9" w:rsidRPr="00AF26E9" w:rsidTr="00AF26E9">
        <w:trPr>
          <w:trHeight w:val="6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 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Косметический ремонт спальных комнат, игровых, корид</w:t>
            </w:r>
            <w:r w:rsidRPr="00AF26E9">
              <w:rPr>
                <w:sz w:val="24"/>
                <w:szCs w:val="24"/>
              </w:rPr>
              <w:t>о</w:t>
            </w:r>
            <w:r w:rsidRPr="00AF26E9">
              <w:rPr>
                <w:sz w:val="24"/>
                <w:szCs w:val="24"/>
              </w:rPr>
              <w:t>ра, бытовых комнат, туалетов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12 помещений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Кровля здания</w:t>
            </w:r>
          </w:p>
        </w:tc>
      </w:tr>
      <w:tr w:rsidR="00AF26E9" w:rsidRPr="00AF26E9" w:rsidTr="00AF26E9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Частичный ремонт кровли основного здания (левого и пр</w:t>
            </w:r>
            <w:r w:rsidRPr="00AF26E9">
              <w:rPr>
                <w:sz w:val="24"/>
                <w:szCs w:val="24"/>
              </w:rPr>
              <w:t>а</w:t>
            </w:r>
            <w:r w:rsidRPr="00AF26E9">
              <w:rPr>
                <w:sz w:val="24"/>
                <w:szCs w:val="24"/>
              </w:rPr>
              <w:t xml:space="preserve">вого крыла)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 шт. (45 м</w:t>
            </w:r>
            <w:proofErr w:type="gramStart"/>
            <w:r w:rsidRPr="00AF26E9">
              <w:rPr>
                <w:sz w:val="24"/>
                <w:szCs w:val="24"/>
              </w:rPr>
              <w:t>2</w:t>
            </w:r>
            <w:proofErr w:type="gramEnd"/>
            <w:r w:rsidRPr="00AF26E9">
              <w:rPr>
                <w:sz w:val="24"/>
                <w:szCs w:val="24"/>
              </w:rPr>
              <w:t>)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Ремонт  фасада основной части здания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 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Ремонт и окраска цокольной части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50м2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 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Ремонт покрытия беговой дорожки стадиона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20 м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Обрезка поросли деревьев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40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F26E9">
              <w:rPr>
                <w:b/>
                <w:bCs/>
                <w:sz w:val="24"/>
                <w:szCs w:val="24"/>
              </w:rPr>
              <w:t>Автотранспорт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 </w:t>
            </w:r>
          </w:p>
        </w:tc>
      </w:tr>
      <w:tr w:rsidR="00AF26E9" w:rsidRPr="00AF26E9" w:rsidTr="00AF26E9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Капитальный ремонт стены гаражных боксов №№4,5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 стены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Получение и ввод в эксплуатацию нового автобуса</w:t>
            </w:r>
            <w:r>
              <w:rPr>
                <w:sz w:val="24"/>
                <w:szCs w:val="24"/>
              </w:rPr>
              <w:t xml:space="preserve"> ПАЗ 32053-70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1шт</w:t>
            </w:r>
          </w:p>
        </w:tc>
      </w:tr>
      <w:tr w:rsidR="00AF26E9" w:rsidRPr="00AF26E9" w:rsidTr="00AF26E9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>Ремонт и ввод в эксплуатацию автомобиля газель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6E9" w:rsidRPr="00AF26E9" w:rsidRDefault="00AF26E9" w:rsidP="00AF26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F26E9">
              <w:rPr>
                <w:sz w:val="24"/>
                <w:szCs w:val="24"/>
              </w:rPr>
              <w:t xml:space="preserve">1 </w:t>
            </w:r>
            <w:proofErr w:type="gramStart"/>
            <w:r w:rsidRPr="00AF26E9">
              <w:rPr>
                <w:sz w:val="24"/>
                <w:szCs w:val="24"/>
              </w:rPr>
              <w:t>шт</w:t>
            </w:r>
            <w:proofErr w:type="gramEnd"/>
          </w:p>
        </w:tc>
      </w:tr>
    </w:tbl>
    <w:p w:rsidR="002824CE" w:rsidRDefault="002824CE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AF26E9" w:rsidRDefault="00AF26E9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AF26E9" w:rsidRDefault="00AF26E9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AF26E9" w:rsidRDefault="00AF26E9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AF26E9" w:rsidRDefault="00AF26E9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AF26E9" w:rsidRPr="00E65C2A" w:rsidRDefault="00AF26E9" w:rsidP="00EA3434">
      <w:pPr>
        <w:spacing w:line="276" w:lineRule="auto"/>
        <w:ind w:firstLine="567"/>
        <w:jc w:val="both"/>
        <w:rPr>
          <w:sz w:val="28"/>
          <w:szCs w:val="28"/>
        </w:rPr>
      </w:pPr>
    </w:p>
    <w:p w:rsidR="00AA27A9" w:rsidRDefault="00AA27A9" w:rsidP="00EA3434">
      <w:pPr>
        <w:pStyle w:val="af"/>
        <w:spacing w:after="0"/>
        <w:ind w:firstLine="567"/>
        <w:jc w:val="both"/>
        <w:rPr>
          <w:sz w:val="28"/>
        </w:rPr>
      </w:pPr>
    </w:p>
    <w:p w:rsidR="000A2158" w:rsidRPr="00E65C2A" w:rsidRDefault="000A2158" w:rsidP="00EA3434">
      <w:pPr>
        <w:pStyle w:val="af"/>
        <w:spacing w:after="0"/>
        <w:ind w:firstLine="567"/>
        <w:jc w:val="both"/>
        <w:rPr>
          <w:sz w:val="28"/>
        </w:rPr>
      </w:pPr>
    </w:p>
    <w:sectPr w:rsidR="000A2158" w:rsidRPr="00E65C2A" w:rsidSect="00007490">
      <w:footerReference w:type="default" r:id="rId51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544" w:rsidRDefault="00241544" w:rsidP="00D90262">
      <w:r>
        <w:separator/>
      </w:r>
    </w:p>
  </w:endnote>
  <w:endnote w:type="continuationSeparator" w:id="0">
    <w:p w:rsidR="00241544" w:rsidRDefault="00241544" w:rsidP="00D9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46" w:rsidRDefault="00D17C46">
    <w:pPr>
      <w:pStyle w:val="a9"/>
      <w:jc w:val="right"/>
    </w:pPr>
  </w:p>
  <w:p w:rsidR="00D17C46" w:rsidRDefault="00D17C46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991E16">
      <w:rPr>
        <w:noProof/>
      </w:rPr>
      <w:t>195</w:t>
    </w:r>
    <w:r>
      <w:fldChar w:fldCharType="end"/>
    </w:r>
  </w:p>
  <w:p w:rsidR="00D17C46" w:rsidRDefault="00D17C4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544" w:rsidRDefault="00241544" w:rsidP="00D90262">
      <w:r>
        <w:separator/>
      </w:r>
    </w:p>
  </w:footnote>
  <w:footnote w:type="continuationSeparator" w:id="0">
    <w:p w:rsidR="00241544" w:rsidRDefault="00241544" w:rsidP="00D902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/>
    </w:pict>
  </w:numPicBullet>
  <w:numPicBullet w:numPicBulletId="1">
    <w:pict>
      <v:shape id="_x0000_i1043" type="#_x0000_t75" style="width:10.75pt;height:10.75pt" o:bullet="t">
        <v:imagedata r:id="rId1" o:title="mso5"/>
      </v:shape>
    </w:pict>
  </w:numPicBullet>
  <w:abstractNum w:abstractNumId="0">
    <w:nsid w:val="FFFFFF89"/>
    <w:multiLevelType w:val="singleLevel"/>
    <w:tmpl w:val="BE7A0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637A1"/>
    <w:multiLevelType w:val="hybridMultilevel"/>
    <w:tmpl w:val="9398CC0A"/>
    <w:lvl w:ilvl="0" w:tplc="4DD09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97CEA"/>
    <w:multiLevelType w:val="hybridMultilevel"/>
    <w:tmpl w:val="11A06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32616F"/>
    <w:multiLevelType w:val="hybridMultilevel"/>
    <w:tmpl w:val="75D8656A"/>
    <w:lvl w:ilvl="0" w:tplc="06AC5F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25A6D2A"/>
    <w:multiLevelType w:val="hybridMultilevel"/>
    <w:tmpl w:val="BB9CD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AA6CA3"/>
    <w:multiLevelType w:val="hybridMultilevel"/>
    <w:tmpl w:val="06402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3616DB"/>
    <w:multiLevelType w:val="hybridMultilevel"/>
    <w:tmpl w:val="967A572A"/>
    <w:lvl w:ilvl="0" w:tplc="BD9A354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540ED5"/>
    <w:multiLevelType w:val="hybridMultilevel"/>
    <w:tmpl w:val="A456F1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EB2DFB"/>
    <w:multiLevelType w:val="hybridMultilevel"/>
    <w:tmpl w:val="84C63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A646C3"/>
    <w:multiLevelType w:val="hybridMultilevel"/>
    <w:tmpl w:val="D0E09798"/>
    <w:lvl w:ilvl="0" w:tplc="D93C9508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74225E8"/>
    <w:multiLevelType w:val="hybridMultilevel"/>
    <w:tmpl w:val="E758B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AE2F38"/>
    <w:multiLevelType w:val="hybridMultilevel"/>
    <w:tmpl w:val="5FA4A5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A464A85"/>
    <w:multiLevelType w:val="multilevel"/>
    <w:tmpl w:val="198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1A1BA2"/>
    <w:multiLevelType w:val="hybridMultilevel"/>
    <w:tmpl w:val="8BB63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DB91B2A"/>
    <w:multiLevelType w:val="hybridMultilevel"/>
    <w:tmpl w:val="96246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3C52BE"/>
    <w:multiLevelType w:val="hybridMultilevel"/>
    <w:tmpl w:val="C9F2DA32"/>
    <w:lvl w:ilvl="0" w:tplc="BD9A35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7542B7"/>
    <w:multiLevelType w:val="hybridMultilevel"/>
    <w:tmpl w:val="250ED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B63884"/>
    <w:multiLevelType w:val="hybridMultilevel"/>
    <w:tmpl w:val="BEAC8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88298C"/>
    <w:multiLevelType w:val="multilevel"/>
    <w:tmpl w:val="4B02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7F65B3E"/>
    <w:multiLevelType w:val="hybridMultilevel"/>
    <w:tmpl w:val="6A2ED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246435"/>
    <w:multiLevelType w:val="hybridMultilevel"/>
    <w:tmpl w:val="7A7C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29328A"/>
    <w:multiLevelType w:val="hybridMultilevel"/>
    <w:tmpl w:val="FC6A1D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E3807EB"/>
    <w:multiLevelType w:val="hybridMultilevel"/>
    <w:tmpl w:val="341CA69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1E427B01"/>
    <w:multiLevelType w:val="hybridMultilevel"/>
    <w:tmpl w:val="3CC6DE20"/>
    <w:lvl w:ilvl="0" w:tplc="06787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455A5C"/>
    <w:multiLevelType w:val="hybridMultilevel"/>
    <w:tmpl w:val="66A68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540D9D"/>
    <w:multiLevelType w:val="hybridMultilevel"/>
    <w:tmpl w:val="9366183A"/>
    <w:lvl w:ilvl="0" w:tplc="04190007">
      <w:start w:val="1"/>
      <w:numFmt w:val="bullet"/>
      <w:lvlText w:val=""/>
      <w:lvlPicBulletId w:val="1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>
    <w:nsid w:val="1FC6293E"/>
    <w:multiLevelType w:val="hybridMultilevel"/>
    <w:tmpl w:val="B930F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11602E"/>
    <w:multiLevelType w:val="hybridMultilevel"/>
    <w:tmpl w:val="6046BA5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204E0653"/>
    <w:multiLevelType w:val="hybridMultilevel"/>
    <w:tmpl w:val="8A4E70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0B62A35"/>
    <w:multiLevelType w:val="multilevel"/>
    <w:tmpl w:val="B7C2327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23A3A9A"/>
    <w:multiLevelType w:val="hybridMultilevel"/>
    <w:tmpl w:val="39CCB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1862A3"/>
    <w:multiLevelType w:val="hybridMultilevel"/>
    <w:tmpl w:val="14FE96E0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2">
    <w:nsid w:val="249B0E22"/>
    <w:multiLevelType w:val="hybridMultilevel"/>
    <w:tmpl w:val="AE266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045661"/>
    <w:multiLevelType w:val="hybridMultilevel"/>
    <w:tmpl w:val="343C3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8CC4BE1"/>
    <w:multiLevelType w:val="hybridMultilevel"/>
    <w:tmpl w:val="81484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765DE7"/>
    <w:multiLevelType w:val="hybridMultilevel"/>
    <w:tmpl w:val="788AE344"/>
    <w:lvl w:ilvl="0" w:tplc="55DC511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696239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F4E6A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FAC31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FA6E2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3BA3F2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5B4BA0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D80FD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CE4D39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2A507A2A"/>
    <w:multiLevelType w:val="hybridMultilevel"/>
    <w:tmpl w:val="7F52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BEA59E1"/>
    <w:multiLevelType w:val="hybridMultilevel"/>
    <w:tmpl w:val="B02634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EB4F4D"/>
    <w:multiLevelType w:val="hybridMultilevel"/>
    <w:tmpl w:val="FAF6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FB166FF"/>
    <w:multiLevelType w:val="hybridMultilevel"/>
    <w:tmpl w:val="27C07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FDB3279"/>
    <w:multiLevelType w:val="hybridMultilevel"/>
    <w:tmpl w:val="38DA6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09F0FFB"/>
    <w:multiLevelType w:val="hybridMultilevel"/>
    <w:tmpl w:val="974002A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31BF3081"/>
    <w:multiLevelType w:val="hybridMultilevel"/>
    <w:tmpl w:val="249837D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3">
    <w:nsid w:val="321F19BF"/>
    <w:multiLevelType w:val="hybridMultilevel"/>
    <w:tmpl w:val="E8C42560"/>
    <w:lvl w:ilvl="0" w:tplc="D93C9508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3BC6C8E"/>
    <w:multiLevelType w:val="hybridMultilevel"/>
    <w:tmpl w:val="8B606378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5">
    <w:nsid w:val="33F033A4"/>
    <w:multiLevelType w:val="hybridMultilevel"/>
    <w:tmpl w:val="C7C45F3A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6">
    <w:nsid w:val="341E10E0"/>
    <w:multiLevelType w:val="hybridMultilevel"/>
    <w:tmpl w:val="3D4026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57B6F24"/>
    <w:multiLevelType w:val="hybridMultilevel"/>
    <w:tmpl w:val="3368726E"/>
    <w:lvl w:ilvl="0" w:tplc="7AF0C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62A320F"/>
    <w:multiLevelType w:val="hybridMultilevel"/>
    <w:tmpl w:val="91726B38"/>
    <w:lvl w:ilvl="0" w:tplc="A52CF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AA621B"/>
    <w:multiLevelType w:val="hybridMultilevel"/>
    <w:tmpl w:val="59EE9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6B16506"/>
    <w:multiLevelType w:val="hybridMultilevel"/>
    <w:tmpl w:val="2F22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6FC117F"/>
    <w:multiLevelType w:val="hybridMultilevel"/>
    <w:tmpl w:val="E0689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8901C53"/>
    <w:multiLevelType w:val="hybridMultilevel"/>
    <w:tmpl w:val="AC62B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892031A"/>
    <w:multiLevelType w:val="hybridMultilevel"/>
    <w:tmpl w:val="025AA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8DF727A"/>
    <w:multiLevelType w:val="hybridMultilevel"/>
    <w:tmpl w:val="F7D2D9F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A201A07"/>
    <w:multiLevelType w:val="hybridMultilevel"/>
    <w:tmpl w:val="5E32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C031202"/>
    <w:multiLevelType w:val="hybridMultilevel"/>
    <w:tmpl w:val="F0244D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CBE1319"/>
    <w:multiLevelType w:val="hybridMultilevel"/>
    <w:tmpl w:val="99E8BF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3EFC17A4"/>
    <w:multiLevelType w:val="hybridMultilevel"/>
    <w:tmpl w:val="6B0E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F501D5B"/>
    <w:multiLevelType w:val="hybridMultilevel"/>
    <w:tmpl w:val="E54E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16D21B8"/>
    <w:multiLevelType w:val="hybridMultilevel"/>
    <w:tmpl w:val="8FE60B6C"/>
    <w:lvl w:ilvl="0" w:tplc="1DDAA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3654A57"/>
    <w:multiLevelType w:val="hybridMultilevel"/>
    <w:tmpl w:val="73948F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>
    <w:nsid w:val="44146EFD"/>
    <w:multiLevelType w:val="hybridMultilevel"/>
    <w:tmpl w:val="37B81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4163A24"/>
    <w:multiLevelType w:val="hybridMultilevel"/>
    <w:tmpl w:val="664E2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4261820"/>
    <w:multiLevelType w:val="hybridMultilevel"/>
    <w:tmpl w:val="E1368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4966470"/>
    <w:multiLevelType w:val="hybridMultilevel"/>
    <w:tmpl w:val="CAC223EA"/>
    <w:lvl w:ilvl="0" w:tplc="1DDAA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5B87047"/>
    <w:multiLevelType w:val="hybridMultilevel"/>
    <w:tmpl w:val="3578A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66E227D"/>
    <w:multiLevelType w:val="hybridMultilevel"/>
    <w:tmpl w:val="05A84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7D9095B"/>
    <w:multiLevelType w:val="hybridMultilevel"/>
    <w:tmpl w:val="AE266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7EA2E44"/>
    <w:multiLevelType w:val="hybridMultilevel"/>
    <w:tmpl w:val="98546280"/>
    <w:lvl w:ilvl="0" w:tplc="4C3C19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8064FE2"/>
    <w:multiLevelType w:val="hybridMultilevel"/>
    <w:tmpl w:val="2034D42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489E1D4E"/>
    <w:multiLevelType w:val="hybridMultilevel"/>
    <w:tmpl w:val="E0361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9127218"/>
    <w:multiLevelType w:val="hybridMultilevel"/>
    <w:tmpl w:val="2FD08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94A5EB1"/>
    <w:multiLevelType w:val="hybridMultilevel"/>
    <w:tmpl w:val="FF8C3A34"/>
    <w:lvl w:ilvl="0" w:tplc="BD9A35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9AC0369"/>
    <w:multiLevelType w:val="hybridMultilevel"/>
    <w:tmpl w:val="F35A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9C668C2"/>
    <w:multiLevelType w:val="hybridMultilevel"/>
    <w:tmpl w:val="62909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A4873CC"/>
    <w:multiLevelType w:val="hybridMultilevel"/>
    <w:tmpl w:val="51D0F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B704831"/>
    <w:multiLevelType w:val="hybridMultilevel"/>
    <w:tmpl w:val="231AE9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4C674C07"/>
    <w:multiLevelType w:val="hybridMultilevel"/>
    <w:tmpl w:val="C8F4E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C691B0F"/>
    <w:multiLevelType w:val="hybridMultilevel"/>
    <w:tmpl w:val="35AE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EFB4ACC"/>
    <w:multiLevelType w:val="hybridMultilevel"/>
    <w:tmpl w:val="5AE44950"/>
    <w:lvl w:ilvl="0" w:tplc="BD9A35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F164A2C"/>
    <w:multiLevelType w:val="hybridMultilevel"/>
    <w:tmpl w:val="A13C161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>
    <w:nsid w:val="4FD30AFE"/>
    <w:multiLevelType w:val="hybridMultilevel"/>
    <w:tmpl w:val="E45AD622"/>
    <w:lvl w:ilvl="0" w:tplc="7AF0C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02E369F"/>
    <w:multiLevelType w:val="hybridMultilevel"/>
    <w:tmpl w:val="4320B6EA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4">
    <w:nsid w:val="50384524"/>
    <w:multiLevelType w:val="hybridMultilevel"/>
    <w:tmpl w:val="57C0BAF2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5">
    <w:nsid w:val="52072A44"/>
    <w:multiLevelType w:val="hybridMultilevel"/>
    <w:tmpl w:val="7D967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2206967"/>
    <w:multiLevelType w:val="hybridMultilevel"/>
    <w:tmpl w:val="3FFC1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2BA73B3"/>
    <w:multiLevelType w:val="hybridMultilevel"/>
    <w:tmpl w:val="CD4C9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2C8002D"/>
    <w:multiLevelType w:val="hybridMultilevel"/>
    <w:tmpl w:val="13B68A4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9">
    <w:nsid w:val="52F65CBA"/>
    <w:multiLevelType w:val="hybridMultilevel"/>
    <w:tmpl w:val="3BEAD64E"/>
    <w:lvl w:ilvl="0" w:tplc="12D27F94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E0EA1F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25CCA0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4F0A5F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ABE3B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BB6B5E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682544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2A0EC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5E447D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0">
    <w:nsid w:val="559B738B"/>
    <w:multiLevelType w:val="hybridMultilevel"/>
    <w:tmpl w:val="BBA661E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1">
    <w:nsid w:val="563D3C0B"/>
    <w:multiLevelType w:val="hybridMultilevel"/>
    <w:tmpl w:val="8918D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6E31C12"/>
    <w:multiLevelType w:val="hybridMultilevel"/>
    <w:tmpl w:val="199E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7162B3F"/>
    <w:multiLevelType w:val="hybridMultilevel"/>
    <w:tmpl w:val="B930F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72A346D"/>
    <w:multiLevelType w:val="hybridMultilevel"/>
    <w:tmpl w:val="9AC4B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86307D8"/>
    <w:multiLevelType w:val="hybridMultilevel"/>
    <w:tmpl w:val="E54E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8A4506D"/>
    <w:multiLevelType w:val="hybridMultilevel"/>
    <w:tmpl w:val="70003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B2B3B66"/>
    <w:multiLevelType w:val="hybridMultilevel"/>
    <w:tmpl w:val="C26E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D7234FA"/>
    <w:multiLevelType w:val="hybridMultilevel"/>
    <w:tmpl w:val="1EA8739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9">
    <w:nsid w:val="5D8C0B59"/>
    <w:multiLevelType w:val="hybridMultilevel"/>
    <w:tmpl w:val="4D7011EE"/>
    <w:lvl w:ilvl="0" w:tplc="102CE9C2">
      <w:start w:val="16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5DB06E24"/>
    <w:multiLevelType w:val="hybridMultilevel"/>
    <w:tmpl w:val="558AEDD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>
    <w:nsid w:val="5E0951B2"/>
    <w:multiLevelType w:val="hybridMultilevel"/>
    <w:tmpl w:val="06A2F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E1D386E"/>
    <w:multiLevelType w:val="hybridMultilevel"/>
    <w:tmpl w:val="09E29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E331065"/>
    <w:multiLevelType w:val="hybridMultilevel"/>
    <w:tmpl w:val="487297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4">
    <w:nsid w:val="5ECC0FCB"/>
    <w:multiLevelType w:val="hybridMultilevel"/>
    <w:tmpl w:val="402A2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FA50C2F"/>
    <w:multiLevelType w:val="hybridMultilevel"/>
    <w:tmpl w:val="E424F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29B3068"/>
    <w:multiLevelType w:val="hybridMultilevel"/>
    <w:tmpl w:val="795E77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62D97629"/>
    <w:multiLevelType w:val="hybridMultilevel"/>
    <w:tmpl w:val="D3A60DDA"/>
    <w:lvl w:ilvl="0" w:tplc="B582BAA8">
      <w:start w:val="1"/>
      <w:numFmt w:val="decimal"/>
      <w:lvlText w:val="%1."/>
      <w:lvlJc w:val="left"/>
      <w:pPr>
        <w:ind w:left="927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3E477CF"/>
    <w:multiLevelType w:val="hybridMultilevel"/>
    <w:tmpl w:val="2820A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7294FCF"/>
    <w:multiLevelType w:val="hybridMultilevel"/>
    <w:tmpl w:val="FC42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9704EA9"/>
    <w:multiLevelType w:val="hybridMultilevel"/>
    <w:tmpl w:val="7DCC90AA"/>
    <w:lvl w:ilvl="0" w:tplc="6E8ECCD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A783D15"/>
    <w:multiLevelType w:val="hybridMultilevel"/>
    <w:tmpl w:val="09DA3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D5938FB"/>
    <w:multiLevelType w:val="hybridMultilevel"/>
    <w:tmpl w:val="B0C628F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6E522227"/>
    <w:multiLevelType w:val="multilevel"/>
    <w:tmpl w:val="B61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6F6C6318"/>
    <w:multiLevelType w:val="hybridMultilevel"/>
    <w:tmpl w:val="957C4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FBD75D4"/>
    <w:multiLevelType w:val="hybridMultilevel"/>
    <w:tmpl w:val="4A9A626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6">
    <w:nsid w:val="70F70B3E"/>
    <w:multiLevelType w:val="hybridMultilevel"/>
    <w:tmpl w:val="366E70B6"/>
    <w:lvl w:ilvl="0" w:tplc="74D69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261552D"/>
    <w:multiLevelType w:val="hybridMultilevel"/>
    <w:tmpl w:val="E1368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33F782D"/>
    <w:multiLevelType w:val="hybridMultilevel"/>
    <w:tmpl w:val="57ACB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3B1295C"/>
    <w:multiLevelType w:val="hybridMultilevel"/>
    <w:tmpl w:val="C8A60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3D75517"/>
    <w:multiLevelType w:val="hybridMultilevel"/>
    <w:tmpl w:val="CB287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3FD0E70"/>
    <w:multiLevelType w:val="hybridMultilevel"/>
    <w:tmpl w:val="0E4864A6"/>
    <w:lvl w:ilvl="0" w:tplc="BB66F02C">
      <w:start w:val="1"/>
      <w:numFmt w:val="bullet"/>
      <w:lvlText w:val="•"/>
      <w:lvlJc w:val="left"/>
      <w:pPr>
        <w:tabs>
          <w:tab w:val="num" w:pos="1637"/>
        </w:tabs>
        <w:ind w:left="163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4024771"/>
    <w:multiLevelType w:val="hybridMultilevel"/>
    <w:tmpl w:val="EC82C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4E36DE7"/>
    <w:multiLevelType w:val="multilevel"/>
    <w:tmpl w:val="3126E7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75701B88"/>
    <w:multiLevelType w:val="hybridMultilevel"/>
    <w:tmpl w:val="C9CE7E2E"/>
    <w:lvl w:ilvl="0" w:tplc="41D05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6F02F7B"/>
    <w:multiLevelType w:val="hybridMultilevel"/>
    <w:tmpl w:val="360E4A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76F2AD5"/>
    <w:multiLevelType w:val="hybridMultilevel"/>
    <w:tmpl w:val="D3A2A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7890B27"/>
    <w:multiLevelType w:val="hybridMultilevel"/>
    <w:tmpl w:val="18026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84252D3"/>
    <w:multiLevelType w:val="hybridMultilevel"/>
    <w:tmpl w:val="3FC83C9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9">
    <w:nsid w:val="789E28A8"/>
    <w:multiLevelType w:val="hybridMultilevel"/>
    <w:tmpl w:val="02E8F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9865EEC"/>
    <w:multiLevelType w:val="hybridMultilevel"/>
    <w:tmpl w:val="7CAC62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79A7545B"/>
    <w:multiLevelType w:val="hybridMultilevel"/>
    <w:tmpl w:val="94040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9C970DC"/>
    <w:multiLevelType w:val="hybridMultilevel"/>
    <w:tmpl w:val="8A4E70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A60045B"/>
    <w:multiLevelType w:val="multilevel"/>
    <w:tmpl w:val="AE8A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7B3A2A07"/>
    <w:multiLevelType w:val="hybridMultilevel"/>
    <w:tmpl w:val="277416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>
    <w:nsid w:val="7B7511B1"/>
    <w:multiLevelType w:val="hybridMultilevel"/>
    <w:tmpl w:val="C61CB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C675B3B"/>
    <w:multiLevelType w:val="multilevel"/>
    <w:tmpl w:val="463C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7C6D277A"/>
    <w:multiLevelType w:val="hybridMultilevel"/>
    <w:tmpl w:val="6570F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DFB4770"/>
    <w:multiLevelType w:val="hybridMultilevel"/>
    <w:tmpl w:val="D4623654"/>
    <w:lvl w:ilvl="0" w:tplc="BB66F02C">
      <w:start w:val="1"/>
      <w:numFmt w:val="bullet"/>
      <w:lvlText w:val="•"/>
      <w:lvlJc w:val="left"/>
      <w:pPr>
        <w:tabs>
          <w:tab w:val="num" w:pos="1637"/>
        </w:tabs>
        <w:ind w:left="1637" w:hanging="360"/>
      </w:pPr>
      <w:rPr>
        <w:rFonts w:ascii="Arial" w:hAnsi="Arial" w:hint="default"/>
      </w:rPr>
    </w:lvl>
    <w:lvl w:ilvl="1" w:tplc="6F46740A" w:tentative="1">
      <w:start w:val="1"/>
      <w:numFmt w:val="bullet"/>
      <w:lvlText w:val="•"/>
      <w:lvlJc w:val="left"/>
      <w:pPr>
        <w:tabs>
          <w:tab w:val="num" w:pos="2357"/>
        </w:tabs>
        <w:ind w:left="2357" w:hanging="360"/>
      </w:pPr>
      <w:rPr>
        <w:rFonts w:ascii="Arial" w:hAnsi="Arial" w:hint="default"/>
      </w:rPr>
    </w:lvl>
    <w:lvl w:ilvl="2" w:tplc="47668CDC" w:tentative="1">
      <w:start w:val="1"/>
      <w:numFmt w:val="bullet"/>
      <w:lvlText w:val="•"/>
      <w:lvlJc w:val="left"/>
      <w:pPr>
        <w:tabs>
          <w:tab w:val="num" w:pos="3077"/>
        </w:tabs>
        <w:ind w:left="3077" w:hanging="360"/>
      </w:pPr>
      <w:rPr>
        <w:rFonts w:ascii="Arial" w:hAnsi="Arial" w:hint="default"/>
      </w:rPr>
    </w:lvl>
    <w:lvl w:ilvl="3" w:tplc="52367314" w:tentative="1">
      <w:start w:val="1"/>
      <w:numFmt w:val="bullet"/>
      <w:lvlText w:val="•"/>
      <w:lvlJc w:val="left"/>
      <w:pPr>
        <w:tabs>
          <w:tab w:val="num" w:pos="3797"/>
        </w:tabs>
        <w:ind w:left="3797" w:hanging="360"/>
      </w:pPr>
      <w:rPr>
        <w:rFonts w:ascii="Arial" w:hAnsi="Arial" w:hint="default"/>
      </w:rPr>
    </w:lvl>
    <w:lvl w:ilvl="4" w:tplc="34D2E336" w:tentative="1">
      <w:start w:val="1"/>
      <w:numFmt w:val="bullet"/>
      <w:lvlText w:val="•"/>
      <w:lvlJc w:val="left"/>
      <w:pPr>
        <w:tabs>
          <w:tab w:val="num" w:pos="4517"/>
        </w:tabs>
        <w:ind w:left="4517" w:hanging="360"/>
      </w:pPr>
      <w:rPr>
        <w:rFonts w:ascii="Arial" w:hAnsi="Arial" w:hint="default"/>
      </w:rPr>
    </w:lvl>
    <w:lvl w:ilvl="5" w:tplc="54C0DC00" w:tentative="1">
      <w:start w:val="1"/>
      <w:numFmt w:val="bullet"/>
      <w:lvlText w:val="•"/>
      <w:lvlJc w:val="left"/>
      <w:pPr>
        <w:tabs>
          <w:tab w:val="num" w:pos="5237"/>
        </w:tabs>
        <w:ind w:left="5237" w:hanging="360"/>
      </w:pPr>
      <w:rPr>
        <w:rFonts w:ascii="Arial" w:hAnsi="Arial" w:hint="default"/>
      </w:rPr>
    </w:lvl>
    <w:lvl w:ilvl="6" w:tplc="6C2663C2" w:tentative="1">
      <w:start w:val="1"/>
      <w:numFmt w:val="bullet"/>
      <w:lvlText w:val="•"/>
      <w:lvlJc w:val="left"/>
      <w:pPr>
        <w:tabs>
          <w:tab w:val="num" w:pos="5957"/>
        </w:tabs>
        <w:ind w:left="5957" w:hanging="360"/>
      </w:pPr>
      <w:rPr>
        <w:rFonts w:ascii="Arial" w:hAnsi="Arial" w:hint="default"/>
      </w:rPr>
    </w:lvl>
    <w:lvl w:ilvl="7" w:tplc="7E5C1D0A" w:tentative="1">
      <w:start w:val="1"/>
      <w:numFmt w:val="bullet"/>
      <w:lvlText w:val="•"/>
      <w:lvlJc w:val="left"/>
      <w:pPr>
        <w:tabs>
          <w:tab w:val="num" w:pos="6677"/>
        </w:tabs>
        <w:ind w:left="6677" w:hanging="360"/>
      </w:pPr>
      <w:rPr>
        <w:rFonts w:ascii="Arial" w:hAnsi="Arial" w:hint="default"/>
      </w:rPr>
    </w:lvl>
    <w:lvl w:ilvl="8" w:tplc="72302660" w:tentative="1">
      <w:start w:val="1"/>
      <w:numFmt w:val="bullet"/>
      <w:lvlText w:val="•"/>
      <w:lvlJc w:val="left"/>
      <w:pPr>
        <w:tabs>
          <w:tab w:val="num" w:pos="7397"/>
        </w:tabs>
        <w:ind w:left="7397" w:hanging="360"/>
      </w:pPr>
      <w:rPr>
        <w:rFonts w:ascii="Arial" w:hAnsi="Arial" w:hint="default"/>
      </w:rPr>
    </w:lvl>
  </w:abstractNum>
  <w:abstractNum w:abstractNumId="140">
    <w:nsid w:val="7EF551B4"/>
    <w:multiLevelType w:val="hybridMultilevel"/>
    <w:tmpl w:val="46827D82"/>
    <w:lvl w:ilvl="0" w:tplc="1DDAA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F9D0516"/>
    <w:multiLevelType w:val="hybridMultilevel"/>
    <w:tmpl w:val="6A14D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124"/>
  </w:num>
  <w:num w:numId="4">
    <w:abstractNumId w:val="101"/>
  </w:num>
  <w:num w:numId="5">
    <w:abstractNumId w:val="45"/>
  </w:num>
  <w:num w:numId="6">
    <w:abstractNumId w:val="48"/>
  </w:num>
  <w:num w:numId="7">
    <w:abstractNumId w:val="131"/>
  </w:num>
  <w:num w:numId="8">
    <w:abstractNumId w:val="19"/>
  </w:num>
  <w:num w:numId="9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5"/>
  </w:num>
  <w:num w:numId="11">
    <w:abstractNumId w:val="128"/>
  </w:num>
  <w:num w:numId="12">
    <w:abstractNumId w:val="62"/>
  </w:num>
  <w:num w:numId="13">
    <w:abstractNumId w:val="122"/>
  </w:num>
  <w:num w:numId="14">
    <w:abstractNumId w:val="118"/>
  </w:num>
  <w:num w:numId="15">
    <w:abstractNumId w:val="1"/>
  </w:num>
  <w:num w:numId="16">
    <w:abstractNumId w:val="120"/>
  </w:num>
  <w:num w:numId="17">
    <w:abstractNumId w:val="134"/>
  </w:num>
  <w:num w:numId="18">
    <w:abstractNumId w:val="130"/>
  </w:num>
  <w:num w:numId="19">
    <w:abstractNumId w:val="86"/>
  </w:num>
  <w:num w:numId="20">
    <w:abstractNumId w:val="92"/>
  </w:num>
  <w:num w:numId="21">
    <w:abstractNumId w:val="40"/>
  </w:num>
  <w:num w:numId="22">
    <w:abstractNumId w:val="98"/>
  </w:num>
  <w:num w:numId="23">
    <w:abstractNumId w:val="63"/>
  </w:num>
  <w:num w:numId="24">
    <w:abstractNumId w:val="34"/>
  </w:num>
  <w:num w:numId="25">
    <w:abstractNumId w:val="107"/>
  </w:num>
  <w:num w:numId="2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6"/>
  </w:num>
  <w:num w:numId="28">
    <w:abstractNumId w:val="138"/>
  </w:num>
  <w:num w:numId="29">
    <w:abstractNumId w:val="129"/>
  </w:num>
  <w:num w:numId="30">
    <w:abstractNumId w:val="79"/>
  </w:num>
  <w:num w:numId="31">
    <w:abstractNumId w:val="82"/>
  </w:num>
  <w:num w:numId="32">
    <w:abstractNumId w:val="47"/>
  </w:num>
  <w:num w:numId="33">
    <w:abstractNumId w:val="1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4"/>
  </w:num>
  <w:num w:numId="35">
    <w:abstractNumId w:val="123"/>
  </w:num>
  <w:num w:numId="36">
    <w:abstractNumId w:val="3"/>
  </w:num>
  <w:num w:numId="37">
    <w:abstractNumId w:val="24"/>
  </w:num>
  <w:num w:numId="38">
    <w:abstractNumId w:val="110"/>
  </w:num>
  <w:num w:numId="39">
    <w:abstractNumId w:val="6"/>
  </w:num>
  <w:num w:numId="40">
    <w:abstractNumId w:val="15"/>
  </w:num>
  <w:num w:numId="41">
    <w:abstractNumId w:val="80"/>
  </w:num>
  <w:num w:numId="42">
    <w:abstractNumId w:val="49"/>
  </w:num>
  <w:num w:numId="43">
    <w:abstractNumId w:val="53"/>
  </w:num>
  <w:num w:numId="44">
    <w:abstractNumId w:val="21"/>
  </w:num>
  <w:num w:numId="45">
    <w:abstractNumId w:val="73"/>
  </w:num>
  <w:num w:numId="46">
    <w:abstractNumId w:val="36"/>
  </w:num>
  <w:num w:numId="47">
    <w:abstractNumId w:val="105"/>
  </w:num>
  <w:num w:numId="48">
    <w:abstractNumId w:val="42"/>
  </w:num>
  <w:num w:numId="49">
    <w:abstractNumId w:val="141"/>
  </w:num>
  <w:num w:numId="50">
    <w:abstractNumId w:val="99"/>
  </w:num>
  <w:num w:numId="51">
    <w:abstractNumId w:val="115"/>
  </w:num>
  <w:num w:numId="52">
    <w:abstractNumId w:val="41"/>
  </w:num>
  <w:num w:numId="53">
    <w:abstractNumId w:val="55"/>
  </w:num>
  <w:num w:numId="54">
    <w:abstractNumId w:val="31"/>
  </w:num>
  <w:num w:numId="55">
    <w:abstractNumId w:val="72"/>
  </w:num>
  <w:num w:numId="56">
    <w:abstractNumId w:val="97"/>
  </w:num>
  <w:num w:numId="57">
    <w:abstractNumId w:val="66"/>
  </w:num>
  <w:num w:numId="58">
    <w:abstractNumId w:val="58"/>
  </w:num>
  <w:num w:numId="59">
    <w:abstractNumId w:val="10"/>
  </w:num>
  <w:num w:numId="60">
    <w:abstractNumId w:val="89"/>
  </w:num>
  <w:num w:numId="6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7"/>
  </w:num>
  <w:num w:numId="63">
    <w:abstractNumId w:val="65"/>
  </w:num>
  <w:num w:numId="64">
    <w:abstractNumId w:val="60"/>
  </w:num>
  <w:num w:numId="65">
    <w:abstractNumId w:val="140"/>
  </w:num>
  <w:num w:numId="66">
    <w:abstractNumId w:val="78"/>
  </w:num>
  <w:num w:numId="67">
    <w:abstractNumId w:val="5"/>
  </w:num>
  <w:num w:numId="68">
    <w:abstractNumId w:val="14"/>
  </w:num>
  <w:num w:numId="69">
    <w:abstractNumId w:val="39"/>
  </w:num>
  <w:num w:numId="70">
    <w:abstractNumId w:val="94"/>
  </w:num>
  <w:num w:numId="71">
    <w:abstractNumId w:val="96"/>
  </w:num>
  <w:num w:numId="72">
    <w:abstractNumId w:val="8"/>
  </w:num>
  <w:num w:numId="73">
    <w:abstractNumId w:val="119"/>
  </w:num>
  <w:num w:numId="74">
    <w:abstractNumId w:val="74"/>
  </w:num>
  <w:num w:numId="75">
    <w:abstractNumId w:val="136"/>
  </w:num>
  <w:num w:numId="76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93"/>
  </w:num>
  <w:num w:numId="79">
    <w:abstractNumId w:val="38"/>
  </w:num>
  <w:num w:numId="80">
    <w:abstractNumId w:val="87"/>
  </w:num>
  <w:num w:numId="81">
    <w:abstractNumId w:val="33"/>
  </w:num>
  <w:num w:numId="82">
    <w:abstractNumId w:val="4"/>
  </w:num>
  <w:num w:numId="83">
    <w:abstractNumId w:val="109"/>
  </w:num>
  <w:num w:numId="8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1"/>
  </w:num>
  <w:num w:numId="86">
    <w:abstractNumId w:val="61"/>
  </w:num>
  <w:num w:numId="87">
    <w:abstractNumId w:val="135"/>
  </w:num>
  <w:num w:numId="88">
    <w:abstractNumId w:val="23"/>
  </w:num>
  <w:num w:numId="89">
    <w:abstractNumId w:val="102"/>
  </w:num>
  <w:num w:numId="90">
    <w:abstractNumId w:val="17"/>
  </w:num>
  <w:num w:numId="91">
    <w:abstractNumId w:val="116"/>
  </w:num>
  <w:num w:numId="9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37"/>
  </w:num>
  <w:num w:numId="99">
    <w:abstractNumId w:val="108"/>
  </w:num>
  <w:num w:numId="100">
    <w:abstractNumId w:val="106"/>
  </w:num>
  <w:num w:numId="101">
    <w:abstractNumId w:val="111"/>
  </w:num>
  <w:num w:numId="102">
    <w:abstractNumId w:val="85"/>
  </w:num>
  <w:num w:numId="103">
    <w:abstractNumId w:val="91"/>
  </w:num>
  <w:num w:numId="104">
    <w:abstractNumId w:val="76"/>
  </w:num>
  <w:num w:numId="105">
    <w:abstractNumId w:val="46"/>
  </w:num>
  <w:num w:numId="106">
    <w:abstractNumId w:val="104"/>
  </w:num>
  <w:num w:numId="107">
    <w:abstractNumId w:val="75"/>
  </w:num>
  <w:num w:numId="108">
    <w:abstractNumId w:val="127"/>
  </w:num>
  <w:num w:numId="109">
    <w:abstractNumId w:val="52"/>
  </w:num>
  <w:num w:numId="110">
    <w:abstractNumId w:val="51"/>
  </w:num>
  <w:num w:numId="111">
    <w:abstractNumId w:val="56"/>
  </w:num>
  <w:num w:numId="112">
    <w:abstractNumId w:val="35"/>
  </w:num>
  <w:num w:numId="113">
    <w:abstractNumId w:val="26"/>
  </w:num>
  <w:num w:numId="114">
    <w:abstractNumId w:val="113"/>
  </w:num>
  <w:num w:numId="115">
    <w:abstractNumId w:val="18"/>
  </w:num>
  <w:num w:numId="116">
    <w:abstractNumId w:val="44"/>
  </w:num>
  <w:num w:numId="117">
    <w:abstractNumId w:val="83"/>
  </w:num>
  <w:num w:numId="118">
    <w:abstractNumId w:val="12"/>
  </w:num>
  <w:num w:numId="119">
    <w:abstractNumId w:val="84"/>
  </w:num>
  <w:num w:numId="120">
    <w:abstractNumId w:val="88"/>
  </w:num>
  <w:num w:numId="121">
    <w:abstractNumId w:val="81"/>
  </w:num>
  <w:num w:numId="122">
    <w:abstractNumId w:val="22"/>
  </w:num>
  <w:num w:numId="123">
    <w:abstractNumId w:val="27"/>
  </w:num>
  <w:num w:numId="124">
    <w:abstractNumId w:val="112"/>
  </w:num>
  <w:num w:numId="125">
    <w:abstractNumId w:val="70"/>
  </w:num>
  <w:num w:numId="126">
    <w:abstractNumId w:val="133"/>
  </w:num>
  <w:num w:numId="127">
    <w:abstractNumId w:val="100"/>
  </w:num>
  <w:num w:numId="128">
    <w:abstractNumId w:val="71"/>
  </w:num>
  <w:num w:numId="129">
    <w:abstractNumId w:val="68"/>
  </w:num>
  <w:num w:numId="130">
    <w:abstractNumId w:val="32"/>
  </w:num>
  <w:num w:numId="131">
    <w:abstractNumId w:val="25"/>
  </w:num>
  <w:num w:numId="132">
    <w:abstractNumId w:val="139"/>
  </w:num>
  <w:num w:numId="133">
    <w:abstractNumId w:val="121"/>
  </w:num>
  <w:num w:numId="134">
    <w:abstractNumId w:val="13"/>
  </w:num>
  <w:num w:numId="135">
    <w:abstractNumId w:val="103"/>
  </w:num>
  <w:num w:numId="136">
    <w:abstractNumId w:val="9"/>
  </w:num>
  <w:num w:numId="137">
    <w:abstractNumId w:val="43"/>
  </w:num>
  <w:num w:numId="138">
    <w:abstractNumId w:val="16"/>
  </w:num>
  <w:num w:numId="139">
    <w:abstractNumId w:val="57"/>
  </w:num>
  <w:num w:numId="140">
    <w:abstractNumId w:val="77"/>
  </w:num>
  <w:num w:numId="141">
    <w:abstractNumId w:val="7"/>
  </w:num>
  <w:num w:numId="142">
    <w:abstractNumId w:val="50"/>
  </w:num>
  <w:num w:numId="143">
    <w:abstractNumId w:val="20"/>
  </w:num>
  <w:num w:numId="144">
    <w:abstractNumId w:val="30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B62"/>
    <w:rsid w:val="00007490"/>
    <w:rsid w:val="000206A8"/>
    <w:rsid w:val="000331C3"/>
    <w:rsid w:val="00035454"/>
    <w:rsid w:val="00043F98"/>
    <w:rsid w:val="00053012"/>
    <w:rsid w:val="00081F55"/>
    <w:rsid w:val="00085551"/>
    <w:rsid w:val="0009043B"/>
    <w:rsid w:val="000A2158"/>
    <w:rsid w:val="000A2EF7"/>
    <w:rsid w:val="000C2049"/>
    <w:rsid w:val="000C2085"/>
    <w:rsid w:val="000E0B36"/>
    <w:rsid w:val="00104279"/>
    <w:rsid w:val="00106C79"/>
    <w:rsid w:val="00132074"/>
    <w:rsid w:val="00142780"/>
    <w:rsid w:val="001532F3"/>
    <w:rsid w:val="00160F2C"/>
    <w:rsid w:val="00161EC8"/>
    <w:rsid w:val="00164F5A"/>
    <w:rsid w:val="001838CD"/>
    <w:rsid w:val="00191CD1"/>
    <w:rsid w:val="00193BD5"/>
    <w:rsid w:val="001A0705"/>
    <w:rsid w:val="001A2292"/>
    <w:rsid w:val="001B20B9"/>
    <w:rsid w:val="001B29EC"/>
    <w:rsid w:val="001B605B"/>
    <w:rsid w:val="001C286C"/>
    <w:rsid w:val="001D0106"/>
    <w:rsid w:val="001D6FF9"/>
    <w:rsid w:val="001F48C4"/>
    <w:rsid w:val="002021EB"/>
    <w:rsid w:val="0020669C"/>
    <w:rsid w:val="00207C7D"/>
    <w:rsid w:val="0021277F"/>
    <w:rsid w:val="0021416D"/>
    <w:rsid w:val="00215EC5"/>
    <w:rsid w:val="0022530E"/>
    <w:rsid w:val="00227DED"/>
    <w:rsid w:val="00241544"/>
    <w:rsid w:val="00252F58"/>
    <w:rsid w:val="002646E6"/>
    <w:rsid w:val="00271223"/>
    <w:rsid w:val="00280CA8"/>
    <w:rsid w:val="002824CE"/>
    <w:rsid w:val="002A1A42"/>
    <w:rsid w:val="002A5D94"/>
    <w:rsid w:val="002A6AE8"/>
    <w:rsid w:val="002B15B8"/>
    <w:rsid w:val="002B33E3"/>
    <w:rsid w:val="002B544D"/>
    <w:rsid w:val="002C65D6"/>
    <w:rsid w:val="002D0DF0"/>
    <w:rsid w:val="002E097D"/>
    <w:rsid w:val="002E211C"/>
    <w:rsid w:val="002E23E2"/>
    <w:rsid w:val="002E3278"/>
    <w:rsid w:val="002E3699"/>
    <w:rsid w:val="0030352A"/>
    <w:rsid w:val="003116B1"/>
    <w:rsid w:val="00322083"/>
    <w:rsid w:val="00324418"/>
    <w:rsid w:val="003265F0"/>
    <w:rsid w:val="00336BC9"/>
    <w:rsid w:val="00344EC7"/>
    <w:rsid w:val="00360181"/>
    <w:rsid w:val="003607B1"/>
    <w:rsid w:val="00380AC5"/>
    <w:rsid w:val="00395683"/>
    <w:rsid w:val="003B57F6"/>
    <w:rsid w:val="003C06A5"/>
    <w:rsid w:val="003E1DBD"/>
    <w:rsid w:val="003E4B9C"/>
    <w:rsid w:val="003E52C3"/>
    <w:rsid w:val="003F5928"/>
    <w:rsid w:val="00414681"/>
    <w:rsid w:val="00430BED"/>
    <w:rsid w:val="00432BF9"/>
    <w:rsid w:val="004336C6"/>
    <w:rsid w:val="00435552"/>
    <w:rsid w:val="00436B1F"/>
    <w:rsid w:val="004428A8"/>
    <w:rsid w:val="00444A5C"/>
    <w:rsid w:val="00470E75"/>
    <w:rsid w:val="004A0BFB"/>
    <w:rsid w:val="004A1AD9"/>
    <w:rsid w:val="004A5051"/>
    <w:rsid w:val="004C1E7D"/>
    <w:rsid w:val="004D5FD3"/>
    <w:rsid w:val="004F629B"/>
    <w:rsid w:val="004F7FFC"/>
    <w:rsid w:val="00503463"/>
    <w:rsid w:val="0050783F"/>
    <w:rsid w:val="005139C5"/>
    <w:rsid w:val="00520500"/>
    <w:rsid w:val="005509C2"/>
    <w:rsid w:val="00553418"/>
    <w:rsid w:val="00554EA9"/>
    <w:rsid w:val="005572B8"/>
    <w:rsid w:val="00561AF9"/>
    <w:rsid w:val="00562ABC"/>
    <w:rsid w:val="00563530"/>
    <w:rsid w:val="00567B6A"/>
    <w:rsid w:val="00591A07"/>
    <w:rsid w:val="005B11BD"/>
    <w:rsid w:val="005B7038"/>
    <w:rsid w:val="005C4D50"/>
    <w:rsid w:val="005D2C55"/>
    <w:rsid w:val="0062258B"/>
    <w:rsid w:val="00623AFB"/>
    <w:rsid w:val="00651116"/>
    <w:rsid w:val="00666DC5"/>
    <w:rsid w:val="00686268"/>
    <w:rsid w:val="00692328"/>
    <w:rsid w:val="006C0545"/>
    <w:rsid w:val="006C1BEF"/>
    <w:rsid w:val="006D70ED"/>
    <w:rsid w:val="006E7E77"/>
    <w:rsid w:val="00713C21"/>
    <w:rsid w:val="0072115A"/>
    <w:rsid w:val="00725C17"/>
    <w:rsid w:val="00733681"/>
    <w:rsid w:val="00743AC2"/>
    <w:rsid w:val="00766A4A"/>
    <w:rsid w:val="0078470E"/>
    <w:rsid w:val="007A39CD"/>
    <w:rsid w:val="007E3A9D"/>
    <w:rsid w:val="007F6028"/>
    <w:rsid w:val="00804DC2"/>
    <w:rsid w:val="00810CE7"/>
    <w:rsid w:val="00816551"/>
    <w:rsid w:val="008213D2"/>
    <w:rsid w:val="00823BE9"/>
    <w:rsid w:val="0085039E"/>
    <w:rsid w:val="008604DE"/>
    <w:rsid w:val="00864AAD"/>
    <w:rsid w:val="0089547C"/>
    <w:rsid w:val="008A1720"/>
    <w:rsid w:val="008A26E2"/>
    <w:rsid w:val="008A47A6"/>
    <w:rsid w:val="008C1198"/>
    <w:rsid w:val="008D226D"/>
    <w:rsid w:val="008E1DDE"/>
    <w:rsid w:val="008F5CB1"/>
    <w:rsid w:val="00900747"/>
    <w:rsid w:val="0091344C"/>
    <w:rsid w:val="009232AC"/>
    <w:rsid w:val="00930DEE"/>
    <w:rsid w:val="00935CE0"/>
    <w:rsid w:val="00935D8D"/>
    <w:rsid w:val="00953BB2"/>
    <w:rsid w:val="00976A7C"/>
    <w:rsid w:val="0098782D"/>
    <w:rsid w:val="00987B41"/>
    <w:rsid w:val="00991E16"/>
    <w:rsid w:val="009942D5"/>
    <w:rsid w:val="009A5A5B"/>
    <w:rsid w:val="009A7853"/>
    <w:rsid w:val="009B359A"/>
    <w:rsid w:val="009B4F7C"/>
    <w:rsid w:val="009B73ED"/>
    <w:rsid w:val="009E0BA6"/>
    <w:rsid w:val="009E544F"/>
    <w:rsid w:val="009F5602"/>
    <w:rsid w:val="00A07F7C"/>
    <w:rsid w:val="00A12685"/>
    <w:rsid w:val="00A13E7A"/>
    <w:rsid w:val="00A32D7B"/>
    <w:rsid w:val="00A4019C"/>
    <w:rsid w:val="00A440E1"/>
    <w:rsid w:val="00A466AA"/>
    <w:rsid w:val="00A478E7"/>
    <w:rsid w:val="00A513AC"/>
    <w:rsid w:val="00A575EF"/>
    <w:rsid w:val="00A5768C"/>
    <w:rsid w:val="00A626D0"/>
    <w:rsid w:val="00A65552"/>
    <w:rsid w:val="00A72E8A"/>
    <w:rsid w:val="00A83512"/>
    <w:rsid w:val="00A84BC9"/>
    <w:rsid w:val="00A947DF"/>
    <w:rsid w:val="00AA22F7"/>
    <w:rsid w:val="00AA27A9"/>
    <w:rsid w:val="00AA45C0"/>
    <w:rsid w:val="00AA46A5"/>
    <w:rsid w:val="00AB05DF"/>
    <w:rsid w:val="00AD4F90"/>
    <w:rsid w:val="00AD7B47"/>
    <w:rsid w:val="00AF26E9"/>
    <w:rsid w:val="00B0039C"/>
    <w:rsid w:val="00B069CA"/>
    <w:rsid w:val="00B079B8"/>
    <w:rsid w:val="00B1240F"/>
    <w:rsid w:val="00B46B39"/>
    <w:rsid w:val="00B60D67"/>
    <w:rsid w:val="00B6658D"/>
    <w:rsid w:val="00B81C50"/>
    <w:rsid w:val="00B862F9"/>
    <w:rsid w:val="00B94538"/>
    <w:rsid w:val="00BA32D4"/>
    <w:rsid w:val="00BB4BAD"/>
    <w:rsid w:val="00BB6714"/>
    <w:rsid w:val="00BD6333"/>
    <w:rsid w:val="00BE09EA"/>
    <w:rsid w:val="00BE2239"/>
    <w:rsid w:val="00C02B1A"/>
    <w:rsid w:val="00C03249"/>
    <w:rsid w:val="00C25ADB"/>
    <w:rsid w:val="00C53BF5"/>
    <w:rsid w:val="00C54F72"/>
    <w:rsid w:val="00C569E0"/>
    <w:rsid w:val="00C56BBF"/>
    <w:rsid w:val="00C6398D"/>
    <w:rsid w:val="00C72BA8"/>
    <w:rsid w:val="00C73D33"/>
    <w:rsid w:val="00C8015F"/>
    <w:rsid w:val="00C85239"/>
    <w:rsid w:val="00C94321"/>
    <w:rsid w:val="00C94B05"/>
    <w:rsid w:val="00CA24E2"/>
    <w:rsid w:val="00CA3D96"/>
    <w:rsid w:val="00CA4692"/>
    <w:rsid w:val="00CB6DBC"/>
    <w:rsid w:val="00CB70E9"/>
    <w:rsid w:val="00CD33EB"/>
    <w:rsid w:val="00CD64E3"/>
    <w:rsid w:val="00CE1C30"/>
    <w:rsid w:val="00CE44A9"/>
    <w:rsid w:val="00CE47C3"/>
    <w:rsid w:val="00D0077A"/>
    <w:rsid w:val="00D04B16"/>
    <w:rsid w:val="00D10286"/>
    <w:rsid w:val="00D1729E"/>
    <w:rsid w:val="00D17C46"/>
    <w:rsid w:val="00D17FCA"/>
    <w:rsid w:val="00D210EB"/>
    <w:rsid w:val="00D41C04"/>
    <w:rsid w:val="00D46183"/>
    <w:rsid w:val="00D55C19"/>
    <w:rsid w:val="00D55C9E"/>
    <w:rsid w:val="00D57F2A"/>
    <w:rsid w:val="00D73F64"/>
    <w:rsid w:val="00D829DD"/>
    <w:rsid w:val="00D90262"/>
    <w:rsid w:val="00D9683C"/>
    <w:rsid w:val="00DB3EC8"/>
    <w:rsid w:val="00DC4070"/>
    <w:rsid w:val="00DE1DAF"/>
    <w:rsid w:val="00DE717E"/>
    <w:rsid w:val="00DF276B"/>
    <w:rsid w:val="00DF4079"/>
    <w:rsid w:val="00E0112B"/>
    <w:rsid w:val="00E019F6"/>
    <w:rsid w:val="00E046AE"/>
    <w:rsid w:val="00E41160"/>
    <w:rsid w:val="00E44C46"/>
    <w:rsid w:val="00E50D67"/>
    <w:rsid w:val="00E55B62"/>
    <w:rsid w:val="00E64320"/>
    <w:rsid w:val="00E65C2A"/>
    <w:rsid w:val="00E72147"/>
    <w:rsid w:val="00E72FDD"/>
    <w:rsid w:val="00E7498F"/>
    <w:rsid w:val="00EA2A6D"/>
    <w:rsid w:val="00EA3434"/>
    <w:rsid w:val="00EA7602"/>
    <w:rsid w:val="00EC431D"/>
    <w:rsid w:val="00EC456B"/>
    <w:rsid w:val="00ED3AD2"/>
    <w:rsid w:val="00EE086F"/>
    <w:rsid w:val="00EE783F"/>
    <w:rsid w:val="00F0228A"/>
    <w:rsid w:val="00F02B62"/>
    <w:rsid w:val="00F31B35"/>
    <w:rsid w:val="00F332CD"/>
    <w:rsid w:val="00F45D40"/>
    <w:rsid w:val="00F51EAA"/>
    <w:rsid w:val="00F602BB"/>
    <w:rsid w:val="00F736D8"/>
    <w:rsid w:val="00F760E7"/>
    <w:rsid w:val="00F91C34"/>
    <w:rsid w:val="00FB36B6"/>
    <w:rsid w:val="00F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3555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link w:val="10"/>
    <w:qFormat/>
    <w:rsid w:val="00380AC5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6">
    <w:name w:val="heading 6"/>
    <w:basedOn w:val="a0"/>
    <w:link w:val="60"/>
    <w:qFormat/>
    <w:rsid w:val="005C4D50"/>
    <w:pPr>
      <w:widowControl/>
      <w:autoSpaceDE/>
      <w:autoSpaceDN/>
      <w:adjustRightInd/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C53BF5"/>
    <w:pPr>
      <w:widowControl/>
      <w:overflowPunct w:val="0"/>
      <w:jc w:val="both"/>
      <w:textAlignment w:val="baseline"/>
    </w:pPr>
    <w:rPr>
      <w:sz w:val="28"/>
    </w:rPr>
  </w:style>
  <w:style w:type="character" w:customStyle="1" w:styleId="a5">
    <w:name w:val="Основной текст Знак"/>
    <w:link w:val="a4"/>
    <w:uiPriority w:val="99"/>
    <w:rsid w:val="00C53BF5"/>
    <w:rPr>
      <w:rFonts w:ascii="Times New Roman" w:eastAsia="Times New Roman" w:hAnsi="Times New Roman"/>
      <w:sz w:val="28"/>
    </w:rPr>
  </w:style>
  <w:style w:type="paragraph" w:customStyle="1" w:styleId="TableText">
    <w:name w:val="Table Text"/>
    <w:rsid w:val="0014278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</w:rPr>
  </w:style>
  <w:style w:type="paragraph" w:customStyle="1" w:styleId="11">
    <w:name w:val="Знак1 Знак Знак Знак"/>
    <w:basedOn w:val="a0"/>
    <w:rsid w:val="00414681"/>
    <w:pPr>
      <w:widowControl/>
      <w:tabs>
        <w:tab w:val="num" w:pos="720"/>
      </w:tabs>
      <w:autoSpaceDE/>
      <w:autoSpaceDN/>
      <w:adjustRightInd/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12">
    <w:name w:val="Абзац списка1"/>
    <w:basedOn w:val="a0"/>
    <w:uiPriority w:val="99"/>
    <w:rsid w:val="00414681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">
    <w:name w:val="List Bullet"/>
    <w:basedOn w:val="a0"/>
    <w:uiPriority w:val="99"/>
    <w:rsid w:val="00436B1F"/>
    <w:pPr>
      <w:widowControl/>
      <w:numPr>
        <w:numId w:val="1"/>
      </w:numPr>
      <w:overflowPunct w:val="0"/>
      <w:textAlignment w:val="baseline"/>
    </w:pPr>
    <w:rPr>
      <w:sz w:val="24"/>
    </w:rPr>
  </w:style>
  <w:style w:type="paragraph" w:styleId="3">
    <w:name w:val="Body Text 3"/>
    <w:basedOn w:val="a0"/>
    <w:link w:val="30"/>
    <w:uiPriority w:val="99"/>
    <w:semiHidden/>
    <w:unhideWhenUsed/>
    <w:rsid w:val="00444A5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444A5C"/>
    <w:rPr>
      <w:rFonts w:ascii="Times New Roman" w:eastAsia="Times New Roman" w:hAnsi="Times New Roman"/>
      <w:sz w:val="16"/>
      <w:szCs w:val="16"/>
    </w:rPr>
  </w:style>
  <w:style w:type="table" w:styleId="a6">
    <w:name w:val="Table Grid"/>
    <w:basedOn w:val="a2"/>
    <w:uiPriority w:val="39"/>
    <w:rsid w:val="00D17F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0"/>
    <w:link w:val="a8"/>
    <w:uiPriority w:val="99"/>
    <w:unhideWhenUsed/>
    <w:rsid w:val="00D902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90262"/>
    <w:rPr>
      <w:rFonts w:ascii="Times New Roman" w:eastAsia="Times New Roman" w:hAnsi="Times New Roman"/>
    </w:rPr>
  </w:style>
  <w:style w:type="paragraph" w:styleId="a9">
    <w:name w:val="footer"/>
    <w:basedOn w:val="a0"/>
    <w:link w:val="aa"/>
    <w:uiPriority w:val="99"/>
    <w:unhideWhenUsed/>
    <w:rsid w:val="00D902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90262"/>
    <w:rPr>
      <w:rFonts w:ascii="Times New Roman" w:eastAsia="Times New Roman" w:hAnsi="Times New Roman"/>
    </w:rPr>
  </w:style>
  <w:style w:type="character" w:customStyle="1" w:styleId="ab">
    <w:name w:val="Основной текст_"/>
    <w:link w:val="13"/>
    <w:rsid w:val="00430BED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link w:val="40"/>
    <w:rsid w:val="00430BED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0"/>
    <w:link w:val="ab"/>
    <w:rsid w:val="00430BED"/>
    <w:pPr>
      <w:widowControl/>
      <w:shd w:val="clear" w:color="auto" w:fill="FFFFFF"/>
      <w:autoSpaceDE/>
      <w:autoSpaceDN/>
      <w:adjustRightInd/>
      <w:spacing w:line="331" w:lineRule="exact"/>
      <w:ind w:hanging="380"/>
      <w:jc w:val="both"/>
    </w:pPr>
    <w:rPr>
      <w:sz w:val="27"/>
      <w:szCs w:val="27"/>
    </w:rPr>
  </w:style>
  <w:style w:type="paragraph" w:customStyle="1" w:styleId="40">
    <w:name w:val="Основной текст (4)"/>
    <w:basedOn w:val="a0"/>
    <w:link w:val="4"/>
    <w:rsid w:val="00430BED"/>
    <w:pPr>
      <w:widowControl/>
      <w:shd w:val="clear" w:color="auto" w:fill="FFFFFF"/>
      <w:autoSpaceDE/>
      <w:autoSpaceDN/>
      <w:adjustRightInd/>
      <w:spacing w:line="0" w:lineRule="atLeast"/>
    </w:pPr>
  </w:style>
  <w:style w:type="paragraph" w:styleId="ac">
    <w:name w:val="No Spacing"/>
    <w:link w:val="ad"/>
    <w:uiPriority w:val="1"/>
    <w:qFormat/>
    <w:rsid w:val="00430BE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e">
    <w:name w:val="Normal (Web)"/>
    <w:basedOn w:val="a0"/>
    <w:uiPriority w:val="99"/>
    <w:rsid w:val="00B9453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List Paragraph"/>
    <w:aliases w:val="Bullet List,FooterText,Paragraphe de liste1,numbered,List Paragraph1,Bulletr List Paragraph,列出段落,列出段落1"/>
    <w:basedOn w:val="a0"/>
    <w:link w:val="af0"/>
    <w:uiPriority w:val="34"/>
    <w:qFormat/>
    <w:rsid w:val="00B9453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aliases w:val="Bullet List Знак,FooterText Знак,Paragraphe de liste1 Знак,numbered Знак,List Paragraph1 Знак,Bulletr List Paragraph Знак,列出段落 Знак,列出段落1 Знак"/>
    <w:link w:val="af"/>
    <w:uiPriority w:val="34"/>
    <w:locked/>
    <w:rsid w:val="00B94538"/>
    <w:rPr>
      <w:sz w:val="22"/>
      <w:szCs w:val="22"/>
      <w:lang w:eastAsia="en-US"/>
    </w:rPr>
  </w:style>
  <w:style w:type="paragraph" w:styleId="af1">
    <w:name w:val="Body Text Indent"/>
    <w:basedOn w:val="a0"/>
    <w:link w:val="af2"/>
    <w:uiPriority w:val="99"/>
    <w:rsid w:val="00B94538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2">
    <w:name w:val="Основной текст с отступом Знак"/>
    <w:link w:val="af1"/>
    <w:uiPriority w:val="99"/>
    <w:rsid w:val="00B94538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0"/>
    <w:link w:val="20"/>
    <w:rsid w:val="00B94538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B94538"/>
    <w:rPr>
      <w:rFonts w:ascii="Times New Roman" w:eastAsia="Times New Roman" w:hAnsi="Times New Roman"/>
      <w:sz w:val="24"/>
      <w:szCs w:val="24"/>
    </w:rPr>
  </w:style>
  <w:style w:type="paragraph" w:styleId="af3">
    <w:name w:val="Title"/>
    <w:basedOn w:val="a0"/>
    <w:link w:val="af4"/>
    <w:uiPriority w:val="10"/>
    <w:qFormat/>
    <w:rsid w:val="00B94538"/>
    <w:pPr>
      <w:widowControl/>
      <w:autoSpaceDE/>
      <w:autoSpaceDN/>
      <w:adjustRightInd/>
      <w:jc w:val="center"/>
    </w:pPr>
    <w:rPr>
      <w:b/>
      <w:sz w:val="32"/>
      <w:szCs w:val="32"/>
    </w:rPr>
  </w:style>
  <w:style w:type="character" w:customStyle="1" w:styleId="af4">
    <w:name w:val="Название Знак"/>
    <w:link w:val="af3"/>
    <w:uiPriority w:val="10"/>
    <w:rsid w:val="00B94538"/>
    <w:rPr>
      <w:rFonts w:ascii="Times New Roman" w:eastAsia="Times New Roman" w:hAnsi="Times New Roman"/>
      <w:b/>
      <w:sz w:val="32"/>
      <w:szCs w:val="32"/>
    </w:rPr>
  </w:style>
  <w:style w:type="paragraph" w:customStyle="1" w:styleId="ConsPlusNormal">
    <w:name w:val="ConsPlusNormal"/>
    <w:rsid w:val="00B9453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d">
    <w:name w:val="Без интервала Знак"/>
    <w:link w:val="ac"/>
    <w:uiPriority w:val="1"/>
    <w:locked/>
    <w:rsid w:val="00380AC5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character" w:customStyle="1" w:styleId="10">
    <w:name w:val="Заголовок 1 Знак"/>
    <w:link w:val="1"/>
    <w:uiPriority w:val="9"/>
    <w:rsid w:val="00380AC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1">
    <w:name w:val="Body Text 2"/>
    <w:basedOn w:val="a0"/>
    <w:link w:val="22"/>
    <w:rsid w:val="00A4019C"/>
    <w:pPr>
      <w:widowControl/>
      <w:autoSpaceDE/>
      <w:autoSpaceDN/>
      <w:adjustRightInd/>
    </w:pPr>
  </w:style>
  <w:style w:type="character" w:customStyle="1" w:styleId="22">
    <w:name w:val="Основной текст 2 Знак"/>
    <w:link w:val="21"/>
    <w:rsid w:val="00A4019C"/>
    <w:rPr>
      <w:rFonts w:ascii="Times New Roman" w:eastAsia="Times New Roman" w:hAnsi="Times New Roman"/>
    </w:rPr>
  </w:style>
  <w:style w:type="numbering" w:customStyle="1" w:styleId="14">
    <w:name w:val="Нет списка1"/>
    <w:next w:val="a3"/>
    <w:uiPriority w:val="99"/>
    <w:semiHidden/>
    <w:unhideWhenUsed/>
    <w:rsid w:val="002E3699"/>
  </w:style>
  <w:style w:type="table" w:customStyle="1" w:styleId="15">
    <w:name w:val="Сетка таблицы1"/>
    <w:basedOn w:val="a2"/>
    <w:next w:val="a6"/>
    <w:uiPriority w:val="59"/>
    <w:rsid w:val="002E3699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0"/>
    <w:link w:val="af6"/>
    <w:uiPriority w:val="99"/>
    <w:unhideWhenUsed/>
    <w:rsid w:val="002E3699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6">
    <w:name w:val="Текст выноски Знак"/>
    <w:link w:val="af5"/>
    <w:uiPriority w:val="99"/>
    <w:rsid w:val="002E3699"/>
    <w:rPr>
      <w:rFonts w:ascii="Tahoma" w:hAnsi="Tahoma" w:cs="Tahoma"/>
      <w:sz w:val="16"/>
      <w:szCs w:val="16"/>
      <w:lang w:eastAsia="en-US"/>
    </w:rPr>
  </w:style>
  <w:style w:type="numbering" w:customStyle="1" w:styleId="23">
    <w:name w:val="Нет списка2"/>
    <w:next w:val="a3"/>
    <w:uiPriority w:val="99"/>
    <w:semiHidden/>
    <w:unhideWhenUsed/>
    <w:rsid w:val="00E64320"/>
  </w:style>
  <w:style w:type="character" w:styleId="af7">
    <w:name w:val="page number"/>
    <w:uiPriority w:val="99"/>
    <w:rsid w:val="00E64320"/>
  </w:style>
  <w:style w:type="paragraph" w:customStyle="1" w:styleId="16">
    <w:name w:val="Абзац списка1"/>
    <w:basedOn w:val="a0"/>
    <w:rsid w:val="00E64320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table" w:customStyle="1" w:styleId="24">
    <w:name w:val="Сетка таблицы2"/>
    <w:basedOn w:val="a2"/>
    <w:next w:val="a6"/>
    <w:uiPriority w:val="59"/>
    <w:rsid w:val="00E643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6"/>
    <w:uiPriority w:val="59"/>
    <w:rsid w:val="00E6432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semiHidden/>
    <w:rsid w:val="00E64320"/>
  </w:style>
  <w:style w:type="table" w:customStyle="1" w:styleId="111">
    <w:name w:val="Сетка таблицы11"/>
    <w:basedOn w:val="a2"/>
    <w:next w:val="a6"/>
    <w:rsid w:val="00E643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rsid w:val="00CE1C3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B60D67"/>
    <w:rPr>
      <w:color w:val="0000FF"/>
      <w:u w:val="single"/>
    </w:rPr>
  </w:style>
  <w:style w:type="character" w:styleId="af9">
    <w:name w:val="FollowedHyperlink"/>
    <w:uiPriority w:val="99"/>
    <w:semiHidden/>
    <w:unhideWhenUsed/>
    <w:rsid w:val="00B60D67"/>
    <w:rPr>
      <w:color w:val="800080"/>
      <w:u w:val="single"/>
    </w:rPr>
  </w:style>
  <w:style w:type="character" w:styleId="afa">
    <w:name w:val="Emphasis"/>
    <w:uiPriority w:val="20"/>
    <w:qFormat/>
    <w:rsid w:val="00B60D67"/>
    <w:rPr>
      <w:i/>
      <w:iCs w:val="0"/>
    </w:rPr>
  </w:style>
  <w:style w:type="character" w:styleId="afb">
    <w:name w:val="Strong"/>
    <w:uiPriority w:val="22"/>
    <w:qFormat/>
    <w:rsid w:val="00B60D67"/>
    <w:rPr>
      <w:b/>
      <w:bCs w:val="0"/>
    </w:rPr>
  </w:style>
  <w:style w:type="paragraph" w:styleId="afc">
    <w:name w:val="Subtitle"/>
    <w:basedOn w:val="a0"/>
    <w:next w:val="a0"/>
    <w:link w:val="afd"/>
    <w:uiPriority w:val="11"/>
    <w:qFormat/>
    <w:rsid w:val="00B60D67"/>
    <w:pPr>
      <w:widowControl/>
      <w:autoSpaceDE/>
      <w:autoSpaceDN/>
      <w:adjustRightInd/>
      <w:spacing w:after="200" w:line="276" w:lineRule="auto"/>
    </w:pPr>
    <w:rPr>
      <w:rFonts w:ascii="Cambria" w:hAnsi="Cambria"/>
      <w:i/>
      <w:color w:val="4F81BD"/>
      <w:spacing w:val="15"/>
      <w:sz w:val="24"/>
      <w:lang w:eastAsia="en-US"/>
    </w:rPr>
  </w:style>
  <w:style w:type="character" w:customStyle="1" w:styleId="afd">
    <w:name w:val="Подзаголовок Знак"/>
    <w:link w:val="afc"/>
    <w:uiPriority w:val="11"/>
    <w:rsid w:val="00B60D67"/>
    <w:rPr>
      <w:rFonts w:ascii="Cambria" w:eastAsia="Times New Roman" w:hAnsi="Cambria"/>
      <w:i/>
      <w:color w:val="4F81BD"/>
      <w:spacing w:val="15"/>
      <w:sz w:val="24"/>
      <w:lang w:eastAsia="en-US"/>
    </w:rPr>
  </w:style>
  <w:style w:type="paragraph" w:styleId="afe">
    <w:name w:val="Plain Text"/>
    <w:basedOn w:val="a0"/>
    <w:link w:val="aff"/>
    <w:uiPriority w:val="99"/>
    <w:semiHidden/>
    <w:unhideWhenUsed/>
    <w:rsid w:val="00B60D67"/>
    <w:pPr>
      <w:widowControl/>
      <w:autoSpaceDE/>
      <w:autoSpaceDN/>
      <w:adjustRightInd/>
    </w:pPr>
    <w:rPr>
      <w:rFonts w:ascii="Courier New" w:eastAsia="Calibri" w:hAnsi="Courier New" w:cs="Courier New"/>
      <w:sz w:val="21"/>
      <w:lang w:eastAsia="en-US"/>
    </w:rPr>
  </w:style>
  <w:style w:type="character" w:customStyle="1" w:styleId="aff">
    <w:name w:val="Текст Знак"/>
    <w:link w:val="afe"/>
    <w:uiPriority w:val="99"/>
    <w:rsid w:val="00B60D67"/>
    <w:rPr>
      <w:rFonts w:ascii="Courier New" w:hAnsi="Courier New" w:cs="Courier New"/>
      <w:sz w:val="21"/>
      <w:lang w:eastAsia="en-US"/>
    </w:rPr>
  </w:style>
  <w:style w:type="paragraph" w:styleId="25">
    <w:name w:val="Quote"/>
    <w:basedOn w:val="a0"/>
    <w:next w:val="a0"/>
    <w:link w:val="26"/>
    <w:uiPriority w:val="29"/>
    <w:qFormat/>
    <w:rsid w:val="00B60D67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i/>
      <w:color w:val="000000"/>
      <w:sz w:val="22"/>
      <w:lang w:eastAsia="en-US"/>
    </w:rPr>
  </w:style>
  <w:style w:type="character" w:customStyle="1" w:styleId="26">
    <w:name w:val="Цитата 2 Знак"/>
    <w:link w:val="25"/>
    <w:uiPriority w:val="29"/>
    <w:rsid w:val="00B60D67"/>
    <w:rPr>
      <w:i/>
      <w:color w:val="000000"/>
      <w:sz w:val="22"/>
      <w:lang w:eastAsia="en-US"/>
    </w:rPr>
  </w:style>
  <w:style w:type="paragraph" w:styleId="aff0">
    <w:name w:val="Intense Quote"/>
    <w:basedOn w:val="a0"/>
    <w:next w:val="a0"/>
    <w:link w:val="aff1"/>
    <w:uiPriority w:val="30"/>
    <w:qFormat/>
    <w:rsid w:val="00B60D67"/>
    <w:pPr>
      <w:widowControl/>
      <w:pBdr>
        <w:bottom w:val="single" w:sz="4" w:space="0" w:color="4F81BD"/>
      </w:pBdr>
      <w:autoSpaceDE/>
      <w:autoSpaceDN/>
      <w:adjustRightInd/>
      <w:spacing w:before="200" w:after="280" w:line="276" w:lineRule="auto"/>
      <w:ind w:left="936" w:right="936"/>
    </w:pPr>
    <w:rPr>
      <w:rFonts w:ascii="Calibri" w:eastAsia="Calibri" w:hAnsi="Calibri"/>
      <w:b/>
      <w:i/>
      <w:color w:val="4F81BD"/>
      <w:sz w:val="22"/>
      <w:lang w:eastAsia="en-US"/>
    </w:rPr>
  </w:style>
  <w:style w:type="character" w:customStyle="1" w:styleId="aff1">
    <w:name w:val="Выделенная цитата Знак"/>
    <w:link w:val="aff0"/>
    <w:uiPriority w:val="30"/>
    <w:rsid w:val="00B60D67"/>
    <w:rPr>
      <w:b/>
      <w:i/>
      <w:color w:val="4F81BD"/>
      <w:sz w:val="22"/>
      <w:lang w:eastAsia="en-US"/>
    </w:rPr>
  </w:style>
  <w:style w:type="character" w:customStyle="1" w:styleId="Heading1Char">
    <w:name w:val="Heading 1 Char"/>
    <w:link w:val="112"/>
    <w:uiPriority w:val="9"/>
    <w:locked/>
    <w:rsid w:val="00B60D67"/>
    <w:rPr>
      <w:rFonts w:ascii="Cambria" w:eastAsia="Times New Roman" w:hAnsi="Cambria"/>
      <w:b/>
      <w:color w:val="365F91"/>
      <w:sz w:val="28"/>
    </w:rPr>
  </w:style>
  <w:style w:type="paragraph" w:customStyle="1" w:styleId="112">
    <w:name w:val="Заголовок 11"/>
    <w:basedOn w:val="a0"/>
    <w:next w:val="a0"/>
    <w:link w:val="Heading1Char"/>
    <w:uiPriority w:val="9"/>
    <w:qFormat/>
    <w:rsid w:val="00B60D67"/>
    <w:pPr>
      <w:keepNext/>
      <w:keepLines/>
      <w:widowControl/>
      <w:autoSpaceDE/>
      <w:autoSpaceDN/>
      <w:adjustRightInd/>
      <w:spacing w:before="480" w:line="276" w:lineRule="auto"/>
    </w:pPr>
    <w:rPr>
      <w:rFonts w:ascii="Cambria" w:hAnsi="Cambria"/>
      <w:b/>
      <w:color w:val="365F91"/>
      <w:sz w:val="28"/>
    </w:rPr>
  </w:style>
  <w:style w:type="character" w:customStyle="1" w:styleId="Heading9Char">
    <w:name w:val="Heading 9 Char"/>
    <w:link w:val="91"/>
    <w:uiPriority w:val="9"/>
    <w:locked/>
    <w:rsid w:val="00B60D67"/>
    <w:rPr>
      <w:rFonts w:ascii="Cambria" w:eastAsia="Times New Roman" w:hAnsi="Cambria"/>
      <w:i/>
      <w:color w:val="404040"/>
    </w:rPr>
  </w:style>
  <w:style w:type="paragraph" w:customStyle="1" w:styleId="91">
    <w:name w:val="Заголовок 91"/>
    <w:basedOn w:val="a0"/>
    <w:next w:val="a0"/>
    <w:link w:val="Heading9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i/>
      <w:color w:val="404040"/>
    </w:rPr>
  </w:style>
  <w:style w:type="character" w:customStyle="1" w:styleId="Heading8Char">
    <w:name w:val="Heading 8 Char"/>
    <w:link w:val="81"/>
    <w:uiPriority w:val="9"/>
    <w:locked/>
    <w:rsid w:val="00B60D67"/>
    <w:rPr>
      <w:rFonts w:ascii="Cambria" w:eastAsia="Times New Roman" w:hAnsi="Cambria"/>
      <w:color w:val="404040"/>
    </w:rPr>
  </w:style>
  <w:style w:type="paragraph" w:customStyle="1" w:styleId="81">
    <w:name w:val="Заголовок 81"/>
    <w:basedOn w:val="a0"/>
    <w:next w:val="a0"/>
    <w:link w:val="Heading8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color w:val="404040"/>
    </w:rPr>
  </w:style>
  <w:style w:type="character" w:customStyle="1" w:styleId="Heading7Char">
    <w:name w:val="Heading 7 Char"/>
    <w:link w:val="71"/>
    <w:uiPriority w:val="9"/>
    <w:locked/>
    <w:rsid w:val="00B60D67"/>
    <w:rPr>
      <w:rFonts w:ascii="Cambria" w:eastAsia="Times New Roman" w:hAnsi="Cambria"/>
      <w:i/>
      <w:color w:val="404040"/>
    </w:rPr>
  </w:style>
  <w:style w:type="paragraph" w:customStyle="1" w:styleId="71">
    <w:name w:val="Заголовок 71"/>
    <w:basedOn w:val="a0"/>
    <w:next w:val="a0"/>
    <w:link w:val="Heading7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i/>
      <w:color w:val="404040"/>
    </w:rPr>
  </w:style>
  <w:style w:type="character" w:customStyle="1" w:styleId="Heading6Char">
    <w:name w:val="Heading 6 Char"/>
    <w:link w:val="61"/>
    <w:uiPriority w:val="9"/>
    <w:locked/>
    <w:rsid w:val="00B60D67"/>
    <w:rPr>
      <w:rFonts w:ascii="Cambria" w:eastAsia="Times New Roman" w:hAnsi="Cambria"/>
      <w:i/>
      <w:color w:val="243F60"/>
    </w:rPr>
  </w:style>
  <w:style w:type="paragraph" w:customStyle="1" w:styleId="61">
    <w:name w:val="Заголовок 61"/>
    <w:basedOn w:val="a0"/>
    <w:next w:val="a0"/>
    <w:link w:val="Heading6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i/>
      <w:color w:val="243F60"/>
    </w:rPr>
  </w:style>
  <w:style w:type="character" w:customStyle="1" w:styleId="Heading5Char">
    <w:name w:val="Heading 5 Char"/>
    <w:link w:val="51"/>
    <w:uiPriority w:val="9"/>
    <w:locked/>
    <w:rsid w:val="00B60D67"/>
    <w:rPr>
      <w:rFonts w:ascii="Cambria" w:eastAsia="Times New Roman" w:hAnsi="Cambria"/>
      <w:color w:val="243F60"/>
    </w:rPr>
  </w:style>
  <w:style w:type="paragraph" w:customStyle="1" w:styleId="51">
    <w:name w:val="Заголовок 51"/>
    <w:basedOn w:val="a0"/>
    <w:next w:val="a0"/>
    <w:link w:val="Heading5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color w:val="243F60"/>
    </w:rPr>
  </w:style>
  <w:style w:type="character" w:customStyle="1" w:styleId="Heading4Char">
    <w:name w:val="Heading 4 Char"/>
    <w:link w:val="41"/>
    <w:uiPriority w:val="9"/>
    <w:locked/>
    <w:rsid w:val="00B60D67"/>
    <w:rPr>
      <w:rFonts w:ascii="Cambria" w:eastAsia="Times New Roman" w:hAnsi="Cambria"/>
      <w:b/>
      <w:i/>
      <w:color w:val="4F81BD"/>
    </w:rPr>
  </w:style>
  <w:style w:type="paragraph" w:customStyle="1" w:styleId="41">
    <w:name w:val="Заголовок 41"/>
    <w:basedOn w:val="a0"/>
    <w:next w:val="a0"/>
    <w:link w:val="Heading4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b/>
      <w:i/>
      <w:color w:val="4F81BD"/>
    </w:rPr>
  </w:style>
  <w:style w:type="character" w:customStyle="1" w:styleId="Heading3Char">
    <w:name w:val="Heading 3 Char"/>
    <w:link w:val="310"/>
    <w:uiPriority w:val="9"/>
    <w:locked/>
    <w:rsid w:val="00B60D67"/>
    <w:rPr>
      <w:rFonts w:ascii="Cambria" w:eastAsia="Times New Roman" w:hAnsi="Cambria"/>
      <w:b/>
      <w:color w:val="4F81BD"/>
    </w:rPr>
  </w:style>
  <w:style w:type="paragraph" w:customStyle="1" w:styleId="310">
    <w:name w:val="Заголовок 31"/>
    <w:basedOn w:val="a0"/>
    <w:next w:val="a0"/>
    <w:link w:val="Heading3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b/>
      <w:color w:val="4F81BD"/>
    </w:rPr>
  </w:style>
  <w:style w:type="character" w:customStyle="1" w:styleId="Heading2Char">
    <w:name w:val="Heading 2 Char"/>
    <w:link w:val="211"/>
    <w:uiPriority w:val="9"/>
    <w:locked/>
    <w:rsid w:val="00B60D67"/>
    <w:rPr>
      <w:rFonts w:ascii="Cambria" w:eastAsia="Times New Roman" w:hAnsi="Cambria"/>
      <w:b/>
      <w:color w:val="4F81BD"/>
      <w:sz w:val="26"/>
    </w:rPr>
  </w:style>
  <w:style w:type="paragraph" w:customStyle="1" w:styleId="211">
    <w:name w:val="Заголовок 21"/>
    <w:basedOn w:val="a0"/>
    <w:next w:val="a0"/>
    <w:link w:val="Heading2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b/>
      <w:color w:val="4F81BD"/>
      <w:sz w:val="26"/>
    </w:rPr>
  </w:style>
  <w:style w:type="paragraph" w:customStyle="1" w:styleId="Default">
    <w:name w:val="Default"/>
    <w:uiPriority w:val="99"/>
    <w:rsid w:val="00B60D67"/>
    <w:rPr>
      <w:rFonts w:ascii="Times New Roman" w:hAnsi="Times New Roman"/>
      <w:color w:val="000000"/>
      <w:sz w:val="24"/>
      <w:lang w:eastAsia="en-US"/>
    </w:rPr>
  </w:style>
  <w:style w:type="character" w:customStyle="1" w:styleId="EndnoteTextChar">
    <w:name w:val="Endnote Text Char"/>
    <w:link w:val="17"/>
    <w:uiPriority w:val="99"/>
    <w:semiHidden/>
    <w:locked/>
    <w:rsid w:val="00B60D67"/>
  </w:style>
  <w:style w:type="paragraph" w:customStyle="1" w:styleId="17">
    <w:name w:val="Текст концевой сноски1"/>
    <w:basedOn w:val="a0"/>
    <w:link w:val="EndnoteTextChar"/>
    <w:uiPriority w:val="99"/>
    <w:semiHidden/>
    <w:rsid w:val="00B60D67"/>
    <w:pPr>
      <w:widowControl/>
      <w:autoSpaceDE/>
      <w:autoSpaceDN/>
      <w:adjustRightInd/>
    </w:pPr>
    <w:rPr>
      <w:rFonts w:ascii="Calibri" w:eastAsia="Calibri" w:hAnsi="Calibri"/>
    </w:rPr>
  </w:style>
  <w:style w:type="character" w:customStyle="1" w:styleId="FootnoteTextChar">
    <w:name w:val="Footnote Text Char"/>
    <w:link w:val="18"/>
    <w:uiPriority w:val="99"/>
    <w:semiHidden/>
    <w:locked/>
    <w:rsid w:val="00B60D67"/>
  </w:style>
  <w:style w:type="paragraph" w:customStyle="1" w:styleId="18">
    <w:name w:val="Текст сноски1"/>
    <w:basedOn w:val="a0"/>
    <w:link w:val="FootnoteTextChar"/>
    <w:uiPriority w:val="99"/>
    <w:semiHidden/>
    <w:rsid w:val="00B60D67"/>
    <w:pPr>
      <w:widowControl/>
      <w:autoSpaceDE/>
      <w:autoSpaceDN/>
      <w:adjustRightInd/>
    </w:pPr>
    <w:rPr>
      <w:rFonts w:ascii="Calibri" w:eastAsia="Calibri" w:hAnsi="Calibri"/>
    </w:rPr>
  </w:style>
  <w:style w:type="character" w:styleId="aff2">
    <w:name w:val="Subtle Emphasis"/>
    <w:uiPriority w:val="19"/>
    <w:qFormat/>
    <w:rsid w:val="00B60D67"/>
    <w:rPr>
      <w:i/>
      <w:iCs w:val="0"/>
      <w:color w:val="808080"/>
    </w:rPr>
  </w:style>
  <w:style w:type="character" w:styleId="aff3">
    <w:name w:val="Intense Emphasis"/>
    <w:uiPriority w:val="21"/>
    <w:qFormat/>
    <w:rsid w:val="00B60D67"/>
    <w:rPr>
      <w:b/>
      <w:bCs w:val="0"/>
      <w:i/>
      <w:iCs w:val="0"/>
      <w:color w:val="4F81BD"/>
    </w:rPr>
  </w:style>
  <w:style w:type="character" w:styleId="aff4">
    <w:name w:val="Subtle Reference"/>
    <w:uiPriority w:val="31"/>
    <w:qFormat/>
    <w:rsid w:val="00B60D67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B60D67"/>
    <w:rPr>
      <w:b/>
      <w:bCs w:val="0"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B60D67"/>
    <w:rPr>
      <w:b/>
      <w:bCs w:val="0"/>
      <w:smallCaps/>
      <w:spacing w:val="5"/>
    </w:rPr>
  </w:style>
  <w:style w:type="character" w:customStyle="1" w:styleId="19">
    <w:name w:val="Знак сноски1"/>
    <w:uiPriority w:val="99"/>
    <w:semiHidden/>
    <w:rsid w:val="00B60D67"/>
    <w:rPr>
      <w:vertAlign w:val="superscript"/>
    </w:rPr>
  </w:style>
  <w:style w:type="character" w:customStyle="1" w:styleId="Apple-converted-space">
    <w:name w:val="Apple-converted-space"/>
    <w:uiPriority w:val="99"/>
    <w:rsid w:val="00B60D67"/>
  </w:style>
  <w:style w:type="character" w:customStyle="1" w:styleId="1a">
    <w:name w:val="Знак концевой сноски1"/>
    <w:uiPriority w:val="99"/>
    <w:semiHidden/>
    <w:rsid w:val="00B60D67"/>
    <w:rPr>
      <w:vertAlign w:val="superscript"/>
    </w:rPr>
  </w:style>
  <w:style w:type="character" w:customStyle="1" w:styleId="32">
    <w:name w:val="Заголовок 3 Знак"/>
    <w:uiPriority w:val="9"/>
    <w:rsid w:val="00B60D67"/>
    <w:rPr>
      <w:rFonts w:ascii="Times New Roman" w:eastAsia="Times New Roman" w:hAnsi="Times New Roman" w:cs="Times New Roman" w:hint="default"/>
      <w:b/>
      <w:bCs w:val="0"/>
      <w:sz w:val="27"/>
      <w:lang w:eastAsia="ru-RU"/>
    </w:rPr>
  </w:style>
  <w:style w:type="character" w:customStyle="1" w:styleId="1b">
    <w:name w:val="Текст Знак1"/>
    <w:uiPriority w:val="99"/>
    <w:semiHidden/>
    <w:rsid w:val="00B60D67"/>
    <w:rPr>
      <w:rFonts w:ascii="Consolas" w:hAnsi="Consolas" w:cs="Consolas" w:hint="default"/>
      <w:sz w:val="21"/>
      <w:szCs w:val="21"/>
    </w:rPr>
  </w:style>
  <w:style w:type="character" w:customStyle="1" w:styleId="1c">
    <w:name w:val="Подзаголовок Знак1"/>
    <w:uiPriority w:val="11"/>
    <w:rsid w:val="00B60D67"/>
    <w:rPr>
      <w:rFonts w:ascii="Cambria" w:eastAsia="Times New Roman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1d">
    <w:name w:val="Название Знак1"/>
    <w:uiPriority w:val="10"/>
    <w:rsid w:val="00B60D67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table" w:customStyle="1" w:styleId="42">
    <w:name w:val="Сетка таблицы4"/>
    <w:basedOn w:val="a2"/>
    <w:next w:val="a6"/>
    <w:uiPriority w:val="59"/>
    <w:rsid w:val="00B079B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next w:val="a6"/>
    <w:rsid w:val="00F332C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2"/>
    <w:next w:val="a6"/>
    <w:uiPriority w:val="59"/>
    <w:rsid w:val="005139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3"/>
    <w:uiPriority w:val="99"/>
    <w:semiHidden/>
    <w:unhideWhenUsed/>
    <w:rsid w:val="00A478E7"/>
  </w:style>
  <w:style w:type="table" w:customStyle="1" w:styleId="7">
    <w:name w:val="Сетка таблицы7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6"/>
    <w:uiPriority w:val="99"/>
    <w:rsid w:val="00A478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rsid w:val="005C4D50"/>
    <w:rPr>
      <w:rFonts w:ascii="Times New Roman" w:eastAsia="Times New Roman" w:hAnsi="Times New Roman"/>
      <w:b/>
      <w:bCs/>
      <w:sz w:val="15"/>
      <w:szCs w:val="15"/>
    </w:rPr>
  </w:style>
  <w:style w:type="numbering" w:customStyle="1" w:styleId="43">
    <w:name w:val="Нет списка4"/>
    <w:next w:val="a3"/>
    <w:uiPriority w:val="99"/>
    <w:semiHidden/>
    <w:unhideWhenUsed/>
    <w:rsid w:val="005C4D50"/>
  </w:style>
  <w:style w:type="table" w:customStyle="1" w:styleId="100">
    <w:name w:val="Сетка таблицы10"/>
    <w:basedOn w:val="a2"/>
    <w:next w:val="a6"/>
    <w:uiPriority w:val="59"/>
    <w:rsid w:val="005C4D50"/>
    <w:rPr>
      <w:sz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E046AE"/>
  </w:style>
  <w:style w:type="table" w:customStyle="1" w:styleId="130">
    <w:name w:val="Сетка таблицы13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6"/>
    <w:uiPriority w:val="99"/>
    <w:rsid w:val="00E046A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next w:val="a6"/>
    <w:rsid w:val="00E046A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gc">
    <w:name w:val="_tgc"/>
    <w:rsid w:val="00E046AE"/>
  </w:style>
  <w:style w:type="table" w:customStyle="1" w:styleId="121">
    <w:name w:val="Сетка таблицы12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Абзац списка2"/>
    <w:basedOn w:val="a0"/>
    <w:rsid w:val="00E046AE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</w:rPr>
  </w:style>
  <w:style w:type="paragraph" w:styleId="HTML">
    <w:name w:val="HTML Preformatted"/>
    <w:basedOn w:val="a0"/>
    <w:link w:val="HTML0"/>
    <w:unhideWhenUsed/>
    <w:rsid w:val="00E046A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E046AE"/>
    <w:rPr>
      <w:rFonts w:ascii="Courier New" w:eastAsia="Times New Roman" w:hAnsi="Courier New" w:cs="Courier New"/>
    </w:rPr>
  </w:style>
  <w:style w:type="table" w:customStyle="1" w:styleId="141">
    <w:name w:val="Сетка таблицы141"/>
    <w:basedOn w:val="a2"/>
    <w:next w:val="a6"/>
    <w:uiPriority w:val="59"/>
    <w:rsid w:val="00E046AE"/>
    <w:rPr>
      <w:rFonts w:ascii="Arial Unicode MS" w:eastAsia="Arial Unicode MS" w:hAnsi="Arial Unicode MS" w:cs="Arial Unicode MS"/>
      <w:sz w:val="24"/>
      <w:szCs w:val="24"/>
      <w:lang w:val="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6"/>
    <w:uiPriority w:val="59"/>
    <w:rsid w:val="000A215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next w:val="a6"/>
    <w:uiPriority w:val="59"/>
    <w:rsid w:val="000A215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0"/>
    <w:uiPriority w:val="99"/>
    <w:rsid w:val="00EA343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170">
    <w:name w:val="Сетка таблицы17"/>
    <w:basedOn w:val="a2"/>
    <w:next w:val="a6"/>
    <w:uiPriority w:val="59"/>
    <w:rsid w:val="00E44C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3555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link w:val="10"/>
    <w:qFormat/>
    <w:rsid w:val="00380AC5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6">
    <w:name w:val="heading 6"/>
    <w:basedOn w:val="a0"/>
    <w:link w:val="60"/>
    <w:qFormat/>
    <w:rsid w:val="005C4D50"/>
    <w:pPr>
      <w:widowControl/>
      <w:autoSpaceDE/>
      <w:autoSpaceDN/>
      <w:adjustRightInd/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C53BF5"/>
    <w:pPr>
      <w:widowControl/>
      <w:overflowPunct w:val="0"/>
      <w:jc w:val="both"/>
      <w:textAlignment w:val="baseline"/>
    </w:pPr>
    <w:rPr>
      <w:sz w:val="28"/>
    </w:rPr>
  </w:style>
  <w:style w:type="character" w:customStyle="1" w:styleId="a5">
    <w:name w:val="Основной текст Знак"/>
    <w:link w:val="a4"/>
    <w:uiPriority w:val="99"/>
    <w:rsid w:val="00C53BF5"/>
    <w:rPr>
      <w:rFonts w:ascii="Times New Roman" w:eastAsia="Times New Roman" w:hAnsi="Times New Roman"/>
      <w:sz w:val="28"/>
    </w:rPr>
  </w:style>
  <w:style w:type="paragraph" w:customStyle="1" w:styleId="TableText">
    <w:name w:val="Table Text"/>
    <w:rsid w:val="0014278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</w:rPr>
  </w:style>
  <w:style w:type="paragraph" w:customStyle="1" w:styleId="11">
    <w:name w:val="Знак1 Знак Знак Знак"/>
    <w:basedOn w:val="a0"/>
    <w:rsid w:val="00414681"/>
    <w:pPr>
      <w:widowControl/>
      <w:tabs>
        <w:tab w:val="num" w:pos="720"/>
      </w:tabs>
      <w:autoSpaceDE/>
      <w:autoSpaceDN/>
      <w:adjustRightInd/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12">
    <w:name w:val="Абзац списка1"/>
    <w:basedOn w:val="a0"/>
    <w:uiPriority w:val="99"/>
    <w:rsid w:val="00414681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">
    <w:name w:val="List Bullet"/>
    <w:basedOn w:val="a0"/>
    <w:uiPriority w:val="99"/>
    <w:rsid w:val="00436B1F"/>
    <w:pPr>
      <w:widowControl/>
      <w:numPr>
        <w:numId w:val="1"/>
      </w:numPr>
      <w:overflowPunct w:val="0"/>
      <w:textAlignment w:val="baseline"/>
    </w:pPr>
    <w:rPr>
      <w:sz w:val="24"/>
    </w:rPr>
  </w:style>
  <w:style w:type="paragraph" w:styleId="3">
    <w:name w:val="Body Text 3"/>
    <w:basedOn w:val="a0"/>
    <w:link w:val="30"/>
    <w:uiPriority w:val="99"/>
    <w:semiHidden/>
    <w:unhideWhenUsed/>
    <w:rsid w:val="00444A5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444A5C"/>
    <w:rPr>
      <w:rFonts w:ascii="Times New Roman" w:eastAsia="Times New Roman" w:hAnsi="Times New Roman"/>
      <w:sz w:val="16"/>
      <w:szCs w:val="16"/>
    </w:rPr>
  </w:style>
  <w:style w:type="table" w:styleId="a6">
    <w:name w:val="Table Grid"/>
    <w:basedOn w:val="a2"/>
    <w:uiPriority w:val="39"/>
    <w:rsid w:val="00D17F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0"/>
    <w:link w:val="a8"/>
    <w:uiPriority w:val="99"/>
    <w:unhideWhenUsed/>
    <w:rsid w:val="00D902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90262"/>
    <w:rPr>
      <w:rFonts w:ascii="Times New Roman" w:eastAsia="Times New Roman" w:hAnsi="Times New Roman"/>
    </w:rPr>
  </w:style>
  <w:style w:type="paragraph" w:styleId="a9">
    <w:name w:val="footer"/>
    <w:basedOn w:val="a0"/>
    <w:link w:val="aa"/>
    <w:uiPriority w:val="99"/>
    <w:unhideWhenUsed/>
    <w:rsid w:val="00D902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90262"/>
    <w:rPr>
      <w:rFonts w:ascii="Times New Roman" w:eastAsia="Times New Roman" w:hAnsi="Times New Roman"/>
    </w:rPr>
  </w:style>
  <w:style w:type="character" w:customStyle="1" w:styleId="ab">
    <w:name w:val="Основной текст_"/>
    <w:link w:val="13"/>
    <w:rsid w:val="00430BED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link w:val="40"/>
    <w:rsid w:val="00430BED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0"/>
    <w:link w:val="ab"/>
    <w:rsid w:val="00430BED"/>
    <w:pPr>
      <w:widowControl/>
      <w:shd w:val="clear" w:color="auto" w:fill="FFFFFF"/>
      <w:autoSpaceDE/>
      <w:autoSpaceDN/>
      <w:adjustRightInd/>
      <w:spacing w:line="331" w:lineRule="exact"/>
      <w:ind w:hanging="380"/>
      <w:jc w:val="both"/>
    </w:pPr>
    <w:rPr>
      <w:sz w:val="27"/>
      <w:szCs w:val="27"/>
    </w:rPr>
  </w:style>
  <w:style w:type="paragraph" w:customStyle="1" w:styleId="40">
    <w:name w:val="Основной текст (4)"/>
    <w:basedOn w:val="a0"/>
    <w:link w:val="4"/>
    <w:rsid w:val="00430BED"/>
    <w:pPr>
      <w:widowControl/>
      <w:shd w:val="clear" w:color="auto" w:fill="FFFFFF"/>
      <w:autoSpaceDE/>
      <w:autoSpaceDN/>
      <w:adjustRightInd/>
      <w:spacing w:line="0" w:lineRule="atLeast"/>
    </w:pPr>
  </w:style>
  <w:style w:type="paragraph" w:styleId="ac">
    <w:name w:val="No Spacing"/>
    <w:link w:val="ad"/>
    <w:uiPriority w:val="1"/>
    <w:qFormat/>
    <w:rsid w:val="00430BE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e">
    <w:name w:val="Normal (Web)"/>
    <w:basedOn w:val="a0"/>
    <w:uiPriority w:val="99"/>
    <w:rsid w:val="00B9453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List Paragraph"/>
    <w:aliases w:val="Bullet List,FooterText,Paragraphe de liste1,numbered,List Paragraph1,Bulletr List Paragraph,列出段落,列出段落1"/>
    <w:basedOn w:val="a0"/>
    <w:link w:val="af0"/>
    <w:uiPriority w:val="34"/>
    <w:qFormat/>
    <w:rsid w:val="00B9453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aliases w:val="Bullet List Знак,FooterText Знак,Paragraphe de liste1 Знак,numbered Знак,List Paragraph1 Знак,Bulletr List Paragraph Знак,列出段落 Знак,列出段落1 Знак"/>
    <w:link w:val="af"/>
    <w:uiPriority w:val="34"/>
    <w:locked/>
    <w:rsid w:val="00B94538"/>
    <w:rPr>
      <w:sz w:val="22"/>
      <w:szCs w:val="22"/>
      <w:lang w:eastAsia="en-US"/>
    </w:rPr>
  </w:style>
  <w:style w:type="paragraph" w:styleId="af1">
    <w:name w:val="Body Text Indent"/>
    <w:basedOn w:val="a0"/>
    <w:link w:val="af2"/>
    <w:uiPriority w:val="99"/>
    <w:rsid w:val="00B94538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2">
    <w:name w:val="Основной текст с отступом Знак"/>
    <w:link w:val="af1"/>
    <w:uiPriority w:val="99"/>
    <w:rsid w:val="00B94538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0"/>
    <w:link w:val="20"/>
    <w:rsid w:val="00B94538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B94538"/>
    <w:rPr>
      <w:rFonts w:ascii="Times New Roman" w:eastAsia="Times New Roman" w:hAnsi="Times New Roman"/>
      <w:sz w:val="24"/>
      <w:szCs w:val="24"/>
    </w:rPr>
  </w:style>
  <w:style w:type="paragraph" w:styleId="af3">
    <w:name w:val="Title"/>
    <w:basedOn w:val="a0"/>
    <w:link w:val="af4"/>
    <w:uiPriority w:val="10"/>
    <w:qFormat/>
    <w:rsid w:val="00B94538"/>
    <w:pPr>
      <w:widowControl/>
      <w:autoSpaceDE/>
      <w:autoSpaceDN/>
      <w:adjustRightInd/>
      <w:jc w:val="center"/>
    </w:pPr>
    <w:rPr>
      <w:b/>
      <w:sz w:val="32"/>
      <w:szCs w:val="32"/>
    </w:rPr>
  </w:style>
  <w:style w:type="character" w:customStyle="1" w:styleId="af4">
    <w:name w:val="Название Знак"/>
    <w:link w:val="af3"/>
    <w:uiPriority w:val="10"/>
    <w:rsid w:val="00B94538"/>
    <w:rPr>
      <w:rFonts w:ascii="Times New Roman" w:eastAsia="Times New Roman" w:hAnsi="Times New Roman"/>
      <w:b/>
      <w:sz w:val="32"/>
      <w:szCs w:val="32"/>
    </w:rPr>
  </w:style>
  <w:style w:type="paragraph" w:customStyle="1" w:styleId="ConsPlusNormal">
    <w:name w:val="ConsPlusNormal"/>
    <w:rsid w:val="00B9453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d">
    <w:name w:val="Без интервала Знак"/>
    <w:link w:val="ac"/>
    <w:uiPriority w:val="1"/>
    <w:locked/>
    <w:rsid w:val="00380AC5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character" w:customStyle="1" w:styleId="10">
    <w:name w:val="Заголовок 1 Знак"/>
    <w:link w:val="1"/>
    <w:uiPriority w:val="9"/>
    <w:rsid w:val="00380AC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1">
    <w:name w:val="Body Text 2"/>
    <w:basedOn w:val="a0"/>
    <w:link w:val="22"/>
    <w:rsid w:val="00A4019C"/>
    <w:pPr>
      <w:widowControl/>
      <w:autoSpaceDE/>
      <w:autoSpaceDN/>
      <w:adjustRightInd/>
    </w:pPr>
  </w:style>
  <w:style w:type="character" w:customStyle="1" w:styleId="22">
    <w:name w:val="Основной текст 2 Знак"/>
    <w:link w:val="21"/>
    <w:rsid w:val="00A4019C"/>
    <w:rPr>
      <w:rFonts w:ascii="Times New Roman" w:eastAsia="Times New Roman" w:hAnsi="Times New Roman"/>
    </w:rPr>
  </w:style>
  <w:style w:type="numbering" w:customStyle="1" w:styleId="14">
    <w:name w:val="Нет списка1"/>
    <w:next w:val="a3"/>
    <w:uiPriority w:val="99"/>
    <w:semiHidden/>
    <w:unhideWhenUsed/>
    <w:rsid w:val="002E3699"/>
  </w:style>
  <w:style w:type="table" w:customStyle="1" w:styleId="15">
    <w:name w:val="Сетка таблицы1"/>
    <w:basedOn w:val="a2"/>
    <w:next w:val="a6"/>
    <w:uiPriority w:val="59"/>
    <w:rsid w:val="002E3699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0"/>
    <w:link w:val="af6"/>
    <w:uiPriority w:val="99"/>
    <w:unhideWhenUsed/>
    <w:rsid w:val="002E3699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6">
    <w:name w:val="Текст выноски Знак"/>
    <w:link w:val="af5"/>
    <w:uiPriority w:val="99"/>
    <w:rsid w:val="002E3699"/>
    <w:rPr>
      <w:rFonts w:ascii="Tahoma" w:hAnsi="Tahoma" w:cs="Tahoma"/>
      <w:sz w:val="16"/>
      <w:szCs w:val="16"/>
      <w:lang w:eastAsia="en-US"/>
    </w:rPr>
  </w:style>
  <w:style w:type="numbering" w:customStyle="1" w:styleId="23">
    <w:name w:val="Нет списка2"/>
    <w:next w:val="a3"/>
    <w:uiPriority w:val="99"/>
    <w:semiHidden/>
    <w:unhideWhenUsed/>
    <w:rsid w:val="00E64320"/>
  </w:style>
  <w:style w:type="character" w:styleId="af7">
    <w:name w:val="page number"/>
    <w:uiPriority w:val="99"/>
    <w:rsid w:val="00E64320"/>
  </w:style>
  <w:style w:type="paragraph" w:customStyle="1" w:styleId="16">
    <w:name w:val="Абзац списка1"/>
    <w:basedOn w:val="a0"/>
    <w:rsid w:val="00E64320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table" w:customStyle="1" w:styleId="24">
    <w:name w:val="Сетка таблицы2"/>
    <w:basedOn w:val="a2"/>
    <w:next w:val="a6"/>
    <w:uiPriority w:val="59"/>
    <w:rsid w:val="00E643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6"/>
    <w:uiPriority w:val="59"/>
    <w:rsid w:val="00E6432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semiHidden/>
    <w:rsid w:val="00E64320"/>
  </w:style>
  <w:style w:type="table" w:customStyle="1" w:styleId="111">
    <w:name w:val="Сетка таблицы11"/>
    <w:basedOn w:val="a2"/>
    <w:next w:val="a6"/>
    <w:rsid w:val="00E643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rsid w:val="00CE1C3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B60D67"/>
    <w:rPr>
      <w:color w:val="0000FF"/>
      <w:u w:val="single"/>
    </w:rPr>
  </w:style>
  <w:style w:type="character" w:styleId="af9">
    <w:name w:val="FollowedHyperlink"/>
    <w:uiPriority w:val="99"/>
    <w:semiHidden/>
    <w:unhideWhenUsed/>
    <w:rsid w:val="00B60D67"/>
    <w:rPr>
      <w:color w:val="800080"/>
      <w:u w:val="single"/>
    </w:rPr>
  </w:style>
  <w:style w:type="character" w:styleId="afa">
    <w:name w:val="Emphasis"/>
    <w:uiPriority w:val="20"/>
    <w:qFormat/>
    <w:rsid w:val="00B60D67"/>
    <w:rPr>
      <w:i/>
      <w:iCs w:val="0"/>
    </w:rPr>
  </w:style>
  <w:style w:type="character" w:styleId="afb">
    <w:name w:val="Strong"/>
    <w:uiPriority w:val="22"/>
    <w:qFormat/>
    <w:rsid w:val="00B60D67"/>
    <w:rPr>
      <w:b/>
      <w:bCs w:val="0"/>
    </w:rPr>
  </w:style>
  <w:style w:type="paragraph" w:styleId="afc">
    <w:name w:val="Subtitle"/>
    <w:basedOn w:val="a0"/>
    <w:next w:val="a0"/>
    <w:link w:val="afd"/>
    <w:uiPriority w:val="11"/>
    <w:qFormat/>
    <w:rsid w:val="00B60D67"/>
    <w:pPr>
      <w:widowControl/>
      <w:autoSpaceDE/>
      <w:autoSpaceDN/>
      <w:adjustRightInd/>
      <w:spacing w:after="200" w:line="276" w:lineRule="auto"/>
    </w:pPr>
    <w:rPr>
      <w:rFonts w:ascii="Cambria" w:hAnsi="Cambria"/>
      <w:i/>
      <w:color w:val="4F81BD"/>
      <w:spacing w:val="15"/>
      <w:sz w:val="24"/>
      <w:lang w:eastAsia="en-US"/>
    </w:rPr>
  </w:style>
  <w:style w:type="character" w:customStyle="1" w:styleId="afd">
    <w:name w:val="Подзаголовок Знак"/>
    <w:link w:val="afc"/>
    <w:uiPriority w:val="11"/>
    <w:rsid w:val="00B60D67"/>
    <w:rPr>
      <w:rFonts w:ascii="Cambria" w:eastAsia="Times New Roman" w:hAnsi="Cambria"/>
      <w:i/>
      <w:color w:val="4F81BD"/>
      <w:spacing w:val="15"/>
      <w:sz w:val="24"/>
      <w:lang w:eastAsia="en-US"/>
    </w:rPr>
  </w:style>
  <w:style w:type="paragraph" w:styleId="afe">
    <w:name w:val="Plain Text"/>
    <w:basedOn w:val="a0"/>
    <w:link w:val="aff"/>
    <w:uiPriority w:val="99"/>
    <w:semiHidden/>
    <w:unhideWhenUsed/>
    <w:rsid w:val="00B60D67"/>
    <w:pPr>
      <w:widowControl/>
      <w:autoSpaceDE/>
      <w:autoSpaceDN/>
      <w:adjustRightInd/>
    </w:pPr>
    <w:rPr>
      <w:rFonts w:ascii="Courier New" w:eastAsia="Calibri" w:hAnsi="Courier New" w:cs="Courier New"/>
      <w:sz w:val="21"/>
      <w:lang w:eastAsia="en-US"/>
    </w:rPr>
  </w:style>
  <w:style w:type="character" w:customStyle="1" w:styleId="aff">
    <w:name w:val="Текст Знак"/>
    <w:link w:val="afe"/>
    <w:uiPriority w:val="99"/>
    <w:rsid w:val="00B60D67"/>
    <w:rPr>
      <w:rFonts w:ascii="Courier New" w:hAnsi="Courier New" w:cs="Courier New"/>
      <w:sz w:val="21"/>
      <w:lang w:eastAsia="en-US"/>
    </w:rPr>
  </w:style>
  <w:style w:type="paragraph" w:styleId="25">
    <w:name w:val="Quote"/>
    <w:basedOn w:val="a0"/>
    <w:next w:val="a0"/>
    <w:link w:val="26"/>
    <w:uiPriority w:val="29"/>
    <w:qFormat/>
    <w:rsid w:val="00B60D67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i/>
      <w:color w:val="000000"/>
      <w:sz w:val="22"/>
      <w:lang w:eastAsia="en-US"/>
    </w:rPr>
  </w:style>
  <w:style w:type="character" w:customStyle="1" w:styleId="26">
    <w:name w:val="Цитата 2 Знак"/>
    <w:link w:val="25"/>
    <w:uiPriority w:val="29"/>
    <w:rsid w:val="00B60D67"/>
    <w:rPr>
      <w:i/>
      <w:color w:val="000000"/>
      <w:sz w:val="22"/>
      <w:lang w:eastAsia="en-US"/>
    </w:rPr>
  </w:style>
  <w:style w:type="paragraph" w:styleId="aff0">
    <w:name w:val="Intense Quote"/>
    <w:basedOn w:val="a0"/>
    <w:next w:val="a0"/>
    <w:link w:val="aff1"/>
    <w:uiPriority w:val="30"/>
    <w:qFormat/>
    <w:rsid w:val="00B60D67"/>
    <w:pPr>
      <w:widowControl/>
      <w:pBdr>
        <w:bottom w:val="single" w:sz="4" w:space="0" w:color="4F81BD"/>
      </w:pBdr>
      <w:autoSpaceDE/>
      <w:autoSpaceDN/>
      <w:adjustRightInd/>
      <w:spacing w:before="200" w:after="280" w:line="276" w:lineRule="auto"/>
      <w:ind w:left="936" w:right="936"/>
    </w:pPr>
    <w:rPr>
      <w:rFonts w:ascii="Calibri" w:eastAsia="Calibri" w:hAnsi="Calibri"/>
      <w:b/>
      <w:i/>
      <w:color w:val="4F81BD"/>
      <w:sz w:val="22"/>
      <w:lang w:eastAsia="en-US"/>
    </w:rPr>
  </w:style>
  <w:style w:type="character" w:customStyle="1" w:styleId="aff1">
    <w:name w:val="Выделенная цитата Знак"/>
    <w:link w:val="aff0"/>
    <w:uiPriority w:val="30"/>
    <w:rsid w:val="00B60D67"/>
    <w:rPr>
      <w:b/>
      <w:i/>
      <w:color w:val="4F81BD"/>
      <w:sz w:val="22"/>
      <w:lang w:eastAsia="en-US"/>
    </w:rPr>
  </w:style>
  <w:style w:type="character" w:customStyle="1" w:styleId="Heading1Char">
    <w:name w:val="Heading 1 Char"/>
    <w:link w:val="112"/>
    <w:uiPriority w:val="9"/>
    <w:locked/>
    <w:rsid w:val="00B60D67"/>
    <w:rPr>
      <w:rFonts w:ascii="Cambria" w:eastAsia="Times New Roman" w:hAnsi="Cambria"/>
      <w:b/>
      <w:color w:val="365F91"/>
      <w:sz w:val="28"/>
    </w:rPr>
  </w:style>
  <w:style w:type="paragraph" w:customStyle="1" w:styleId="112">
    <w:name w:val="Заголовок 11"/>
    <w:basedOn w:val="a0"/>
    <w:next w:val="a0"/>
    <w:link w:val="Heading1Char"/>
    <w:uiPriority w:val="9"/>
    <w:qFormat/>
    <w:rsid w:val="00B60D67"/>
    <w:pPr>
      <w:keepNext/>
      <w:keepLines/>
      <w:widowControl/>
      <w:autoSpaceDE/>
      <w:autoSpaceDN/>
      <w:adjustRightInd/>
      <w:spacing w:before="480" w:line="276" w:lineRule="auto"/>
    </w:pPr>
    <w:rPr>
      <w:rFonts w:ascii="Cambria" w:hAnsi="Cambria"/>
      <w:b/>
      <w:color w:val="365F91"/>
      <w:sz w:val="28"/>
    </w:rPr>
  </w:style>
  <w:style w:type="character" w:customStyle="1" w:styleId="Heading9Char">
    <w:name w:val="Heading 9 Char"/>
    <w:link w:val="91"/>
    <w:uiPriority w:val="9"/>
    <w:locked/>
    <w:rsid w:val="00B60D67"/>
    <w:rPr>
      <w:rFonts w:ascii="Cambria" w:eastAsia="Times New Roman" w:hAnsi="Cambria"/>
      <w:i/>
      <w:color w:val="404040"/>
    </w:rPr>
  </w:style>
  <w:style w:type="paragraph" w:customStyle="1" w:styleId="91">
    <w:name w:val="Заголовок 91"/>
    <w:basedOn w:val="a0"/>
    <w:next w:val="a0"/>
    <w:link w:val="Heading9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i/>
      <w:color w:val="404040"/>
    </w:rPr>
  </w:style>
  <w:style w:type="character" w:customStyle="1" w:styleId="Heading8Char">
    <w:name w:val="Heading 8 Char"/>
    <w:link w:val="81"/>
    <w:uiPriority w:val="9"/>
    <w:locked/>
    <w:rsid w:val="00B60D67"/>
    <w:rPr>
      <w:rFonts w:ascii="Cambria" w:eastAsia="Times New Roman" w:hAnsi="Cambria"/>
      <w:color w:val="404040"/>
    </w:rPr>
  </w:style>
  <w:style w:type="paragraph" w:customStyle="1" w:styleId="81">
    <w:name w:val="Заголовок 81"/>
    <w:basedOn w:val="a0"/>
    <w:next w:val="a0"/>
    <w:link w:val="Heading8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color w:val="404040"/>
    </w:rPr>
  </w:style>
  <w:style w:type="character" w:customStyle="1" w:styleId="Heading7Char">
    <w:name w:val="Heading 7 Char"/>
    <w:link w:val="71"/>
    <w:uiPriority w:val="9"/>
    <w:locked/>
    <w:rsid w:val="00B60D67"/>
    <w:rPr>
      <w:rFonts w:ascii="Cambria" w:eastAsia="Times New Roman" w:hAnsi="Cambria"/>
      <w:i/>
      <w:color w:val="404040"/>
    </w:rPr>
  </w:style>
  <w:style w:type="paragraph" w:customStyle="1" w:styleId="71">
    <w:name w:val="Заголовок 71"/>
    <w:basedOn w:val="a0"/>
    <w:next w:val="a0"/>
    <w:link w:val="Heading7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i/>
      <w:color w:val="404040"/>
    </w:rPr>
  </w:style>
  <w:style w:type="character" w:customStyle="1" w:styleId="Heading6Char">
    <w:name w:val="Heading 6 Char"/>
    <w:link w:val="61"/>
    <w:uiPriority w:val="9"/>
    <w:locked/>
    <w:rsid w:val="00B60D67"/>
    <w:rPr>
      <w:rFonts w:ascii="Cambria" w:eastAsia="Times New Roman" w:hAnsi="Cambria"/>
      <w:i/>
      <w:color w:val="243F60"/>
    </w:rPr>
  </w:style>
  <w:style w:type="paragraph" w:customStyle="1" w:styleId="61">
    <w:name w:val="Заголовок 61"/>
    <w:basedOn w:val="a0"/>
    <w:next w:val="a0"/>
    <w:link w:val="Heading6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i/>
      <w:color w:val="243F60"/>
    </w:rPr>
  </w:style>
  <w:style w:type="character" w:customStyle="1" w:styleId="Heading5Char">
    <w:name w:val="Heading 5 Char"/>
    <w:link w:val="51"/>
    <w:uiPriority w:val="9"/>
    <w:locked/>
    <w:rsid w:val="00B60D67"/>
    <w:rPr>
      <w:rFonts w:ascii="Cambria" w:eastAsia="Times New Roman" w:hAnsi="Cambria"/>
      <w:color w:val="243F60"/>
    </w:rPr>
  </w:style>
  <w:style w:type="paragraph" w:customStyle="1" w:styleId="51">
    <w:name w:val="Заголовок 51"/>
    <w:basedOn w:val="a0"/>
    <w:next w:val="a0"/>
    <w:link w:val="Heading5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color w:val="243F60"/>
    </w:rPr>
  </w:style>
  <w:style w:type="character" w:customStyle="1" w:styleId="Heading4Char">
    <w:name w:val="Heading 4 Char"/>
    <w:link w:val="41"/>
    <w:uiPriority w:val="9"/>
    <w:locked/>
    <w:rsid w:val="00B60D67"/>
    <w:rPr>
      <w:rFonts w:ascii="Cambria" w:eastAsia="Times New Roman" w:hAnsi="Cambria"/>
      <w:b/>
      <w:i/>
      <w:color w:val="4F81BD"/>
    </w:rPr>
  </w:style>
  <w:style w:type="paragraph" w:customStyle="1" w:styleId="41">
    <w:name w:val="Заголовок 41"/>
    <w:basedOn w:val="a0"/>
    <w:next w:val="a0"/>
    <w:link w:val="Heading4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b/>
      <w:i/>
      <w:color w:val="4F81BD"/>
    </w:rPr>
  </w:style>
  <w:style w:type="character" w:customStyle="1" w:styleId="Heading3Char">
    <w:name w:val="Heading 3 Char"/>
    <w:link w:val="310"/>
    <w:uiPriority w:val="9"/>
    <w:locked/>
    <w:rsid w:val="00B60D67"/>
    <w:rPr>
      <w:rFonts w:ascii="Cambria" w:eastAsia="Times New Roman" w:hAnsi="Cambria"/>
      <w:b/>
      <w:color w:val="4F81BD"/>
    </w:rPr>
  </w:style>
  <w:style w:type="paragraph" w:customStyle="1" w:styleId="310">
    <w:name w:val="Заголовок 31"/>
    <w:basedOn w:val="a0"/>
    <w:next w:val="a0"/>
    <w:link w:val="Heading3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b/>
      <w:color w:val="4F81BD"/>
    </w:rPr>
  </w:style>
  <w:style w:type="character" w:customStyle="1" w:styleId="Heading2Char">
    <w:name w:val="Heading 2 Char"/>
    <w:link w:val="211"/>
    <w:uiPriority w:val="9"/>
    <w:locked/>
    <w:rsid w:val="00B60D67"/>
    <w:rPr>
      <w:rFonts w:ascii="Cambria" w:eastAsia="Times New Roman" w:hAnsi="Cambria"/>
      <w:b/>
      <w:color w:val="4F81BD"/>
      <w:sz w:val="26"/>
    </w:rPr>
  </w:style>
  <w:style w:type="paragraph" w:customStyle="1" w:styleId="211">
    <w:name w:val="Заголовок 21"/>
    <w:basedOn w:val="a0"/>
    <w:next w:val="a0"/>
    <w:link w:val="Heading2Char"/>
    <w:uiPriority w:val="9"/>
    <w:semiHidden/>
    <w:qFormat/>
    <w:rsid w:val="00B60D67"/>
    <w:pPr>
      <w:keepNext/>
      <w:keepLines/>
      <w:widowControl/>
      <w:autoSpaceDE/>
      <w:autoSpaceDN/>
      <w:adjustRightInd/>
      <w:spacing w:before="200" w:line="276" w:lineRule="auto"/>
    </w:pPr>
    <w:rPr>
      <w:rFonts w:ascii="Cambria" w:hAnsi="Cambria"/>
      <w:b/>
      <w:color w:val="4F81BD"/>
      <w:sz w:val="26"/>
    </w:rPr>
  </w:style>
  <w:style w:type="paragraph" w:customStyle="1" w:styleId="Default">
    <w:name w:val="Default"/>
    <w:uiPriority w:val="99"/>
    <w:rsid w:val="00B60D67"/>
    <w:rPr>
      <w:rFonts w:ascii="Times New Roman" w:hAnsi="Times New Roman"/>
      <w:color w:val="000000"/>
      <w:sz w:val="24"/>
      <w:lang w:eastAsia="en-US"/>
    </w:rPr>
  </w:style>
  <w:style w:type="character" w:customStyle="1" w:styleId="EndnoteTextChar">
    <w:name w:val="Endnote Text Char"/>
    <w:link w:val="17"/>
    <w:uiPriority w:val="99"/>
    <w:semiHidden/>
    <w:locked/>
    <w:rsid w:val="00B60D67"/>
  </w:style>
  <w:style w:type="paragraph" w:customStyle="1" w:styleId="17">
    <w:name w:val="Текст концевой сноски1"/>
    <w:basedOn w:val="a0"/>
    <w:link w:val="EndnoteTextChar"/>
    <w:uiPriority w:val="99"/>
    <w:semiHidden/>
    <w:rsid w:val="00B60D67"/>
    <w:pPr>
      <w:widowControl/>
      <w:autoSpaceDE/>
      <w:autoSpaceDN/>
      <w:adjustRightInd/>
    </w:pPr>
    <w:rPr>
      <w:rFonts w:ascii="Calibri" w:eastAsia="Calibri" w:hAnsi="Calibri"/>
    </w:rPr>
  </w:style>
  <w:style w:type="character" w:customStyle="1" w:styleId="FootnoteTextChar">
    <w:name w:val="Footnote Text Char"/>
    <w:link w:val="18"/>
    <w:uiPriority w:val="99"/>
    <w:semiHidden/>
    <w:locked/>
    <w:rsid w:val="00B60D67"/>
  </w:style>
  <w:style w:type="paragraph" w:customStyle="1" w:styleId="18">
    <w:name w:val="Текст сноски1"/>
    <w:basedOn w:val="a0"/>
    <w:link w:val="FootnoteTextChar"/>
    <w:uiPriority w:val="99"/>
    <w:semiHidden/>
    <w:rsid w:val="00B60D67"/>
    <w:pPr>
      <w:widowControl/>
      <w:autoSpaceDE/>
      <w:autoSpaceDN/>
      <w:adjustRightInd/>
    </w:pPr>
    <w:rPr>
      <w:rFonts w:ascii="Calibri" w:eastAsia="Calibri" w:hAnsi="Calibri"/>
    </w:rPr>
  </w:style>
  <w:style w:type="character" w:styleId="aff2">
    <w:name w:val="Subtle Emphasis"/>
    <w:uiPriority w:val="19"/>
    <w:qFormat/>
    <w:rsid w:val="00B60D67"/>
    <w:rPr>
      <w:i/>
      <w:iCs w:val="0"/>
      <w:color w:val="808080"/>
    </w:rPr>
  </w:style>
  <w:style w:type="character" w:styleId="aff3">
    <w:name w:val="Intense Emphasis"/>
    <w:uiPriority w:val="21"/>
    <w:qFormat/>
    <w:rsid w:val="00B60D67"/>
    <w:rPr>
      <w:b/>
      <w:bCs w:val="0"/>
      <w:i/>
      <w:iCs w:val="0"/>
      <w:color w:val="4F81BD"/>
    </w:rPr>
  </w:style>
  <w:style w:type="character" w:styleId="aff4">
    <w:name w:val="Subtle Reference"/>
    <w:uiPriority w:val="31"/>
    <w:qFormat/>
    <w:rsid w:val="00B60D67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B60D67"/>
    <w:rPr>
      <w:b/>
      <w:bCs w:val="0"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B60D67"/>
    <w:rPr>
      <w:b/>
      <w:bCs w:val="0"/>
      <w:smallCaps/>
      <w:spacing w:val="5"/>
    </w:rPr>
  </w:style>
  <w:style w:type="character" w:customStyle="1" w:styleId="19">
    <w:name w:val="Знак сноски1"/>
    <w:uiPriority w:val="99"/>
    <w:semiHidden/>
    <w:rsid w:val="00B60D67"/>
    <w:rPr>
      <w:vertAlign w:val="superscript"/>
    </w:rPr>
  </w:style>
  <w:style w:type="character" w:customStyle="1" w:styleId="Apple-converted-space">
    <w:name w:val="Apple-converted-space"/>
    <w:uiPriority w:val="99"/>
    <w:rsid w:val="00B60D67"/>
  </w:style>
  <w:style w:type="character" w:customStyle="1" w:styleId="1a">
    <w:name w:val="Знак концевой сноски1"/>
    <w:uiPriority w:val="99"/>
    <w:semiHidden/>
    <w:rsid w:val="00B60D67"/>
    <w:rPr>
      <w:vertAlign w:val="superscript"/>
    </w:rPr>
  </w:style>
  <w:style w:type="character" w:customStyle="1" w:styleId="32">
    <w:name w:val="Заголовок 3 Знак"/>
    <w:uiPriority w:val="9"/>
    <w:rsid w:val="00B60D67"/>
    <w:rPr>
      <w:rFonts w:ascii="Times New Roman" w:eastAsia="Times New Roman" w:hAnsi="Times New Roman" w:cs="Times New Roman" w:hint="default"/>
      <w:b/>
      <w:bCs w:val="0"/>
      <w:sz w:val="27"/>
      <w:lang w:eastAsia="ru-RU"/>
    </w:rPr>
  </w:style>
  <w:style w:type="character" w:customStyle="1" w:styleId="1b">
    <w:name w:val="Текст Знак1"/>
    <w:uiPriority w:val="99"/>
    <w:semiHidden/>
    <w:rsid w:val="00B60D67"/>
    <w:rPr>
      <w:rFonts w:ascii="Consolas" w:hAnsi="Consolas" w:cs="Consolas" w:hint="default"/>
      <w:sz w:val="21"/>
      <w:szCs w:val="21"/>
    </w:rPr>
  </w:style>
  <w:style w:type="character" w:customStyle="1" w:styleId="1c">
    <w:name w:val="Подзаголовок Знак1"/>
    <w:uiPriority w:val="11"/>
    <w:rsid w:val="00B60D67"/>
    <w:rPr>
      <w:rFonts w:ascii="Cambria" w:eastAsia="Times New Roman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1d">
    <w:name w:val="Название Знак1"/>
    <w:uiPriority w:val="10"/>
    <w:rsid w:val="00B60D67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table" w:customStyle="1" w:styleId="42">
    <w:name w:val="Сетка таблицы4"/>
    <w:basedOn w:val="a2"/>
    <w:next w:val="a6"/>
    <w:uiPriority w:val="59"/>
    <w:rsid w:val="00B079B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next w:val="a6"/>
    <w:rsid w:val="00F332C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2"/>
    <w:next w:val="a6"/>
    <w:uiPriority w:val="59"/>
    <w:rsid w:val="005139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3"/>
    <w:uiPriority w:val="99"/>
    <w:semiHidden/>
    <w:unhideWhenUsed/>
    <w:rsid w:val="00A478E7"/>
  </w:style>
  <w:style w:type="table" w:customStyle="1" w:styleId="7">
    <w:name w:val="Сетка таблицы7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6"/>
    <w:uiPriority w:val="99"/>
    <w:rsid w:val="00A478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6"/>
    <w:uiPriority w:val="59"/>
    <w:rsid w:val="00A478E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rsid w:val="005C4D50"/>
    <w:rPr>
      <w:rFonts w:ascii="Times New Roman" w:eastAsia="Times New Roman" w:hAnsi="Times New Roman"/>
      <w:b/>
      <w:bCs/>
      <w:sz w:val="15"/>
      <w:szCs w:val="15"/>
    </w:rPr>
  </w:style>
  <w:style w:type="numbering" w:customStyle="1" w:styleId="43">
    <w:name w:val="Нет списка4"/>
    <w:next w:val="a3"/>
    <w:uiPriority w:val="99"/>
    <w:semiHidden/>
    <w:unhideWhenUsed/>
    <w:rsid w:val="005C4D50"/>
  </w:style>
  <w:style w:type="table" w:customStyle="1" w:styleId="100">
    <w:name w:val="Сетка таблицы10"/>
    <w:basedOn w:val="a2"/>
    <w:next w:val="a6"/>
    <w:uiPriority w:val="59"/>
    <w:rsid w:val="005C4D50"/>
    <w:rPr>
      <w:sz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E046AE"/>
  </w:style>
  <w:style w:type="table" w:customStyle="1" w:styleId="130">
    <w:name w:val="Сетка таблицы13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6"/>
    <w:uiPriority w:val="99"/>
    <w:rsid w:val="00E046A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next w:val="a6"/>
    <w:rsid w:val="00E046A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gc">
    <w:name w:val="_tgc"/>
    <w:rsid w:val="00E046AE"/>
  </w:style>
  <w:style w:type="table" w:customStyle="1" w:styleId="121">
    <w:name w:val="Сетка таблицы12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next w:val="a6"/>
    <w:uiPriority w:val="59"/>
    <w:rsid w:val="00E046A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Абзац списка2"/>
    <w:basedOn w:val="a0"/>
    <w:rsid w:val="00E046AE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</w:rPr>
  </w:style>
  <w:style w:type="paragraph" w:styleId="HTML">
    <w:name w:val="HTML Preformatted"/>
    <w:basedOn w:val="a0"/>
    <w:link w:val="HTML0"/>
    <w:unhideWhenUsed/>
    <w:rsid w:val="00E046A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E046AE"/>
    <w:rPr>
      <w:rFonts w:ascii="Courier New" w:eastAsia="Times New Roman" w:hAnsi="Courier New" w:cs="Courier New"/>
    </w:rPr>
  </w:style>
  <w:style w:type="table" w:customStyle="1" w:styleId="141">
    <w:name w:val="Сетка таблицы141"/>
    <w:basedOn w:val="a2"/>
    <w:next w:val="a6"/>
    <w:uiPriority w:val="59"/>
    <w:rsid w:val="00E046AE"/>
    <w:rPr>
      <w:rFonts w:ascii="Arial Unicode MS" w:eastAsia="Arial Unicode MS" w:hAnsi="Arial Unicode MS" w:cs="Arial Unicode MS"/>
      <w:sz w:val="24"/>
      <w:szCs w:val="24"/>
      <w:lang w:val="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6"/>
    <w:uiPriority w:val="59"/>
    <w:rsid w:val="000A215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next w:val="a6"/>
    <w:uiPriority w:val="59"/>
    <w:rsid w:val="000A215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0"/>
    <w:uiPriority w:val="99"/>
    <w:rsid w:val="00EA343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170">
    <w:name w:val="Сетка таблицы17"/>
    <w:basedOn w:val="a2"/>
    <w:next w:val="a6"/>
    <w:uiPriority w:val="59"/>
    <w:rsid w:val="00E44C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3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50" Type="http://schemas.openxmlformats.org/officeDocument/2006/relationships/hyperlink" Target="http://www.9111.ru/answers/titles/%D0%BF%D0%B5%D0%BD%D1%81%D0%B8%D1%8F/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3.png"/><Relationship Id="rId41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10" Type="http://schemas.microsoft.com/office/2007/relationships/hdphoto" Target="media/hdphoto1.wdp"/><Relationship Id="rId19" Type="http://schemas.openxmlformats.org/officeDocument/2006/relationships/chart" Target="charts/chart9.xml"/><Relationship Id="rId31" Type="http://schemas.openxmlformats.org/officeDocument/2006/relationships/chart" Target="charts/chart20.xml"/><Relationship Id="rId44" Type="http://schemas.openxmlformats.org/officeDocument/2006/relationships/chart" Target="charts/chart33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738</c:v>
                </c:pt>
                <c:pt idx="1">
                  <c:v>630</c:v>
                </c:pt>
                <c:pt idx="2">
                  <c:v>898</c:v>
                </c:pt>
                <c:pt idx="3">
                  <c:v>435</c:v>
                </c:pt>
                <c:pt idx="4">
                  <c:v>586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235">
          <a:noFill/>
        </a:ln>
      </c:spPr>
    </c:plotArea>
    <c:legend>
      <c:legendPos val="r"/>
      <c:layout>
        <c:manualLayout>
          <c:xMode val="edge"/>
          <c:yMode val="edge"/>
          <c:x val="0.84481525009108793"/>
          <c:y val="0.35675059834615064"/>
          <c:w val="0.14120508390184586"/>
          <c:h val="0.389482331557059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Методика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Нежновой Т.А. "беседа о школе"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712379702537184"/>
          <c:y val="2.38095238095238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Мотивация к школьному обучению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Мотивация к школьному обучению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0.33000000000000024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Мотивация к школьному обучению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5140736"/>
        <c:axId val="197312512"/>
      </c:barChart>
      <c:catAx>
        <c:axId val="165140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312512"/>
        <c:crosses val="autoZero"/>
        <c:auto val="1"/>
        <c:lblAlgn val="ctr"/>
        <c:lblOffset val="100"/>
        <c:noMultiLvlLbl val="0"/>
      </c:catAx>
      <c:valAx>
        <c:axId val="19731251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651407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Начало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99404160"/>
        <c:axId val="165151104"/>
      </c:barChart>
      <c:catAx>
        <c:axId val="19940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5151104"/>
        <c:crosses val="autoZero"/>
        <c:auto val="1"/>
        <c:lblAlgn val="ctr"/>
        <c:lblOffset val="100"/>
        <c:noMultiLvlLbl val="0"/>
      </c:catAx>
      <c:valAx>
        <c:axId val="1651511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94041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2"/>
            </a:pPr>
            <a:r>
              <a:rPr lang="ru-RU" sz="1392">
                <a:latin typeface="Times New Roman" pitchFamily="18" charset="0"/>
                <a:cs typeface="Times New Roman" pitchFamily="18" charset="0"/>
              </a:rPr>
              <a:t>Конец</a:t>
            </a:r>
            <a:r>
              <a:rPr lang="ru-RU" sz="1392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65174272"/>
        <c:axId val="165192448"/>
      </c:barChart>
      <c:catAx>
        <c:axId val="16517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5192448"/>
        <c:crosses val="autoZero"/>
        <c:auto val="1"/>
        <c:lblAlgn val="ctr"/>
        <c:lblOffset val="100"/>
        <c:noMultiLvlLbl val="0"/>
      </c:catAx>
      <c:valAx>
        <c:axId val="1651924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51742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2"/>
            </a:pPr>
            <a:r>
              <a:rPr lang="ru-RU" sz="1402">
                <a:latin typeface="Times New Roman" pitchFamily="18" charset="0"/>
                <a:cs typeface="Times New Roman" pitchFamily="18" charset="0"/>
              </a:rPr>
              <a:t>Начало</a:t>
            </a:r>
            <a:r>
              <a:rPr lang="ru-RU" sz="1402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3547574845827199"/>
          <c:y val="2.380934777519007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Интнллектуальное развитие по Равену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ЗПР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Интнллектуальное развитие по Равену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Интнллектуальное развитие по Равену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75074688"/>
        <c:axId val="175084672"/>
      </c:barChart>
      <c:catAx>
        <c:axId val="17507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5084672"/>
        <c:crosses val="autoZero"/>
        <c:auto val="1"/>
        <c:lblAlgn val="ctr"/>
        <c:lblOffset val="100"/>
        <c:noMultiLvlLbl val="0"/>
      </c:catAx>
      <c:valAx>
        <c:axId val="1750846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50746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Конец</a:t>
            </a:r>
            <a:r>
              <a:rPr lang="ru-RU" sz="1399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0304523063143756E-2"/>
          <c:y val="0.33921791026121734"/>
          <c:w val="0.90147783251231528"/>
          <c:h val="0.56137076615423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Интеллектуальное развитие 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ЗПР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Интеллектуальное развитие 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Интеллектуальное развитие 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65249024"/>
        <c:axId val="165250560"/>
      </c:barChart>
      <c:catAx>
        <c:axId val="1652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5250560"/>
        <c:crosses val="autoZero"/>
        <c:auto val="1"/>
        <c:lblAlgn val="ctr"/>
        <c:lblOffset val="100"/>
        <c:noMultiLvlLbl val="0"/>
      </c:catAx>
      <c:valAx>
        <c:axId val="1652505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52490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98"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Методика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Нежновой Т.А. "Беседа о школе"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712365954255718"/>
          <c:y val="2.380941616747667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Мотивация к школьному обучению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Мотивация к школьному обучению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Мотивация к школьному обучению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75063424"/>
        <c:axId val="175064960"/>
      </c:barChart>
      <c:catAx>
        <c:axId val="17506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5064960"/>
        <c:crosses val="autoZero"/>
        <c:auto val="1"/>
        <c:lblAlgn val="ctr"/>
        <c:lblOffset val="100"/>
        <c:noMultiLvlLbl val="0"/>
      </c:catAx>
      <c:valAx>
        <c:axId val="1750649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50634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97">
                        <a:latin typeface="Times New Roman" pitchFamily="18" charset="0"/>
                        <a:cs typeface="Times New Roman" pitchFamily="18" charset="0"/>
                      </a:rPr>
                      <a:t>12</a:t>
                    </a:r>
                    <a:r>
                      <a:rPr lang="ru-RU" sz="897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897">
                        <a:latin typeface="Times New Roman" pitchFamily="18" charset="0"/>
                        <a:cs typeface="Times New Roman" pitchFamily="18" charset="0"/>
                      </a:rPr>
                      <a:t>56</a:t>
                    </a:r>
                    <a:r>
                      <a:rPr lang="ru-RU" sz="897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897">
                        <a:latin typeface="Times New Roman" pitchFamily="18" charset="0"/>
                        <a:cs typeface="Times New Roman" pitchFamily="18" charset="0"/>
                      </a:rPr>
                      <a:t>32</a:t>
                    </a:r>
                    <a:r>
                      <a:rPr lang="ru-RU" sz="897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97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56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1Б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97"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r>
                      <a:rPr lang="ru-RU" sz="897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897">
                        <a:latin typeface="Times New Roman" pitchFamily="18" charset="0"/>
                        <a:cs typeface="Times New Roman" pitchFamily="18" charset="0"/>
                      </a:rPr>
                      <a:t>40</a:t>
                    </a:r>
                    <a:r>
                      <a:rPr lang="ru-RU" sz="897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897">
                        <a:latin typeface="Times New Roman" pitchFamily="18" charset="0"/>
                        <a:cs typeface="Times New Roman" pitchFamily="18" charset="0"/>
                      </a:rPr>
                      <a:t>45</a:t>
                    </a:r>
                    <a:r>
                      <a:rPr lang="ru-RU" sz="897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97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</c:v>
                </c:pt>
                <c:pt idx="1">
                  <c:v>40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97248"/>
        <c:axId val="202687616"/>
      </c:barChart>
      <c:catAx>
        <c:axId val="191397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687616"/>
        <c:crosses val="autoZero"/>
        <c:auto val="1"/>
        <c:lblAlgn val="ctr"/>
        <c:lblOffset val="100"/>
        <c:noMultiLvlLbl val="0"/>
      </c:catAx>
      <c:valAx>
        <c:axId val="20268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397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3164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663385826771657"/>
          <c:y val="5.5903012123484572E-2"/>
          <c:w val="0.77459408719743361"/>
          <c:h val="0.75927070602429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0.23</c:v>
                </c:pt>
                <c:pt idx="2">
                  <c:v>0.08</c:v>
                </c:pt>
                <c:pt idx="3">
                  <c:v>0.31</c:v>
                </c:pt>
                <c:pt idx="4">
                  <c:v>0.38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класс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0.12</c:v>
                </c:pt>
                <c:pt idx="2">
                  <c:v>0.44</c:v>
                </c:pt>
                <c:pt idx="3">
                  <c:v>0.32</c:v>
                </c:pt>
                <c:pt idx="4">
                  <c:v>0.12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940224"/>
        <c:axId val="185946112"/>
      </c:barChart>
      <c:catAx>
        <c:axId val="185940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5946112"/>
        <c:crosses val="autoZero"/>
        <c:auto val="1"/>
        <c:lblAlgn val="ctr"/>
        <c:lblOffset val="100"/>
        <c:noMultiLvlLbl val="0"/>
      </c:catAx>
      <c:valAx>
        <c:axId val="185946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594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663385826771657"/>
          <c:y val="5.5903012123484572E-2"/>
          <c:w val="0.77459408719743361"/>
          <c:h val="0.75927070602429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А класс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Завышенная</c:v>
                </c:pt>
                <c:pt idx="1">
                  <c:v>Адекватная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0.64</c:v>
                </c:pt>
                <c:pt idx="1">
                  <c:v>7.0000000000000007E-2</c:v>
                </c:pt>
                <c:pt idx="2">
                  <c:v>0.28999999999999998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Б класс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Завышенная</c:v>
                </c:pt>
                <c:pt idx="1">
                  <c:v>Адекватная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</c:v>
                </c:pt>
                <c:pt idx="1">
                  <c:v>0.3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Завышенная</c:v>
                </c:pt>
                <c:pt idx="1">
                  <c:v>Адекватная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0.69</c:v>
                </c:pt>
                <c:pt idx="1">
                  <c:v>0.08</c:v>
                </c:pt>
                <c:pt idx="2">
                  <c:v>0.23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класс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333333333333332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48148148148147E-3"/>
                  <c:y val="8.73015873015872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5.9523809523809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Завышенная</c:v>
                </c:pt>
                <c:pt idx="1">
                  <c:v>Адекватная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0.38</c:v>
                </c:pt>
                <c:pt idx="1">
                  <c:v>0.56000000000000005</c:v>
                </c:pt>
                <c:pt idx="2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179264"/>
        <c:axId val="195180800"/>
      </c:barChart>
      <c:catAx>
        <c:axId val="195179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5180800"/>
        <c:crosses val="autoZero"/>
        <c:auto val="1"/>
        <c:lblAlgn val="ctr"/>
        <c:lblOffset val="100"/>
        <c:noMultiLvlLbl val="0"/>
      </c:catAx>
      <c:valAx>
        <c:axId val="1951808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5179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5.8421445508496851E-2"/>
          <c:y val="5.1002566183405346E-2"/>
          <c:w val="0.93014061104253454"/>
          <c:h val="0.81145719071851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9999FF"/>
            </a:solidFill>
            <a:ln w="12709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1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rgbClr val="993366"/>
            </a:solidFill>
            <a:ln w="12709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1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17.600000000000001</c:v>
                </c:pt>
                <c:pt idx="1">
                  <c:v>8.3000000000000007</c:v>
                </c:pt>
              </c:numCache>
            </c:numRef>
          </c:val>
        </c:ser>
        <c:ser>
          <c:idx val="2"/>
          <c:order val="2"/>
          <c:spPr>
            <a:solidFill>
              <a:srgbClr val="FFFFCC"/>
            </a:solidFill>
            <a:ln w="1270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9900"/>
            </a:solidFill>
            <a:ln w="1270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0925921470464729E-2"/>
                  <c:y val="4.7530859192012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1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82.4</c:v>
                </c:pt>
                <c:pt idx="1">
                  <c:v>91.7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1735680"/>
        <c:axId val="191737216"/>
        <c:axId val="0"/>
      </c:bar3DChart>
      <c:catAx>
        <c:axId val="191735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7372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1737216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735680"/>
        <c:crosses val="autoZero"/>
        <c:crossBetween val="between"/>
      </c:valAx>
      <c:spPr>
        <a:noFill/>
        <a:ln w="25418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8604554865424436"/>
          <c:y val="0.17119982809166398"/>
          <c:w val="0.19829005070018424"/>
          <c:h val="0.57715092630964981"/>
        </c:manualLayout>
      </c:layout>
      <c:overlay val="0"/>
      <c:spPr>
        <a:noFill/>
        <a:ln w="3177">
          <a:solidFill>
            <a:srgbClr val="009900"/>
          </a:solidFill>
          <a:prstDash val="solid"/>
        </a:ln>
      </c:spPr>
      <c:txPr>
        <a:bodyPr/>
        <a:lstStyle/>
        <a:p>
          <a:pPr>
            <a:defRPr sz="1051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752567048099152E-2"/>
          <c:y val="3.8198916585888198E-2"/>
          <c:w val="0.74166817914457217"/>
          <c:h val="0.77859287721660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Лист1!$C$4:$C$5</c:f>
              <c:strCache>
                <c:ptCount val="1"/>
                <c:pt idx="0">
                  <c:v>Количество участников 2012-2013 учебный год</c:v>
                </c:pt>
              </c:strCache>
            </c:strRef>
          </c:tx>
          <c:invertIfNegative val="0"/>
          <c:cat>
            <c:strRef>
              <c:f>Лист1!$B$6:$B$24</c:f>
              <c:strCache>
                <c:ptCount val="19"/>
                <c:pt idx="0">
                  <c:v>Английский язык</c:v>
                </c:pt>
                <c:pt idx="1">
                  <c:v>Биология 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Математика</c:v>
                </c:pt>
                <c:pt idx="7">
                  <c:v>Музыка</c:v>
                </c:pt>
                <c:pt idx="8">
                  <c:v>МХК</c:v>
                </c:pt>
                <c:pt idx="9">
                  <c:v>Начальные классы</c:v>
                </c:pt>
                <c:pt idx="10">
                  <c:v>Немецкий язык</c:v>
                </c:pt>
                <c:pt idx="11">
                  <c:v>Обществознание</c:v>
                </c:pt>
                <c:pt idx="12">
                  <c:v>ОБЖ</c:v>
                </c:pt>
                <c:pt idx="13">
                  <c:v>Природоведение</c:v>
                </c:pt>
                <c:pt idx="14">
                  <c:v>Русский язык</c:v>
                </c:pt>
                <c:pt idx="15">
                  <c:v>Технология</c:v>
                </c:pt>
                <c:pt idx="16">
                  <c:v>Химия</c:v>
                </c:pt>
                <c:pt idx="17">
                  <c:v>Физика</c:v>
                </c:pt>
                <c:pt idx="18">
                  <c:v>Общепредметные</c:v>
                </c:pt>
              </c:strCache>
            </c:strRef>
          </c:cat>
          <c:val>
            <c:numRef>
              <c:f>Лист1!$C$6:$C$24</c:f>
              <c:numCache>
                <c:formatCode>General</c:formatCode>
                <c:ptCount val="19"/>
                <c:pt idx="0">
                  <c:v>14</c:v>
                </c:pt>
                <c:pt idx="1">
                  <c:v>40</c:v>
                </c:pt>
                <c:pt idx="2">
                  <c:v>17</c:v>
                </c:pt>
                <c:pt idx="3">
                  <c:v>104</c:v>
                </c:pt>
                <c:pt idx="4">
                  <c:v>46</c:v>
                </c:pt>
                <c:pt idx="5">
                  <c:v>7</c:v>
                </c:pt>
                <c:pt idx="6">
                  <c:v>68</c:v>
                </c:pt>
                <c:pt idx="7">
                  <c:v>31</c:v>
                </c:pt>
                <c:pt idx="8">
                  <c:v>36</c:v>
                </c:pt>
                <c:pt idx="9">
                  <c:v>22</c:v>
                </c:pt>
                <c:pt idx="10">
                  <c:v>7</c:v>
                </c:pt>
                <c:pt idx="11">
                  <c:v>29</c:v>
                </c:pt>
                <c:pt idx="12">
                  <c:v>54</c:v>
                </c:pt>
                <c:pt idx="13">
                  <c:v>6</c:v>
                </c:pt>
                <c:pt idx="14">
                  <c:v>54</c:v>
                </c:pt>
                <c:pt idx="15">
                  <c:v>20</c:v>
                </c:pt>
                <c:pt idx="16">
                  <c:v>11</c:v>
                </c:pt>
                <c:pt idx="17">
                  <c:v>6</c:v>
                </c:pt>
                <c:pt idx="18">
                  <c:v>166</c:v>
                </c:pt>
              </c:numCache>
            </c:numRef>
          </c:val>
        </c:ser>
        <c:ser>
          <c:idx val="1"/>
          <c:order val="1"/>
          <c:tx>
            <c:strRef>
              <c:f>Лист1!$D$4:$D$5</c:f>
              <c:strCache>
                <c:ptCount val="1"/>
                <c:pt idx="0">
                  <c:v>Количество участников 2013-2014 учебный год</c:v>
                </c:pt>
              </c:strCache>
            </c:strRef>
          </c:tx>
          <c:invertIfNegative val="0"/>
          <c:cat>
            <c:strRef>
              <c:f>Лист1!$B$6:$B$24</c:f>
              <c:strCache>
                <c:ptCount val="19"/>
                <c:pt idx="0">
                  <c:v>Английский язык</c:v>
                </c:pt>
                <c:pt idx="1">
                  <c:v>Биология 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Математика</c:v>
                </c:pt>
                <c:pt idx="7">
                  <c:v>Музыка</c:v>
                </c:pt>
                <c:pt idx="8">
                  <c:v>МХК</c:v>
                </c:pt>
                <c:pt idx="9">
                  <c:v>Начальные классы</c:v>
                </c:pt>
                <c:pt idx="10">
                  <c:v>Немецкий язык</c:v>
                </c:pt>
                <c:pt idx="11">
                  <c:v>Обществознание</c:v>
                </c:pt>
                <c:pt idx="12">
                  <c:v>ОБЖ</c:v>
                </c:pt>
                <c:pt idx="13">
                  <c:v>Природоведение</c:v>
                </c:pt>
                <c:pt idx="14">
                  <c:v>Русский язык</c:v>
                </c:pt>
                <c:pt idx="15">
                  <c:v>Технология</c:v>
                </c:pt>
                <c:pt idx="16">
                  <c:v>Химия</c:v>
                </c:pt>
                <c:pt idx="17">
                  <c:v>Физика</c:v>
                </c:pt>
                <c:pt idx="18">
                  <c:v>Общепредметные</c:v>
                </c:pt>
              </c:strCache>
            </c:strRef>
          </c:cat>
          <c:val>
            <c:numRef>
              <c:f>Лист1!$D$6:$D$24</c:f>
              <c:numCache>
                <c:formatCode>General</c:formatCode>
                <c:ptCount val="19"/>
                <c:pt idx="0">
                  <c:v>34</c:v>
                </c:pt>
                <c:pt idx="1">
                  <c:v>19</c:v>
                </c:pt>
                <c:pt idx="2">
                  <c:v>17</c:v>
                </c:pt>
                <c:pt idx="3">
                  <c:v>4</c:v>
                </c:pt>
                <c:pt idx="4">
                  <c:v>10</c:v>
                </c:pt>
                <c:pt idx="5">
                  <c:v>46</c:v>
                </c:pt>
                <c:pt idx="6">
                  <c:v>99</c:v>
                </c:pt>
                <c:pt idx="7">
                  <c:v>14</c:v>
                </c:pt>
                <c:pt idx="8">
                  <c:v>52</c:v>
                </c:pt>
                <c:pt idx="9">
                  <c:v>25</c:v>
                </c:pt>
                <c:pt idx="10">
                  <c:v>10</c:v>
                </c:pt>
                <c:pt idx="11">
                  <c:v>11</c:v>
                </c:pt>
                <c:pt idx="12">
                  <c:v>11</c:v>
                </c:pt>
                <c:pt idx="13">
                  <c:v>1</c:v>
                </c:pt>
                <c:pt idx="14">
                  <c:v>87</c:v>
                </c:pt>
                <c:pt idx="15">
                  <c:v>10</c:v>
                </c:pt>
                <c:pt idx="16">
                  <c:v>10</c:v>
                </c:pt>
                <c:pt idx="17">
                  <c:v>14</c:v>
                </c:pt>
                <c:pt idx="18">
                  <c:v>156</c:v>
                </c:pt>
              </c:numCache>
            </c:numRef>
          </c:val>
        </c:ser>
        <c:ser>
          <c:idx val="2"/>
          <c:order val="2"/>
          <c:tx>
            <c:strRef>
              <c:f>Лист1!$E$4:$E$5</c:f>
              <c:strCache>
                <c:ptCount val="1"/>
                <c:pt idx="0">
                  <c:v>Количество участников 2014-2015 учебный год</c:v>
                </c:pt>
              </c:strCache>
            </c:strRef>
          </c:tx>
          <c:invertIfNegative val="0"/>
          <c:cat>
            <c:strRef>
              <c:f>Лист1!$B$6:$B$24</c:f>
              <c:strCache>
                <c:ptCount val="19"/>
                <c:pt idx="0">
                  <c:v>Английский язык</c:v>
                </c:pt>
                <c:pt idx="1">
                  <c:v>Биология 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Математика</c:v>
                </c:pt>
                <c:pt idx="7">
                  <c:v>Музыка</c:v>
                </c:pt>
                <c:pt idx="8">
                  <c:v>МХК</c:v>
                </c:pt>
                <c:pt idx="9">
                  <c:v>Начальные классы</c:v>
                </c:pt>
                <c:pt idx="10">
                  <c:v>Немецкий язык</c:v>
                </c:pt>
                <c:pt idx="11">
                  <c:v>Обществознание</c:v>
                </c:pt>
                <c:pt idx="12">
                  <c:v>ОБЖ</c:v>
                </c:pt>
                <c:pt idx="13">
                  <c:v>Природоведение</c:v>
                </c:pt>
                <c:pt idx="14">
                  <c:v>Русский язык</c:v>
                </c:pt>
                <c:pt idx="15">
                  <c:v>Технология</c:v>
                </c:pt>
                <c:pt idx="16">
                  <c:v>Химия</c:v>
                </c:pt>
                <c:pt idx="17">
                  <c:v>Физика</c:v>
                </c:pt>
                <c:pt idx="18">
                  <c:v>Общепредметные</c:v>
                </c:pt>
              </c:strCache>
            </c:strRef>
          </c:cat>
          <c:val>
            <c:numRef>
              <c:f>Лист1!$E$6:$E$24</c:f>
              <c:numCache>
                <c:formatCode>General</c:formatCode>
                <c:ptCount val="19"/>
                <c:pt idx="0">
                  <c:v>32</c:v>
                </c:pt>
                <c:pt idx="1">
                  <c:v>58</c:v>
                </c:pt>
                <c:pt idx="2">
                  <c:v>39</c:v>
                </c:pt>
                <c:pt idx="3">
                  <c:v>60</c:v>
                </c:pt>
                <c:pt idx="4">
                  <c:v>36</c:v>
                </c:pt>
                <c:pt idx="5">
                  <c:v>47</c:v>
                </c:pt>
                <c:pt idx="6">
                  <c:v>79</c:v>
                </c:pt>
                <c:pt idx="7">
                  <c:v>122</c:v>
                </c:pt>
                <c:pt idx="8">
                  <c:v>39</c:v>
                </c:pt>
                <c:pt idx="9">
                  <c:v>32</c:v>
                </c:pt>
                <c:pt idx="10">
                  <c:v>2</c:v>
                </c:pt>
                <c:pt idx="11">
                  <c:v>60</c:v>
                </c:pt>
                <c:pt idx="12">
                  <c:v>16</c:v>
                </c:pt>
                <c:pt idx="14">
                  <c:v>64</c:v>
                </c:pt>
                <c:pt idx="15">
                  <c:v>45</c:v>
                </c:pt>
                <c:pt idx="16">
                  <c:v>7</c:v>
                </c:pt>
                <c:pt idx="17">
                  <c:v>19</c:v>
                </c:pt>
                <c:pt idx="18">
                  <c:v>141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742400"/>
        <c:axId val="202752384"/>
      </c:barChart>
      <c:catAx>
        <c:axId val="202742400"/>
        <c:scaling>
          <c:orientation val="minMax"/>
        </c:scaling>
        <c:delete val="0"/>
        <c:axPos val="b"/>
        <c:majorTickMark val="out"/>
        <c:minorTickMark val="none"/>
        <c:tickLblPos val="nextTo"/>
        <c:crossAx val="202752384"/>
        <c:crosses val="autoZero"/>
        <c:auto val="1"/>
        <c:lblAlgn val="ctr"/>
        <c:lblOffset val="100"/>
        <c:noMultiLvlLbl val="0"/>
      </c:catAx>
      <c:valAx>
        <c:axId val="20275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742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639917350756686"/>
          <c:y val="0.1798966038336117"/>
          <c:w val="0.17127547886301447"/>
          <c:h val="0.5967999804220276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890597741232528E-2"/>
          <c:y val="6.4003694369217767E-2"/>
          <c:w val="0.6912811435760613"/>
          <c:h val="0.826745473885743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выше среднего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16.7</c:v>
                </c:pt>
                <c:pt idx="1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среднегонизкий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8154269972451783E-3"/>
                  <c:y val="-4.210526315789473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22.2</c:v>
                </c:pt>
                <c:pt idx="1">
                  <c:v>27.3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22.2</c:v>
                </c:pt>
                <c:pt idx="1">
                  <c:v>18.2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легкая степень  слабоумия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38.9</c:v>
                </c:pt>
                <c:pt idx="1">
                  <c:v>36.299999999999997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216128"/>
        <c:axId val="195217664"/>
      </c:barChart>
      <c:catAx>
        <c:axId val="19521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99"/>
            </a:pPr>
            <a:endParaRPr lang="ru-RU"/>
          </a:p>
        </c:txPr>
        <c:crossAx val="195217664"/>
        <c:crosses val="autoZero"/>
        <c:auto val="1"/>
        <c:lblAlgn val="ctr"/>
        <c:lblOffset val="100"/>
        <c:noMultiLvlLbl val="0"/>
      </c:catAx>
      <c:valAx>
        <c:axId val="195217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216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226084113223224"/>
          <c:y val="8.2506732113031334E-2"/>
          <c:w val="0.23456100815680869"/>
          <c:h val="0.64212223472065988"/>
        </c:manualLayout>
      </c:layout>
      <c:overlay val="0"/>
      <c:txPr>
        <a:bodyPr/>
        <a:lstStyle/>
        <a:p>
          <a:pPr>
            <a:defRPr sz="1099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321454588050964E-2"/>
          <c:y val="2.8162656995574808E-2"/>
          <c:w val="0.77207466221534027"/>
          <c:h val="0.837214339122622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Предпочитаемые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4805895079014737E-2"/>
                  <c:y val="-3.659572029478849E-2"/>
                </c:manualLayout>
              </c:layout>
              <c:tx>
                <c:rich>
                  <a:bodyPr/>
                  <a:lstStyle/>
                  <a:p>
                    <a:r>
                      <a:rPr lang="en-US" sz="1098" b="0"/>
                      <a:t>58,6</a:t>
                    </a:r>
                    <a:r>
                      <a:rPr lang="ru-RU" sz="1098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980009298000935E-3"/>
                  <c:y val="-8.7336244541484712E-3"/>
                </c:manualLayout>
              </c:layout>
              <c:tx>
                <c:rich>
                  <a:bodyPr/>
                  <a:lstStyle/>
                  <a:p>
                    <a:r>
                      <a:rPr lang="en-US" sz="1098" b="0"/>
                      <a:t>63</a:t>
                    </a:r>
                    <a:r>
                      <a:rPr lang="ru-RU" sz="1098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98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нач. года</c:v>
                </c:pt>
                <c:pt idx="1">
                  <c:v> конец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58.6</c:v>
                </c:pt>
                <c:pt idx="1">
                  <c:v>63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Лидеры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828653189370597E-2"/>
                  <c:y val="-2.4967570009950986E-2"/>
                </c:manualLayout>
              </c:layout>
              <c:tx>
                <c:rich>
                  <a:bodyPr/>
                  <a:lstStyle/>
                  <a:p>
                    <a:r>
                      <a:rPr lang="en-US" sz="1098" b="0"/>
                      <a:t>13,8</a:t>
                    </a:r>
                    <a:r>
                      <a:rPr lang="ru-RU" sz="1098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175912348722705E-2"/>
                  <c:y val="-2.4968888824813448E-2"/>
                </c:manualLayout>
              </c:layout>
              <c:tx>
                <c:rich>
                  <a:bodyPr/>
                  <a:lstStyle/>
                  <a:p>
                    <a:r>
                      <a:rPr lang="en-US" sz="1098" b="0"/>
                      <a:t>11,1</a:t>
                    </a:r>
                    <a:r>
                      <a:rPr lang="ru-RU" sz="1098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98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нач. года</c:v>
                </c:pt>
                <c:pt idx="1">
                  <c:v> конец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13.8</c:v>
                </c:pt>
                <c:pt idx="1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Пренебрегаемые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нач. года</c:v>
                </c:pt>
                <c:pt idx="1">
                  <c:v> конец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6.9</c:v>
                </c:pt>
                <c:pt idx="1">
                  <c:v>11.1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Изолированные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374358016963362E-2"/>
                  <c:y val="-7.4918910245389634E-3"/>
                </c:manualLayout>
              </c:layout>
              <c:tx>
                <c:rich>
                  <a:bodyPr/>
                  <a:lstStyle/>
                  <a:p>
                    <a:r>
                      <a:rPr lang="en-US" sz="1098" b="0"/>
                      <a:t>20,7</a:t>
                    </a:r>
                    <a:r>
                      <a:rPr lang="ru-RU" sz="1098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523357615632666E-2"/>
                  <c:y val="-2.1572544588257844E-2"/>
                </c:manualLayout>
              </c:layout>
              <c:tx>
                <c:rich>
                  <a:bodyPr/>
                  <a:lstStyle/>
                  <a:p>
                    <a:r>
                      <a:rPr lang="en-US" sz="1098" b="0"/>
                      <a:t>14,8</a:t>
                    </a:r>
                    <a:r>
                      <a:rPr lang="ru-RU" sz="1098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98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нач. года</c:v>
                </c:pt>
                <c:pt idx="1">
                  <c:v> конец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20.7</c:v>
                </c:pt>
                <c:pt idx="1">
                  <c:v>14.8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5377024"/>
        <c:axId val="195378560"/>
        <c:axId val="0"/>
      </c:bar3DChart>
      <c:catAx>
        <c:axId val="19537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5378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53785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5377024"/>
        <c:crosses val="autoZero"/>
        <c:crossBetween val="between"/>
      </c:valAx>
      <c:spPr>
        <a:noFill/>
        <a:ln w="25358">
          <a:noFill/>
        </a:ln>
      </c:spPr>
    </c:plotArea>
    <c:legend>
      <c:legendPos val="r"/>
      <c:layout>
        <c:manualLayout>
          <c:xMode val="edge"/>
          <c:yMode val="edge"/>
          <c:x val="0.65016075583744903"/>
          <c:y val="0.26454529867183685"/>
          <c:w val="0.34039672107437136"/>
          <c:h val="0.43164325564832029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629629629629619E-3"/>
                  <c:y val="1.984126984126984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42,8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/>
                      <a:t>28,6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0"/>
                      <a:t>14,3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226888305628463E-7"/>
                  <c:y val="-1.984126984126984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14,3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Холерик</c:v>
                </c:pt>
                <c:pt idx="1">
                  <c:v>Сангвиник</c:v>
                </c:pt>
                <c:pt idx="2">
                  <c:v>Меланхолик</c:v>
                </c:pt>
                <c:pt idx="3">
                  <c:v>Флегматик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42.8</c:v>
                </c:pt>
                <c:pt idx="1">
                  <c:v>28.6</c:v>
                </c:pt>
                <c:pt idx="2">
                  <c:v>14.3</c:v>
                </c:pt>
                <c:pt idx="3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/>
                      <a:t>87,5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722222222222224E-2"/>
                  <c:y val="3.968253968253968E-3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12,5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Холерик</c:v>
                </c:pt>
                <c:pt idx="1">
                  <c:v>Сангвиник</c:v>
                </c:pt>
                <c:pt idx="2">
                  <c:v>Меланхолик</c:v>
                </c:pt>
                <c:pt idx="3">
                  <c:v>Флегматик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87.5</c:v>
                </c:pt>
                <c:pt idx="1">
                  <c:v>0</c:v>
                </c:pt>
                <c:pt idx="2">
                  <c:v>0</c:v>
                </c:pt>
                <c:pt idx="3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32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12,5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Холерик</c:v>
                </c:pt>
                <c:pt idx="1">
                  <c:v>Сангвиник</c:v>
                </c:pt>
                <c:pt idx="2">
                  <c:v>Меланхолик</c:v>
                </c:pt>
                <c:pt idx="3">
                  <c:v>Флегматик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12.5</c:v>
                </c:pt>
                <c:pt idx="1">
                  <c:v>62.5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679552"/>
        <c:axId val="196681088"/>
      </c:barChart>
      <c:catAx>
        <c:axId val="19667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0"/>
            </a:pPr>
            <a:endParaRPr lang="ru-RU"/>
          </a:p>
        </c:txPr>
        <c:crossAx val="196681088"/>
        <c:crosses val="autoZero"/>
        <c:auto val="1"/>
        <c:lblAlgn val="ctr"/>
        <c:lblOffset val="100"/>
        <c:noMultiLvlLbl val="0"/>
      </c:catAx>
      <c:valAx>
        <c:axId val="19668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6795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фактор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770730837375015E-2"/>
                  <c:y val="2.7049559981472955E-3"/>
                </c:manualLayout>
              </c:layout>
              <c:tx>
                <c:rich>
                  <a:bodyPr/>
                  <a:lstStyle/>
                  <a:p>
                    <a:pPr>
                      <a:defRPr sz="1199"/>
                    </a:pPr>
                    <a:r>
                      <a:rPr lang="en-US" sz="1199"/>
                      <a:t>15</a:t>
                    </a:r>
                    <a:r>
                      <a:rPr lang="ru-RU" sz="1199"/>
                      <a:t>%</a:t>
                    </a:r>
                    <a:endParaRPr lang="en-US"/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5 а</c:v>
                </c:pt>
                <c:pt idx="1">
                  <c:v>5 б</c:v>
                </c:pt>
                <c:pt idx="2">
                  <c:v>5 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0</c:v>
                </c:pt>
                <c:pt idx="2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фактор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1"/>
              <c:layout>
                <c:manualLayout>
                  <c:x val="-1.2787618682081284E-3"/>
                  <c:y val="5.7651963054791157E-4"/>
                </c:manualLayout>
              </c:layout>
              <c:tx>
                <c:rich>
                  <a:bodyPr/>
                  <a:lstStyle/>
                  <a:p>
                    <a:r>
                      <a:rPr lang="en-US" sz="1099"/>
                      <a:t>12,5</a:t>
                    </a:r>
                    <a:r>
                      <a:rPr lang="ru-RU" sz="1099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546117850482871E-2"/>
                  <c:y val="-7.3599796565221734E-3"/>
                </c:manualLayout>
              </c:layout>
              <c:tx>
                <c:rich>
                  <a:bodyPr/>
                  <a:lstStyle/>
                  <a:p>
                    <a:r>
                      <a:rPr lang="en-US" sz="1099"/>
                      <a:t>12,5</a:t>
                    </a:r>
                    <a:r>
                      <a:rPr lang="ru-RU" sz="1099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99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5 а</c:v>
                </c:pt>
                <c:pt idx="1">
                  <c:v>5 б</c:v>
                </c:pt>
                <c:pt idx="2">
                  <c:v>5 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35424"/>
        <c:axId val="191441152"/>
      </c:barChart>
      <c:catAx>
        <c:axId val="191335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99" b="1"/>
            </a:pPr>
            <a:endParaRPr lang="ru-RU"/>
          </a:p>
        </c:txPr>
        <c:crossAx val="191441152"/>
        <c:crosses val="autoZero"/>
        <c:auto val="1"/>
        <c:lblAlgn val="ctr"/>
        <c:lblOffset val="100"/>
        <c:noMultiLvlLbl val="0"/>
      </c:catAx>
      <c:valAx>
        <c:axId val="191441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335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02340089046898"/>
          <c:y val="0.22993385826771653"/>
          <c:w val="0.14658654949530359"/>
          <c:h val="0.58253270341207353"/>
        </c:manualLayout>
      </c:layout>
      <c:overlay val="0"/>
      <c:txPr>
        <a:bodyPr/>
        <a:lstStyle/>
        <a:p>
          <a:pPr>
            <a:defRPr sz="1199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820424626157771E-2"/>
          <c:y val="2.2276034623250118E-2"/>
          <c:w val="0.75525030736796672"/>
          <c:h val="0.82725401790529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адекватная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1"/>
                      <a:t>56,3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1"/>
                      <a:t>83,4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410670582476822E-2"/>
                  <c:y val="-1.8264840182648401E-2"/>
                </c:manualLayout>
              </c:layout>
              <c:tx>
                <c:rich>
                  <a:bodyPr/>
                  <a:lstStyle/>
                  <a:p>
                    <a:r>
                      <a:rPr lang="en-US" sz="1201"/>
                      <a:t>37,5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61.5</c:v>
                </c:pt>
                <c:pt idx="1">
                  <c:v>87.5</c:v>
                </c:pt>
                <c:pt idx="2">
                  <c:v>37.5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5276554087126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1"/>
                      <a:t>31,2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1"/>
                      <a:t>8,3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1"/>
                      <a:t>62,5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30.8</c:v>
                </c:pt>
                <c:pt idx="1">
                  <c:v>12.5</c:v>
                </c:pt>
                <c:pt idx="2">
                  <c:v>62.5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494860499265784E-2"/>
                  <c:y val="-1.4611872146118721E-2"/>
                </c:manualLayout>
              </c:layout>
              <c:tx>
                <c:rich>
                  <a:bodyPr/>
                  <a:lstStyle/>
                  <a:p>
                    <a:r>
                      <a:rPr lang="en-US" sz="1201"/>
                      <a:t>12,5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5369554576603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1"/>
                      <a:t>0%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1"/>
                      <a:t>0</a:t>
                    </a:r>
                    <a:r>
                      <a:rPr lang="ru-RU" sz="1201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7.7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842240"/>
        <c:axId val="196843776"/>
      </c:barChart>
      <c:catAx>
        <c:axId val="19684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1" b="1"/>
            </a:pPr>
            <a:endParaRPr lang="ru-RU"/>
          </a:p>
        </c:txPr>
        <c:crossAx val="196843776"/>
        <c:crosses val="autoZero"/>
        <c:auto val="1"/>
        <c:lblAlgn val="ctr"/>
        <c:lblOffset val="100"/>
        <c:noMultiLvlLbl val="0"/>
      </c:catAx>
      <c:valAx>
        <c:axId val="196843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8422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FFFFFF"/>
          </a:solidFill>
          <a:prstDash val="solid"/>
        </a:ln>
      </c:spPr>
    </c:sideWall>
    <c:backWall>
      <c:thickness val="0"/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945945945945948E-2"/>
          <c:y val="9.5744680851063829E-2"/>
          <c:w val="0.6459459459459459"/>
          <c:h val="0.79787234042553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Лидеры</c:v>
                </c:pt>
              </c:strCache>
            </c:strRef>
          </c:tx>
          <c:spPr>
            <a:solidFill>
              <a:srgbClr val="9999FF"/>
            </a:solidFill>
            <a:ln w="865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301">
                <a:noFill/>
              </a:ln>
            </c:spPr>
            <c:txPr>
              <a:bodyPr/>
              <a:lstStyle/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Предпочитаемые</c:v>
                </c:pt>
              </c:strCache>
            </c:strRef>
          </c:tx>
          <c:spPr>
            <a:solidFill>
              <a:srgbClr val="FF0000"/>
            </a:solidFill>
            <a:ln w="865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301">
                <a:noFill/>
              </a:ln>
            </c:spPr>
            <c:txPr>
              <a:bodyPr/>
              <a:lstStyle/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56</c:v>
                </c:pt>
                <c:pt idx="1">
                  <c:v>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Пренебрегаемые</c:v>
                </c:pt>
              </c:strCache>
            </c:strRef>
          </c:tx>
          <c:spPr>
            <a:solidFill>
              <a:srgbClr val="FFFF00"/>
            </a:solidFill>
            <a:ln w="865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301">
                <a:noFill/>
              </a:ln>
            </c:spPr>
            <c:txPr>
              <a:bodyPr/>
              <a:lstStyle/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22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Изолированные</c:v>
                </c:pt>
              </c:strCache>
            </c:strRef>
          </c:tx>
          <c:spPr>
            <a:solidFill>
              <a:srgbClr val="CCFFFF"/>
            </a:solidFill>
            <a:ln w="865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301">
                <a:noFill/>
              </a:ln>
            </c:spPr>
            <c:txPr>
              <a:bodyPr/>
              <a:lstStyle/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9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032192"/>
        <c:axId val="197046272"/>
        <c:axId val="0"/>
      </c:bar3DChart>
      <c:catAx>
        <c:axId val="19703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70462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7046272"/>
        <c:scaling>
          <c:orientation val="minMax"/>
          <c:max val="90"/>
          <c:min val="0"/>
        </c:scaling>
        <c:delete val="0"/>
        <c:axPos val="l"/>
        <c:majorGridlines>
          <c:spPr>
            <a:ln w="865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7032192"/>
        <c:crosses val="autoZero"/>
        <c:crossBetween val="between"/>
      </c:valAx>
      <c:spPr>
        <a:noFill/>
        <a:ln w="2163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224350757586433"/>
          <c:y val="0.29120859892513434"/>
          <c:w val="0.24821001131566967"/>
          <c:h val="0.42307711536057996"/>
        </c:manualLayout>
      </c:layout>
      <c:overlay val="0"/>
      <c:spPr>
        <a:noFill/>
        <a:ln w="2163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4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1"/>
      <c:hPercent val="55"/>
      <c:rotY val="2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757009345794594E-2"/>
          <c:y val="4.3956043956044522E-2"/>
          <c:w val="0.64953271028037385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Лидеры</c:v>
                </c:pt>
              </c:strCache>
            </c:strRef>
          </c:tx>
          <c:spPr>
            <a:solidFill>
              <a:srgbClr val="9999FF"/>
            </a:solidFill>
            <a:ln w="908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8165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Предпочитаемые</c:v>
                </c:pt>
              </c:strCache>
            </c:strRef>
          </c:tx>
          <c:spPr>
            <a:solidFill>
              <a:srgbClr val="FF0000"/>
            </a:solidFill>
            <a:ln w="908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8165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68</c:v>
                </c:pt>
                <c:pt idx="1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Пренебрегаемые</c:v>
                </c:pt>
              </c:strCache>
            </c:strRef>
          </c:tx>
          <c:spPr>
            <a:solidFill>
              <a:srgbClr val="FFFF00"/>
            </a:solidFill>
            <a:ln w="908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8165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16</c:v>
                </c:pt>
                <c:pt idx="1">
                  <c:v>20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Изолированные</c:v>
                </c:pt>
              </c:strCache>
            </c:strRef>
          </c:tx>
          <c:spPr>
            <a:solidFill>
              <a:srgbClr val="CCFFFF"/>
            </a:solidFill>
            <a:ln w="90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18165">
                  <a:noFill/>
                </a:ln>
              </c:spPr>
              <c:txPr>
                <a:bodyPr/>
                <a:lstStyle/>
                <a:p>
                  <a:pPr>
                    <a:defRPr sz="10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18165">
                  <a:noFill/>
                </a:ln>
              </c:spPr>
              <c:txPr>
                <a:bodyPr/>
                <a:lstStyle/>
                <a:p>
                  <a:pPr>
                    <a:defRPr sz="10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3424896"/>
        <c:axId val="203426432"/>
        <c:axId val="0"/>
      </c:bar3DChart>
      <c:catAx>
        <c:axId val="20342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2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3426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3426432"/>
        <c:scaling>
          <c:orientation val="minMax"/>
        </c:scaling>
        <c:delete val="0"/>
        <c:axPos val="l"/>
        <c:majorGridlines>
          <c:spPr>
            <a:ln w="22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2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3424896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74299062079605638"/>
          <c:y val="0.15686219695910791"/>
          <c:w val="0.24299080894458081"/>
          <c:h val="0.78152293093540814"/>
        </c:manualLayout>
      </c:layout>
      <c:overlay val="0"/>
      <c:spPr>
        <a:noFill/>
        <a:ln w="2271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1"/>
      <c:hPercent val="55"/>
      <c:rotY val="2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757009345794594E-2"/>
          <c:y val="4.3956043956044424E-2"/>
          <c:w val="0.64953271028037385"/>
          <c:h val="0.826412812806844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Лидеры</c:v>
                </c:pt>
              </c:strCache>
            </c:strRef>
          </c:tx>
          <c:spPr>
            <a:solidFill>
              <a:srgbClr val="9999FF"/>
            </a:solidFill>
            <a:ln w="897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940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</c:v>
                </c:pt>
                <c:pt idx="1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Предпочитаемые</c:v>
                </c:pt>
              </c:strCache>
            </c:strRef>
          </c:tx>
          <c:spPr>
            <a:solidFill>
              <a:srgbClr val="FF0000"/>
            </a:solidFill>
            <a:ln w="897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940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72</c:v>
                </c:pt>
                <c:pt idx="1">
                  <c:v>67.5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Пренебрегаемые</c:v>
                </c:pt>
              </c:strCache>
            </c:strRef>
          </c:tx>
          <c:spPr>
            <a:solidFill>
              <a:srgbClr val="FFFF00"/>
            </a:solidFill>
            <a:ln w="897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940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14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Изолированные</c:v>
                </c:pt>
              </c:strCache>
            </c:strRef>
          </c:tx>
          <c:spPr>
            <a:solidFill>
              <a:srgbClr val="CCFFFF"/>
            </a:solidFill>
            <a:ln w="897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17940">
                  <a:noFill/>
                </a:ln>
              </c:spPr>
              <c:txPr>
                <a:bodyPr/>
                <a:lstStyle/>
                <a:p>
                  <a:pPr>
                    <a:defRPr sz="11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17940">
                  <a:noFill/>
                </a:ln>
              </c:spPr>
              <c:txPr>
                <a:bodyPr/>
                <a:lstStyle/>
                <a:p>
                  <a:pPr>
                    <a:defRPr sz="11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Sheet1!$B$1:$C$1</c:f>
              <c:strCache>
                <c:ptCount val="2"/>
                <c:pt idx="0">
                  <c:v>Сентябрь</c:v>
                </c:pt>
                <c:pt idx="1">
                  <c:v>Апрель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7</c:v>
                </c:pt>
                <c:pt idx="1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5502080"/>
        <c:axId val="195503616"/>
        <c:axId val="0"/>
      </c:bar3DChart>
      <c:catAx>
        <c:axId val="19550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2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5503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5503616"/>
        <c:scaling>
          <c:orientation val="minMax"/>
        </c:scaling>
        <c:delete val="0"/>
        <c:axPos val="l"/>
        <c:majorGridlines>
          <c:spPr>
            <a:ln w="224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2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550208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4299066105108957"/>
          <c:y val="0.29120819574972484"/>
          <c:w val="0.24299074243626517"/>
          <c:h val="0.42307566392910562"/>
        </c:manualLayout>
      </c:layout>
      <c:overlay val="0"/>
      <c:spPr>
        <a:noFill/>
        <a:ln w="2243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7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55"/>
      <c:hPercent val="60"/>
      <c:rotY val="21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161784180517394E-2"/>
          <c:y val="3.0303030303030311E-2"/>
          <c:w val="0.84161276352683756"/>
          <c:h val="0.828282828282828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Высокая</c:v>
                </c:pt>
              </c:strCache>
            </c:strRef>
          </c:tx>
          <c:invertIfNegative val="0"/>
          <c:cat>
            <c:multiLvlStrRef>
              <c:f>Sheet1!$B$1:$G$2</c:f>
              <c:multiLvlStrCache>
                <c:ptCount val="6"/>
                <c:lvl>
                  <c:pt idx="0">
                    <c:v>6а</c:v>
                  </c:pt>
                  <c:pt idx="1">
                    <c:v>6б</c:v>
                  </c:pt>
                  <c:pt idx="2">
                    <c:v>6в</c:v>
                  </c:pt>
                  <c:pt idx="3">
                    <c:v>6а</c:v>
                  </c:pt>
                  <c:pt idx="4">
                    <c:v>6б</c:v>
                  </c:pt>
                  <c:pt idx="5">
                    <c:v>6в</c:v>
                  </c:pt>
                </c:lvl>
                <c:lvl>
                  <c:pt idx="0">
                    <c:v>Октябрь</c:v>
                  </c:pt>
                  <c:pt idx="3">
                    <c:v>Апрель</c:v>
                  </c:pt>
                </c:lvl>
              </c:multiLvlStrCache>
            </c:multiLvl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55</c:v>
                </c:pt>
                <c:pt idx="1">
                  <c:v>30</c:v>
                </c:pt>
                <c:pt idx="2">
                  <c:v>33</c:v>
                </c:pt>
                <c:pt idx="3">
                  <c:v>25</c:v>
                </c:pt>
                <c:pt idx="4">
                  <c:v>31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Средняя</c:v>
                </c:pt>
              </c:strCache>
            </c:strRef>
          </c:tx>
          <c:invertIfNegative val="0"/>
          <c:cat>
            <c:multiLvlStrRef>
              <c:f>Sheet1!$B$1:$G$2</c:f>
              <c:multiLvlStrCache>
                <c:ptCount val="6"/>
                <c:lvl>
                  <c:pt idx="0">
                    <c:v>6а</c:v>
                  </c:pt>
                  <c:pt idx="1">
                    <c:v>6б</c:v>
                  </c:pt>
                  <c:pt idx="2">
                    <c:v>6в</c:v>
                  </c:pt>
                  <c:pt idx="3">
                    <c:v>6а</c:v>
                  </c:pt>
                  <c:pt idx="4">
                    <c:v>6б</c:v>
                  </c:pt>
                  <c:pt idx="5">
                    <c:v>6в</c:v>
                  </c:pt>
                </c:lvl>
                <c:lvl>
                  <c:pt idx="0">
                    <c:v>Октябрь</c:v>
                  </c:pt>
                  <c:pt idx="3">
                    <c:v>Апрель</c:v>
                  </c:pt>
                </c:lvl>
              </c:multiLvlStrCache>
            </c:multiLvl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30</c:v>
                </c:pt>
                <c:pt idx="1">
                  <c:v>63</c:v>
                </c:pt>
                <c:pt idx="2">
                  <c:v>59</c:v>
                </c:pt>
                <c:pt idx="3">
                  <c:v>75</c:v>
                </c:pt>
                <c:pt idx="4">
                  <c:v>69</c:v>
                </c:pt>
                <c:pt idx="5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Низкая</c:v>
                </c:pt>
              </c:strCache>
            </c:strRef>
          </c:tx>
          <c:invertIfNegative val="0"/>
          <c:cat>
            <c:multiLvlStrRef>
              <c:f>Sheet1!$B$1:$G$2</c:f>
              <c:multiLvlStrCache>
                <c:ptCount val="6"/>
                <c:lvl>
                  <c:pt idx="0">
                    <c:v>6а</c:v>
                  </c:pt>
                  <c:pt idx="1">
                    <c:v>6б</c:v>
                  </c:pt>
                  <c:pt idx="2">
                    <c:v>6в</c:v>
                  </c:pt>
                  <c:pt idx="3">
                    <c:v>6а</c:v>
                  </c:pt>
                  <c:pt idx="4">
                    <c:v>6б</c:v>
                  </c:pt>
                  <c:pt idx="5">
                    <c:v>6в</c:v>
                  </c:pt>
                </c:lvl>
                <c:lvl>
                  <c:pt idx="0">
                    <c:v>Октябрь</c:v>
                  </c:pt>
                  <c:pt idx="3">
                    <c:v>Апрель</c:v>
                  </c:pt>
                </c:lvl>
              </c:multiLvlStrCache>
            </c:multiLvl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15</c:v>
                </c:pt>
                <c:pt idx="1">
                  <c:v>7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2779648"/>
        <c:axId val="202781440"/>
        <c:axId val="0"/>
      </c:bar3DChart>
      <c:catAx>
        <c:axId val="202779648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20278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278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2779648"/>
        <c:crosses val="autoZero"/>
        <c:crossBetween val="between"/>
      </c:valAx>
      <c:spPr>
        <a:noFill/>
        <a:ln w="25237">
          <a:noFill/>
        </a:ln>
      </c:spPr>
    </c:plotArea>
    <c:legend>
      <c:legendPos val="r"/>
      <c:layout>
        <c:manualLayout>
          <c:xMode val="edge"/>
          <c:yMode val="edge"/>
          <c:x val="0.8464223575826606"/>
          <c:y val="0.37710464962829365"/>
          <c:w val="0.111305402862378"/>
          <c:h val="0.40421648411267025"/>
        </c:manualLayout>
      </c:layout>
      <c:overlay val="0"/>
      <c:txPr>
        <a:bodyPr/>
        <a:lstStyle/>
        <a:p>
          <a:pPr>
            <a:defRPr sz="1093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55"/>
      <c:hPercent val="60"/>
      <c:rotY val="21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846422338568992E-2"/>
          <c:y val="3.0303030303030311E-2"/>
          <c:w val="0.77137870855149215"/>
          <c:h val="0.828282828282828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Высокая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Sheet1!$B$1:$E$2</c:f>
              <c:multiLvlStrCache>
                <c:ptCount val="4"/>
                <c:lvl>
                  <c:pt idx="0">
                    <c:v>7а</c:v>
                  </c:pt>
                  <c:pt idx="1">
                    <c:v>7б</c:v>
                  </c:pt>
                  <c:pt idx="2">
                    <c:v>7а</c:v>
                  </c:pt>
                  <c:pt idx="3">
                    <c:v>7б</c:v>
                  </c:pt>
                </c:lvl>
                <c:lvl>
                  <c:pt idx="0">
                    <c:v>2015-2016</c:v>
                  </c:pt>
                  <c:pt idx="2">
                    <c:v>2016-2017</c:v>
                  </c:pt>
                </c:lvl>
              </c:multiLvlStrCache>
            </c:multiLvl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26</c:v>
                </c:pt>
                <c:pt idx="1">
                  <c:v>45</c:v>
                </c:pt>
                <c:pt idx="2">
                  <c:v>26</c:v>
                </c:pt>
                <c:pt idx="3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Средняя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Sheet1!$B$1:$E$2</c:f>
              <c:multiLvlStrCache>
                <c:ptCount val="4"/>
                <c:lvl>
                  <c:pt idx="0">
                    <c:v>7а</c:v>
                  </c:pt>
                  <c:pt idx="1">
                    <c:v>7б</c:v>
                  </c:pt>
                  <c:pt idx="2">
                    <c:v>7а</c:v>
                  </c:pt>
                  <c:pt idx="3">
                    <c:v>7б</c:v>
                  </c:pt>
                </c:lvl>
                <c:lvl>
                  <c:pt idx="0">
                    <c:v>2015-2016</c:v>
                  </c:pt>
                  <c:pt idx="2">
                    <c:v>2016-2017</c:v>
                  </c:pt>
                </c:lvl>
              </c:multiLvlStrCache>
            </c:multiLvl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74</c:v>
                </c:pt>
                <c:pt idx="1">
                  <c:v>45</c:v>
                </c:pt>
                <c:pt idx="2">
                  <c:v>74</c:v>
                </c:pt>
                <c:pt idx="3">
                  <c:v>68</c:v>
                </c:pt>
              </c:numCache>
            </c:numRef>
          </c:val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Низкая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Sheet1!$B$1:$E$2</c:f>
              <c:multiLvlStrCache>
                <c:ptCount val="4"/>
                <c:lvl>
                  <c:pt idx="0">
                    <c:v>7а</c:v>
                  </c:pt>
                  <c:pt idx="1">
                    <c:v>7б</c:v>
                  </c:pt>
                  <c:pt idx="2">
                    <c:v>7а</c:v>
                  </c:pt>
                  <c:pt idx="3">
                    <c:v>7б</c:v>
                  </c:pt>
                </c:lvl>
                <c:lvl>
                  <c:pt idx="0">
                    <c:v>2015-2016</c:v>
                  </c:pt>
                  <c:pt idx="2">
                    <c:v>2016-2017</c:v>
                  </c:pt>
                </c:lvl>
              </c:multiLvlStrCache>
            </c:multiLvl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3677056"/>
        <c:axId val="205128832"/>
        <c:axId val="0"/>
      </c:bar3DChart>
      <c:catAx>
        <c:axId val="203677056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205128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512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3677056"/>
        <c:crosses val="autoZero"/>
        <c:crossBetween val="between"/>
      </c:valAx>
      <c:spPr>
        <a:noFill/>
        <a:ln w="25333">
          <a:noFill/>
        </a:ln>
      </c:spPr>
    </c:plotArea>
    <c:legend>
      <c:legendPos val="r"/>
      <c:layout>
        <c:manualLayout>
          <c:xMode val="edge"/>
          <c:yMode val="edge"/>
          <c:x val="0.74253794816403418"/>
          <c:y val="0.37710468826127275"/>
          <c:w val="0.2262659215311803"/>
          <c:h val="0.50563628648215375"/>
        </c:manualLayout>
      </c:layout>
      <c:overlay val="0"/>
      <c:txPr>
        <a:bodyPr/>
        <a:lstStyle/>
        <a:p>
          <a:pPr>
            <a:defRPr sz="1097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04283318751824E-2"/>
          <c:y val="0.10733894448577172"/>
          <c:w val="0.73730041557305337"/>
          <c:h val="0.662213921992603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Музыка</c:v>
                </c:pt>
                <c:pt idx="7">
                  <c:v>Английский</c:v>
                </c:pt>
                <c:pt idx="8">
                  <c:v>Немецкий</c:v>
                </c:pt>
                <c:pt idx="9">
                  <c:v>Информатика</c:v>
                </c:pt>
                <c:pt idx="10">
                  <c:v>Начальная школа</c:v>
                </c:pt>
                <c:pt idx="11">
                  <c:v>Технология</c:v>
                </c:pt>
                <c:pt idx="12">
                  <c:v>История и обществознание</c:v>
                </c:pt>
                <c:pt idx="13">
                  <c:v>Физическая культура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Музыка</c:v>
                </c:pt>
                <c:pt idx="7">
                  <c:v>Английский</c:v>
                </c:pt>
                <c:pt idx="8">
                  <c:v>Немецкий</c:v>
                </c:pt>
                <c:pt idx="9">
                  <c:v>Информатика</c:v>
                </c:pt>
                <c:pt idx="10">
                  <c:v>Начальная школа</c:v>
                </c:pt>
                <c:pt idx="11">
                  <c:v>Технология</c:v>
                </c:pt>
                <c:pt idx="12">
                  <c:v>История и обществознание</c:v>
                </c:pt>
                <c:pt idx="13">
                  <c:v>Физическая культура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71</c:v>
                </c:pt>
                <c:pt idx="1">
                  <c:v>4</c:v>
                </c:pt>
                <c:pt idx="2">
                  <c:v>41</c:v>
                </c:pt>
                <c:pt idx="3">
                  <c:v>5</c:v>
                </c:pt>
                <c:pt idx="4">
                  <c:v>24</c:v>
                </c:pt>
                <c:pt idx="5">
                  <c:v>108</c:v>
                </c:pt>
                <c:pt idx="6">
                  <c:v>71</c:v>
                </c:pt>
                <c:pt idx="7">
                  <c:v>2</c:v>
                </c:pt>
                <c:pt idx="8">
                  <c:v>4</c:v>
                </c:pt>
                <c:pt idx="9">
                  <c:v>24</c:v>
                </c:pt>
                <c:pt idx="10">
                  <c:v>34</c:v>
                </c:pt>
                <c:pt idx="11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Музыка</c:v>
                </c:pt>
                <c:pt idx="7">
                  <c:v>Английский</c:v>
                </c:pt>
                <c:pt idx="8">
                  <c:v>Немецкий</c:v>
                </c:pt>
                <c:pt idx="9">
                  <c:v>Информатика</c:v>
                </c:pt>
                <c:pt idx="10">
                  <c:v>Начальная школа</c:v>
                </c:pt>
                <c:pt idx="11">
                  <c:v>Технология</c:v>
                </c:pt>
                <c:pt idx="12">
                  <c:v>История и обществознание</c:v>
                </c:pt>
                <c:pt idx="13">
                  <c:v>Физическая культура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56</c:v>
                </c:pt>
                <c:pt idx="1">
                  <c:v>56</c:v>
                </c:pt>
                <c:pt idx="2">
                  <c:v>47</c:v>
                </c:pt>
                <c:pt idx="3">
                  <c:v>17</c:v>
                </c:pt>
                <c:pt idx="4">
                  <c:v>22</c:v>
                </c:pt>
                <c:pt idx="5">
                  <c:v>34</c:v>
                </c:pt>
                <c:pt idx="6">
                  <c:v>20</c:v>
                </c:pt>
                <c:pt idx="7">
                  <c:v>25</c:v>
                </c:pt>
                <c:pt idx="9">
                  <c:v>52</c:v>
                </c:pt>
                <c:pt idx="10">
                  <c:v>59</c:v>
                </c:pt>
                <c:pt idx="11">
                  <c:v>98</c:v>
                </c:pt>
                <c:pt idx="12">
                  <c:v>40</c:v>
                </c:pt>
                <c:pt idx="13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490176"/>
        <c:axId val="197491712"/>
      </c:barChart>
      <c:catAx>
        <c:axId val="19749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7491712"/>
        <c:crosses val="autoZero"/>
        <c:auto val="1"/>
        <c:lblAlgn val="ctr"/>
        <c:lblOffset val="100"/>
        <c:noMultiLvlLbl val="0"/>
      </c:catAx>
      <c:valAx>
        <c:axId val="19749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490176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4582287638073517"/>
          <c:y val="0.42824243595317457"/>
          <c:w val="0.13014686896708455"/>
          <c:h val="0.1065491494157735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Лист1!$B$1:$P$1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Лист1!$B$2:$P$2</c:f>
              <c:numCache>
                <c:formatCode>General</c:formatCode>
                <c:ptCount val="15"/>
                <c:pt idx="0">
                  <c:v>42</c:v>
                </c:pt>
                <c:pt idx="1">
                  <c:v>38</c:v>
                </c:pt>
                <c:pt idx="2">
                  <c:v>58</c:v>
                </c:pt>
                <c:pt idx="3">
                  <c:v>56</c:v>
                </c:pt>
                <c:pt idx="4">
                  <c:v>32</c:v>
                </c:pt>
                <c:pt idx="5">
                  <c:v>18</c:v>
                </c:pt>
                <c:pt idx="6">
                  <c:v>32</c:v>
                </c:pt>
                <c:pt idx="7">
                  <c:v>26</c:v>
                </c:pt>
                <c:pt idx="8">
                  <c:v>38</c:v>
                </c:pt>
                <c:pt idx="9">
                  <c:v>28</c:v>
                </c:pt>
                <c:pt idx="10">
                  <c:v>26</c:v>
                </c:pt>
                <c:pt idx="11">
                  <c:v>32</c:v>
                </c:pt>
                <c:pt idx="12">
                  <c:v>40</c:v>
                </c:pt>
                <c:pt idx="13">
                  <c:v>68</c:v>
                </c:pt>
                <c:pt idx="14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Лист1!$B$1:$P$1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Лист1!$B$3:$P$3</c:f>
              <c:numCache>
                <c:formatCode>General</c:formatCode>
                <c:ptCount val="15"/>
                <c:pt idx="0">
                  <c:v>23</c:v>
                </c:pt>
                <c:pt idx="1">
                  <c:v>24</c:v>
                </c:pt>
                <c:pt idx="2">
                  <c:v>24</c:v>
                </c:pt>
                <c:pt idx="3">
                  <c:v>32</c:v>
                </c:pt>
                <c:pt idx="4">
                  <c:v>53</c:v>
                </c:pt>
                <c:pt idx="5">
                  <c:v>38</c:v>
                </c:pt>
                <c:pt idx="6">
                  <c:v>42</c:v>
                </c:pt>
                <c:pt idx="7">
                  <c:v>42</c:v>
                </c:pt>
                <c:pt idx="8">
                  <c:v>42</c:v>
                </c:pt>
                <c:pt idx="9">
                  <c:v>18</c:v>
                </c:pt>
                <c:pt idx="10">
                  <c:v>32</c:v>
                </c:pt>
                <c:pt idx="11">
                  <c:v>46</c:v>
                </c:pt>
                <c:pt idx="12">
                  <c:v>32</c:v>
                </c:pt>
                <c:pt idx="13">
                  <c:v>32</c:v>
                </c:pt>
                <c:pt idx="14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Лист1!$B$1:$P$1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Лист1!$B$4:$P$4</c:f>
              <c:numCache>
                <c:formatCode>General</c:formatCode>
                <c:ptCount val="15"/>
                <c:pt idx="0">
                  <c:v>35</c:v>
                </c:pt>
                <c:pt idx="1">
                  <c:v>38</c:v>
                </c:pt>
                <c:pt idx="2">
                  <c:v>18</c:v>
                </c:pt>
                <c:pt idx="3">
                  <c:v>12</c:v>
                </c:pt>
                <c:pt idx="4">
                  <c:v>15</c:v>
                </c:pt>
                <c:pt idx="5">
                  <c:v>44</c:v>
                </c:pt>
                <c:pt idx="6">
                  <c:v>26</c:v>
                </c:pt>
                <c:pt idx="7">
                  <c:v>32</c:v>
                </c:pt>
                <c:pt idx="8">
                  <c:v>20</c:v>
                </c:pt>
                <c:pt idx="9">
                  <c:v>54</c:v>
                </c:pt>
                <c:pt idx="10">
                  <c:v>32</c:v>
                </c:pt>
                <c:pt idx="11">
                  <c:v>22</c:v>
                </c:pt>
                <c:pt idx="12">
                  <c:v>28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154944"/>
        <c:axId val="205160832"/>
        <c:axId val="0"/>
      </c:bar3DChart>
      <c:catAx>
        <c:axId val="205154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160832"/>
        <c:crosses val="autoZero"/>
        <c:auto val="1"/>
        <c:lblAlgn val="ctr"/>
        <c:lblOffset val="100"/>
        <c:noMultiLvlLbl val="0"/>
      </c:catAx>
      <c:valAx>
        <c:axId val="20516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1549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Лист1!$B$1:$P$1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Лист1!$B$2:$P$2</c:f>
              <c:numCache>
                <c:formatCode>General</c:formatCode>
                <c:ptCount val="15"/>
                <c:pt idx="0">
                  <c:v>12</c:v>
                </c:pt>
                <c:pt idx="1">
                  <c:v>18</c:v>
                </c:pt>
                <c:pt idx="2">
                  <c:v>32</c:v>
                </c:pt>
                <c:pt idx="3">
                  <c:v>38</c:v>
                </c:pt>
                <c:pt idx="4">
                  <c:v>38</c:v>
                </c:pt>
                <c:pt idx="5">
                  <c:v>28</c:v>
                </c:pt>
                <c:pt idx="6">
                  <c:v>32</c:v>
                </c:pt>
                <c:pt idx="7">
                  <c:v>26</c:v>
                </c:pt>
                <c:pt idx="8">
                  <c:v>58</c:v>
                </c:pt>
                <c:pt idx="9">
                  <c:v>26</c:v>
                </c:pt>
                <c:pt idx="10">
                  <c:v>32</c:v>
                </c:pt>
                <c:pt idx="11">
                  <c:v>56</c:v>
                </c:pt>
                <c:pt idx="12">
                  <c:v>40</c:v>
                </c:pt>
                <c:pt idx="13">
                  <c:v>72</c:v>
                </c:pt>
                <c:pt idx="14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Лист1!$B$1:$P$1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Лист1!$B$3:$P$3</c:f>
              <c:numCache>
                <c:formatCode>General</c:formatCode>
                <c:ptCount val="15"/>
                <c:pt idx="0">
                  <c:v>52</c:v>
                </c:pt>
                <c:pt idx="1">
                  <c:v>38</c:v>
                </c:pt>
                <c:pt idx="2">
                  <c:v>53</c:v>
                </c:pt>
                <c:pt idx="3">
                  <c:v>42</c:v>
                </c:pt>
                <c:pt idx="4">
                  <c:v>24</c:v>
                </c:pt>
                <c:pt idx="5">
                  <c:v>18</c:v>
                </c:pt>
                <c:pt idx="6">
                  <c:v>46</c:v>
                </c:pt>
                <c:pt idx="7">
                  <c:v>32</c:v>
                </c:pt>
                <c:pt idx="8">
                  <c:v>24</c:v>
                </c:pt>
                <c:pt idx="9">
                  <c:v>42</c:v>
                </c:pt>
                <c:pt idx="10">
                  <c:v>42</c:v>
                </c:pt>
                <c:pt idx="11">
                  <c:v>32</c:v>
                </c:pt>
                <c:pt idx="12">
                  <c:v>32</c:v>
                </c:pt>
                <c:pt idx="13">
                  <c:v>28</c:v>
                </c:pt>
                <c:pt idx="14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Лист1!$B$1:$P$1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Лист1!$B$4:$P$4</c:f>
              <c:numCache>
                <c:formatCode>General</c:formatCode>
                <c:ptCount val="15"/>
                <c:pt idx="0">
                  <c:v>36</c:v>
                </c:pt>
                <c:pt idx="1">
                  <c:v>44</c:v>
                </c:pt>
                <c:pt idx="2">
                  <c:v>15</c:v>
                </c:pt>
                <c:pt idx="3">
                  <c:v>20</c:v>
                </c:pt>
                <c:pt idx="4">
                  <c:v>38</c:v>
                </c:pt>
                <c:pt idx="5">
                  <c:v>54</c:v>
                </c:pt>
                <c:pt idx="6">
                  <c:v>22</c:v>
                </c:pt>
                <c:pt idx="7">
                  <c:v>32</c:v>
                </c:pt>
                <c:pt idx="8">
                  <c:v>18</c:v>
                </c:pt>
                <c:pt idx="9">
                  <c:v>32</c:v>
                </c:pt>
                <c:pt idx="10">
                  <c:v>26</c:v>
                </c:pt>
                <c:pt idx="11">
                  <c:v>12</c:v>
                </c:pt>
                <c:pt idx="12">
                  <c:v>28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178752"/>
        <c:axId val="205180288"/>
        <c:axId val="0"/>
      </c:bar3DChart>
      <c:catAx>
        <c:axId val="2051787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180288"/>
        <c:crosses val="autoZero"/>
        <c:auto val="1"/>
        <c:lblAlgn val="ctr"/>
        <c:lblOffset val="100"/>
        <c:noMultiLvlLbl val="0"/>
      </c:catAx>
      <c:valAx>
        <c:axId val="20518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1787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Лист1!$A$9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Лист1!$B$8:$P$8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Лист1!$B$9:$P$9</c:f>
              <c:numCache>
                <c:formatCode>General</c:formatCode>
                <c:ptCount val="15"/>
                <c:pt idx="0">
                  <c:v>22</c:v>
                </c:pt>
                <c:pt idx="1">
                  <c:v>32</c:v>
                </c:pt>
                <c:pt idx="2">
                  <c:v>26</c:v>
                </c:pt>
                <c:pt idx="3">
                  <c:v>24</c:v>
                </c:pt>
                <c:pt idx="4">
                  <c:v>32</c:v>
                </c:pt>
                <c:pt idx="5">
                  <c:v>42</c:v>
                </c:pt>
                <c:pt idx="6">
                  <c:v>19</c:v>
                </c:pt>
                <c:pt idx="7">
                  <c:v>26</c:v>
                </c:pt>
                <c:pt idx="8">
                  <c:v>32</c:v>
                </c:pt>
                <c:pt idx="9">
                  <c:v>32</c:v>
                </c:pt>
                <c:pt idx="10">
                  <c:v>38</c:v>
                </c:pt>
                <c:pt idx="11">
                  <c:v>40</c:v>
                </c:pt>
                <c:pt idx="12">
                  <c:v>46</c:v>
                </c:pt>
                <c:pt idx="13">
                  <c:v>60</c:v>
                </c:pt>
                <c:pt idx="14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Лист1!$B$8:$P$8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Лист1!$B$10:$P$10</c:f>
              <c:numCache>
                <c:formatCode>General</c:formatCode>
                <c:ptCount val="15"/>
                <c:pt idx="0">
                  <c:v>28</c:v>
                </c:pt>
                <c:pt idx="1">
                  <c:v>34</c:v>
                </c:pt>
                <c:pt idx="2">
                  <c:v>32</c:v>
                </c:pt>
                <c:pt idx="3">
                  <c:v>48</c:v>
                </c:pt>
                <c:pt idx="4">
                  <c:v>48</c:v>
                </c:pt>
                <c:pt idx="5">
                  <c:v>30</c:v>
                </c:pt>
                <c:pt idx="6">
                  <c:v>36</c:v>
                </c:pt>
                <c:pt idx="7">
                  <c:v>32</c:v>
                </c:pt>
                <c:pt idx="8">
                  <c:v>40</c:v>
                </c:pt>
                <c:pt idx="9">
                  <c:v>55</c:v>
                </c:pt>
                <c:pt idx="10">
                  <c:v>32</c:v>
                </c:pt>
                <c:pt idx="11">
                  <c:v>42</c:v>
                </c:pt>
                <c:pt idx="12">
                  <c:v>32</c:v>
                </c:pt>
                <c:pt idx="13">
                  <c:v>22</c:v>
                </c:pt>
                <c:pt idx="14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Лист1!$A$11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Лист1!$B$8:$P$8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Лист1!$B$11:$P$11</c:f>
              <c:numCache>
                <c:formatCode>General</c:formatCode>
                <c:ptCount val="15"/>
                <c:pt idx="0">
                  <c:v>50</c:v>
                </c:pt>
                <c:pt idx="1">
                  <c:v>34</c:v>
                </c:pt>
                <c:pt idx="2">
                  <c:v>42</c:v>
                </c:pt>
                <c:pt idx="3">
                  <c:v>28</c:v>
                </c:pt>
                <c:pt idx="4">
                  <c:v>24</c:v>
                </c:pt>
                <c:pt idx="5">
                  <c:v>28</c:v>
                </c:pt>
                <c:pt idx="6">
                  <c:v>45</c:v>
                </c:pt>
                <c:pt idx="7">
                  <c:v>42</c:v>
                </c:pt>
                <c:pt idx="8">
                  <c:v>28</c:v>
                </c:pt>
                <c:pt idx="9">
                  <c:v>23</c:v>
                </c:pt>
                <c:pt idx="10">
                  <c:v>30</c:v>
                </c:pt>
                <c:pt idx="11">
                  <c:v>18</c:v>
                </c:pt>
                <c:pt idx="12">
                  <c:v>21</c:v>
                </c:pt>
                <c:pt idx="13">
                  <c:v>18</c:v>
                </c:pt>
                <c:pt idx="1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218944"/>
        <c:axId val="205220480"/>
        <c:axId val="0"/>
      </c:bar3DChart>
      <c:catAx>
        <c:axId val="205218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220480"/>
        <c:crosses val="autoZero"/>
        <c:auto val="1"/>
        <c:lblAlgn val="ctr"/>
        <c:lblOffset val="100"/>
        <c:noMultiLvlLbl val="0"/>
      </c:catAx>
      <c:valAx>
        <c:axId val="20522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2189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Лист1!$A$16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Лист1!$B$15:$P$15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Лист1!$B$16:$P$16</c:f>
              <c:numCache>
                <c:formatCode>General</c:formatCode>
                <c:ptCount val="15"/>
                <c:pt idx="0">
                  <c:v>28</c:v>
                </c:pt>
                <c:pt idx="1">
                  <c:v>12</c:v>
                </c:pt>
                <c:pt idx="2">
                  <c:v>42</c:v>
                </c:pt>
                <c:pt idx="3">
                  <c:v>28</c:v>
                </c:pt>
                <c:pt idx="4">
                  <c:v>22</c:v>
                </c:pt>
                <c:pt idx="5">
                  <c:v>28</c:v>
                </c:pt>
                <c:pt idx="6">
                  <c:v>16</c:v>
                </c:pt>
                <c:pt idx="7">
                  <c:v>18</c:v>
                </c:pt>
                <c:pt idx="8">
                  <c:v>32</c:v>
                </c:pt>
                <c:pt idx="9">
                  <c:v>30</c:v>
                </c:pt>
                <c:pt idx="10">
                  <c:v>36</c:v>
                </c:pt>
                <c:pt idx="11">
                  <c:v>42</c:v>
                </c:pt>
                <c:pt idx="12">
                  <c:v>40</c:v>
                </c:pt>
                <c:pt idx="13">
                  <c:v>72</c:v>
                </c:pt>
                <c:pt idx="14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Лист1!$A$17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Лист1!$B$15:$P$15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Лист1!$B$17:$P$17</c:f>
              <c:numCache>
                <c:formatCode>General</c:formatCode>
                <c:ptCount val="15"/>
                <c:pt idx="0">
                  <c:v>18</c:v>
                </c:pt>
                <c:pt idx="1">
                  <c:v>52</c:v>
                </c:pt>
                <c:pt idx="2">
                  <c:v>12</c:v>
                </c:pt>
                <c:pt idx="3">
                  <c:v>40</c:v>
                </c:pt>
                <c:pt idx="4">
                  <c:v>28</c:v>
                </c:pt>
                <c:pt idx="5">
                  <c:v>34</c:v>
                </c:pt>
                <c:pt idx="6">
                  <c:v>39</c:v>
                </c:pt>
                <c:pt idx="7">
                  <c:v>46</c:v>
                </c:pt>
                <c:pt idx="8">
                  <c:v>36</c:v>
                </c:pt>
                <c:pt idx="9">
                  <c:v>38</c:v>
                </c:pt>
                <c:pt idx="10">
                  <c:v>42</c:v>
                </c:pt>
                <c:pt idx="11">
                  <c:v>30</c:v>
                </c:pt>
                <c:pt idx="12">
                  <c:v>32</c:v>
                </c:pt>
                <c:pt idx="13">
                  <c:v>10</c:v>
                </c:pt>
                <c:pt idx="14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Лист1!$A$18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Лист1!$B$15:$P$15</c:f>
              <c:strCache>
                <c:ptCount val="15"/>
                <c:pt idx="0">
                  <c:v>1а</c:v>
                </c:pt>
                <c:pt idx="1">
                  <c:v>1б</c:v>
                </c:pt>
                <c:pt idx="2">
                  <c:v>2</c:v>
                </c:pt>
                <c:pt idx="3">
                  <c:v>3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5б,в</c:v>
                </c:pt>
                <c:pt idx="8">
                  <c:v>6а,в</c:v>
                </c:pt>
                <c:pt idx="9">
                  <c:v>6б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</c:strCache>
            </c:strRef>
          </c:cat>
          <c:val>
            <c:numRef>
              <c:f>Лист1!$B$18:$P$18</c:f>
              <c:numCache>
                <c:formatCode>General</c:formatCode>
                <c:ptCount val="15"/>
                <c:pt idx="0">
                  <c:v>54</c:v>
                </c:pt>
                <c:pt idx="1">
                  <c:v>36</c:v>
                </c:pt>
                <c:pt idx="2">
                  <c:v>46</c:v>
                </c:pt>
                <c:pt idx="3">
                  <c:v>32</c:v>
                </c:pt>
                <c:pt idx="4">
                  <c:v>50</c:v>
                </c:pt>
                <c:pt idx="5">
                  <c:v>38</c:v>
                </c:pt>
                <c:pt idx="6">
                  <c:v>45</c:v>
                </c:pt>
                <c:pt idx="7">
                  <c:v>36</c:v>
                </c:pt>
                <c:pt idx="8">
                  <c:v>42</c:v>
                </c:pt>
                <c:pt idx="9">
                  <c:v>32</c:v>
                </c:pt>
                <c:pt idx="10">
                  <c:v>32</c:v>
                </c:pt>
                <c:pt idx="11">
                  <c:v>28</c:v>
                </c:pt>
                <c:pt idx="12">
                  <c:v>28</c:v>
                </c:pt>
                <c:pt idx="13">
                  <c:v>18</c:v>
                </c:pt>
                <c:pt idx="1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255040"/>
        <c:axId val="205256576"/>
        <c:axId val="0"/>
      </c:bar3DChart>
      <c:catAx>
        <c:axId val="205255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256576"/>
        <c:crosses val="autoZero"/>
        <c:auto val="1"/>
        <c:lblAlgn val="ctr"/>
        <c:lblOffset val="100"/>
        <c:noMultiLvlLbl val="0"/>
      </c:catAx>
      <c:valAx>
        <c:axId val="20525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2550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70</c:v>
                </c:pt>
                <c:pt idx="2">
                  <c:v>75</c:v>
                </c:pt>
                <c:pt idx="3">
                  <c:v>82</c:v>
                </c:pt>
                <c:pt idx="4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24</c:v>
                </c:pt>
                <c:pt idx="2">
                  <c:v>22</c:v>
                </c:pt>
                <c:pt idx="3">
                  <c:v>18</c:v>
                </c:pt>
                <c:pt idx="4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Неоконченное высшее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270400"/>
        <c:axId val="205300864"/>
        <c:axId val="0"/>
      </c:bar3DChart>
      <c:catAx>
        <c:axId val="205270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300864"/>
        <c:crosses val="autoZero"/>
        <c:auto val="1"/>
        <c:lblAlgn val="ctr"/>
        <c:lblOffset val="100"/>
        <c:noMultiLvlLbl val="0"/>
      </c:catAx>
      <c:valAx>
        <c:axId val="205300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2704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Лист1!$B$18</c:f>
              <c:strCache>
                <c:ptCount val="1"/>
                <c:pt idx="0">
                  <c:v>Высшая </c:v>
                </c:pt>
              </c:strCache>
            </c:strRef>
          </c:tx>
          <c:invertIfNegative val="0"/>
          <c:cat>
            <c:strRef>
              <c:f>Лист1!$A$19:$A$24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Лист1!$B$19:$B$24</c:f>
              <c:numCache>
                <c:formatCode>General</c:formatCode>
                <c:ptCount val="6"/>
                <c:pt idx="0">
                  <c:v>15</c:v>
                </c:pt>
                <c:pt idx="1">
                  <c:v>18</c:v>
                </c:pt>
                <c:pt idx="2">
                  <c:v>25</c:v>
                </c:pt>
                <c:pt idx="3">
                  <c:v>32</c:v>
                </c:pt>
                <c:pt idx="4">
                  <c:v>53</c:v>
                </c:pt>
                <c:pt idx="5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Лист1!$C$18</c:f>
              <c:strCache>
                <c:ptCount val="1"/>
                <c:pt idx="0">
                  <c:v>Первая </c:v>
                </c:pt>
              </c:strCache>
            </c:strRef>
          </c:tx>
          <c:invertIfNegative val="0"/>
          <c:cat>
            <c:strRef>
              <c:f>Лист1!$A$19:$A$24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Лист1!$C$19:$C$24</c:f>
              <c:numCache>
                <c:formatCode>General</c:formatCode>
                <c:ptCount val="6"/>
                <c:pt idx="0">
                  <c:v>38</c:v>
                </c:pt>
                <c:pt idx="1">
                  <c:v>42</c:v>
                </c:pt>
                <c:pt idx="2">
                  <c:v>42</c:v>
                </c:pt>
                <c:pt idx="3">
                  <c:v>43</c:v>
                </c:pt>
                <c:pt idx="4">
                  <c:v>23</c:v>
                </c:pt>
                <c:pt idx="5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Лист1!$D$18</c:f>
              <c:strCache>
                <c:ptCount val="1"/>
                <c:pt idx="0">
                  <c:v>Вторая </c:v>
                </c:pt>
              </c:strCache>
            </c:strRef>
          </c:tx>
          <c:invertIfNegative val="0"/>
          <c:cat>
            <c:strRef>
              <c:f>Лист1!$A$19:$A$24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Лист1!$D$19:$D$24</c:f>
              <c:numCache>
                <c:formatCode>General</c:formatCode>
                <c:ptCount val="6"/>
                <c:pt idx="0">
                  <c:v>24</c:v>
                </c:pt>
                <c:pt idx="1">
                  <c:v>11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Лист1!$E$18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strRef>
              <c:f>Лист1!$A$19:$A$24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Лист1!$E$19:$E$24</c:f>
              <c:numCache>
                <c:formatCode>General</c:formatCode>
                <c:ptCount val="6"/>
                <c:pt idx="0">
                  <c:v>21</c:v>
                </c:pt>
                <c:pt idx="1">
                  <c:v>23</c:v>
                </c:pt>
                <c:pt idx="2">
                  <c:v>33</c:v>
                </c:pt>
                <c:pt idx="3">
                  <c:v>25</c:v>
                </c:pt>
                <c:pt idx="4">
                  <c:v>24</c:v>
                </c:pt>
                <c:pt idx="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335936"/>
        <c:axId val="205341824"/>
        <c:axId val="0"/>
      </c:bar3DChart>
      <c:catAx>
        <c:axId val="205335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341824"/>
        <c:crosses val="autoZero"/>
        <c:auto val="1"/>
        <c:lblAlgn val="ctr"/>
        <c:lblOffset val="100"/>
        <c:noMultiLvlLbl val="0"/>
      </c:catAx>
      <c:valAx>
        <c:axId val="205341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3359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Лист1!$A$35:$A$40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Лист1!$B$35:$B$40</c:f>
              <c:numCache>
                <c:formatCode>General</c:formatCode>
                <c:ptCount val="6"/>
                <c:pt idx="0">
                  <c:v>20</c:v>
                </c:pt>
                <c:pt idx="1">
                  <c:v>36</c:v>
                </c:pt>
                <c:pt idx="2">
                  <c:v>36</c:v>
                </c:pt>
                <c:pt idx="3">
                  <c:v>62</c:v>
                </c:pt>
                <c:pt idx="4">
                  <c:v>26</c:v>
                </c:pt>
                <c:pt idx="5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Лист1!$A$52:$A$57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Лист1!$B$52:$B$57</c:f>
              <c:numCache>
                <c:formatCode>General</c:formatCode>
                <c:ptCount val="6"/>
                <c:pt idx="0">
                  <c:v>3</c:v>
                </c:pt>
                <c:pt idx="1">
                  <c:v>12</c:v>
                </c:pt>
                <c:pt idx="2">
                  <c:v>9</c:v>
                </c:pt>
                <c:pt idx="3">
                  <c:v>4</c:v>
                </c:pt>
                <c:pt idx="4">
                  <c:v>12</c:v>
                </c:pt>
                <c:pt idx="5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Лист1!$A$65:$A$70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Лист1!$B$65:$B$70</c:f>
              <c:numCache>
                <c:formatCode>General</c:formatCode>
                <c:ptCount val="6"/>
                <c:pt idx="0">
                  <c:v>12</c:v>
                </c:pt>
                <c:pt idx="1">
                  <c:v>24</c:v>
                </c:pt>
                <c:pt idx="2">
                  <c:v>25</c:v>
                </c:pt>
                <c:pt idx="3">
                  <c:v>18</c:v>
                </c:pt>
                <c:pt idx="4">
                  <c:v>15</c:v>
                </c:pt>
                <c:pt idx="5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</c:f>
              <c:strCache>
                <c:ptCount val="1"/>
                <c:pt idx="0">
                  <c:v>Всего 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9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Лист1!$B$7:$B$10</c:f>
              <c:strCache>
                <c:ptCount val="4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Незаконченное высшее</c:v>
                </c:pt>
                <c:pt idx="3">
                  <c:v>Среднее профессиональное (педагогическое)</c:v>
                </c:pt>
              </c:strCache>
            </c:strRef>
          </c:cat>
          <c:val>
            <c:numRef>
              <c:f>Лист1!$C$7:$C$10</c:f>
              <c:numCache>
                <c:formatCode>General</c:formatCode>
                <c:ptCount val="4"/>
                <c:pt idx="0">
                  <c:v>134</c:v>
                </c:pt>
                <c:pt idx="1">
                  <c:v>0</c:v>
                </c:pt>
                <c:pt idx="2">
                  <c:v>0</c:v>
                </c:pt>
                <c:pt idx="3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Лист1!$D$6</c:f>
              <c:strCache>
                <c:ptCount val="1"/>
                <c:pt idx="0">
                  <c:v>Процент  к общему числу педагогических работников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9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Лист1!$B$7:$B$10</c:f>
              <c:strCache>
                <c:ptCount val="4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Незаконченное высшее</c:v>
                </c:pt>
                <c:pt idx="3">
                  <c:v>Среднее профессиональное (педагогическое)</c:v>
                </c:pt>
              </c:strCache>
            </c:strRef>
          </c:cat>
          <c:val>
            <c:numRef>
              <c:f>Лист1!$D$7:$D$10</c:f>
              <c:numCache>
                <c:formatCode>0</c:formatCode>
                <c:ptCount val="4"/>
                <c:pt idx="0">
                  <c:v>73</c:v>
                </c:pt>
                <c:pt idx="1">
                  <c:v>0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145728"/>
        <c:axId val="197147264"/>
        <c:axId val="0"/>
      </c:bar3DChart>
      <c:catAx>
        <c:axId val="19714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7147264"/>
        <c:crosses val="autoZero"/>
        <c:auto val="1"/>
        <c:lblAlgn val="ctr"/>
        <c:lblOffset val="100"/>
        <c:noMultiLvlLbl val="0"/>
      </c:catAx>
      <c:valAx>
        <c:axId val="197147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7145728"/>
        <c:crosses val="autoZero"/>
        <c:crossBetween val="between"/>
      </c:valAx>
      <c:spPr>
        <a:noFill/>
        <a:ln w="25262">
          <a:noFill/>
        </a:ln>
      </c:spPr>
    </c:plotArea>
    <c:legend>
      <c:legendPos val="b"/>
      <c:overlay val="0"/>
      <c:txPr>
        <a:bodyPr/>
        <a:lstStyle/>
        <a:p>
          <a:pPr>
            <a:defRPr sz="91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Лист1!$E$12:$E$14</c:f>
              <c:strCache>
                <c:ptCount val="1"/>
                <c:pt idx="0">
                  <c:v>Всего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44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Лист1!$D$15:$D$18</c:f>
              <c:strCache>
                <c:ptCount val="4"/>
                <c:pt idx="0">
                  <c:v>- высшую</c:v>
                </c:pt>
                <c:pt idx="1">
                  <c:v>- первую</c:v>
                </c:pt>
                <c:pt idx="2">
                  <c:v>- вторую</c:v>
                </c:pt>
                <c:pt idx="3">
                  <c:v>- другое</c:v>
                </c:pt>
              </c:strCache>
            </c:strRef>
          </c:cat>
          <c:val>
            <c:numRef>
              <c:f>Лист1!$E$15:$E$18</c:f>
              <c:numCache>
                <c:formatCode>General</c:formatCode>
                <c:ptCount val="4"/>
                <c:pt idx="0">
                  <c:v>76</c:v>
                </c:pt>
                <c:pt idx="1">
                  <c:v>42</c:v>
                </c:pt>
                <c:pt idx="2">
                  <c:v>0</c:v>
                </c:pt>
                <c:pt idx="3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Лист1!$F$12:$F$14</c:f>
              <c:strCache>
                <c:ptCount val="1"/>
                <c:pt idx="0">
                  <c:v>Процент к общему числу педагогических работников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44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Лист1!$D$15:$D$18</c:f>
              <c:strCache>
                <c:ptCount val="4"/>
                <c:pt idx="0">
                  <c:v>- высшую</c:v>
                </c:pt>
                <c:pt idx="1">
                  <c:v>- первую</c:v>
                </c:pt>
                <c:pt idx="2">
                  <c:v>- вторую</c:v>
                </c:pt>
                <c:pt idx="3">
                  <c:v>- другое</c:v>
                </c:pt>
              </c:strCache>
            </c:strRef>
          </c:cat>
          <c:val>
            <c:numRef>
              <c:f>Лист1!$F$15:$F$18</c:f>
              <c:numCache>
                <c:formatCode>General</c:formatCode>
                <c:ptCount val="4"/>
                <c:pt idx="0">
                  <c:v>42</c:v>
                </c:pt>
                <c:pt idx="1">
                  <c:v>23</c:v>
                </c:pt>
                <c:pt idx="2">
                  <c:v>0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596736"/>
        <c:axId val="202598272"/>
        <c:axId val="0"/>
      </c:bar3DChart>
      <c:catAx>
        <c:axId val="20259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2598272"/>
        <c:crosses val="autoZero"/>
        <c:auto val="1"/>
        <c:lblAlgn val="ctr"/>
        <c:lblOffset val="100"/>
        <c:noMultiLvlLbl val="0"/>
      </c:catAx>
      <c:valAx>
        <c:axId val="202598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2596736"/>
        <c:crosses val="autoZero"/>
        <c:crossBetween val="between"/>
      </c:valAx>
      <c:spPr>
        <a:noFill/>
        <a:ln w="25244">
          <a:noFill/>
        </a:ln>
      </c:spPr>
    </c:plotArea>
    <c:legend>
      <c:legendPos val="b"/>
      <c:overlay val="0"/>
      <c:txPr>
        <a:bodyPr/>
        <a:lstStyle/>
        <a:p>
          <a:pPr>
            <a:defRPr sz="914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Начало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0.44000000000000011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6.0000000000000026E-2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7509504"/>
        <c:axId val="197511040"/>
      </c:barChart>
      <c:catAx>
        <c:axId val="1975095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511040"/>
        <c:crosses val="autoZero"/>
        <c:auto val="1"/>
        <c:lblAlgn val="ctr"/>
        <c:lblOffset val="100"/>
        <c:noMultiLvlLbl val="0"/>
      </c:catAx>
      <c:valAx>
        <c:axId val="1975110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975095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Конец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Готовность к школьному обучению по тесту Керна-Йирасика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0.33000000000000024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7464832"/>
        <c:axId val="197466368"/>
      </c:barChart>
      <c:catAx>
        <c:axId val="197464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466368"/>
        <c:crosses val="autoZero"/>
        <c:auto val="1"/>
        <c:lblAlgn val="ctr"/>
        <c:lblOffset val="100"/>
        <c:noMultiLvlLbl val="0"/>
      </c:catAx>
      <c:valAx>
        <c:axId val="19746636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974648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Начало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3547581458248454"/>
          <c:y val="2.38095238095238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Интнллектуальное развитие по Равену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ЗПР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Интнллектуальное развитие по Равену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Интнллектуальное развитие по Равену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0.38000000000000017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7584000"/>
        <c:axId val="197585536"/>
      </c:barChart>
      <c:catAx>
        <c:axId val="197584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585536"/>
        <c:crosses val="autoZero"/>
        <c:auto val="1"/>
        <c:lblAlgn val="ctr"/>
        <c:lblOffset val="100"/>
        <c:noMultiLvlLbl val="0"/>
      </c:catAx>
      <c:valAx>
        <c:axId val="1975855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975840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Конец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0304523063143798E-2"/>
          <c:y val="0.3392179102612175"/>
          <c:w val="0.90147783251231561"/>
          <c:h val="0.56137076615423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Интеллектуальное развитие 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0.33000000000000024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ЗПР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Интеллектуальное развитие 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Интеллектуальное развитие 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7699456"/>
        <c:axId val="197700992"/>
      </c:barChart>
      <c:catAx>
        <c:axId val="197699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700992"/>
        <c:crosses val="autoZero"/>
        <c:auto val="1"/>
        <c:lblAlgn val="ctr"/>
        <c:lblOffset val="100"/>
        <c:noMultiLvlLbl val="0"/>
      </c:catAx>
      <c:valAx>
        <c:axId val="1977009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976994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655D7-6C51-49C4-A94C-53899FD5E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197</Pages>
  <Words>61233</Words>
  <Characters>349034</Characters>
  <Application>Microsoft Office Word</Application>
  <DocSecurity>0</DocSecurity>
  <Lines>2908</Lines>
  <Paragraphs>818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dd95</Company>
  <LinksUpToDate>false</LinksUpToDate>
  <CharactersWithSpaces>409449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</dc:creator>
  <cp:lastModifiedBy>tasha</cp:lastModifiedBy>
  <cp:revision>2</cp:revision>
  <cp:lastPrinted>2017-07-24T04:27:00Z</cp:lastPrinted>
  <dcterms:created xsi:type="dcterms:W3CDTF">2017-07-24T04:39:00Z</dcterms:created>
  <dcterms:modified xsi:type="dcterms:W3CDTF">2017-07-24T04:39:00Z</dcterms:modified>
</cp:coreProperties>
</file>