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468"/>
      </w:tblGrid>
      <w:tr w:rsidR="003E54DC" w14:paraId="0F74C240" w14:textId="77777777" w:rsidTr="003E54DC">
        <w:tc>
          <w:tcPr>
            <w:tcW w:w="4361" w:type="dxa"/>
          </w:tcPr>
          <w:p w14:paraId="1979095C" w14:textId="77777777" w:rsidR="003E54DC" w:rsidRPr="003D5E7A" w:rsidRDefault="003E54DC">
            <w:pPr>
              <w:rPr>
                <w:rFonts w:ascii="Times New Roman" w:hAnsi="Times New Roman" w:cs="Times New Roman"/>
              </w:rPr>
            </w:pPr>
            <w:r w:rsidRPr="003D5E7A">
              <w:rPr>
                <w:rFonts w:ascii="Times New Roman" w:hAnsi="Times New Roman" w:cs="Times New Roman"/>
              </w:rPr>
              <w:t>СОГЛАСОВАНО</w:t>
            </w:r>
          </w:p>
          <w:p w14:paraId="5368DC32" w14:textId="77777777" w:rsidR="003E54DC" w:rsidRPr="003D5E7A" w:rsidRDefault="003E54DC">
            <w:pPr>
              <w:rPr>
                <w:rFonts w:ascii="Times New Roman" w:hAnsi="Times New Roman" w:cs="Times New Roman"/>
              </w:rPr>
            </w:pPr>
            <w:r w:rsidRPr="003D5E7A">
              <w:rPr>
                <w:rFonts w:ascii="Times New Roman" w:hAnsi="Times New Roman" w:cs="Times New Roman"/>
              </w:rPr>
              <w:t>Председатель ПК</w:t>
            </w:r>
          </w:p>
          <w:p w14:paraId="78D458D4" w14:textId="77777777" w:rsidR="00F659CA" w:rsidRPr="003D5E7A" w:rsidRDefault="00F659CA">
            <w:pPr>
              <w:rPr>
                <w:rFonts w:ascii="Times New Roman" w:hAnsi="Times New Roman" w:cs="Times New Roman"/>
              </w:rPr>
            </w:pPr>
            <w:r w:rsidRPr="003D5E7A">
              <w:rPr>
                <w:rFonts w:ascii="Times New Roman" w:hAnsi="Times New Roman" w:cs="Times New Roman"/>
              </w:rPr>
              <w:t>М</w:t>
            </w:r>
            <w:r w:rsidR="00175A7D" w:rsidRPr="003D5E7A">
              <w:rPr>
                <w:rFonts w:ascii="Times New Roman" w:hAnsi="Times New Roman" w:cs="Times New Roman"/>
              </w:rPr>
              <w:t>К</w:t>
            </w:r>
            <w:r w:rsidRPr="003D5E7A">
              <w:rPr>
                <w:rFonts w:ascii="Times New Roman" w:hAnsi="Times New Roman" w:cs="Times New Roman"/>
              </w:rPr>
              <w:t>ОУ «Детский дом-школа №95»</w:t>
            </w:r>
          </w:p>
          <w:p w14:paraId="0560C816" w14:textId="77777777" w:rsidR="003E54DC" w:rsidRPr="003D5E7A" w:rsidRDefault="003E54DC">
            <w:pPr>
              <w:rPr>
                <w:rFonts w:ascii="Times New Roman" w:hAnsi="Times New Roman" w:cs="Times New Roman"/>
              </w:rPr>
            </w:pPr>
          </w:p>
          <w:p w14:paraId="6CE8AC43" w14:textId="77777777" w:rsidR="003E54DC" w:rsidRPr="003D5E7A" w:rsidRDefault="00C81A0D">
            <w:pPr>
              <w:rPr>
                <w:rFonts w:ascii="Times New Roman" w:hAnsi="Times New Roman" w:cs="Times New Roman"/>
              </w:rPr>
            </w:pPr>
            <w:r w:rsidRPr="003D5E7A">
              <w:rPr>
                <w:rFonts w:ascii="Times New Roman" w:hAnsi="Times New Roman" w:cs="Times New Roman"/>
              </w:rPr>
              <w:t xml:space="preserve">__________________ </w:t>
            </w:r>
            <w:proofErr w:type="spellStart"/>
            <w:r w:rsidRPr="003D5E7A">
              <w:rPr>
                <w:rFonts w:ascii="Times New Roman" w:hAnsi="Times New Roman" w:cs="Times New Roman"/>
              </w:rPr>
              <w:t>Неволина</w:t>
            </w:r>
            <w:proofErr w:type="spellEnd"/>
            <w:r w:rsidRPr="003D5E7A">
              <w:rPr>
                <w:rFonts w:ascii="Times New Roman" w:hAnsi="Times New Roman" w:cs="Times New Roman"/>
              </w:rPr>
              <w:t xml:space="preserve"> Е.М</w:t>
            </w:r>
            <w:r w:rsidR="00F659CA" w:rsidRPr="003D5E7A">
              <w:rPr>
                <w:rFonts w:ascii="Times New Roman" w:hAnsi="Times New Roman" w:cs="Times New Roman"/>
              </w:rPr>
              <w:t>.</w:t>
            </w:r>
          </w:p>
          <w:p w14:paraId="35256FFD" w14:textId="77777777" w:rsidR="003E54DC" w:rsidRPr="003D5E7A" w:rsidRDefault="003E54DC" w:rsidP="00315C54">
            <w:pPr>
              <w:rPr>
                <w:rFonts w:ascii="Times New Roman" w:hAnsi="Times New Roman" w:cs="Times New Roman"/>
              </w:rPr>
            </w:pPr>
            <w:r w:rsidRPr="003D5E7A">
              <w:rPr>
                <w:rFonts w:ascii="Times New Roman" w:hAnsi="Times New Roman" w:cs="Times New Roman"/>
              </w:rPr>
              <w:t>«_____» ________________</w:t>
            </w:r>
            <w:r w:rsidR="00F659CA" w:rsidRPr="003D5E7A">
              <w:rPr>
                <w:rFonts w:ascii="Times New Roman" w:hAnsi="Times New Roman" w:cs="Times New Roman"/>
              </w:rPr>
              <w:t>_</w:t>
            </w:r>
            <w:r w:rsidRPr="003D5E7A">
              <w:rPr>
                <w:rFonts w:ascii="Times New Roman" w:hAnsi="Times New Roman" w:cs="Times New Roman"/>
              </w:rPr>
              <w:t>20</w:t>
            </w:r>
            <w:r w:rsidR="003D5E7A" w:rsidRPr="003D5E7A">
              <w:rPr>
                <w:rFonts w:ascii="Times New Roman" w:hAnsi="Times New Roman" w:cs="Times New Roman"/>
              </w:rPr>
              <w:t>1</w:t>
            </w:r>
            <w:r w:rsidR="00315C54">
              <w:rPr>
                <w:rFonts w:ascii="Times New Roman" w:hAnsi="Times New Roman" w:cs="Times New Roman"/>
              </w:rPr>
              <w:t>8</w:t>
            </w:r>
            <w:r w:rsidRPr="003D5E7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</w:tcPr>
          <w:p w14:paraId="78461B3E" w14:textId="77777777" w:rsidR="003E54DC" w:rsidRPr="003D5E7A" w:rsidRDefault="003E5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8" w:type="dxa"/>
          </w:tcPr>
          <w:p w14:paraId="34900DAA" w14:textId="77777777" w:rsidR="003E54DC" w:rsidRPr="003D5E7A" w:rsidRDefault="003E54DC">
            <w:pPr>
              <w:rPr>
                <w:rFonts w:ascii="Times New Roman" w:hAnsi="Times New Roman" w:cs="Times New Roman"/>
              </w:rPr>
            </w:pPr>
            <w:r w:rsidRPr="003D5E7A">
              <w:rPr>
                <w:rFonts w:ascii="Times New Roman" w:hAnsi="Times New Roman" w:cs="Times New Roman"/>
              </w:rPr>
              <w:t>УТВЕРЖДАЮ</w:t>
            </w:r>
          </w:p>
          <w:p w14:paraId="1568FB37" w14:textId="77777777" w:rsidR="00F659CA" w:rsidRPr="003D5E7A" w:rsidRDefault="003E54DC">
            <w:pPr>
              <w:rPr>
                <w:rFonts w:ascii="Times New Roman" w:hAnsi="Times New Roman" w:cs="Times New Roman"/>
              </w:rPr>
            </w:pPr>
            <w:r w:rsidRPr="003D5E7A">
              <w:rPr>
                <w:rFonts w:ascii="Times New Roman" w:hAnsi="Times New Roman" w:cs="Times New Roman"/>
              </w:rPr>
              <w:t>Директор</w:t>
            </w:r>
          </w:p>
          <w:p w14:paraId="777A3941" w14:textId="77777777" w:rsidR="003E54DC" w:rsidRPr="003D5E7A" w:rsidRDefault="003E54DC">
            <w:pPr>
              <w:rPr>
                <w:rFonts w:ascii="Times New Roman" w:hAnsi="Times New Roman" w:cs="Times New Roman"/>
              </w:rPr>
            </w:pPr>
            <w:r w:rsidRPr="003D5E7A">
              <w:rPr>
                <w:rFonts w:ascii="Times New Roman" w:hAnsi="Times New Roman" w:cs="Times New Roman"/>
              </w:rPr>
              <w:t>М</w:t>
            </w:r>
            <w:r w:rsidR="00175A7D" w:rsidRPr="003D5E7A">
              <w:rPr>
                <w:rFonts w:ascii="Times New Roman" w:hAnsi="Times New Roman" w:cs="Times New Roman"/>
              </w:rPr>
              <w:t>К</w:t>
            </w:r>
            <w:r w:rsidRPr="003D5E7A">
              <w:rPr>
                <w:rFonts w:ascii="Times New Roman" w:hAnsi="Times New Roman" w:cs="Times New Roman"/>
              </w:rPr>
              <w:t>ОУ «Детский дом-школа № 95»</w:t>
            </w:r>
          </w:p>
          <w:p w14:paraId="26F36F5F" w14:textId="77777777" w:rsidR="003E54DC" w:rsidRPr="003D5E7A" w:rsidRDefault="003E54DC">
            <w:pPr>
              <w:rPr>
                <w:rFonts w:ascii="Times New Roman" w:hAnsi="Times New Roman" w:cs="Times New Roman"/>
              </w:rPr>
            </w:pPr>
          </w:p>
          <w:p w14:paraId="6404539F" w14:textId="77777777" w:rsidR="003E54DC" w:rsidRPr="003D5E7A" w:rsidRDefault="003E54DC">
            <w:pPr>
              <w:rPr>
                <w:rFonts w:ascii="Times New Roman" w:hAnsi="Times New Roman" w:cs="Times New Roman"/>
              </w:rPr>
            </w:pPr>
            <w:r w:rsidRPr="003D5E7A">
              <w:rPr>
                <w:rFonts w:ascii="Times New Roman" w:hAnsi="Times New Roman" w:cs="Times New Roman"/>
              </w:rPr>
              <w:t>_____</w:t>
            </w:r>
            <w:r w:rsidR="003D5E7A" w:rsidRPr="003D5E7A">
              <w:rPr>
                <w:rFonts w:ascii="Times New Roman" w:hAnsi="Times New Roman" w:cs="Times New Roman"/>
              </w:rPr>
              <w:t xml:space="preserve">_____________ </w:t>
            </w:r>
            <w:proofErr w:type="spellStart"/>
            <w:r w:rsidR="003D5E7A" w:rsidRPr="003D5E7A">
              <w:rPr>
                <w:rFonts w:ascii="Times New Roman" w:hAnsi="Times New Roman" w:cs="Times New Roman"/>
              </w:rPr>
              <w:t>Неугодников</w:t>
            </w:r>
            <w:proofErr w:type="spellEnd"/>
            <w:r w:rsidR="003D5E7A" w:rsidRPr="003D5E7A">
              <w:rPr>
                <w:rFonts w:ascii="Times New Roman" w:hAnsi="Times New Roman" w:cs="Times New Roman"/>
              </w:rPr>
              <w:t xml:space="preserve"> Я.В.</w:t>
            </w:r>
          </w:p>
          <w:p w14:paraId="1508D8E0" w14:textId="77777777" w:rsidR="003E54DC" w:rsidRPr="003D5E7A" w:rsidRDefault="003E54DC" w:rsidP="00315C54">
            <w:pPr>
              <w:rPr>
                <w:rFonts w:ascii="Times New Roman" w:hAnsi="Times New Roman" w:cs="Times New Roman"/>
              </w:rPr>
            </w:pPr>
            <w:r w:rsidRPr="003D5E7A">
              <w:rPr>
                <w:rFonts w:ascii="Times New Roman" w:hAnsi="Times New Roman" w:cs="Times New Roman"/>
              </w:rPr>
              <w:t>«____» _____________________</w:t>
            </w:r>
            <w:r w:rsidR="00F659CA" w:rsidRPr="003D5E7A">
              <w:rPr>
                <w:rFonts w:ascii="Times New Roman" w:hAnsi="Times New Roman" w:cs="Times New Roman"/>
              </w:rPr>
              <w:t>__</w:t>
            </w:r>
            <w:r w:rsidRPr="003D5E7A">
              <w:rPr>
                <w:rFonts w:ascii="Times New Roman" w:hAnsi="Times New Roman" w:cs="Times New Roman"/>
              </w:rPr>
              <w:t xml:space="preserve"> 20</w:t>
            </w:r>
            <w:r w:rsidR="003D5E7A" w:rsidRPr="003D5E7A">
              <w:rPr>
                <w:rFonts w:ascii="Times New Roman" w:hAnsi="Times New Roman" w:cs="Times New Roman"/>
              </w:rPr>
              <w:t>1</w:t>
            </w:r>
            <w:r w:rsidR="00315C54">
              <w:rPr>
                <w:rFonts w:ascii="Times New Roman" w:hAnsi="Times New Roman" w:cs="Times New Roman"/>
              </w:rPr>
              <w:t>8</w:t>
            </w:r>
            <w:r w:rsidRPr="003D5E7A">
              <w:rPr>
                <w:rFonts w:ascii="Times New Roman" w:hAnsi="Times New Roman" w:cs="Times New Roman"/>
              </w:rPr>
              <w:t>г.</w:t>
            </w:r>
          </w:p>
        </w:tc>
      </w:tr>
    </w:tbl>
    <w:p w14:paraId="0D4CBF8F" w14:textId="77777777" w:rsidR="009A33FC" w:rsidRDefault="009A33FC"/>
    <w:p w14:paraId="545D8E2A" w14:textId="77777777" w:rsidR="009A33FC" w:rsidRDefault="009A33FC"/>
    <w:p w14:paraId="2423CA76" w14:textId="77777777" w:rsidR="009E1A96" w:rsidRDefault="009E1A96" w:rsidP="009E1A96"/>
    <w:p w14:paraId="0C1AC53F" w14:textId="77777777" w:rsidR="003E54DC" w:rsidRDefault="003E54DC"/>
    <w:p w14:paraId="7A0DB416" w14:textId="77777777" w:rsidR="007F365E" w:rsidRDefault="007F365E"/>
    <w:p w14:paraId="7AC2A4A7" w14:textId="77777777" w:rsidR="003E54DC" w:rsidRDefault="003E54DC"/>
    <w:p w14:paraId="183393D4" w14:textId="77777777" w:rsidR="00FD214E" w:rsidRPr="003D5E7A" w:rsidRDefault="009A33FC" w:rsidP="00B5086C">
      <w:pPr>
        <w:jc w:val="center"/>
        <w:rPr>
          <w:rFonts w:ascii="Times New Roman" w:hAnsi="Times New Roman" w:cs="Times New Roman"/>
          <w:b/>
        </w:rPr>
      </w:pPr>
      <w:r w:rsidRPr="003D5E7A">
        <w:rPr>
          <w:rFonts w:ascii="Times New Roman" w:hAnsi="Times New Roman" w:cs="Times New Roman"/>
          <w:b/>
        </w:rPr>
        <w:t>Положение</w:t>
      </w:r>
    </w:p>
    <w:p w14:paraId="0DBAFAEB" w14:textId="68DAFD9D" w:rsidR="009A33FC" w:rsidRPr="003D5E7A" w:rsidRDefault="00FD214E" w:rsidP="00B5086C">
      <w:pPr>
        <w:jc w:val="center"/>
        <w:rPr>
          <w:rFonts w:ascii="Times New Roman" w:hAnsi="Times New Roman" w:cs="Times New Roman"/>
          <w:b/>
        </w:rPr>
      </w:pPr>
      <w:r w:rsidRPr="003D5E7A">
        <w:rPr>
          <w:rFonts w:ascii="Times New Roman" w:hAnsi="Times New Roman" w:cs="Times New Roman"/>
          <w:b/>
        </w:rPr>
        <w:t xml:space="preserve">о распределении </w:t>
      </w:r>
      <w:r w:rsidR="000118B6">
        <w:rPr>
          <w:rFonts w:ascii="Times New Roman" w:hAnsi="Times New Roman" w:cs="Times New Roman"/>
          <w:b/>
        </w:rPr>
        <w:t>стимулирующей ч</w:t>
      </w:r>
      <w:r w:rsidRPr="003D5E7A">
        <w:rPr>
          <w:rFonts w:ascii="Times New Roman" w:hAnsi="Times New Roman" w:cs="Times New Roman"/>
          <w:b/>
        </w:rPr>
        <w:t>асти ф</w:t>
      </w:r>
      <w:r w:rsidR="009A33FC" w:rsidRPr="003D5E7A">
        <w:rPr>
          <w:rFonts w:ascii="Times New Roman" w:hAnsi="Times New Roman" w:cs="Times New Roman"/>
          <w:b/>
        </w:rPr>
        <w:t>онда</w:t>
      </w:r>
      <w:r w:rsidRPr="003D5E7A">
        <w:rPr>
          <w:rFonts w:ascii="Times New Roman" w:hAnsi="Times New Roman" w:cs="Times New Roman"/>
          <w:b/>
        </w:rPr>
        <w:t xml:space="preserve"> оплаты труда</w:t>
      </w:r>
    </w:p>
    <w:p w14:paraId="5938C71C" w14:textId="4F5DDA36" w:rsidR="009A33FC" w:rsidRPr="003D5E7A" w:rsidRDefault="009A33FC" w:rsidP="00B5086C">
      <w:pPr>
        <w:jc w:val="center"/>
        <w:rPr>
          <w:rFonts w:ascii="Times New Roman" w:hAnsi="Times New Roman" w:cs="Times New Roman"/>
          <w:b/>
        </w:rPr>
      </w:pPr>
      <w:r w:rsidRPr="003D5E7A">
        <w:rPr>
          <w:rFonts w:ascii="Times New Roman" w:hAnsi="Times New Roman" w:cs="Times New Roman"/>
          <w:b/>
        </w:rPr>
        <w:t xml:space="preserve">муниципального </w:t>
      </w:r>
      <w:r w:rsidR="00175A7D" w:rsidRPr="003D5E7A">
        <w:rPr>
          <w:rFonts w:ascii="Times New Roman" w:hAnsi="Times New Roman" w:cs="Times New Roman"/>
          <w:b/>
        </w:rPr>
        <w:t xml:space="preserve">казенного </w:t>
      </w:r>
      <w:r w:rsidRPr="003D5E7A">
        <w:rPr>
          <w:rFonts w:ascii="Times New Roman" w:hAnsi="Times New Roman" w:cs="Times New Roman"/>
          <w:b/>
        </w:rPr>
        <w:t>о</w:t>
      </w:r>
      <w:r w:rsidR="00B23433">
        <w:rPr>
          <w:rFonts w:ascii="Times New Roman" w:hAnsi="Times New Roman" w:cs="Times New Roman"/>
          <w:b/>
        </w:rPr>
        <w:t>бще</w:t>
      </w:r>
      <w:r w:rsidR="00747B27">
        <w:rPr>
          <w:rFonts w:ascii="Times New Roman" w:hAnsi="Times New Roman" w:cs="Times New Roman"/>
          <w:b/>
        </w:rPr>
        <w:t>о</w:t>
      </w:r>
      <w:r w:rsidRPr="003D5E7A">
        <w:rPr>
          <w:rFonts w:ascii="Times New Roman" w:hAnsi="Times New Roman" w:cs="Times New Roman"/>
          <w:b/>
        </w:rPr>
        <w:t>бразовательного учреждения</w:t>
      </w:r>
    </w:p>
    <w:p w14:paraId="723B70C9" w14:textId="18DE3450" w:rsidR="009A33FC" w:rsidRPr="003D5E7A" w:rsidRDefault="009A33FC" w:rsidP="00B5086C">
      <w:pPr>
        <w:jc w:val="center"/>
        <w:rPr>
          <w:rFonts w:ascii="Times New Roman" w:hAnsi="Times New Roman" w:cs="Times New Roman"/>
          <w:b/>
        </w:rPr>
      </w:pPr>
      <w:r w:rsidRPr="003D5E7A">
        <w:rPr>
          <w:rFonts w:ascii="Times New Roman" w:hAnsi="Times New Roman" w:cs="Times New Roman"/>
          <w:b/>
        </w:rPr>
        <w:t>«Детский дом - школа №95»</w:t>
      </w:r>
    </w:p>
    <w:p w14:paraId="6D62B345" w14:textId="69824DF2" w:rsidR="009A33FC" w:rsidRPr="003D5E7A" w:rsidRDefault="009A33FC" w:rsidP="00B5086C">
      <w:pPr>
        <w:jc w:val="center"/>
        <w:rPr>
          <w:rFonts w:ascii="Times New Roman" w:hAnsi="Times New Roman" w:cs="Times New Roman"/>
          <w:b/>
        </w:rPr>
      </w:pPr>
      <w:r w:rsidRPr="003D5E7A">
        <w:rPr>
          <w:rFonts w:ascii="Times New Roman" w:hAnsi="Times New Roman" w:cs="Times New Roman"/>
          <w:b/>
        </w:rPr>
        <w:t>«Дом детства»</w:t>
      </w:r>
    </w:p>
    <w:p w14:paraId="7E845FC4" w14:textId="7DA1F675" w:rsidR="00C81A0D" w:rsidRPr="003D5E7A" w:rsidRDefault="00E85B3F" w:rsidP="00B5086C">
      <w:pPr>
        <w:jc w:val="center"/>
        <w:rPr>
          <w:rFonts w:ascii="Times New Roman" w:hAnsi="Times New Roman" w:cs="Times New Roman"/>
          <w:b/>
        </w:rPr>
      </w:pPr>
      <w:r w:rsidRPr="003D5E7A">
        <w:rPr>
          <w:rFonts w:ascii="Times New Roman" w:hAnsi="Times New Roman" w:cs="Times New Roman"/>
          <w:b/>
        </w:rPr>
        <w:t xml:space="preserve">(в </w:t>
      </w:r>
      <w:r w:rsidR="00025B19" w:rsidRPr="003D5E7A">
        <w:rPr>
          <w:rFonts w:ascii="Times New Roman" w:hAnsi="Times New Roman" w:cs="Times New Roman"/>
          <w:b/>
        </w:rPr>
        <w:t>редакции от</w:t>
      </w:r>
      <w:r w:rsidR="00FF6D33" w:rsidRPr="003D5E7A">
        <w:rPr>
          <w:rFonts w:ascii="Times New Roman" w:hAnsi="Times New Roman" w:cs="Times New Roman"/>
          <w:b/>
        </w:rPr>
        <w:t xml:space="preserve"> </w:t>
      </w:r>
      <w:r w:rsidR="003D7F4A">
        <w:rPr>
          <w:rFonts w:ascii="Times New Roman" w:hAnsi="Times New Roman" w:cs="Times New Roman"/>
          <w:b/>
        </w:rPr>
        <w:t>1</w:t>
      </w:r>
      <w:r w:rsidR="004F0F34">
        <w:rPr>
          <w:rFonts w:ascii="Times New Roman" w:hAnsi="Times New Roman" w:cs="Times New Roman"/>
          <w:b/>
        </w:rPr>
        <w:t>7</w:t>
      </w:r>
      <w:r w:rsidR="003D7F4A">
        <w:rPr>
          <w:rFonts w:ascii="Times New Roman" w:hAnsi="Times New Roman" w:cs="Times New Roman"/>
          <w:b/>
        </w:rPr>
        <w:t>.0</w:t>
      </w:r>
      <w:r w:rsidR="004F0F34">
        <w:rPr>
          <w:rFonts w:ascii="Times New Roman" w:hAnsi="Times New Roman" w:cs="Times New Roman"/>
          <w:b/>
        </w:rPr>
        <w:t>5</w:t>
      </w:r>
      <w:r w:rsidR="003D7F4A">
        <w:rPr>
          <w:rFonts w:ascii="Times New Roman" w:hAnsi="Times New Roman" w:cs="Times New Roman"/>
          <w:b/>
        </w:rPr>
        <w:t>.</w:t>
      </w:r>
      <w:r w:rsidR="003D5E7A">
        <w:rPr>
          <w:rFonts w:ascii="Times New Roman" w:hAnsi="Times New Roman" w:cs="Times New Roman"/>
          <w:b/>
        </w:rPr>
        <w:t>201</w:t>
      </w:r>
      <w:r w:rsidR="00CC69AD">
        <w:rPr>
          <w:rFonts w:ascii="Times New Roman" w:hAnsi="Times New Roman" w:cs="Times New Roman"/>
          <w:b/>
        </w:rPr>
        <w:t>8</w:t>
      </w:r>
      <w:r w:rsidR="00175A7D" w:rsidRPr="003D5E7A">
        <w:rPr>
          <w:rFonts w:ascii="Times New Roman" w:hAnsi="Times New Roman" w:cs="Times New Roman"/>
          <w:b/>
        </w:rPr>
        <w:t>г.</w:t>
      </w:r>
      <w:r w:rsidR="00C81A0D" w:rsidRPr="003D5E7A">
        <w:rPr>
          <w:rFonts w:ascii="Times New Roman" w:hAnsi="Times New Roman" w:cs="Times New Roman"/>
          <w:b/>
        </w:rPr>
        <w:t>)</w:t>
      </w:r>
    </w:p>
    <w:p w14:paraId="375ACC3A" w14:textId="77777777" w:rsidR="009A33FC" w:rsidRDefault="009A33FC"/>
    <w:p w14:paraId="3159A7CF" w14:textId="77777777" w:rsidR="009A33FC" w:rsidRDefault="009A33FC"/>
    <w:p w14:paraId="578788C3" w14:textId="77777777" w:rsidR="00F659CA" w:rsidRDefault="00F659CA"/>
    <w:p w14:paraId="05969582" w14:textId="77777777" w:rsidR="00F659CA" w:rsidRDefault="00F659CA"/>
    <w:p w14:paraId="7CF24895" w14:textId="77777777" w:rsidR="00530B6B" w:rsidRDefault="00530B6B">
      <w:r>
        <w:t xml:space="preserve">                                                             </w:t>
      </w:r>
    </w:p>
    <w:p w14:paraId="75D76A58" w14:textId="77777777" w:rsidR="00530B6B" w:rsidRDefault="00530B6B"/>
    <w:p w14:paraId="6417B9A9" w14:textId="77777777" w:rsidR="0050703B" w:rsidRDefault="0050703B"/>
    <w:p w14:paraId="7D3A86CC" w14:textId="77777777" w:rsidR="0050703B" w:rsidRDefault="0050703B"/>
    <w:p w14:paraId="49522A5C" w14:textId="77777777" w:rsidR="0050703B" w:rsidRDefault="0050703B"/>
    <w:p w14:paraId="702FD4C6" w14:textId="77777777" w:rsidR="00F659CA" w:rsidRPr="003D5E7A" w:rsidRDefault="00530B6B" w:rsidP="003D5E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D5E7A">
        <w:rPr>
          <w:rFonts w:ascii="Times New Roman" w:hAnsi="Times New Roman" w:cs="Times New Roman"/>
          <w:sz w:val="24"/>
          <w:szCs w:val="24"/>
        </w:rPr>
        <w:t>Город   Новокузнецк</w:t>
      </w:r>
    </w:p>
    <w:p w14:paraId="7602A976" w14:textId="77777777" w:rsidR="00530B6B" w:rsidRPr="003D5E7A" w:rsidRDefault="003D5E7A" w:rsidP="003D5E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658CC">
        <w:rPr>
          <w:rFonts w:ascii="Times New Roman" w:hAnsi="Times New Roman" w:cs="Times New Roman"/>
          <w:sz w:val="24"/>
          <w:szCs w:val="24"/>
        </w:rPr>
        <w:t>8</w:t>
      </w:r>
      <w:r w:rsidR="00530B6B" w:rsidRPr="003D5E7A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F2C05AF" w14:textId="77777777" w:rsidR="00F659CA" w:rsidRDefault="00F659CA"/>
    <w:p w14:paraId="36E2E11E" w14:textId="77777777" w:rsidR="00F659CA" w:rsidRDefault="00F659CA"/>
    <w:p w14:paraId="38E30DDF" w14:textId="77777777" w:rsidR="00747B27" w:rsidRDefault="00747B27"/>
    <w:p w14:paraId="7997F2E8" w14:textId="267FC5E2" w:rsidR="009A33FC" w:rsidRPr="005D5730" w:rsidRDefault="009A33FC" w:rsidP="000620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73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r w:rsidR="00DE3F2B" w:rsidRPr="005D5730">
        <w:rPr>
          <w:rFonts w:ascii="Times New Roman" w:hAnsi="Times New Roman" w:cs="Times New Roman"/>
          <w:b/>
          <w:sz w:val="24"/>
          <w:szCs w:val="24"/>
        </w:rPr>
        <w:t>.</w:t>
      </w:r>
    </w:p>
    <w:p w14:paraId="554EB8BF" w14:textId="2BC71C56" w:rsidR="0007544F" w:rsidRPr="000118B6" w:rsidRDefault="009A33FC" w:rsidP="00BA7C4B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8B6">
        <w:rPr>
          <w:rFonts w:ascii="Times New Roman" w:hAnsi="Times New Roman" w:cs="Times New Roman"/>
          <w:sz w:val="24"/>
          <w:szCs w:val="24"/>
        </w:rPr>
        <w:t>Данное Положение разработано на основании Постановления</w:t>
      </w:r>
      <w:r w:rsidR="00FF6D33" w:rsidRPr="000118B6">
        <w:rPr>
          <w:rFonts w:ascii="Times New Roman" w:hAnsi="Times New Roman" w:cs="Times New Roman"/>
          <w:sz w:val="24"/>
          <w:szCs w:val="24"/>
        </w:rPr>
        <w:t xml:space="preserve"> Коллегии А</w:t>
      </w:r>
      <w:r w:rsidR="006474CB">
        <w:rPr>
          <w:rFonts w:ascii="Times New Roman" w:hAnsi="Times New Roman" w:cs="Times New Roman"/>
          <w:sz w:val="24"/>
          <w:szCs w:val="24"/>
        </w:rPr>
        <w:t>дминистрации Кемеровской</w:t>
      </w:r>
      <w:r w:rsidRPr="000118B6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6474CB">
        <w:rPr>
          <w:rFonts w:ascii="Times New Roman" w:hAnsi="Times New Roman" w:cs="Times New Roman"/>
          <w:sz w:val="24"/>
          <w:szCs w:val="24"/>
        </w:rPr>
        <w:t>от 25.03.2011г.</w:t>
      </w:r>
      <w:r w:rsidR="00100727" w:rsidRPr="000118B6">
        <w:rPr>
          <w:rFonts w:ascii="Times New Roman" w:hAnsi="Times New Roman" w:cs="Times New Roman"/>
          <w:sz w:val="24"/>
          <w:szCs w:val="24"/>
        </w:rPr>
        <w:t xml:space="preserve"> №120</w:t>
      </w:r>
      <w:r w:rsidR="00FF6D33" w:rsidRPr="000118B6">
        <w:rPr>
          <w:rFonts w:ascii="Times New Roman" w:hAnsi="Times New Roman" w:cs="Times New Roman"/>
          <w:sz w:val="24"/>
          <w:szCs w:val="24"/>
        </w:rPr>
        <w:t xml:space="preserve"> </w:t>
      </w:r>
      <w:r w:rsidR="006474CB">
        <w:rPr>
          <w:rFonts w:ascii="Times New Roman" w:hAnsi="Times New Roman" w:cs="Times New Roman"/>
          <w:sz w:val="24"/>
          <w:szCs w:val="24"/>
        </w:rPr>
        <w:t>«О порядке и условиях оплаты труда</w:t>
      </w:r>
      <w:r w:rsidRPr="000118B6">
        <w:rPr>
          <w:rFonts w:ascii="Times New Roman" w:hAnsi="Times New Roman" w:cs="Times New Roman"/>
          <w:sz w:val="24"/>
          <w:szCs w:val="24"/>
        </w:rPr>
        <w:t xml:space="preserve"> работников государственных образовательных учр</w:t>
      </w:r>
      <w:r w:rsidR="003D5F1C" w:rsidRPr="000118B6">
        <w:rPr>
          <w:rFonts w:ascii="Times New Roman" w:hAnsi="Times New Roman" w:cs="Times New Roman"/>
          <w:sz w:val="24"/>
          <w:szCs w:val="24"/>
        </w:rPr>
        <w:t>еждений Кемеровской области»;</w:t>
      </w:r>
      <w:r w:rsidR="006474CB">
        <w:rPr>
          <w:rFonts w:ascii="Times New Roman" w:hAnsi="Times New Roman" w:cs="Times New Roman"/>
          <w:sz w:val="24"/>
          <w:szCs w:val="24"/>
        </w:rPr>
        <w:t xml:space="preserve"> Решения Новокузнецкого городского </w:t>
      </w:r>
      <w:r w:rsidRPr="000118B6">
        <w:rPr>
          <w:rFonts w:ascii="Times New Roman" w:hAnsi="Times New Roman" w:cs="Times New Roman"/>
          <w:sz w:val="24"/>
          <w:szCs w:val="24"/>
        </w:rPr>
        <w:t>Совета народных депутатов «Об утверждении Порядка и условий</w:t>
      </w:r>
      <w:r w:rsidR="00C81A0D" w:rsidRPr="00011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8B6">
        <w:rPr>
          <w:rFonts w:ascii="Times New Roman" w:hAnsi="Times New Roman" w:cs="Times New Roman"/>
          <w:sz w:val="24"/>
          <w:szCs w:val="24"/>
        </w:rPr>
        <w:t>оплаты</w:t>
      </w:r>
      <w:r w:rsidR="00C81A0D" w:rsidRPr="000118B6">
        <w:rPr>
          <w:rFonts w:ascii="Times New Roman" w:hAnsi="Times New Roman" w:cs="Times New Roman"/>
          <w:sz w:val="24"/>
          <w:szCs w:val="24"/>
        </w:rPr>
        <w:t xml:space="preserve"> </w:t>
      </w:r>
      <w:r w:rsidR="00F22B17" w:rsidRPr="000118B6">
        <w:rPr>
          <w:rFonts w:ascii="Times New Roman" w:hAnsi="Times New Roman" w:cs="Times New Roman"/>
          <w:sz w:val="24"/>
          <w:szCs w:val="24"/>
        </w:rPr>
        <w:t>т</w:t>
      </w:r>
      <w:r w:rsidRPr="000118B6">
        <w:rPr>
          <w:rFonts w:ascii="Times New Roman" w:hAnsi="Times New Roman" w:cs="Times New Roman"/>
          <w:sz w:val="24"/>
          <w:szCs w:val="24"/>
        </w:rPr>
        <w:t>руда работников муниципальных образовательных учреждений города</w:t>
      </w:r>
      <w:proofErr w:type="gramEnd"/>
      <w:r w:rsidRPr="000118B6">
        <w:rPr>
          <w:rFonts w:ascii="Times New Roman" w:hAnsi="Times New Roman" w:cs="Times New Roman"/>
          <w:sz w:val="24"/>
          <w:szCs w:val="24"/>
        </w:rPr>
        <w:t xml:space="preserve"> Новок</w:t>
      </w:r>
      <w:r w:rsidR="00100727" w:rsidRPr="000118B6">
        <w:rPr>
          <w:rFonts w:ascii="Times New Roman" w:hAnsi="Times New Roman" w:cs="Times New Roman"/>
          <w:sz w:val="24"/>
          <w:szCs w:val="24"/>
        </w:rPr>
        <w:t>узнецка» от 30.03.2011г.  №3/26</w:t>
      </w:r>
      <w:r w:rsidR="003D5F1C" w:rsidRPr="000118B6">
        <w:rPr>
          <w:rFonts w:ascii="Times New Roman" w:hAnsi="Times New Roman" w:cs="Times New Roman"/>
          <w:sz w:val="24"/>
          <w:szCs w:val="24"/>
        </w:rPr>
        <w:t>;</w:t>
      </w:r>
      <w:r w:rsidR="00997904" w:rsidRPr="000118B6">
        <w:rPr>
          <w:rFonts w:ascii="Times New Roman" w:hAnsi="Times New Roman" w:cs="Times New Roman"/>
          <w:sz w:val="24"/>
          <w:szCs w:val="24"/>
        </w:rPr>
        <w:t xml:space="preserve"> </w:t>
      </w:r>
      <w:r w:rsidR="003D5F1C" w:rsidRPr="000118B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C82718" w:rsidRPr="000118B6">
        <w:rPr>
          <w:rFonts w:ascii="Times New Roman" w:hAnsi="Times New Roman" w:cs="Times New Roman"/>
          <w:sz w:val="24"/>
          <w:szCs w:val="24"/>
        </w:rPr>
        <w:t>Н</w:t>
      </w:r>
      <w:r w:rsidR="003D5F1C" w:rsidRPr="000118B6">
        <w:rPr>
          <w:rFonts w:ascii="Times New Roman" w:hAnsi="Times New Roman" w:cs="Times New Roman"/>
          <w:sz w:val="24"/>
          <w:szCs w:val="24"/>
        </w:rPr>
        <w:t xml:space="preserve">овокузнецкого городского Совета народных депутатов «О внесении изменений в решение Новокузнецкого городского Совета народных депутатов от 30.03.2011 № 3/26 «О введении новой </w:t>
      </w:r>
      <w:proofErr w:type="gramStart"/>
      <w:r w:rsidR="003D5F1C" w:rsidRPr="000118B6">
        <w:rPr>
          <w:rFonts w:ascii="Times New Roman" w:hAnsi="Times New Roman" w:cs="Times New Roman"/>
          <w:sz w:val="24"/>
          <w:szCs w:val="24"/>
        </w:rPr>
        <w:t>системы оплаты труда работников муниципальных учреждений образования города</w:t>
      </w:r>
      <w:proofErr w:type="gramEnd"/>
      <w:r w:rsidR="003D5F1C" w:rsidRPr="000118B6">
        <w:rPr>
          <w:rFonts w:ascii="Times New Roman" w:hAnsi="Times New Roman" w:cs="Times New Roman"/>
          <w:sz w:val="24"/>
          <w:szCs w:val="24"/>
        </w:rPr>
        <w:t xml:space="preserve"> Новокузнецка» от </w:t>
      </w:r>
      <w:r w:rsidR="00C546FC" w:rsidRPr="000118B6">
        <w:rPr>
          <w:rFonts w:ascii="Times New Roman" w:hAnsi="Times New Roman" w:cs="Times New Roman"/>
          <w:sz w:val="24"/>
          <w:szCs w:val="24"/>
        </w:rPr>
        <w:t>13</w:t>
      </w:r>
      <w:r w:rsidR="003D5F1C" w:rsidRPr="000118B6">
        <w:rPr>
          <w:rFonts w:ascii="Times New Roman" w:hAnsi="Times New Roman" w:cs="Times New Roman"/>
          <w:sz w:val="24"/>
          <w:szCs w:val="24"/>
        </w:rPr>
        <w:t>.0</w:t>
      </w:r>
      <w:r w:rsidR="00C546FC" w:rsidRPr="000118B6">
        <w:rPr>
          <w:rFonts w:ascii="Times New Roman" w:hAnsi="Times New Roman" w:cs="Times New Roman"/>
          <w:sz w:val="24"/>
          <w:szCs w:val="24"/>
        </w:rPr>
        <w:t>9</w:t>
      </w:r>
      <w:r w:rsidR="003D5F1C" w:rsidRPr="000118B6">
        <w:rPr>
          <w:rFonts w:ascii="Times New Roman" w:hAnsi="Times New Roman" w:cs="Times New Roman"/>
          <w:sz w:val="24"/>
          <w:szCs w:val="24"/>
        </w:rPr>
        <w:t>.201</w:t>
      </w:r>
      <w:r w:rsidR="00C546FC" w:rsidRPr="000118B6">
        <w:rPr>
          <w:rFonts w:ascii="Times New Roman" w:hAnsi="Times New Roman" w:cs="Times New Roman"/>
          <w:sz w:val="24"/>
          <w:szCs w:val="24"/>
        </w:rPr>
        <w:t>6</w:t>
      </w:r>
      <w:r w:rsidR="003D5F1C" w:rsidRPr="000118B6">
        <w:rPr>
          <w:rFonts w:ascii="Times New Roman" w:hAnsi="Times New Roman" w:cs="Times New Roman"/>
          <w:sz w:val="24"/>
          <w:szCs w:val="24"/>
        </w:rPr>
        <w:t xml:space="preserve">г. № </w:t>
      </w:r>
      <w:r w:rsidR="00C546FC" w:rsidRPr="000118B6">
        <w:rPr>
          <w:rFonts w:ascii="Times New Roman" w:hAnsi="Times New Roman" w:cs="Times New Roman"/>
          <w:sz w:val="24"/>
          <w:szCs w:val="24"/>
        </w:rPr>
        <w:t>12</w:t>
      </w:r>
      <w:r w:rsidR="003D5F1C" w:rsidRPr="000118B6">
        <w:rPr>
          <w:rFonts w:ascii="Times New Roman" w:hAnsi="Times New Roman" w:cs="Times New Roman"/>
          <w:sz w:val="24"/>
          <w:szCs w:val="24"/>
        </w:rPr>
        <w:t>/</w:t>
      </w:r>
      <w:r w:rsidR="00C546FC" w:rsidRPr="000118B6">
        <w:rPr>
          <w:rFonts w:ascii="Times New Roman" w:hAnsi="Times New Roman" w:cs="Times New Roman"/>
          <w:sz w:val="24"/>
          <w:szCs w:val="24"/>
        </w:rPr>
        <w:t>169</w:t>
      </w:r>
      <w:r w:rsidR="003D5F1C" w:rsidRPr="000118B6">
        <w:rPr>
          <w:rFonts w:ascii="Times New Roman" w:hAnsi="Times New Roman" w:cs="Times New Roman"/>
          <w:sz w:val="24"/>
          <w:szCs w:val="24"/>
        </w:rPr>
        <w:t xml:space="preserve">; </w:t>
      </w:r>
      <w:r w:rsidR="00997904" w:rsidRPr="000118B6">
        <w:rPr>
          <w:rFonts w:ascii="Times New Roman" w:hAnsi="Times New Roman" w:cs="Times New Roman"/>
          <w:sz w:val="24"/>
          <w:szCs w:val="24"/>
        </w:rPr>
        <w:t>Положения о</w:t>
      </w:r>
      <w:r w:rsidR="00100727" w:rsidRPr="000118B6">
        <w:rPr>
          <w:rFonts w:ascii="Times New Roman" w:hAnsi="Times New Roman" w:cs="Times New Roman"/>
          <w:sz w:val="24"/>
          <w:szCs w:val="24"/>
        </w:rPr>
        <w:t>б</w:t>
      </w:r>
      <w:r w:rsidR="00FF6D33" w:rsidRPr="000118B6">
        <w:rPr>
          <w:rFonts w:ascii="Times New Roman" w:hAnsi="Times New Roman" w:cs="Times New Roman"/>
          <w:sz w:val="24"/>
          <w:szCs w:val="24"/>
        </w:rPr>
        <w:t xml:space="preserve"> </w:t>
      </w:r>
      <w:r w:rsidR="00100727" w:rsidRPr="000118B6">
        <w:rPr>
          <w:rFonts w:ascii="Times New Roman" w:hAnsi="Times New Roman" w:cs="Times New Roman"/>
          <w:sz w:val="24"/>
          <w:szCs w:val="24"/>
        </w:rPr>
        <w:t>оплате</w:t>
      </w:r>
      <w:r w:rsidR="00997904" w:rsidRPr="000118B6">
        <w:rPr>
          <w:rFonts w:ascii="Times New Roman" w:hAnsi="Times New Roman" w:cs="Times New Roman"/>
          <w:sz w:val="24"/>
          <w:szCs w:val="24"/>
        </w:rPr>
        <w:t xml:space="preserve"> труда работников М</w:t>
      </w:r>
      <w:r w:rsidR="002218F3" w:rsidRPr="000118B6">
        <w:rPr>
          <w:rFonts w:ascii="Times New Roman" w:hAnsi="Times New Roman" w:cs="Times New Roman"/>
          <w:sz w:val="24"/>
          <w:szCs w:val="24"/>
        </w:rPr>
        <w:t>К</w:t>
      </w:r>
      <w:r w:rsidR="006474CB">
        <w:rPr>
          <w:rFonts w:ascii="Times New Roman" w:hAnsi="Times New Roman" w:cs="Times New Roman"/>
          <w:sz w:val="24"/>
          <w:szCs w:val="24"/>
        </w:rPr>
        <w:t>ОУ</w:t>
      </w:r>
      <w:r w:rsidR="00025B19" w:rsidRPr="000118B6">
        <w:rPr>
          <w:rFonts w:ascii="Times New Roman" w:hAnsi="Times New Roman" w:cs="Times New Roman"/>
          <w:sz w:val="24"/>
          <w:szCs w:val="24"/>
        </w:rPr>
        <w:t xml:space="preserve"> «Детский дом-школа №</w:t>
      </w:r>
      <w:r w:rsidR="003B7FCF" w:rsidRPr="000118B6">
        <w:rPr>
          <w:rFonts w:ascii="Times New Roman" w:hAnsi="Times New Roman" w:cs="Times New Roman"/>
          <w:sz w:val="24"/>
          <w:szCs w:val="24"/>
        </w:rPr>
        <w:t xml:space="preserve"> 95».</w:t>
      </w:r>
      <w:r w:rsidR="00025B19" w:rsidRPr="000118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26B00" w14:textId="53432B5F" w:rsidR="009A33FC" w:rsidRPr="000118B6" w:rsidRDefault="00A4569A" w:rsidP="00BA7C4B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Данное П</w:t>
      </w:r>
      <w:r w:rsidR="002D329B" w:rsidRPr="005D5730">
        <w:rPr>
          <w:rFonts w:ascii="Times New Roman" w:hAnsi="Times New Roman" w:cs="Times New Roman"/>
          <w:sz w:val="24"/>
          <w:szCs w:val="24"/>
        </w:rPr>
        <w:t>оложение вступ</w:t>
      </w:r>
      <w:r w:rsidR="006474CB">
        <w:rPr>
          <w:rFonts w:ascii="Times New Roman" w:hAnsi="Times New Roman" w:cs="Times New Roman"/>
          <w:sz w:val="24"/>
          <w:szCs w:val="24"/>
        </w:rPr>
        <w:t>ает в силу</w:t>
      </w:r>
      <w:r w:rsidR="00094A4C" w:rsidRPr="005D5730">
        <w:rPr>
          <w:rFonts w:ascii="Times New Roman" w:hAnsi="Times New Roman" w:cs="Times New Roman"/>
          <w:sz w:val="24"/>
          <w:szCs w:val="24"/>
        </w:rPr>
        <w:t xml:space="preserve"> с </w:t>
      </w:r>
      <w:r w:rsidR="003D7F4A">
        <w:rPr>
          <w:rFonts w:ascii="Times New Roman" w:hAnsi="Times New Roman" w:cs="Times New Roman"/>
          <w:sz w:val="24"/>
          <w:szCs w:val="24"/>
        </w:rPr>
        <w:t>01.03.</w:t>
      </w:r>
      <w:r w:rsidR="00725311" w:rsidRPr="005D5730">
        <w:rPr>
          <w:rFonts w:ascii="Times New Roman" w:hAnsi="Times New Roman" w:cs="Times New Roman"/>
          <w:sz w:val="24"/>
          <w:szCs w:val="24"/>
        </w:rPr>
        <w:t>201</w:t>
      </w:r>
      <w:r w:rsidR="0014223C">
        <w:rPr>
          <w:rFonts w:ascii="Times New Roman" w:hAnsi="Times New Roman" w:cs="Times New Roman"/>
          <w:sz w:val="24"/>
          <w:szCs w:val="24"/>
        </w:rPr>
        <w:t>8</w:t>
      </w:r>
      <w:r w:rsidR="00C81A0D"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="002D329B" w:rsidRPr="005D5730">
        <w:rPr>
          <w:rFonts w:ascii="Times New Roman" w:hAnsi="Times New Roman" w:cs="Times New Roman"/>
          <w:sz w:val="24"/>
          <w:szCs w:val="24"/>
        </w:rPr>
        <w:t>года</w:t>
      </w:r>
      <w:r w:rsidR="00025B19" w:rsidRPr="005D5730">
        <w:rPr>
          <w:rFonts w:ascii="Times New Roman" w:hAnsi="Times New Roman" w:cs="Times New Roman"/>
          <w:sz w:val="24"/>
          <w:szCs w:val="24"/>
        </w:rPr>
        <w:t>.</w:t>
      </w:r>
      <w:r w:rsidR="00703E08" w:rsidRPr="005D5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059FC342" w14:textId="59A8F6D1" w:rsidR="00111DA5" w:rsidRPr="005D5730" w:rsidRDefault="009A33FC" w:rsidP="00BA7C4B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Стимулир</w:t>
      </w:r>
      <w:r w:rsidR="00B52AE0" w:rsidRPr="005D5730">
        <w:rPr>
          <w:rFonts w:ascii="Times New Roman" w:hAnsi="Times New Roman" w:cs="Times New Roman"/>
          <w:sz w:val="24"/>
          <w:szCs w:val="24"/>
        </w:rPr>
        <w:t xml:space="preserve">ующие выплаты работникам </w:t>
      </w:r>
      <w:r w:rsidR="002218F3" w:rsidRPr="005D5730">
        <w:rPr>
          <w:rFonts w:ascii="Times New Roman" w:hAnsi="Times New Roman" w:cs="Times New Roman"/>
          <w:sz w:val="24"/>
          <w:szCs w:val="24"/>
        </w:rPr>
        <w:t>МКОУ «Детский дом-школа №95» (далее по тексту</w:t>
      </w:r>
      <w:r w:rsidR="00B52AE0" w:rsidRPr="005D573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2218F3" w:rsidRPr="005D5730">
        <w:rPr>
          <w:rFonts w:ascii="Times New Roman" w:hAnsi="Times New Roman" w:cs="Times New Roman"/>
          <w:sz w:val="24"/>
          <w:szCs w:val="24"/>
        </w:rPr>
        <w:t>)</w:t>
      </w:r>
      <w:r w:rsidR="00B52AE0" w:rsidRPr="005D5730">
        <w:rPr>
          <w:rFonts w:ascii="Times New Roman" w:hAnsi="Times New Roman" w:cs="Times New Roman"/>
          <w:sz w:val="24"/>
          <w:szCs w:val="24"/>
        </w:rPr>
        <w:t xml:space="preserve"> осуществляю</w:t>
      </w:r>
      <w:r w:rsidRPr="005D5730">
        <w:rPr>
          <w:rFonts w:ascii="Times New Roman" w:hAnsi="Times New Roman" w:cs="Times New Roman"/>
          <w:sz w:val="24"/>
          <w:szCs w:val="24"/>
        </w:rPr>
        <w:t>тся в целях</w:t>
      </w:r>
      <w:r w:rsidR="00111DA5" w:rsidRPr="005D5730">
        <w:rPr>
          <w:rFonts w:ascii="Times New Roman" w:hAnsi="Times New Roman" w:cs="Times New Roman"/>
          <w:sz w:val="24"/>
          <w:szCs w:val="24"/>
        </w:rPr>
        <w:t>:</w:t>
      </w:r>
    </w:p>
    <w:p w14:paraId="5D126FCD" w14:textId="41DD26F5" w:rsidR="00111DA5" w:rsidRPr="005D5730" w:rsidRDefault="009A33FC" w:rsidP="00BA7C4B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усиления материальной з</w:t>
      </w:r>
      <w:r w:rsidR="006474CB">
        <w:rPr>
          <w:rFonts w:ascii="Times New Roman" w:hAnsi="Times New Roman" w:cs="Times New Roman"/>
          <w:sz w:val="24"/>
          <w:szCs w:val="24"/>
        </w:rPr>
        <w:t>аинтересованности работников учреждения</w:t>
      </w:r>
      <w:r w:rsidRPr="005D5730">
        <w:rPr>
          <w:rFonts w:ascii="Times New Roman" w:hAnsi="Times New Roman" w:cs="Times New Roman"/>
          <w:sz w:val="24"/>
          <w:szCs w:val="24"/>
        </w:rPr>
        <w:t xml:space="preserve"> в   повыш</w:t>
      </w:r>
      <w:r w:rsidR="006474CB">
        <w:rPr>
          <w:rFonts w:ascii="Times New Roman" w:hAnsi="Times New Roman" w:cs="Times New Roman"/>
          <w:sz w:val="24"/>
          <w:szCs w:val="24"/>
        </w:rPr>
        <w:t>ении</w:t>
      </w:r>
      <w:r w:rsidR="00111DA5" w:rsidRPr="005D5730">
        <w:rPr>
          <w:rFonts w:ascii="Times New Roman" w:hAnsi="Times New Roman" w:cs="Times New Roman"/>
          <w:sz w:val="24"/>
          <w:szCs w:val="24"/>
        </w:rPr>
        <w:t xml:space="preserve"> качества  </w:t>
      </w:r>
      <w:r w:rsidRPr="005D57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5730">
        <w:rPr>
          <w:rFonts w:ascii="Times New Roman" w:hAnsi="Times New Roman" w:cs="Times New Roman"/>
          <w:sz w:val="24"/>
          <w:szCs w:val="24"/>
        </w:rPr>
        <w:t>воспит</w:t>
      </w:r>
      <w:r w:rsidR="00111DA5" w:rsidRPr="005D5730">
        <w:rPr>
          <w:rFonts w:ascii="Times New Roman" w:hAnsi="Times New Roman" w:cs="Times New Roman"/>
          <w:sz w:val="24"/>
          <w:szCs w:val="24"/>
        </w:rPr>
        <w:t>ательно</w:t>
      </w:r>
      <w:proofErr w:type="spellEnd"/>
      <w:r w:rsidR="00111DA5" w:rsidRPr="005D5730">
        <w:rPr>
          <w:rFonts w:ascii="Times New Roman" w:hAnsi="Times New Roman" w:cs="Times New Roman"/>
          <w:sz w:val="24"/>
          <w:szCs w:val="24"/>
        </w:rPr>
        <w:t>-образовательного</w:t>
      </w:r>
      <w:r w:rsidR="00750B75" w:rsidRPr="005D5730">
        <w:rPr>
          <w:rFonts w:ascii="Times New Roman" w:hAnsi="Times New Roman" w:cs="Times New Roman"/>
          <w:sz w:val="24"/>
          <w:szCs w:val="24"/>
        </w:rPr>
        <w:t xml:space="preserve"> и оздоровительного процессов</w:t>
      </w:r>
      <w:r w:rsidRPr="005D5730">
        <w:rPr>
          <w:rFonts w:ascii="Times New Roman" w:hAnsi="Times New Roman" w:cs="Times New Roman"/>
          <w:sz w:val="24"/>
          <w:szCs w:val="24"/>
        </w:rPr>
        <w:t>,</w:t>
      </w:r>
      <w:r w:rsidR="00111DA5" w:rsidRPr="005D5730">
        <w:rPr>
          <w:rFonts w:ascii="Times New Roman" w:hAnsi="Times New Roman" w:cs="Times New Roman"/>
          <w:sz w:val="24"/>
          <w:szCs w:val="24"/>
        </w:rPr>
        <w:t xml:space="preserve"> улучшен</w:t>
      </w:r>
      <w:r w:rsidR="006474CB">
        <w:rPr>
          <w:rFonts w:ascii="Times New Roman" w:hAnsi="Times New Roman" w:cs="Times New Roman"/>
          <w:sz w:val="24"/>
          <w:szCs w:val="24"/>
        </w:rPr>
        <w:t xml:space="preserve">ия условий </w:t>
      </w:r>
      <w:r w:rsidR="00111DA5" w:rsidRPr="005D5730">
        <w:rPr>
          <w:rFonts w:ascii="Times New Roman" w:hAnsi="Times New Roman" w:cs="Times New Roman"/>
          <w:sz w:val="24"/>
          <w:szCs w:val="24"/>
        </w:rPr>
        <w:t>содержания, обуче</w:t>
      </w:r>
      <w:r w:rsidR="006474CB">
        <w:rPr>
          <w:rFonts w:ascii="Times New Roman" w:hAnsi="Times New Roman" w:cs="Times New Roman"/>
          <w:sz w:val="24"/>
          <w:szCs w:val="24"/>
        </w:rPr>
        <w:t xml:space="preserve">ния, воспитания и медицинского </w:t>
      </w:r>
      <w:r w:rsidR="00111DA5" w:rsidRPr="005D5730">
        <w:rPr>
          <w:rFonts w:ascii="Times New Roman" w:hAnsi="Times New Roman" w:cs="Times New Roman"/>
          <w:sz w:val="24"/>
          <w:szCs w:val="24"/>
        </w:rPr>
        <w:t>обслуживания воспитанников;</w:t>
      </w:r>
    </w:p>
    <w:p w14:paraId="2757E77D" w14:textId="7F8D9EAF" w:rsidR="00111DA5" w:rsidRPr="005D5730" w:rsidRDefault="00111DA5" w:rsidP="00BA7C4B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заинтересованности</w:t>
      </w:r>
      <w:r w:rsidR="00631547"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сотрудни</w:t>
      </w:r>
      <w:r w:rsidR="006474CB">
        <w:rPr>
          <w:rFonts w:ascii="Times New Roman" w:hAnsi="Times New Roman" w:cs="Times New Roman"/>
          <w:sz w:val="24"/>
          <w:szCs w:val="24"/>
        </w:rPr>
        <w:t xml:space="preserve">ков в сохранности собственности учреждения, развитии материально-технической базы </w:t>
      </w:r>
      <w:r w:rsidRPr="005D5730">
        <w:rPr>
          <w:rFonts w:ascii="Times New Roman" w:hAnsi="Times New Roman" w:cs="Times New Roman"/>
          <w:sz w:val="24"/>
          <w:szCs w:val="24"/>
        </w:rPr>
        <w:t>учреждения,</w:t>
      </w:r>
      <w:r w:rsidR="005679EC"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="006474CB">
        <w:rPr>
          <w:rFonts w:ascii="Times New Roman" w:hAnsi="Times New Roman" w:cs="Times New Roman"/>
          <w:sz w:val="24"/>
          <w:szCs w:val="24"/>
        </w:rPr>
        <w:t xml:space="preserve">обеспечении </w:t>
      </w:r>
      <w:r w:rsidRPr="005D5730">
        <w:rPr>
          <w:rFonts w:ascii="Times New Roman" w:hAnsi="Times New Roman" w:cs="Times New Roman"/>
          <w:sz w:val="24"/>
          <w:szCs w:val="24"/>
        </w:rPr>
        <w:t>безопасности жизнедеятельн</w:t>
      </w:r>
      <w:r w:rsidR="006474CB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5D5730">
        <w:rPr>
          <w:rFonts w:ascii="Times New Roman" w:hAnsi="Times New Roman" w:cs="Times New Roman"/>
          <w:sz w:val="24"/>
          <w:szCs w:val="24"/>
        </w:rPr>
        <w:t>учреждения;</w:t>
      </w:r>
    </w:p>
    <w:p w14:paraId="42CDA784" w14:textId="3333B994" w:rsidR="009A33FC" w:rsidRPr="00781249" w:rsidRDefault="009A33FC" w:rsidP="00BA7C4B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развития творческо</w:t>
      </w:r>
      <w:r w:rsidR="00022E39">
        <w:rPr>
          <w:rFonts w:ascii="Times New Roman" w:hAnsi="Times New Roman" w:cs="Times New Roman"/>
          <w:sz w:val="24"/>
          <w:szCs w:val="24"/>
        </w:rPr>
        <w:t>й активности и инициативы</w:t>
      </w:r>
      <w:r w:rsidR="00022E39" w:rsidRPr="00022E39">
        <w:rPr>
          <w:rFonts w:ascii="Times New Roman" w:hAnsi="Times New Roman" w:cs="Times New Roman"/>
          <w:sz w:val="24"/>
          <w:szCs w:val="24"/>
        </w:rPr>
        <w:t xml:space="preserve"> </w:t>
      </w:r>
      <w:r w:rsidR="00781249" w:rsidRPr="000118B6">
        <w:rPr>
          <w:rFonts w:ascii="Times New Roman" w:hAnsi="Times New Roman" w:cs="Times New Roman"/>
          <w:sz w:val="24"/>
          <w:szCs w:val="24"/>
        </w:rPr>
        <w:t>при выполнении поставленных задач, успешном и добросовестном исполнении должностных обязанностей;</w:t>
      </w:r>
    </w:p>
    <w:p w14:paraId="66A04C31" w14:textId="225593B6" w:rsidR="00111DA5" w:rsidRDefault="00111DA5" w:rsidP="00BA7C4B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роста и закрепления </w:t>
      </w:r>
      <w:r w:rsidR="0023709C" w:rsidRPr="005D5730">
        <w:rPr>
          <w:rFonts w:ascii="Times New Roman" w:hAnsi="Times New Roman" w:cs="Times New Roman"/>
          <w:sz w:val="24"/>
          <w:szCs w:val="24"/>
        </w:rPr>
        <w:t xml:space="preserve">высококвалифицированных кадров и </w:t>
      </w:r>
      <w:r w:rsidR="00750B75" w:rsidRPr="005D5730">
        <w:rPr>
          <w:rFonts w:ascii="Times New Roman" w:hAnsi="Times New Roman" w:cs="Times New Roman"/>
          <w:sz w:val="24"/>
          <w:szCs w:val="24"/>
        </w:rPr>
        <w:t>молодых специалистов.</w:t>
      </w:r>
    </w:p>
    <w:p w14:paraId="4810634B" w14:textId="77777777" w:rsidR="000E4EF5" w:rsidRPr="005D5730" w:rsidRDefault="000E4EF5" w:rsidP="000E4EF5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2A46823" w14:textId="0CA5F0E6" w:rsidR="00A4569A" w:rsidRPr="005D5730" w:rsidRDefault="00A4569A" w:rsidP="00BA7C4B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Основания</w:t>
      </w:r>
      <w:r w:rsidR="00B52AE0" w:rsidRPr="005D5730">
        <w:rPr>
          <w:rFonts w:ascii="Times New Roman" w:hAnsi="Times New Roman" w:cs="Times New Roman"/>
          <w:sz w:val="24"/>
          <w:szCs w:val="24"/>
        </w:rPr>
        <w:t>м</w:t>
      </w:r>
      <w:r w:rsidRPr="005D5730">
        <w:rPr>
          <w:rFonts w:ascii="Times New Roman" w:hAnsi="Times New Roman" w:cs="Times New Roman"/>
          <w:sz w:val="24"/>
          <w:szCs w:val="24"/>
        </w:rPr>
        <w:t>и</w:t>
      </w:r>
      <w:r w:rsidR="00B52AE0" w:rsidRPr="005D5730">
        <w:rPr>
          <w:rFonts w:ascii="Times New Roman" w:hAnsi="Times New Roman" w:cs="Times New Roman"/>
          <w:sz w:val="24"/>
          <w:szCs w:val="24"/>
        </w:rPr>
        <w:t xml:space="preserve"> для стимулирующих выплат работникам</w:t>
      </w:r>
      <w:r w:rsidRPr="005D5730">
        <w:rPr>
          <w:rFonts w:ascii="Times New Roman" w:hAnsi="Times New Roman" w:cs="Times New Roman"/>
          <w:sz w:val="24"/>
          <w:szCs w:val="24"/>
        </w:rPr>
        <w:t xml:space="preserve"> учреждения являю</w:t>
      </w:r>
      <w:r w:rsidR="009A33FC" w:rsidRPr="005D5730">
        <w:rPr>
          <w:rFonts w:ascii="Times New Roman" w:hAnsi="Times New Roman" w:cs="Times New Roman"/>
          <w:sz w:val="24"/>
          <w:szCs w:val="24"/>
        </w:rPr>
        <w:t>тся</w:t>
      </w:r>
      <w:r w:rsidRPr="005D5730">
        <w:rPr>
          <w:rFonts w:ascii="Times New Roman" w:hAnsi="Times New Roman" w:cs="Times New Roman"/>
          <w:sz w:val="24"/>
          <w:szCs w:val="24"/>
        </w:rPr>
        <w:t>:</w:t>
      </w:r>
    </w:p>
    <w:p w14:paraId="483BD1F1" w14:textId="710F34A5" w:rsidR="00A4569A" w:rsidRPr="005D5730" w:rsidRDefault="00750B75" w:rsidP="00BA7C4B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="009A33FC" w:rsidRPr="000118B6">
        <w:rPr>
          <w:rFonts w:ascii="Times New Roman" w:hAnsi="Times New Roman" w:cs="Times New Roman"/>
          <w:sz w:val="24"/>
          <w:szCs w:val="24"/>
        </w:rPr>
        <w:t>качественное</w:t>
      </w:r>
      <w:r w:rsidR="009A33FC" w:rsidRPr="005D5730"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="00B52AE0" w:rsidRPr="005D5730">
        <w:rPr>
          <w:rFonts w:ascii="Times New Roman" w:hAnsi="Times New Roman" w:cs="Times New Roman"/>
          <w:sz w:val="24"/>
          <w:szCs w:val="24"/>
        </w:rPr>
        <w:t>работниками</w:t>
      </w:r>
      <w:r w:rsidR="000118B6">
        <w:rPr>
          <w:rFonts w:ascii="Times New Roman" w:hAnsi="Times New Roman" w:cs="Times New Roman"/>
          <w:sz w:val="24"/>
          <w:szCs w:val="24"/>
        </w:rPr>
        <w:t xml:space="preserve"> должностных обязанностей;</w:t>
      </w:r>
    </w:p>
    <w:p w14:paraId="39F1F27A" w14:textId="404E2B9D" w:rsidR="00A4569A" w:rsidRPr="005D5730" w:rsidRDefault="009A33FC" w:rsidP="00BA7C4B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строгое ис</w:t>
      </w:r>
      <w:r w:rsidR="000E4EF5">
        <w:rPr>
          <w:rFonts w:ascii="Times New Roman" w:hAnsi="Times New Roman" w:cs="Times New Roman"/>
          <w:sz w:val="24"/>
          <w:szCs w:val="24"/>
        </w:rPr>
        <w:t xml:space="preserve">полнение </w:t>
      </w:r>
      <w:r w:rsidR="00631547" w:rsidRPr="005D5730">
        <w:rPr>
          <w:rFonts w:ascii="Times New Roman" w:hAnsi="Times New Roman" w:cs="Times New Roman"/>
          <w:sz w:val="24"/>
          <w:szCs w:val="24"/>
        </w:rPr>
        <w:t xml:space="preserve">Устава учреждения, </w:t>
      </w:r>
      <w:r w:rsidR="00A4569A" w:rsidRPr="005D5730">
        <w:rPr>
          <w:rFonts w:ascii="Times New Roman" w:hAnsi="Times New Roman" w:cs="Times New Roman"/>
          <w:sz w:val="24"/>
          <w:szCs w:val="24"/>
        </w:rPr>
        <w:t>условий Коллективного договора,</w:t>
      </w:r>
      <w:r w:rsidR="00631547" w:rsidRPr="005D5730">
        <w:rPr>
          <w:rFonts w:ascii="Times New Roman" w:hAnsi="Times New Roman" w:cs="Times New Roman"/>
          <w:sz w:val="24"/>
          <w:szCs w:val="24"/>
        </w:rPr>
        <w:t xml:space="preserve"> П</w:t>
      </w:r>
      <w:r w:rsidRPr="005D5730">
        <w:rPr>
          <w:rFonts w:ascii="Times New Roman" w:hAnsi="Times New Roman" w:cs="Times New Roman"/>
          <w:sz w:val="24"/>
          <w:szCs w:val="24"/>
        </w:rPr>
        <w:t>равил внутреннего распорядка,</w:t>
      </w:r>
      <w:r w:rsidR="00A4569A" w:rsidRPr="005D5730">
        <w:rPr>
          <w:rFonts w:ascii="Times New Roman" w:hAnsi="Times New Roman" w:cs="Times New Roman"/>
          <w:sz w:val="24"/>
          <w:szCs w:val="24"/>
        </w:rPr>
        <w:t xml:space="preserve"> других действующих в учреждении локальных актов,</w:t>
      </w:r>
      <w:r w:rsidR="000118B6">
        <w:rPr>
          <w:rFonts w:ascii="Times New Roman" w:hAnsi="Times New Roman" w:cs="Times New Roman"/>
          <w:sz w:val="24"/>
          <w:szCs w:val="24"/>
        </w:rPr>
        <w:t xml:space="preserve"> </w:t>
      </w:r>
      <w:r w:rsidR="00A4569A" w:rsidRPr="005D5730">
        <w:rPr>
          <w:rFonts w:ascii="Times New Roman" w:hAnsi="Times New Roman" w:cs="Times New Roman"/>
          <w:sz w:val="24"/>
          <w:szCs w:val="24"/>
        </w:rPr>
        <w:t>регламентирующих права и обязанности работников,</w:t>
      </w:r>
    </w:p>
    <w:p w14:paraId="11F009B1" w14:textId="51FBF843" w:rsidR="00A4569A" w:rsidRPr="005D5730" w:rsidRDefault="009A33FC" w:rsidP="00BA7C4B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успешное</w:t>
      </w:r>
      <w:r w:rsidR="00781505" w:rsidRPr="005D5730">
        <w:rPr>
          <w:rFonts w:ascii="Times New Roman" w:hAnsi="Times New Roman" w:cs="Times New Roman"/>
          <w:sz w:val="24"/>
          <w:szCs w:val="24"/>
        </w:rPr>
        <w:t xml:space="preserve">, результативное </w:t>
      </w:r>
      <w:r w:rsidR="000E4EF5">
        <w:rPr>
          <w:rFonts w:ascii="Times New Roman" w:hAnsi="Times New Roman" w:cs="Times New Roman"/>
          <w:sz w:val="24"/>
          <w:szCs w:val="24"/>
        </w:rPr>
        <w:t xml:space="preserve">  и </w:t>
      </w:r>
      <w:r w:rsidRPr="005D5730">
        <w:rPr>
          <w:rFonts w:ascii="Times New Roman" w:hAnsi="Times New Roman" w:cs="Times New Roman"/>
          <w:sz w:val="24"/>
          <w:szCs w:val="24"/>
        </w:rPr>
        <w:t>своевременное выпо</w:t>
      </w:r>
      <w:r w:rsidR="000118B6">
        <w:rPr>
          <w:rFonts w:ascii="Times New Roman" w:hAnsi="Times New Roman" w:cs="Times New Roman"/>
          <w:sz w:val="24"/>
          <w:szCs w:val="24"/>
        </w:rPr>
        <w:t>лнение плановых   мероприятий;</w:t>
      </w:r>
    </w:p>
    <w:p w14:paraId="40B076D6" w14:textId="288666D9" w:rsidR="00A4569A" w:rsidRPr="005D5730" w:rsidRDefault="009A33FC" w:rsidP="00BA7C4B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систематическое повышение квалификац</w:t>
      </w:r>
      <w:r w:rsidR="000118B6">
        <w:rPr>
          <w:rFonts w:ascii="Times New Roman" w:hAnsi="Times New Roman" w:cs="Times New Roman"/>
          <w:sz w:val="24"/>
          <w:szCs w:val="24"/>
        </w:rPr>
        <w:t>ии;</w:t>
      </w:r>
    </w:p>
    <w:p w14:paraId="4CCBB7AC" w14:textId="53993199" w:rsidR="00A4569A" w:rsidRPr="005D5730" w:rsidRDefault="009A33FC" w:rsidP="00BA7C4B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неукоснительное соблюдение норм трудовой дисциплины и профессиональной</w:t>
      </w:r>
      <w:r w:rsidR="000118B6">
        <w:rPr>
          <w:rFonts w:ascii="Times New Roman" w:hAnsi="Times New Roman" w:cs="Times New Roman"/>
          <w:sz w:val="24"/>
          <w:szCs w:val="24"/>
        </w:rPr>
        <w:t xml:space="preserve"> этики;</w:t>
      </w:r>
    </w:p>
    <w:p w14:paraId="3E5229B6" w14:textId="3129077B" w:rsidR="00781505" w:rsidRPr="005D5730" w:rsidRDefault="009A33FC" w:rsidP="00BA7C4B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четкое и своевременное исполнение приказов и распоряжений вышестоящих органов</w:t>
      </w:r>
      <w:r w:rsidR="00B52AE0" w:rsidRPr="005D5730">
        <w:rPr>
          <w:rFonts w:ascii="Times New Roman" w:hAnsi="Times New Roman" w:cs="Times New Roman"/>
          <w:sz w:val="24"/>
          <w:szCs w:val="24"/>
        </w:rPr>
        <w:t>,</w:t>
      </w:r>
      <w:r w:rsidR="00111DA5" w:rsidRPr="005D5730">
        <w:rPr>
          <w:rFonts w:ascii="Times New Roman" w:hAnsi="Times New Roman" w:cs="Times New Roman"/>
          <w:sz w:val="24"/>
          <w:szCs w:val="24"/>
        </w:rPr>
        <w:t xml:space="preserve"> решений пед</w:t>
      </w:r>
      <w:r w:rsidR="00631547" w:rsidRPr="005D5730">
        <w:rPr>
          <w:rFonts w:ascii="Times New Roman" w:hAnsi="Times New Roman" w:cs="Times New Roman"/>
          <w:sz w:val="24"/>
          <w:szCs w:val="24"/>
        </w:rPr>
        <w:t>агогического совета, собрания, ко</w:t>
      </w:r>
      <w:r w:rsidR="0050703B" w:rsidRPr="005D5730">
        <w:rPr>
          <w:rFonts w:ascii="Times New Roman" w:hAnsi="Times New Roman" w:cs="Times New Roman"/>
          <w:sz w:val="24"/>
          <w:szCs w:val="24"/>
        </w:rPr>
        <w:t>нференций</w:t>
      </w:r>
      <w:r w:rsidR="00631547"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="00111DA5" w:rsidRPr="005D5730">
        <w:rPr>
          <w:rFonts w:ascii="Times New Roman" w:hAnsi="Times New Roman" w:cs="Times New Roman"/>
          <w:sz w:val="24"/>
          <w:szCs w:val="24"/>
        </w:rPr>
        <w:t>трудового коллектива</w:t>
      </w:r>
      <w:r w:rsidRPr="005D5730">
        <w:rPr>
          <w:rFonts w:ascii="Times New Roman" w:hAnsi="Times New Roman" w:cs="Times New Roman"/>
          <w:sz w:val="24"/>
          <w:szCs w:val="24"/>
        </w:rPr>
        <w:t>,</w:t>
      </w:r>
      <w:r w:rsidR="00631547" w:rsidRPr="005D5730">
        <w:rPr>
          <w:rFonts w:ascii="Times New Roman" w:hAnsi="Times New Roman" w:cs="Times New Roman"/>
          <w:sz w:val="24"/>
          <w:szCs w:val="24"/>
        </w:rPr>
        <w:t xml:space="preserve"> директора учреждения, </w:t>
      </w:r>
      <w:r w:rsidRPr="005D5730">
        <w:rPr>
          <w:rFonts w:ascii="Times New Roman" w:hAnsi="Times New Roman" w:cs="Times New Roman"/>
          <w:sz w:val="24"/>
          <w:szCs w:val="24"/>
        </w:rPr>
        <w:t>руков</w:t>
      </w:r>
      <w:r w:rsidR="000118B6">
        <w:rPr>
          <w:rFonts w:ascii="Times New Roman" w:hAnsi="Times New Roman" w:cs="Times New Roman"/>
          <w:sz w:val="24"/>
          <w:szCs w:val="24"/>
        </w:rPr>
        <w:t>одителя подразделения (службы);</w:t>
      </w:r>
    </w:p>
    <w:p w14:paraId="7116F7FE" w14:textId="0C3234AF" w:rsidR="009A33FC" w:rsidRPr="005D5730" w:rsidRDefault="00781505" w:rsidP="00BA7C4B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личная инициатива и непосредственное участие в реализации проектов, программ, </w:t>
      </w:r>
      <w:r w:rsidR="000118B6">
        <w:rPr>
          <w:rFonts w:ascii="Times New Roman" w:hAnsi="Times New Roman" w:cs="Times New Roman"/>
          <w:sz w:val="24"/>
          <w:szCs w:val="24"/>
        </w:rPr>
        <w:t>п</w:t>
      </w:r>
      <w:r w:rsidRPr="005D5730">
        <w:rPr>
          <w:rFonts w:ascii="Times New Roman" w:hAnsi="Times New Roman" w:cs="Times New Roman"/>
          <w:sz w:val="24"/>
          <w:szCs w:val="24"/>
        </w:rPr>
        <w:t>ланов по развитию экспериментальной деятельности, расширению возможностей образовательного пространства, пополнения</w:t>
      </w:r>
      <w:r w:rsidR="000118B6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материально-технической базы, выполнения необходимых для жизнедеятельности учреждения работ.</w:t>
      </w:r>
    </w:p>
    <w:p w14:paraId="1934B30D" w14:textId="77777777" w:rsidR="008F7324" w:rsidRPr="005D5730" w:rsidRDefault="008F7324" w:rsidP="001B0C48">
      <w:pPr>
        <w:pStyle w:val="a3"/>
        <w:ind w:left="-170" w:right="-34"/>
        <w:jc w:val="both"/>
        <w:rPr>
          <w:rFonts w:ascii="Times New Roman" w:hAnsi="Times New Roman" w:cs="Times New Roman"/>
          <w:sz w:val="24"/>
          <w:szCs w:val="24"/>
        </w:rPr>
      </w:pPr>
    </w:p>
    <w:p w14:paraId="5EDF692D" w14:textId="5D7DF8DB" w:rsidR="008F7324" w:rsidRPr="000118B6" w:rsidRDefault="00111DA5" w:rsidP="00BA7C4B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Стимулирующие выплаты производятся в соответствии с</w:t>
      </w:r>
      <w:r w:rsidR="000118B6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 xml:space="preserve">настоящим Положением, которое разработано комиссией из числа </w:t>
      </w:r>
      <w:r w:rsidR="00631547" w:rsidRPr="005D5730"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="00330952" w:rsidRPr="005D5730">
        <w:rPr>
          <w:rFonts w:ascii="Times New Roman" w:hAnsi="Times New Roman" w:cs="Times New Roman"/>
          <w:sz w:val="24"/>
          <w:szCs w:val="24"/>
        </w:rPr>
        <w:t xml:space="preserve">, членов </w:t>
      </w:r>
      <w:r w:rsidR="00330952" w:rsidRPr="005D5730">
        <w:rPr>
          <w:rFonts w:ascii="Times New Roman" w:hAnsi="Times New Roman" w:cs="Times New Roman"/>
          <w:sz w:val="24"/>
          <w:szCs w:val="24"/>
        </w:rPr>
        <w:lastRenderedPageBreak/>
        <w:t>профсоюзного комитета, администрации</w:t>
      </w:r>
      <w:r w:rsidRPr="005D5730">
        <w:rPr>
          <w:rFonts w:ascii="Times New Roman" w:hAnsi="Times New Roman" w:cs="Times New Roman"/>
          <w:sz w:val="24"/>
          <w:szCs w:val="24"/>
        </w:rPr>
        <w:t xml:space="preserve"> и </w:t>
      </w:r>
      <w:r w:rsidR="00750B75" w:rsidRPr="005D5730">
        <w:rPr>
          <w:rFonts w:ascii="Times New Roman" w:hAnsi="Times New Roman" w:cs="Times New Roman"/>
          <w:sz w:val="24"/>
          <w:szCs w:val="24"/>
        </w:rPr>
        <w:t>принят</w:t>
      </w:r>
      <w:r w:rsidR="002218F3" w:rsidRPr="005D5730">
        <w:rPr>
          <w:rFonts w:ascii="Times New Roman" w:hAnsi="Times New Roman" w:cs="Times New Roman"/>
          <w:sz w:val="24"/>
          <w:szCs w:val="24"/>
        </w:rPr>
        <w:t>о</w:t>
      </w:r>
      <w:r w:rsidRPr="005D5730">
        <w:rPr>
          <w:rFonts w:ascii="Times New Roman" w:hAnsi="Times New Roman" w:cs="Times New Roman"/>
          <w:sz w:val="24"/>
          <w:szCs w:val="24"/>
        </w:rPr>
        <w:t xml:space="preserve"> на конференции трудового</w:t>
      </w:r>
      <w:r w:rsidR="000E4EF5">
        <w:rPr>
          <w:rFonts w:ascii="Times New Roman" w:hAnsi="Times New Roman" w:cs="Times New Roman"/>
          <w:sz w:val="24"/>
          <w:szCs w:val="24"/>
        </w:rPr>
        <w:t xml:space="preserve"> коллектива</w:t>
      </w:r>
      <w:r w:rsidRPr="005D5730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14:paraId="21069136" w14:textId="5E5B28B5" w:rsidR="00E34587" w:rsidRPr="000118B6" w:rsidRDefault="0082365F" w:rsidP="00BA7C4B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Плановая доля стимулирую</w:t>
      </w:r>
      <w:r w:rsidR="00C81A0D" w:rsidRPr="005D5730">
        <w:rPr>
          <w:rFonts w:ascii="Times New Roman" w:hAnsi="Times New Roman" w:cs="Times New Roman"/>
          <w:sz w:val="24"/>
          <w:szCs w:val="24"/>
        </w:rPr>
        <w:t>щей части фонда оплаты труда</w:t>
      </w:r>
      <w:r w:rsidRPr="005D5730">
        <w:rPr>
          <w:rFonts w:ascii="Times New Roman" w:hAnsi="Times New Roman" w:cs="Times New Roman"/>
          <w:sz w:val="24"/>
          <w:szCs w:val="24"/>
        </w:rPr>
        <w:t>, направляемая на выплату ст</w:t>
      </w:r>
      <w:r w:rsidR="00631547" w:rsidRPr="005D5730">
        <w:rPr>
          <w:rFonts w:ascii="Times New Roman" w:hAnsi="Times New Roman" w:cs="Times New Roman"/>
          <w:sz w:val="24"/>
          <w:szCs w:val="24"/>
        </w:rPr>
        <w:t>и</w:t>
      </w:r>
      <w:r w:rsidR="006474CB">
        <w:rPr>
          <w:rFonts w:ascii="Times New Roman" w:hAnsi="Times New Roman" w:cs="Times New Roman"/>
          <w:sz w:val="24"/>
          <w:szCs w:val="24"/>
        </w:rPr>
        <w:t xml:space="preserve">мулирующих выплат и материальной </w:t>
      </w:r>
      <w:r w:rsidRPr="005D5730">
        <w:rPr>
          <w:rFonts w:ascii="Times New Roman" w:hAnsi="Times New Roman" w:cs="Times New Roman"/>
          <w:sz w:val="24"/>
          <w:szCs w:val="24"/>
        </w:rPr>
        <w:t>помощи</w:t>
      </w:r>
      <w:r w:rsidR="00631547" w:rsidRPr="005D5730">
        <w:rPr>
          <w:rFonts w:ascii="Times New Roman" w:hAnsi="Times New Roman" w:cs="Times New Roman"/>
          <w:sz w:val="24"/>
          <w:szCs w:val="24"/>
        </w:rPr>
        <w:t>,</w:t>
      </w:r>
      <w:r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="00C80B7B" w:rsidRPr="005D5730">
        <w:rPr>
          <w:rFonts w:ascii="Times New Roman" w:hAnsi="Times New Roman" w:cs="Times New Roman"/>
          <w:sz w:val="24"/>
          <w:szCs w:val="24"/>
        </w:rPr>
        <w:t>рас</w:t>
      </w:r>
      <w:r w:rsidR="00C81A0D" w:rsidRPr="005D5730">
        <w:rPr>
          <w:rFonts w:ascii="Times New Roman" w:hAnsi="Times New Roman" w:cs="Times New Roman"/>
          <w:sz w:val="24"/>
          <w:szCs w:val="24"/>
        </w:rPr>
        <w:t>с</w:t>
      </w:r>
      <w:r w:rsidR="006474CB">
        <w:rPr>
          <w:rFonts w:ascii="Times New Roman" w:hAnsi="Times New Roman" w:cs="Times New Roman"/>
          <w:sz w:val="24"/>
          <w:szCs w:val="24"/>
        </w:rPr>
        <w:t>читывается   в</w:t>
      </w:r>
      <w:r w:rsidR="00C80B7B" w:rsidRPr="005D5730">
        <w:rPr>
          <w:rFonts w:ascii="Times New Roman" w:hAnsi="Times New Roman" w:cs="Times New Roman"/>
          <w:sz w:val="24"/>
          <w:szCs w:val="24"/>
        </w:rPr>
        <w:t xml:space="preserve"> соответствии  с  Положением об  оплате </w:t>
      </w:r>
      <w:r w:rsidR="006474CB">
        <w:rPr>
          <w:rFonts w:ascii="Times New Roman" w:hAnsi="Times New Roman" w:cs="Times New Roman"/>
          <w:sz w:val="24"/>
          <w:szCs w:val="24"/>
        </w:rPr>
        <w:t xml:space="preserve"> труда  работников  учреждения </w:t>
      </w:r>
      <w:r w:rsidR="00C80B7B" w:rsidRPr="005D5730">
        <w:rPr>
          <w:rFonts w:ascii="Times New Roman" w:hAnsi="Times New Roman" w:cs="Times New Roman"/>
          <w:sz w:val="24"/>
          <w:szCs w:val="24"/>
        </w:rPr>
        <w:t xml:space="preserve">и </w:t>
      </w:r>
      <w:r w:rsidR="006474CB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997904"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="00B66A08">
        <w:rPr>
          <w:rFonts w:ascii="Times New Roman" w:hAnsi="Times New Roman" w:cs="Times New Roman"/>
          <w:sz w:val="24"/>
          <w:szCs w:val="24"/>
        </w:rPr>
        <w:t>18</w:t>
      </w:r>
      <w:r w:rsidR="002C034D" w:rsidRPr="00B66A08">
        <w:rPr>
          <w:rFonts w:ascii="Times New Roman" w:hAnsi="Times New Roman" w:cs="Times New Roman"/>
          <w:sz w:val="24"/>
          <w:szCs w:val="24"/>
        </w:rPr>
        <w:t>,</w:t>
      </w:r>
      <w:r w:rsidR="00B66A08" w:rsidRPr="00B66A08">
        <w:rPr>
          <w:rFonts w:ascii="Times New Roman" w:hAnsi="Times New Roman" w:cs="Times New Roman"/>
          <w:sz w:val="24"/>
          <w:szCs w:val="24"/>
        </w:rPr>
        <w:t>55</w:t>
      </w:r>
      <w:r w:rsidR="00712D35" w:rsidRPr="00B66A08">
        <w:rPr>
          <w:rFonts w:ascii="Times New Roman" w:hAnsi="Times New Roman" w:cs="Times New Roman"/>
          <w:sz w:val="24"/>
          <w:szCs w:val="24"/>
        </w:rPr>
        <w:t>%</w:t>
      </w:r>
      <w:r w:rsidR="006474CB">
        <w:rPr>
          <w:rFonts w:ascii="Times New Roman" w:hAnsi="Times New Roman" w:cs="Times New Roman"/>
          <w:sz w:val="24"/>
          <w:szCs w:val="24"/>
        </w:rPr>
        <w:t xml:space="preserve"> </w:t>
      </w:r>
      <w:r w:rsidR="00E4278E"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="00E4278E" w:rsidRPr="00E84099">
        <w:rPr>
          <w:rFonts w:ascii="Times New Roman" w:hAnsi="Times New Roman" w:cs="Times New Roman"/>
          <w:sz w:val="24"/>
          <w:szCs w:val="24"/>
        </w:rPr>
        <w:t>от  фонда оплаты  труда  согласно  штатному  расписанию учреждения.</w:t>
      </w:r>
    </w:p>
    <w:p w14:paraId="13FD90D3" w14:textId="144400F3" w:rsidR="0082365F" w:rsidRPr="00E84099" w:rsidRDefault="0082365F" w:rsidP="00BA7C4B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Стимулирующая часть фонда оплаты </w:t>
      </w:r>
      <w:r w:rsidR="003920B0">
        <w:rPr>
          <w:rFonts w:ascii="Times New Roman" w:hAnsi="Times New Roman" w:cs="Times New Roman"/>
          <w:sz w:val="24"/>
          <w:szCs w:val="24"/>
        </w:rPr>
        <w:t xml:space="preserve">труда (далее -  стимулирующий </w:t>
      </w:r>
      <w:r w:rsidRPr="005D5730">
        <w:rPr>
          <w:rFonts w:ascii="Times New Roman" w:hAnsi="Times New Roman" w:cs="Times New Roman"/>
          <w:sz w:val="24"/>
          <w:szCs w:val="24"/>
        </w:rPr>
        <w:t xml:space="preserve">фонд) распределяется на следующие выплаты в </w:t>
      </w:r>
      <w:r w:rsidRPr="00E84099">
        <w:rPr>
          <w:rFonts w:ascii="Times New Roman" w:hAnsi="Times New Roman" w:cs="Times New Roman"/>
          <w:sz w:val="24"/>
          <w:szCs w:val="24"/>
        </w:rPr>
        <w:t>процент</w:t>
      </w:r>
      <w:r w:rsidR="00C14092" w:rsidRPr="00E84099">
        <w:rPr>
          <w:rFonts w:ascii="Times New Roman" w:hAnsi="Times New Roman" w:cs="Times New Roman"/>
          <w:sz w:val="24"/>
          <w:szCs w:val="24"/>
        </w:rPr>
        <w:t>ном отношении к рассчитываемой от штатного расписания сумме</w:t>
      </w:r>
      <w:r w:rsidRPr="00E84099">
        <w:rPr>
          <w:rFonts w:ascii="Times New Roman" w:hAnsi="Times New Roman" w:cs="Times New Roman"/>
          <w:sz w:val="24"/>
          <w:szCs w:val="24"/>
        </w:rPr>
        <w:t xml:space="preserve"> стимулирующего фонда:</w:t>
      </w:r>
    </w:p>
    <w:p w14:paraId="01A997B8" w14:textId="77777777" w:rsidR="00544D72" w:rsidRPr="005D5730" w:rsidRDefault="00544D72" w:rsidP="001B0C48">
      <w:pPr>
        <w:pStyle w:val="a3"/>
        <w:ind w:left="-170" w:right="-34"/>
        <w:jc w:val="both"/>
        <w:rPr>
          <w:rFonts w:ascii="Times New Roman" w:hAnsi="Times New Roman" w:cs="Times New Roman"/>
          <w:sz w:val="24"/>
          <w:szCs w:val="24"/>
        </w:rPr>
      </w:pPr>
    </w:p>
    <w:p w14:paraId="3421006A" w14:textId="366A8FE6" w:rsidR="000E4EF5" w:rsidRDefault="0082365F" w:rsidP="00BA7C4B">
      <w:pPr>
        <w:pStyle w:val="a3"/>
        <w:numPr>
          <w:ilvl w:val="2"/>
          <w:numId w:val="3"/>
        </w:numPr>
        <w:spacing w:after="0" w:line="240" w:lineRule="auto"/>
        <w:ind w:right="-34" w:hanging="873"/>
        <w:jc w:val="both"/>
        <w:rPr>
          <w:rFonts w:ascii="Times New Roman" w:hAnsi="Times New Roman" w:cs="Times New Roman"/>
          <w:sz w:val="24"/>
          <w:szCs w:val="24"/>
        </w:rPr>
      </w:pPr>
      <w:r w:rsidRPr="000E4EF5">
        <w:rPr>
          <w:rFonts w:ascii="Times New Roman" w:hAnsi="Times New Roman" w:cs="Times New Roman"/>
          <w:sz w:val="24"/>
          <w:szCs w:val="24"/>
        </w:rPr>
        <w:t>премиальные вы</w:t>
      </w:r>
      <w:r w:rsidR="00526045" w:rsidRPr="000E4EF5">
        <w:rPr>
          <w:rFonts w:ascii="Times New Roman" w:hAnsi="Times New Roman" w:cs="Times New Roman"/>
          <w:sz w:val="24"/>
          <w:szCs w:val="24"/>
        </w:rPr>
        <w:t>платы по итогам работы    - 7</w:t>
      </w:r>
      <w:r w:rsidR="000E4EF5" w:rsidRPr="000E4EF5">
        <w:rPr>
          <w:rFonts w:ascii="Times New Roman" w:hAnsi="Times New Roman" w:cs="Times New Roman"/>
          <w:sz w:val="24"/>
          <w:szCs w:val="24"/>
        </w:rPr>
        <w:t>0%;</w:t>
      </w:r>
    </w:p>
    <w:p w14:paraId="1C1AB6FC" w14:textId="7B644A9C" w:rsidR="00526045" w:rsidRPr="000E4EF5" w:rsidRDefault="00CF385C" w:rsidP="00BA7C4B">
      <w:pPr>
        <w:pStyle w:val="a3"/>
        <w:numPr>
          <w:ilvl w:val="2"/>
          <w:numId w:val="3"/>
        </w:numPr>
        <w:spacing w:after="0" w:line="240" w:lineRule="auto"/>
        <w:ind w:right="-34" w:hanging="873"/>
        <w:jc w:val="both"/>
        <w:rPr>
          <w:rFonts w:ascii="Times New Roman" w:hAnsi="Times New Roman" w:cs="Times New Roman"/>
          <w:sz w:val="24"/>
          <w:szCs w:val="24"/>
        </w:rPr>
      </w:pPr>
      <w:r w:rsidRPr="000E4EF5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</w:t>
      </w:r>
      <w:r w:rsidR="00C00AD2" w:rsidRPr="000E4EF5">
        <w:rPr>
          <w:rFonts w:ascii="Times New Roman" w:hAnsi="Times New Roman" w:cs="Times New Roman"/>
          <w:sz w:val="24"/>
          <w:szCs w:val="24"/>
        </w:rPr>
        <w:t xml:space="preserve"> </w:t>
      </w:r>
      <w:r w:rsidR="007C5B31" w:rsidRPr="000E4EF5">
        <w:rPr>
          <w:rFonts w:ascii="Times New Roman" w:hAnsi="Times New Roman" w:cs="Times New Roman"/>
          <w:sz w:val="24"/>
          <w:szCs w:val="24"/>
        </w:rPr>
        <w:t>– 2</w:t>
      </w:r>
      <w:r w:rsidR="00526045" w:rsidRPr="000E4EF5">
        <w:rPr>
          <w:rFonts w:ascii="Times New Roman" w:hAnsi="Times New Roman" w:cs="Times New Roman"/>
          <w:sz w:val="24"/>
          <w:szCs w:val="24"/>
        </w:rPr>
        <w:t>7</w:t>
      </w:r>
      <w:r w:rsidR="0062665E" w:rsidRPr="000E4EF5">
        <w:rPr>
          <w:rFonts w:ascii="Times New Roman" w:hAnsi="Times New Roman" w:cs="Times New Roman"/>
          <w:sz w:val="24"/>
          <w:szCs w:val="24"/>
        </w:rPr>
        <w:t>%</w:t>
      </w:r>
      <w:r w:rsidR="003920B0">
        <w:rPr>
          <w:rFonts w:ascii="Times New Roman" w:hAnsi="Times New Roman" w:cs="Times New Roman"/>
          <w:sz w:val="24"/>
          <w:szCs w:val="24"/>
        </w:rPr>
        <w:t>;</w:t>
      </w:r>
    </w:p>
    <w:p w14:paraId="47EAAD86" w14:textId="08FA3F4C" w:rsidR="005D7243" w:rsidRDefault="00CF385C" w:rsidP="00BA7C4B">
      <w:pPr>
        <w:pStyle w:val="a3"/>
        <w:numPr>
          <w:ilvl w:val="2"/>
          <w:numId w:val="3"/>
        </w:numPr>
        <w:spacing w:after="0" w:line="240" w:lineRule="auto"/>
        <w:ind w:right="-34" w:hanging="873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иные поощрительные и разовые выплаты </w:t>
      </w:r>
      <w:r w:rsidR="00EA1E53" w:rsidRPr="005D5730">
        <w:rPr>
          <w:rFonts w:ascii="Times New Roman" w:hAnsi="Times New Roman" w:cs="Times New Roman"/>
          <w:sz w:val="24"/>
          <w:szCs w:val="24"/>
        </w:rPr>
        <w:t>-</w:t>
      </w:r>
      <w:r w:rsidR="00526045">
        <w:rPr>
          <w:rFonts w:ascii="Times New Roman" w:hAnsi="Times New Roman" w:cs="Times New Roman"/>
          <w:sz w:val="24"/>
          <w:szCs w:val="24"/>
        </w:rPr>
        <w:t>3</w:t>
      </w:r>
      <w:r w:rsidR="003920B0">
        <w:rPr>
          <w:rFonts w:ascii="Times New Roman" w:hAnsi="Times New Roman" w:cs="Times New Roman"/>
          <w:sz w:val="24"/>
          <w:szCs w:val="24"/>
        </w:rPr>
        <w:t>%.</w:t>
      </w:r>
    </w:p>
    <w:p w14:paraId="110FCE91" w14:textId="636F4A68" w:rsidR="005D7243" w:rsidRPr="005D5730" w:rsidRDefault="005D7243" w:rsidP="00BA7C4B">
      <w:pPr>
        <w:pStyle w:val="a3"/>
        <w:numPr>
          <w:ilvl w:val="2"/>
          <w:numId w:val="3"/>
        </w:numPr>
        <w:spacing w:after="0" w:line="240" w:lineRule="auto"/>
        <w:ind w:right="-34" w:hanging="873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Установление размеров</w:t>
      </w:r>
      <w:r w:rsidR="00355F1D">
        <w:rPr>
          <w:rFonts w:ascii="Times New Roman" w:hAnsi="Times New Roman" w:cs="Times New Roman"/>
          <w:sz w:val="24"/>
          <w:szCs w:val="24"/>
        </w:rPr>
        <w:t xml:space="preserve"> в суммовом выражении </w:t>
      </w:r>
      <w:r w:rsidRPr="005D5730">
        <w:rPr>
          <w:rFonts w:ascii="Times New Roman" w:hAnsi="Times New Roman" w:cs="Times New Roman"/>
          <w:sz w:val="24"/>
          <w:szCs w:val="24"/>
        </w:rPr>
        <w:t>стимулирующего фонда</w:t>
      </w:r>
      <w:r w:rsidR="003920B0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на премиальные выпл</w:t>
      </w:r>
      <w:r w:rsidR="00A26C7C">
        <w:rPr>
          <w:rFonts w:ascii="Times New Roman" w:hAnsi="Times New Roman" w:cs="Times New Roman"/>
          <w:sz w:val="24"/>
          <w:szCs w:val="24"/>
        </w:rPr>
        <w:t xml:space="preserve">аты </w:t>
      </w:r>
      <w:r w:rsidR="00355F1D">
        <w:rPr>
          <w:rFonts w:ascii="Times New Roman" w:hAnsi="Times New Roman" w:cs="Times New Roman"/>
          <w:sz w:val="24"/>
          <w:szCs w:val="24"/>
        </w:rPr>
        <w:t xml:space="preserve">с 01 марта 2018года по 31 </w:t>
      </w:r>
      <w:r w:rsidR="006F5A1B">
        <w:rPr>
          <w:rFonts w:ascii="Times New Roman" w:hAnsi="Times New Roman" w:cs="Times New Roman"/>
          <w:sz w:val="24"/>
          <w:szCs w:val="24"/>
        </w:rPr>
        <w:t>августа</w:t>
      </w:r>
      <w:r w:rsidR="00355F1D">
        <w:rPr>
          <w:rFonts w:ascii="Times New Roman" w:hAnsi="Times New Roman" w:cs="Times New Roman"/>
          <w:sz w:val="24"/>
          <w:szCs w:val="24"/>
        </w:rPr>
        <w:t xml:space="preserve"> 2018года</w:t>
      </w:r>
      <w:r w:rsidR="00355F1D"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="00A26C7C">
        <w:rPr>
          <w:rFonts w:ascii="Times New Roman" w:hAnsi="Times New Roman" w:cs="Times New Roman"/>
          <w:sz w:val="24"/>
          <w:szCs w:val="24"/>
        </w:rPr>
        <w:t xml:space="preserve">производится раздельно по </w:t>
      </w:r>
      <w:r w:rsidR="00ED4D05"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="00A26C7C">
        <w:rPr>
          <w:rFonts w:ascii="Times New Roman" w:hAnsi="Times New Roman" w:cs="Times New Roman"/>
          <w:sz w:val="24"/>
          <w:szCs w:val="24"/>
        </w:rPr>
        <w:t xml:space="preserve"> </w:t>
      </w:r>
      <w:r w:rsidR="00ED4D05" w:rsidRPr="005D5730">
        <w:rPr>
          <w:rFonts w:ascii="Times New Roman" w:hAnsi="Times New Roman" w:cs="Times New Roman"/>
          <w:sz w:val="24"/>
          <w:szCs w:val="24"/>
        </w:rPr>
        <w:t>категориям</w:t>
      </w:r>
      <w:r w:rsidRPr="005D5730">
        <w:rPr>
          <w:rFonts w:ascii="Times New Roman" w:hAnsi="Times New Roman" w:cs="Times New Roman"/>
          <w:sz w:val="24"/>
          <w:szCs w:val="24"/>
        </w:rPr>
        <w:t xml:space="preserve"> работников:</w:t>
      </w:r>
    </w:p>
    <w:p w14:paraId="7FC593D9" w14:textId="558125CB" w:rsidR="003920B0" w:rsidRDefault="003920B0" w:rsidP="001D65B2">
      <w:pPr>
        <w:pStyle w:val="a4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C90">
        <w:rPr>
          <w:rFonts w:ascii="Times New Roman" w:hAnsi="Times New Roman" w:cs="Times New Roman"/>
          <w:b/>
          <w:sz w:val="24"/>
          <w:szCs w:val="24"/>
        </w:rPr>
        <w:t>1 категория</w:t>
      </w:r>
      <w:r w:rsidRPr="005D5730">
        <w:rPr>
          <w:rFonts w:ascii="Times New Roman" w:hAnsi="Times New Roman" w:cs="Times New Roman"/>
          <w:sz w:val="24"/>
          <w:szCs w:val="24"/>
        </w:rPr>
        <w:t xml:space="preserve"> - педагогические работники</w:t>
      </w:r>
      <w:r>
        <w:rPr>
          <w:rFonts w:ascii="Times New Roman" w:hAnsi="Times New Roman" w:cs="Times New Roman"/>
          <w:sz w:val="24"/>
          <w:szCs w:val="24"/>
        </w:rPr>
        <w:t>: учителя</w:t>
      </w:r>
      <w:r w:rsidR="00355F1D">
        <w:rPr>
          <w:rFonts w:ascii="Times New Roman" w:hAnsi="Times New Roman" w:cs="Times New Roman"/>
          <w:sz w:val="24"/>
          <w:szCs w:val="24"/>
        </w:rPr>
        <w:t xml:space="preserve"> – в размере 53 577,75</w:t>
      </w:r>
      <w:r w:rsidR="006F5A1B">
        <w:rPr>
          <w:rFonts w:ascii="Times New Roman" w:hAnsi="Times New Roman" w:cs="Times New Roman"/>
          <w:sz w:val="24"/>
          <w:szCs w:val="24"/>
        </w:rPr>
        <w:t xml:space="preserve"> </w:t>
      </w:r>
      <w:r w:rsidR="00355F1D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C5EB82" w14:textId="5693BCE1" w:rsidR="003920B0" w:rsidRDefault="003920B0" w:rsidP="001D65B2">
      <w:pPr>
        <w:pStyle w:val="a4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B3C90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sz w:val="24"/>
          <w:szCs w:val="24"/>
        </w:rPr>
        <w:t xml:space="preserve"> - педагогические работники:</w:t>
      </w:r>
      <w:r w:rsidRPr="005D5730">
        <w:rPr>
          <w:rFonts w:ascii="Times New Roman" w:hAnsi="Times New Roman" w:cs="Times New Roman"/>
          <w:sz w:val="24"/>
          <w:szCs w:val="24"/>
        </w:rPr>
        <w:t xml:space="preserve"> воспитатели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отделения</w:t>
      </w:r>
      <w:r w:rsidRPr="005D57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воспитатели приемно-карантинного отделения</w:t>
      </w:r>
      <w:r w:rsidR="00355F1D">
        <w:rPr>
          <w:rFonts w:ascii="Times New Roman" w:hAnsi="Times New Roman" w:cs="Times New Roman"/>
          <w:sz w:val="24"/>
          <w:szCs w:val="24"/>
        </w:rPr>
        <w:t xml:space="preserve"> – в размере </w:t>
      </w:r>
      <w:r w:rsidR="006F5A1B">
        <w:rPr>
          <w:rFonts w:ascii="Times New Roman" w:hAnsi="Times New Roman" w:cs="Times New Roman"/>
          <w:sz w:val="24"/>
          <w:szCs w:val="24"/>
        </w:rPr>
        <w:t xml:space="preserve">44 865,12 </w:t>
      </w:r>
      <w:r w:rsidR="00355F1D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E8C7D9" w14:textId="7CC1DF4C" w:rsidR="003920B0" w:rsidRPr="00A26C7C" w:rsidRDefault="003920B0" w:rsidP="001D65B2">
      <w:pPr>
        <w:pStyle w:val="a4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C90">
        <w:rPr>
          <w:rFonts w:ascii="Times New Roman" w:hAnsi="Times New Roman" w:cs="Times New Roman"/>
          <w:b/>
          <w:sz w:val="24"/>
          <w:szCs w:val="24"/>
        </w:rPr>
        <w:t>3 категория</w:t>
      </w:r>
      <w:r>
        <w:rPr>
          <w:rFonts w:ascii="Times New Roman" w:hAnsi="Times New Roman" w:cs="Times New Roman"/>
          <w:sz w:val="24"/>
          <w:szCs w:val="24"/>
        </w:rPr>
        <w:t xml:space="preserve"> - педагогические работники: воспитатели школьного отделения,</w:t>
      </w:r>
      <w:r w:rsidRPr="00A26C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6C7C">
        <w:rPr>
          <w:rFonts w:ascii="Times New Roman" w:hAnsi="Times New Roman" w:cs="Times New Roman"/>
          <w:sz w:val="24"/>
          <w:szCs w:val="24"/>
        </w:rPr>
        <w:t>старшие воспитатели</w:t>
      </w:r>
      <w:r>
        <w:rPr>
          <w:rFonts w:ascii="Times New Roman" w:hAnsi="Times New Roman" w:cs="Times New Roman"/>
          <w:sz w:val="24"/>
          <w:szCs w:val="24"/>
        </w:rPr>
        <w:t>, воспитатели центра ПВ и ПС</w:t>
      </w:r>
      <w:r w:rsidR="006F5A1B">
        <w:rPr>
          <w:rFonts w:ascii="Times New Roman" w:hAnsi="Times New Roman" w:cs="Times New Roman"/>
          <w:sz w:val="24"/>
          <w:szCs w:val="24"/>
        </w:rPr>
        <w:t xml:space="preserve"> – в размере 140 610,14 рублей</w:t>
      </w:r>
      <w:r w:rsidRPr="00A26C7C">
        <w:rPr>
          <w:rFonts w:ascii="Times New Roman" w:hAnsi="Times New Roman" w:cs="Times New Roman"/>
          <w:sz w:val="24"/>
          <w:szCs w:val="24"/>
        </w:rPr>
        <w:t>;</w:t>
      </w:r>
    </w:p>
    <w:p w14:paraId="35479FB5" w14:textId="6060C27B" w:rsidR="003920B0" w:rsidRPr="005D5730" w:rsidRDefault="003920B0" w:rsidP="001D65B2">
      <w:pPr>
        <w:pStyle w:val="a4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C90">
        <w:rPr>
          <w:rFonts w:ascii="Times New Roman" w:hAnsi="Times New Roman" w:cs="Times New Roman"/>
          <w:b/>
          <w:sz w:val="24"/>
          <w:szCs w:val="24"/>
        </w:rPr>
        <w:t>4 категория</w:t>
      </w:r>
      <w:r>
        <w:rPr>
          <w:rFonts w:ascii="Times New Roman" w:hAnsi="Times New Roman" w:cs="Times New Roman"/>
          <w:sz w:val="24"/>
          <w:szCs w:val="24"/>
        </w:rPr>
        <w:t xml:space="preserve"> - педагогические работники</w:t>
      </w:r>
      <w:r w:rsidRPr="006B0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прочие: </w:t>
      </w:r>
      <w:r w:rsidRPr="005D5730">
        <w:rPr>
          <w:rFonts w:ascii="Times New Roman" w:hAnsi="Times New Roman" w:cs="Times New Roman"/>
          <w:sz w:val="24"/>
          <w:szCs w:val="24"/>
        </w:rPr>
        <w:t>учителя-логопеды, педагоги-психологи, социальные педагоги,</w:t>
      </w:r>
      <w:r>
        <w:rPr>
          <w:rFonts w:ascii="Times New Roman" w:hAnsi="Times New Roman" w:cs="Times New Roman"/>
          <w:sz w:val="24"/>
          <w:szCs w:val="24"/>
        </w:rPr>
        <w:t xml:space="preserve"> педагоги-психологи и социальные педагоги</w:t>
      </w:r>
      <w:r w:rsidRPr="00C00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приемно-карантинного отделения, педагоги-психологи и социальные педагоги центра ПВ и ПС, </w:t>
      </w:r>
      <w:r w:rsidRPr="005D5730">
        <w:rPr>
          <w:rFonts w:ascii="Times New Roman" w:hAnsi="Times New Roman" w:cs="Times New Roman"/>
          <w:sz w:val="24"/>
          <w:szCs w:val="24"/>
        </w:rPr>
        <w:t>педагоги дополнительного образования, педагоги-организаторы,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преподаватели</w:t>
      </w:r>
      <w:r w:rsidRPr="005D5730">
        <w:rPr>
          <w:rFonts w:ascii="Times New Roman" w:hAnsi="Times New Roman" w:cs="Times New Roman"/>
          <w:sz w:val="24"/>
          <w:szCs w:val="24"/>
        </w:rPr>
        <w:t>-организатор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5730">
        <w:rPr>
          <w:rFonts w:ascii="Times New Roman" w:hAnsi="Times New Roman" w:cs="Times New Roman"/>
          <w:sz w:val="24"/>
          <w:szCs w:val="24"/>
        </w:rPr>
        <w:t xml:space="preserve"> ОБЖ, музыкальные руководители, инструктор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5D5730">
        <w:rPr>
          <w:rFonts w:ascii="Times New Roman" w:hAnsi="Times New Roman" w:cs="Times New Roman"/>
          <w:sz w:val="24"/>
          <w:szCs w:val="24"/>
        </w:rPr>
        <w:t>по физической культуре, педагог</w:t>
      </w:r>
      <w:r>
        <w:rPr>
          <w:rFonts w:ascii="Times New Roman" w:hAnsi="Times New Roman" w:cs="Times New Roman"/>
          <w:sz w:val="24"/>
          <w:szCs w:val="24"/>
        </w:rPr>
        <w:t>и-библиотекари</w:t>
      </w:r>
      <w:r w:rsidRPr="005D5730">
        <w:rPr>
          <w:rFonts w:ascii="Times New Roman" w:hAnsi="Times New Roman" w:cs="Times New Roman"/>
          <w:sz w:val="24"/>
          <w:szCs w:val="24"/>
        </w:rPr>
        <w:t xml:space="preserve">, инструкторы по </w:t>
      </w:r>
      <w:r>
        <w:rPr>
          <w:rFonts w:ascii="Times New Roman" w:hAnsi="Times New Roman" w:cs="Times New Roman"/>
          <w:sz w:val="24"/>
          <w:szCs w:val="24"/>
        </w:rPr>
        <w:t>труд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6F5A1B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6F5A1B">
        <w:rPr>
          <w:rFonts w:ascii="Times New Roman" w:hAnsi="Times New Roman" w:cs="Times New Roman"/>
          <w:sz w:val="24"/>
          <w:szCs w:val="24"/>
        </w:rPr>
        <w:t xml:space="preserve"> в размере 44 237,27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C6AE5C" w14:textId="76E61C28" w:rsidR="003920B0" w:rsidRDefault="003920B0" w:rsidP="001D65B2">
      <w:pPr>
        <w:pStyle w:val="a4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C90">
        <w:rPr>
          <w:rFonts w:ascii="Times New Roman" w:hAnsi="Times New Roman" w:cs="Times New Roman"/>
          <w:b/>
          <w:sz w:val="24"/>
          <w:szCs w:val="24"/>
        </w:rPr>
        <w:t>5 категория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1BBD77" w14:textId="75CE2AF4" w:rsidR="003920B0" w:rsidRPr="005D5730" w:rsidRDefault="003920B0" w:rsidP="001D65B2">
      <w:pPr>
        <w:pStyle w:val="a4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Pr="00AE0E6B">
        <w:rPr>
          <w:rFonts w:ascii="Times New Roman" w:hAnsi="Times New Roman" w:cs="Times New Roman"/>
          <w:sz w:val="24"/>
          <w:szCs w:val="24"/>
          <w:u w:val="single"/>
        </w:rPr>
        <w:t>учебно-вспомогательный персонал</w:t>
      </w:r>
      <w:r w:rsidRPr="005D5730">
        <w:rPr>
          <w:rFonts w:ascii="Times New Roman" w:hAnsi="Times New Roman" w:cs="Times New Roman"/>
          <w:sz w:val="24"/>
          <w:szCs w:val="24"/>
        </w:rPr>
        <w:t>: врачи-педиатры, врачи-специалисты,</w:t>
      </w:r>
      <w:r>
        <w:rPr>
          <w:rFonts w:ascii="Times New Roman" w:hAnsi="Times New Roman" w:cs="Times New Roman"/>
          <w:sz w:val="24"/>
          <w:szCs w:val="24"/>
        </w:rPr>
        <w:t xml:space="preserve"> зубные</w:t>
      </w:r>
      <w:r w:rsidRPr="005D5730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5730">
        <w:rPr>
          <w:rFonts w:ascii="Times New Roman" w:hAnsi="Times New Roman" w:cs="Times New Roman"/>
          <w:sz w:val="24"/>
          <w:szCs w:val="24"/>
        </w:rPr>
        <w:t>,  фельдшер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57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клинические лаборанты, </w:t>
      </w:r>
      <w:r w:rsidRPr="005D5730">
        <w:rPr>
          <w:rFonts w:ascii="Times New Roman" w:hAnsi="Times New Roman" w:cs="Times New Roman"/>
          <w:sz w:val="24"/>
          <w:szCs w:val="24"/>
        </w:rPr>
        <w:t xml:space="preserve">старшие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D5730">
        <w:rPr>
          <w:rFonts w:ascii="Times New Roman" w:hAnsi="Times New Roman" w:cs="Times New Roman"/>
          <w:sz w:val="24"/>
          <w:szCs w:val="24"/>
        </w:rPr>
        <w:t xml:space="preserve">едицинские сестры, </w:t>
      </w:r>
      <w:r>
        <w:rPr>
          <w:rFonts w:ascii="Times New Roman" w:hAnsi="Times New Roman" w:cs="Times New Roman"/>
          <w:sz w:val="24"/>
          <w:szCs w:val="24"/>
        </w:rPr>
        <w:t>медицинские сестры, медицинские</w:t>
      </w:r>
      <w:r w:rsidRPr="005D5730">
        <w:rPr>
          <w:rFonts w:ascii="Times New Roman" w:hAnsi="Times New Roman" w:cs="Times New Roman"/>
          <w:sz w:val="24"/>
          <w:szCs w:val="24"/>
        </w:rPr>
        <w:t xml:space="preserve"> сестр</w:t>
      </w:r>
      <w:r>
        <w:rPr>
          <w:rFonts w:ascii="Times New Roman" w:hAnsi="Times New Roman" w:cs="Times New Roman"/>
          <w:sz w:val="24"/>
          <w:szCs w:val="24"/>
        </w:rPr>
        <w:t>ы диетические, медицинские сестры по массажу, медицинские сестры процедурные, медицинские сестры</w:t>
      </w:r>
      <w:r w:rsidRPr="005D5730">
        <w:rPr>
          <w:rFonts w:ascii="Times New Roman" w:hAnsi="Times New Roman" w:cs="Times New Roman"/>
          <w:sz w:val="24"/>
          <w:szCs w:val="24"/>
        </w:rPr>
        <w:t xml:space="preserve"> по физиотерапии, инструктор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F0F34">
        <w:rPr>
          <w:rFonts w:ascii="Times New Roman" w:hAnsi="Times New Roman" w:cs="Times New Roman"/>
          <w:sz w:val="24"/>
          <w:szCs w:val="24"/>
        </w:rPr>
        <w:t xml:space="preserve"> по лечебной физкультуре;</w:t>
      </w:r>
      <w:proofErr w:type="gramEnd"/>
    </w:p>
    <w:p w14:paraId="0F4040FF" w14:textId="13DCEF41" w:rsidR="003920B0" w:rsidRPr="00077BCE" w:rsidRDefault="003920B0" w:rsidP="001D65B2">
      <w:pPr>
        <w:pStyle w:val="a4"/>
        <w:ind w:right="-3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E6B">
        <w:rPr>
          <w:rFonts w:ascii="Times New Roman" w:hAnsi="Times New Roman" w:cs="Times New Roman"/>
          <w:sz w:val="24"/>
          <w:szCs w:val="24"/>
          <w:u w:val="single"/>
        </w:rPr>
        <w:t>административно-управленческий персонал</w:t>
      </w:r>
      <w:r w:rsidRPr="005D5730">
        <w:rPr>
          <w:rFonts w:ascii="Times New Roman" w:hAnsi="Times New Roman" w:cs="Times New Roman"/>
          <w:sz w:val="24"/>
          <w:szCs w:val="24"/>
        </w:rPr>
        <w:t>: заместител</w:t>
      </w:r>
      <w:r w:rsidR="004F0F34">
        <w:rPr>
          <w:rFonts w:ascii="Times New Roman" w:hAnsi="Times New Roman" w:cs="Times New Roman"/>
          <w:sz w:val="24"/>
          <w:szCs w:val="24"/>
        </w:rPr>
        <w:t>и директора, главный бухгалтер;</w:t>
      </w:r>
    </w:p>
    <w:p w14:paraId="022C06A0" w14:textId="77777777" w:rsidR="006F5A1B" w:rsidRDefault="003920B0" w:rsidP="001D65B2">
      <w:pPr>
        <w:pStyle w:val="a4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- </w:t>
      </w:r>
      <w:r w:rsidRPr="007A1307">
        <w:rPr>
          <w:rFonts w:ascii="Times New Roman" w:hAnsi="Times New Roman" w:cs="Times New Roman"/>
          <w:sz w:val="24"/>
          <w:szCs w:val="24"/>
          <w:u w:val="single"/>
        </w:rPr>
        <w:t>младший обслуживающий персонал</w:t>
      </w:r>
      <w:r w:rsidRPr="005D5730">
        <w:rPr>
          <w:rFonts w:ascii="Times New Roman" w:hAnsi="Times New Roman" w:cs="Times New Roman"/>
          <w:sz w:val="24"/>
          <w:szCs w:val="24"/>
        </w:rPr>
        <w:t xml:space="preserve">: </w:t>
      </w:r>
      <w:r w:rsidR="004F0F34" w:rsidRPr="00A26C7C">
        <w:rPr>
          <w:rFonts w:ascii="Times New Roman" w:hAnsi="Times New Roman" w:cs="Times New Roman"/>
          <w:sz w:val="24"/>
          <w:szCs w:val="24"/>
        </w:rPr>
        <w:t>санитарки</w:t>
      </w:r>
      <w:r w:rsidR="004F0F34">
        <w:rPr>
          <w:rFonts w:ascii="Times New Roman" w:hAnsi="Times New Roman" w:cs="Times New Roman"/>
          <w:sz w:val="24"/>
          <w:szCs w:val="24"/>
        </w:rPr>
        <w:t>;</w:t>
      </w:r>
    </w:p>
    <w:p w14:paraId="2F0A240B" w14:textId="50B6FC0B" w:rsidR="003920B0" w:rsidRDefault="006F5A1B" w:rsidP="001D65B2">
      <w:pPr>
        <w:pStyle w:val="a4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 размере 224 897,51 рублей;</w:t>
      </w:r>
    </w:p>
    <w:p w14:paraId="1637DB43" w14:textId="6A36EF5B" w:rsidR="004F0F34" w:rsidRDefault="004F0F34" w:rsidP="004F0F34">
      <w:pPr>
        <w:pStyle w:val="a4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B3C90">
        <w:rPr>
          <w:rFonts w:ascii="Times New Roman" w:hAnsi="Times New Roman" w:cs="Times New Roman"/>
          <w:b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0730C6" w14:textId="1AE6FE9D" w:rsidR="004F0F34" w:rsidRPr="005D5730" w:rsidRDefault="004F0F34" w:rsidP="004F0F34">
      <w:pPr>
        <w:pStyle w:val="a4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Pr="00AE0E6B">
        <w:rPr>
          <w:rFonts w:ascii="Times New Roman" w:hAnsi="Times New Roman" w:cs="Times New Roman"/>
          <w:sz w:val="24"/>
          <w:szCs w:val="24"/>
          <w:u w:val="single"/>
        </w:rPr>
        <w:t>учебно-вспомогательный персонал</w:t>
      </w:r>
      <w:r w:rsidRPr="005D5730">
        <w:rPr>
          <w:rFonts w:ascii="Times New Roman" w:hAnsi="Times New Roman" w:cs="Times New Roman"/>
          <w:sz w:val="24"/>
          <w:szCs w:val="24"/>
        </w:rPr>
        <w:t>:</w:t>
      </w:r>
      <w:r w:rsidRPr="004F0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младшие</w:t>
      </w:r>
      <w:r w:rsidRPr="005D5730">
        <w:rPr>
          <w:rFonts w:ascii="Times New Roman" w:hAnsi="Times New Roman" w:cs="Times New Roman"/>
          <w:sz w:val="24"/>
          <w:szCs w:val="24"/>
        </w:rPr>
        <w:t xml:space="preserve"> воспита</w:t>
      </w:r>
      <w:r>
        <w:rPr>
          <w:rFonts w:ascii="Times New Roman" w:hAnsi="Times New Roman" w:cs="Times New Roman"/>
          <w:sz w:val="24"/>
          <w:szCs w:val="24"/>
        </w:rPr>
        <w:t>тели</w:t>
      </w:r>
      <w:r w:rsidRPr="005D57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 xml:space="preserve">лаборанты, </w:t>
      </w:r>
      <w:proofErr w:type="spellStart"/>
      <w:r w:rsidRPr="005D5730">
        <w:rPr>
          <w:rFonts w:ascii="Times New Roman" w:hAnsi="Times New Roman" w:cs="Times New Roman"/>
          <w:sz w:val="24"/>
          <w:szCs w:val="24"/>
        </w:rPr>
        <w:t>документовед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секретари-машинистки</w:t>
      </w:r>
      <w:r w:rsidRPr="005D5730">
        <w:rPr>
          <w:rFonts w:ascii="Times New Roman" w:hAnsi="Times New Roman" w:cs="Times New Roman"/>
          <w:sz w:val="24"/>
          <w:szCs w:val="24"/>
        </w:rPr>
        <w:t>, 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5730">
        <w:rPr>
          <w:rFonts w:ascii="Times New Roman" w:hAnsi="Times New Roman" w:cs="Times New Roman"/>
          <w:sz w:val="24"/>
          <w:szCs w:val="24"/>
        </w:rPr>
        <w:t xml:space="preserve"> по кадрам, юрисконсульт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5D5730"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5730">
        <w:rPr>
          <w:rFonts w:ascii="Times New Roman" w:hAnsi="Times New Roman" w:cs="Times New Roman"/>
          <w:sz w:val="24"/>
          <w:szCs w:val="24"/>
        </w:rPr>
        <w:t>, бухгалтер</w:t>
      </w:r>
      <w:r>
        <w:rPr>
          <w:rFonts w:ascii="Times New Roman" w:hAnsi="Times New Roman" w:cs="Times New Roman"/>
          <w:sz w:val="24"/>
          <w:szCs w:val="24"/>
        </w:rPr>
        <w:t xml:space="preserve">ы, специалисты по закупкам, заведующие складом, заведующие </w:t>
      </w:r>
      <w:r w:rsidRPr="005D5730">
        <w:rPr>
          <w:rFonts w:ascii="Times New Roman" w:hAnsi="Times New Roman" w:cs="Times New Roman"/>
          <w:sz w:val="24"/>
          <w:szCs w:val="24"/>
        </w:rPr>
        <w:t>хозяйством (в загородных оздоровительных центрах), инженер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5730">
        <w:rPr>
          <w:rFonts w:ascii="Times New Roman" w:hAnsi="Times New Roman" w:cs="Times New Roman"/>
          <w:sz w:val="24"/>
          <w:szCs w:val="24"/>
        </w:rPr>
        <w:t>-программист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57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5D573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ох</w:t>
      </w:r>
      <w:r>
        <w:rPr>
          <w:rFonts w:ascii="Times New Roman" w:hAnsi="Times New Roman" w:cs="Times New Roman"/>
          <w:sz w:val="24"/>
          <w:szCs w:val="24"/>
        </w:rPr>
        <w:t>ране труда;</w:t>
      </w:r>
      <w:proofErr w:type="gramEnd"/>
    </w:p>
    <w:p w14:paraId="5AFAAAB5" w14:textId="5D73D67E" w:rsidR="004F0F34" w:rsidRPr="00077BCE" w:rsidRDefault="004F0F34" w:rsidP="004F0F34">
      <w:pPr>
        <w:pStyle w:val="a4"/>
        <w:ind w:right="-3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E6B">
        <w:rPr>
          <w:rFonts w:ascii="Times New Roman" w:hAnsi="Times New Roman" w:cs="Times New Roman"/>
          <w:sz w:val="24"/>
          <w:szCs w:val="24"/>
          <w:u w:val="single"/>
        </w:rPr>
        <w:t>административно-управленческий персонал</w:t>
      </w:r>
      <w:r w:rsidRPr="005D5730">
        <w:rPr>
          <w:rFonts w:ascii="Times New Roman" w:hAnsi="Times New Roman" w:cs="Times New Roman"/>
          <w:sz w:val="24"/>
          <w:szCs w:val="24"/>
        </w:rPr>
        <w:t>:</w:t>
      </w:r>
      <w:r w:rsidRPr="004F0F34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заместитель главного бухгалтера, начальник хозяйственного отдела, заведующая центром ПВ и ПС, заведующая приемно-карантинным отделением, заведующая</w:t>
      </w:r>
      <w:r>
        <w:rPr>
          <w:rFonts w:ascii="Times New Roman" w:hAnsi="Times New Roman" w:cs="Times New Roman"/>
          <w:sz w:val="24"/>
          <w:szCs w:val="24"/>
        </w:rPr>
        <w:t xml:space="preserve"> библиотекой;</w:t>
      </w:r>
    </w:p>
    <w:p w14:paraId="049D518B" w14:textId="4DD3CF31" w:rsidR="004F0F34" w:rsidRDefault="004F0F34" w:rsidP="004F0F34">
      <w:pPr>
        <w:pStyle w:val="a4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730">
        <w:rPr>
          <w:rFonts w:ascii="Times New Roman" w:hAnsi="Times New Roman" w:cs="Times New Roman"/>
          <w:sz w:val="24"/>
          <w:szCs w:val="24"/>
        </w:rPr>
        <w:t xml:space="preserve">- </w:t>
      </w:r>
      <w:r w:rsidRPr="007A1307">
        <w:rPr>
          <w:rFonts w:ascii="Times New Roman" w:hAnsi="Times New Roman" w:cs="Times New Roman"/>
          <w:sz w:val="24"/>
          <w:szCs w:val="24"/>
          <w:u w:val="single"/>
        </w:rPr>
        <w:t>младший обслуживающий персонал</w:t>
      </w:r>
      <w:r w:rsidRPr="005D5730">
        <w:rPr>
          <w:rFonts w:ascii="Times New Roman" w:hAnsi="Times New Roman" w:cs="Times New Roman"/>
          <w:sz w:val="24"/>
          <w:szCs w:val="24"/>
        </w:rPr>
        <w:t>:</w:t>
      </w:r>
      <w:r w:rsidRPr="004F0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D5730">
        <w:rPr>
          <w:rFonts w:ascii="Times New Roman" w:hAnsi="Times New Roman" w:cs="Times New Roman"/>
          <w:sz w:val="24"/>
          <w:szCs w:val="24"/>
        </w:rPr>
        <w:t>торож</w:t>
      </w:r>
      <w:r>
        <w:rPr>
          <w:rFonts w:ascii="Times New Roman" w:hAnsi="Times New Roman" w:cs="Times New Roman"/>
          <w:sz w:val="24"/>
          <w:szCs w:val="24"/>
        </w:rPr>
        <w:t>а, кастелянши, рабочие по комплексному обслуживанию и ремонту зданий (РКОРЗ), ра</w:t>
      </w:r>
      <w:r w:rsidRPr="006F2F8E">
        <w:rPr>
          <w:rFonts w:ascii="Times New Roman" w:hAnsi="Times New Roman" w:cs="Times New Roman"/>
          <w:sz w:val="24"/>
          <w:szCs w:val="24"/>
        </w:rPr>
        <w:t xml:space="preserve">бочий по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2F8E">
        <w:rPr>
          <w:rFonts w:ascii="Times New Roman" w:hAnsi="Times New Roman" w:cs="Times New Roman"/>
          <w:sz w:val="24"/>
          <w:szCs w:val="24"/>
        </w:rPr>
        <w:t xml:space="preserve">омплексному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2F8E">
        <w:rPr>
          <w:rFonts w:ascii="Times New Roman" w:hAnsi="Times New Roman" w:cs="Times New Roman"/>
          <w:sz w:val="24"/>
          <w:szCs w:val="24"/>
        </w:rPr>
        <w:t xml:space="preserve">бслуживанию и </w:t>
      </w:r>
      <w:r>
        <w:rPr>
          <w:rFonts w:ascii="Times New Roman" w:hAnsi="Times New Roman" w:cs="Times New Roman"/>
          <w:sz w:val="24"/>
          <w:szCs w:val="24"/>
        </w:rPr>
        <w:t>ремонту з</w:t>
      </w:r>
      <w:r w:rsidRPr="006F2F8E">
        <w:rPr>
          <w:rFonts w:ascii="Times New Roman" w:hAnsi="Times New Roman" w:cs="Times New Roman"/>
          <w:sz w:val="24"/>
          <w:szCs w:val="24"/>
        </w:rPr>
        <w:t xml:space="preserve">даний </w:t>
      </w:r>
      <w:r>
        <w:rPr>
          <w:rFonts w:ascii="Times New Roman" w:hAnsi="Times New Roman" w:cs="Times New Roman"/>
          <w:sz w:val="24"/>
          <w:szCs w:val="24"/>
        </w:rPr>
        <w:t>(бассейн), уборщики служебных помещений, дворники, рабочие</w:t>
      </w:r>
      <w:r w:rsidRPr="005D5730">
        <w:rPr>
          <w:rFonts w:ascii="Times New Roman" w:hAnsi="Times New Roman" w:cs="Times New Roman"/>
          <w:sz w:val="24"/>
          <w:szCs w:val="24"/>
        </w:rPr>
        <w:t xml:space="preserve">  по  обс</w:t>
      </w:r>
      <w:r>
        <w:rPr>
          <w:rFonts w:ascii="Times New Roman" w:hAnsi="Times New Roman" w:cs="Times New Roman"/>
          <w:sz w:val="24"/>
          <w:szCs w:val="24"/>
        </w:rPr>
        <w:t>луживанию  автомобиля, няни</w:t>
      </w:r>
      <w:r w:rsidRPr="00A26C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швеи</w:t>
      </w:r>
      <w:r w:rsidRPr="005D5730">
        <w:rPr>
          <w:rFonts w:ascii="Times New Roman" w:hAnsi="Times New Roman" w:cs="Times New Roman"/>
          <w:sz w:val="24"/>
          <w:szCs w:val="24"/>
        </w:rPr>
        <w:t xml:space="preserve"> по ремонту одежды и белья, машинист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5730">
        <w:rPr>
          <w:rFonts w:ascii="Times New Roman" w:hAnsi="Times New Roman" w:cs="Times New Roman"/>
          <w:sz w:val="24"/>
          <w:szCs w:val="24"/>
        </w:rPr>
        <w:t xml:space="preserve"> по стирке белья, тракторист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5730">
        <w:rPr>
          <w:rFonts w:ascii="Times New Roman" w:hAnsi="Times New Roman" w:cs="Times New Roman"/>
          <w:sz w:val="24"/>
          <w:szCs w:val="24"/>
        </w:rPr>
        <w:t>, механик</w:t>
      </w:r>
      <w:r>
        <w:rPr>
          <w:rFonts w:ascii="Times New Roman" w:hAnsi="Times New Roman" w:cs="Times New Roman"/>
          <w:sz w:val="24"/>
          <w:szCs w:val="24"/>
        </w:rPr>
        <w:t>и, водители</w:t>
      </w:r>
      <w:r w:rsidRPr="005D5730">
        <w:rPr>
          <w:rFonts w:ascii="Times New Roman" w:hAnsi="Times New Roman" w:cs="Times New Roman"/>
          <w:sz w:val="24"/>
          <w:szCs w:val="24"/>
        </w:rPr>
        <w:t>, машинист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5730">
        <w:rPr>
          <w:rFonts w:ascii="Times New Roman" w:hAnsi="Times New Roman" w:cs="Times New Roman"/>
          <w:sz w:val="24"/>
          <w:szCs w:val="24"/>
        </w:rPr>
        <w:t xml:space="preserve"> (кочегар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5730">
        <w:rPr>
          <w:rFonts w:ascii="Times New Roman" w:hAnsi="Times New Roman" w:cs="Times New Roman"/>
          <w:sz w:val="24"/>
          <w:szCs w:val="24"/>
        </w:rPr>
        <w:t>) котельной, машинист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lastRenderedPageBreak/>
        <w:t xml:space="preserve">двигателя </w:t>
      </w:r>
      <w:r>
        <w:rPr>
          <w:rFonts w:ascii="Times New Roman" w:hAnsi="Times New Roman" w:cs="Times New Roman"/>
          <w:sz w:val="24"/>
          <w:szCs w:val="24"/>
        </w:rPr>
        <w:t>внутреннего сгорания, слесари</w:t>
      </w:r>
      <w:r w:rsidRPr="005D5730">
        <w:rPr>
          <w:rFonts w:ascii="Times New Roman" w:hAnsi="Times New Roman" w:cs="Times New Roman"/>
          <w:sz w:val="24"/>
          <w:szCs w:val="24"/>
        </w:rPr>
        <w:t xml:space="preserve"> по ремонту котельного оборудования, оператор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3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лораторной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установки, дежурные</w:t>
      </w:r>
      <w:r w:rsidRPr="005D5730">
        <w:rPr>
          <w:rFonts w:ascii="Times New Roman" w:hAnsi="Times New Roman" w:cs="Times New Roman"/>
          <w:sz w:val="24"/>
          <w:szCs w:val="24"/>
        </w:rPr>
        <w:t>, паспортист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>, обувщик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5730">
        <w:rPr>
          <w:rFonts w:ascii="Times New Roman" w:hAnsi="Times New Roman" w:cs="Times New Roman"/>
          <w:sz w:val="24"/>
          <w:szCs w:val="24"/>
        </w:rPr>
        <w:t>, садовник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5730">
        <w:rPr>
          <w:rFonts w:ascii="Times New Roman" w:hAnsi="Times New Roman" w:cs="Times New Roman"/>
          <w:sz w:val="24"/>
          <w:szCs w:val="24"/>
        </w:rPr>
        <w:t>,  гардеробщик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5730">
        <w:rPr>
          <w:rFonts w:ascii="Times New Roman" w:hAnsi="Times New Roman" w:cs="Times New Roman"/>
          <w:sz w:val="24"/>
          <w:szCs w:val="24"/>
        </w:rPr>
        <w:t>, парикмахер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5730">
        <w:rPr>
          <w:rFonts w:ascii="Times New Roman" w:hAnsi="Times New Roman" w:cs="Times New Roman"/>
          <w:sz w:val="24"/>
          <w:szCs w:val="24"/>
        </w:rPr>
        <w:t>, калькулятор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5730">
        <w:rPr>
          <w:rFonts w:ascii="Times New Roman" w:hAnsi="Times New Roman" w:cs="Times New Roman"/>
          <w:sz w:val="24"/>
          <w:szCs w:val="24"/>
        </w:rPr>
        <w:t>, заведующи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5730">
        <w:rPr>
          <w:rFonts w:ascii="Times New Roman" w:hAnsi="Times New Roman" w:cs="Times New Roman"/>
          <w:sz w:val="24"/>
          <w:szCs w:val="24"/>
        </w:rPr>
        <w:t xml:space="preserve">  производством, повар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730">
        <w:rPr>
          <w:rFonts w:ascii="Times New Roman" w:hAnsi="Times New Roman" w:cs="Times New Roman"/>
          <w:sz w:val="24"/>
          <w:szCs w:val="24"/>
        </w:rPr>
        <w:t>, кухо</w:t>
      </w:r>
      <w:r>
        <w:rPr>
          <w:rFonts w:ascii="Times New Roman" w:hAnsi="Times New Roman" w:cs="Times New Roman"/>
          <w:sz w:val="24"/>
          <w:szCs w:val="24"/>
        </w:rPr>
        <w:t>нные  рабочие.</w:t>
      </w:r>
    </w:p>
    <w:p w14:paraId="6C7A282E" w14:textId="1BD836B2" w:rsidR="004F0F34" w:rsidRDefault="006F5A1B" w:rsidP="001D65B2">
      <w:pPr>
        <w:pStyle w:val="a4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размере 535 460,18 рублей;</w:t>
      </w:r>
    </w:p>
    <w:p w14:paraId="281CA61B" w14:textId="485B0E56" w:rsidR="00E64792" w:rsidRPr="005D5730" w:rsidRDefault="00E64792" w:rsidP="00BA7C4B">
      <w:pPr>
        <w:pStyle w:val="a3"/>
        <w:numPr>
          <w:ilvl w:val="2"/>
          <w:numId w:val="3"/>
        </w:numPr>
        <w:spacing w:after="0" w:line="240" w:lineRule="auto"/>
        <w:ind w:right="-34" w:hanging="873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Все стимулирующие выплаты (</w:t>
      </w:r>
      <w:r>
        <w:rPr>
          <w:rFonts w:ascii="Times New Roman" w:hAnsi="Times New Roman" w:cs="Times New Roman"/>
          <w:sz w:val="24"/>
          <w:szCs w:val="24"/>
        </w:rPr>
        <w:t>кроме премиальных)</w:t>
      </w:r>
      <w:r w:rsidRPr="005D5730">
        <w:rPr>
          <w:rFonts w:ascii="Times New Roman" w:hAnsi="Times New Roman" w:cs="Times New Roman"/>
          <w:sz w:val="24"/>
          <w:szCs w:val="24"/>
        </w:rPr>
        <w:t xml:space="preserve"> выплачиваются по итогам работы </w:t>
      </w:r>
      <w:r>
        <w:rPr>
          <w:rFonts w:ascii="Times New Roman" w:hAnsi="Times New Roman" w:cs="Times New Roman"/>
          <w:sz w:val="24"/>
          <w:szCs w:val="24"/>
        </w:rPr>
        <w:t>за текущий месяц или</w:t>
      </w:r>
      <w:r w:rsidRPr="005D5730">
        <w:rPr>
          <w:rFonts w:ascii="Times New Roman" w:hAnsi="Times New Roman" w:cs="Times New Roman"/>
          <w:sz w:val="24"/>
          <w:szCs w:val="24"/>
        </w:rPr>
        <w:t xml:space="preserve"> за прошедший период (месяц, квартал, учебную четверть, полугодие, год, сезон).</w:t>
      </w:r>
    </w:p>
    <w:p w14:paraId="6E1D2AE1" w14:textId="77777777" w:rsidR="00544D72" w:rsidRPr="005D5730" w:rsidRDefault="00544D72" w:rsidP="001B0C48">
      <w:pPr>
        <w:pStyle w:val="a3"/>
        <w:ind w:left="-170" w:right="-34"/>
        <w:jc w:val="both"/>
        <w:rPr>
          <w:rFonts w:ascii="Times New Roman" w:hAnsi="Times New Roman" w:cs="Times New Roman"/>
          <w:sz w:val="24"/>
          <w:szCs w:val="24"/>
        </w:rPr>
      </w:pPr>
    </w:p>
    <w:p w14:paraId="7002E81B" w14:textId="34085328" w:rsidR="008F7324" w:rsidRPr="005D5730" w:rsidRDefault="00DE3F2B" w:rsidP="00BA7C4B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Стимулирующие выплаты устанавливаются в абсолютной величине или в процентах от должностного оклада (тарифной ставки) и максимальными размерами н</w:t>
      </w:r>
      <w:r w:rsidR="001421A1">
        <w:rPr>
          <w:rFonts w:ascii="Times New Roman" w:hAnsi="Times New Roman" w:cs="Times New Roman"/>
          <w:sz w:val="24"/>
          <w:szCs w:val="24"/>
        </w:rPr>
        <w:t>е</w:t>
      </w:r>
      <w:r w:rsidRPr="005D5730">
        <w:rPr>
          <w:rFonts w:ascii="Times New Roman" w:hAnsi="Times New Roman" w:cs="Times New Roman"/>
          <w:sz w:val="24"/>
          <w:szCs w:val="24"/>
        </w:rPr>
        <w:t xml:space="preserve"> ограничиваются.</w:t>
      </w:r>
      <w:r w:rsidR="00C80B7B" w:rsidRPr="005D57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0D2611" w14:textId="2C002071" w:rsidR="00F55168" w:rsidRPr="00AD21F7" w:rsidRDefault="00B52AE0" w:rsidP="00BA7C4B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1F7">
        <w:rPr>
          <w:rFonts w:ascii="Times New Roman" w:hAnsi="Times New Roman" w:cs="Times New Roman"/>
          <w:sz w:val="24"/>
          <w:szCs w:val="24"/>
        </w:rPr>
        <w:t xml:space="preserve">Ежемесячный </w:t>
      </w:r>
      <w:r w:rsidR="001421A1">
        <w:rPr>
          <w:rFonts w:ascii="Times New Roman" w:hAnsi="Times New Roman" w:cs="Times New Roman"/>
          <w:sz w:val="24"/>
          <w:szCs w:val="24"/>
        </w:rPr>
        <w:t>р</w:t>
      </w:r>
      <w:r w:rsidR="007C6DDE" w:rsidRPr="00AD21F7">
        <w:rPr>
          <w:rFonts w:ascii="Times New Roman" w:hAnsi="Times New Roman" w:cs="Times New Roman"/>
          <w:sz w:val="24"/>
          <w:szCs w:val="24"/>
        </w:rPr>
        <w:t>азмер фонда, отведенного для стимулирующих выплат, может</w:t>
      </w:r>
      <w:r w:rsidR="001421A1">
        <w:rPr>
          <w:rFonts w:ascii="Times New Roman" w:hAnsi="Times New Roman" w:cs="Times New Roman"/>
          <w:sz w:val="24"/>
          <w:szCs w:val="24"/>
        </w:rPr>
        <w:t xml:space="preserve"> </w:t>
      </w:r>
      <w:r w:rsidR="007C6DDE" w:rsidRPr="00AD21F7">
        <w:rPr>
          <w:rFonts w:ascii="Times New Roman" w:hAnsi="Times New Roman" w:cs="Times New Roman"/>
          <w:sz w:val="24"/>
          <w:szCs w:val="24"/>
        </w:rPr>
        <w:t xml:space="preserve">быть увеличен за </w:t>
      </w:r>
      <w:r w:rsidR="001421A1">
        <w:rPr>
          <w:rFonts w:ascii="Times New Roman" w:hAnsi="Times New Roman" w:cs="Times New Roman"/>
          <w:sz w:val="24"/>
          <w:szCs w:val="24"/>
        </w:rPr>
        <w:t>счет п</w:t>
      </w:r>
      <w:r w:rsidR="007C6DDE" w:rsidRPr="00AD21F7">
        <w:rPr>
          <w:rFonts w:ascii="Times New Roman" w:hAnsi="Times New Roman" w:cs="Times New Roman"/>
          <w:sz w:val="24"/>
          <w:szCs w:val="24"/>
        </w:rPr>
        <w:t>оступления в него неиспользованных средств централ</w:t>
      </w:r>
      <w:r w:rsidR="00281408" w:rsidRPr="00AD21F7">
        <w:rPr>
          <w:rFonts w:ascii="Times New Roman" w:hAnsi="Times New Roman" w:cs="Times New Roman"/>
          <w:sz w:val="24"/>
          <w:szCs w:val="24"/>
        </w:rPr>
        <w:t>изованного фонда учреждения и</w:t>
      </w:r>
      <w:r w:rsidR="007C6DDE" w:rsidRPr="00AD21F7">
        <w:rPr>
          <w:rFonts w:ascii="Times New Roman" w:hAnsi="Times New Roman" w:cs="Times New Roman"/>
          <w:sz w:val="24"/>
          <w:szCs w:val="24"/>
        </w:rPr>
        <w:t xml:space="preserve"> средств </w:t>
      </w:r>
      <w:proofErr w:type="gramStart"/>
      <w:r w:rsidR="007C6DDE" w:rsidRPr="00AD21F7">
        <w:rPr>
          <w:rFonts w:ascii="Times New Roman" w:hAnsi="Times New Roman" w:cs="Times New Roman"/>
          <w:sz w:val="24"/>
          <w:szCs w:val="24"/>
        </w:rPr>
        <w:t>экономии фонда оплаты труда учреждения</w:t>
      </w:r>
      <w:proofErr w:type="gramEnd"/>
      <w:r w:rsidR="00281408" w:rsidRPr="00AD21F7">
        <w:rPr>
          <w:rFonts w:ascii="Times New Roman" w:hAnsi="Times New Roman" w:cs="Times New Roman"/>
          <w:sz w:val="24"/>
          <w:szCs w:val="24"/>
        </w:rPr>
        <w:t>.</w:t>
      </w:r>
      <w:r w:rsidR="007C6DDE" w:rsidRPr="00AD21F7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1421A1">
        <w:rPr>
          <w:rFonts w:ascii="Times New Roman" w:hAnsi="Times New Roman" w:cs="Times New Roman"/>
          <w:sz w:val="24"/>
          <w:szCs w:val="24"/>
        </w:rPr>
        <w:t xml:space="preserve"> </w:t>
      </w:r>
      <w:r w:rsidR="007C6DDE" w:rsidRPr="00AD21F7">
        <w:rPr>
          <w:rFonts w:ascii="Times New Roman" w:hAnsi="Times New Roman" w:cs="Times New Roman"/>
          <w:sz w:val="24"/>
          <w:szCs w:val="24"/>
        </w:rPr>
        <w:t>средства</w:t>
      </w:r>
      <w:r w:rsidR="00071C54" w:rsidRPr="00AD21F7">
        <w:rPr>
          <w:rFonts w:ascii="Times New Roman" w:hAnsi="Times New Roman" w:cs="Times New Roman"/>
          <w:sz w:val="24"/>
          <w:szCs w:val="24"/>
        </w:rPr>
        <w:t xml:space="preserve"> </w:t>
      </w:r>
      <w:r w:rsidR="005679EC" w:rsidRPr="00AD21F7">
        <w:rPr>
          <w:rFonts w:ascii="Times New Roman" w:hAnsi="Times New Roman" w:cs="Times New Roman"/>
          <w:sz w:val="24"/>
          <w:szCs w:val="24"/>
        </w:rPr>
        <w:t xml:space="preserve">   </w:t>
      </w:r>
      <w:r w:rsidR="009C78CC" w:rsidRPr="00AD21F7">
        <w:rPr>
          <w:rFonts w:ascii="Times New Roman" w:hAnsi="Times New Roman" w:cs="Times New Roman"/>
          <w:sz w:val="24"/>
          <w:szCs w:val="24"/>
        </w:rPr>
        <w:t xml:space="preserve">распределяются </w:t>
      </w:r>
      <w:r w:rsidR="00281408" w:rsidRPr="00AD21F7">
        <w:rPr>
          <w:rFonts w:ascii="Times New Roman" w:hAnsi="Times New Roman" w:cs="Times New Roman"/>
          <w:sz w:val="24"/>
          <w:szCs w:val="24"/>
        </w:rPr>
        <w:t>пропорционально</w:t>
      </w:r>
      <w:r w:rsidR="005679EC" w:rsidRPr="00AD21F7">
        <w:rPr>
          <w:rFonts w:ascii="Times New Roman" w:hAnsi="Times New Roman" w:cs="Times New Roman"/>
          <w:sz w:val="24"/>
          <w:szCs w:val="24"/>
        </w:rPr>
        <w:t xml:space="preserve"> на в</w:t>
      </w:r>
      <w:r w:rsidR="00E602D1">
        <w:rPr>
          <w:rFonts w:ascii="Times New Roman" w:hAnsi="Times New Roman" w:cs="Times New Roman"/>
          <w:sz w:val="24"/>
          <w:szCs w:val="24"/>
        </w:rPr>
        <w:t xml:space="preserve">ыплаты, указанные в пунктах </w:t>
      </w:r>
      <w:r w:rsidR="00E602D1" w:rsidRPr="00D54651">
        <w:rPr>
          <w:rFonts w:ascii="Times New Roman" w:hAnsi="Times New Roman" w:cs="Times New Roman"/>
          <w:sz w:val="24"/>
          <w:szCs w:val="24"/>
        </w:rPr>
        <w:t>1.7.1.</w:t>
      </w:r>
      <w:r w:rsidR="0073259B" w:rsidRPr="00D54651">
        <w:rPr>
          <w:rFonts w:ascii="Times New Roman" w:hAnsi="Times New Roman" w:cs="Times New Roman"/>
          <w:sz w:val="24"/>
          <w:szCs w:val="24"/>
        </w:rPr>
        <w:t>,</w:t>
      </w:r>
      <w:r w:rsidR="007A2D71" w:rsidRPr="00D54651">
        <w:rPr>
          <w:rFonts w:ascii="Times New Roman" w:hAnsi="Times New Roman" w:cs="Times New Roman"/>
          <w:sz w:val="24"/>
          <w:szCs w:val="24"/>
        </w:rPr>
        <w:t xml:space="preserve"> </w:t>
      </w:r>
      <w:r w:rsidR="0073259B" w:rsidRPr="00D54651">
        <w:rPr>
          <w:rFonts w:ascii="Times New Roman" w:hAnsi="Times New Roman" w:cs="Times New Roman"/>
          <w:sz w:val="24"/>
          <w:szCs w:val="24"/>
        </w:rPr>
        <w:t>1.7.2</w:t>
      </w:r>
      <w:r w:rsidR="00E602D1" w:rsidRPr="00D54651">
        <w:rPr>
          <w:rFonts w:ascii="Times New Roman" w:hAnsi="Times New Roman" w:cs="Times New Roman"/>
          <w:sz w:val="24"/>
          <w:szCs w:val="24"/>
        </w:rPr>
        <w:t xml:space="preserve"> и </w:t>
      </w:r>
      <w:r w:rsidR="00A4569A" w:rsidRPr="00D54651">
        <w:rPr>
          <w:rFonts w:ascii="Times New Roman" w:hAnsi="Times New Roman" w:cs="Times New Roman"/>
          <w:sz w:val="24"/>
          <w:szCs w:val="24"/>
        </w:rPr>
        <w:t>1.7</w:t>
      </w:r>
      <w:r w:rsidR="005679EC" w:rsidRPr="00D54651">
        <w:rPr>
          <w:rFonts w:ascii="Times New Roman" w:hAnsi="Times New Roman" w:cs="Times New Roman"/>
          <w:sz w:val="24"/>
          <w:szCs w:val="24"/>
        </w:rPr>
        <w:t>.</w:t>
      </w:r>
      <w:r w:rsidR="0073259B" w:rsidRPr="00D54651">
        <w:rPr>
          <w:rFonts w:ascii="Times New Roman" w:hAnsi="Times New Roman" w:cs="Times New Roman"/>
          <w:sz w:val="24"/>
          <w:szCs w:val="24"/>
        </w:rPr>
        <w:t>3</w:t>
      </w:r>
      <w:r w:rsidR="009C78CC" w:rsidRPr="00D54651">
        <w:rPr>
          <w:rFonts w:ascii="Times New Roman" w:hAnsi="Times New Roman" w:cs="Times New Roman"/>
          <w:sz w:val="24"/>
          <w:szCs w:val="24"/>
        </w:rPr>
        <w:t>.</w:t>
      </w:r>
      <w:r w:rsidR="005679EC" w:rsidRPr="00AD21F7">
        <w:rPr>
          <w:rFonts w:ascii="Times New Roman" w:hAnsi="Times New Roman" w:cs="Times New Roman"/>
          <w:sz w:val="24"/>
          <w:szCs w:val="24"/>
        </w:rPr>
        <w:t xml:space="preserve"> данного</w:t>
      </w:r>
      <w:r w:rsidR="001421A1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5679EC" w:rsidRPr="00AD21F7">
        <w:rPr>
          <w:rFonts w:ascii="Times New Roman" w:hAnsi="Times New Roman" w:cs="Times New Roman"/>
          <w:sz w:val="24"/>
          <w:szCs w:val="24"/>
        </w:rPr>
        <w:t xml:space="preserve"> и </w:t>
      </w:r>
      <w:r w:rsidR="007C6DDE" w:rsidRPr="00AD21F7">
        <w:rPr>
          <w:rFonts w:ascii="Times New Roman" w:hAnsi="Times New Roman" w:cs="Times New Roman"/>
          <w:sz w:val="24"/>
          <w:szCs w:val="24"/>
        </w:rPr>
        <w:t>используются в соответствии с данным Положением.</w:t>
      </w:r>
    </w:p>
    <w:p w14:paraId="5BFCD3B9" w14:textId="77527B74" w:rsidR="00CF7E35" w:rsidRPr="00664B17" w:rsidRDefault="00CF7E35" w:rsidP="00BA7C4B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B17">
        <w:rPr>
          <w:rFonts w:ascii="Times New Roman" w:hAnsi="Times New Roman" w:cs="Times New Roman"/>
          <w:sz w:val="24"/>
          <w:szCs w:val="24"/>
        </w:rPr>
        <w:t>Экономия текущего</w:t>
      </w:r>
      <w:r w:rsidR="00E33F79" w:rsidRPr="00664B17">
        <w:rPr>
          <w:rFonts w:ascii="Times New Roman" w:hAnsi="Times New Roman" w:cs="Times New Roman"/>
          <w:sz w:val="24"/>
          <w:szCs w:val="24"/>
        </w:rPr>
        <w:t xml:space="preserve"> </w:t>
      </w:r>
      <w:r w:rsidRPr="00664B17">
        <w:rPr>
          <w:rFonts w:ascii="Times New Roman" w:hAnsi="Times New Roman" w:cs="Times New Roman"/>
          <w:sz w:val="24"/>
          <w:szCs w:val="24"/>
        </w:rPr>
        <w:t>периода</w:t>
      </w:r>
      <w:r w:rsidR="00E33F79" w:rsidRPr="00664B17">
        <w:rPr>
          <w:rFonts w:ascii="Times New Roman" w:hAnsi="Times New Roman" w:cs="Times New Roman"/>
          <w:sz w:val="24"/>
          <w:szCs w:val="24"/>
        </w:rPr>
        <w:t xml:space="preserve"> </w:t>
      </w:r>
      <w:r w:rsidRPr="00664B17">
        <w:rPr>
          <w:rFonts w:ascii="Times New Roman" w:hAnsi="Times New Roman" w:cs="Times New Roman"/>
          <w:sz w:val="24"/>
          <w:szCs w:val="24"/>
        </w:rPr>
        <w:t>стимулирующего</w:t>
      </w:r>
      <w:r w:rsidR="00E33F79" w:rsidRPr="00664B17">
        <w:rPr>
          <w:rFonts w:ascii="Times New Roman" w:hAnsi="Times New Roman" w:cs="Times New Roman"/>
          <w:sz w:val="24"/>
          <w:szCs w:val="24"/>
        </w:rPr>
        <w:t xml:space="preserve"> </w:t>
      </w:r>
      <w:r w:rsidRPr="00664B17">
        <w:rPr>
          <w:rFonts w:ascii="Times New Roman" w:hAnsi="Times New Roman" w:cs="Times New Roman"/>
          <w:sz w:val="24"/>
          <w:szCs w:val="24"/>
        </w:rPr>
        <w:t>фонда</w:t>
      </w:r>
      <w:r w:rsidR="00E33F79" w:rsidRPr="00664B17">
        <w:rPr>
          <w:rFonts w:ascii="Times New Roman" w:hAnsi="Times New Roman" w:cs="Times New Roman"/>
          <w:sz w:val="24"/>
          <w:szCs w:val="24"/>
        </w:rPr>
        <w:t xml:space="preserve"> </w:t>
      </w:r>
      <w:r w:rsidRPr="00664B17">
        <w:rPr>
          <w:rFonts w:ascii="Times New Roman" w:hAnsi="Times New Roman" w:cs="Times New Roman"/>
          <w:sz w:val="24"/>
          <w:szCs w:val="24"/>
        </w:rPr>
        <w:t xml:space="preserve">переходит на </w:t>
      </w:r>
      <w:r w:rsidR="00E602D1" w:rsidRPr="00664B17">
        <w:rPr>
          <w:rFonts w:ascii="Times New Roman" w:hAnsi="Times New Roman" w:cs="Times New Roman"/>
          <w:sz w:val="24"/>
          <w:szCs w:val="24"/>
        </w:rPr>
        <w:t xml:space="preserve">премиальные </w:t>
      </w:r>
      <w:r w:rsidRPr="00664B17">
        <w:rPr>
          <w:rFonts w:ascii="Times New Roman" w:hAnsi="Times New Roman" w:cs="Times New Roman"/>
          <w:sz w:val="24"/>
          <w:szCs w:val="24"/>
        </w:rPr>
        <w:t xml:space="preserve">выплаты по итогам </w:t>
      </w:r>
      <w:r w:rsidR="00E602D1" w:rsidRPr="00664B17">
        <w:rPr>
          <w:rFonts w:ascii="Times New Roman" w:hAnsi="Times New Roman" w:cs="Times New Roman"/>
          <w:sz w:val="24"/>
          <w:szCs w:val="24"/>
        </w:rPr>
        <w:t>работы предыдущего</w:t>
      </w:r>
      <w:r w:rsidRPr="00664B17">
        <w:rPr>
          <w:rFonts w:ascii="Times New Roman" w:hAnsi="Times New Roman" w:cs="Times New Roman"/>
          <w:sz w:val="24"/>
          <w:szCs w:val="24"/>
        </w:rPr>
        <w:t xml:space="preserve"> периода.</w:t>
      </w:r>
    </w:p>
    <w:p w14:paraId="4F22B64B" w14:textId="73C52C0F" w:rsidR="0007544F" w:rsidRDefault="00C81A0D" w:rsidP="00BA7C4B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F79">
        <w:rPr>
          <w:rFonts w:ascii="Times New Roman" w:hAnsi="Times New Roman" w:cs="Times New Roman"/>
          <w:sz w:val="24"/>
          <w:szCs w:val="24"/>
        </w:rPr>
        <w:t>В случае недостаточного количества денежных средств</w:t>
      </w:r>
      <w:r w:rsidR="001421A1">
        <w:rPr>
          <w:rFonts w:ascii="Times New Roman" w:hAnsi="Times New Roman" w:cs="Times New Roman"/>
          <w:sz w:val="24"/>
          <w:szCs w:val="24"/>
        </w:rPr>
        <w:t xml:space="preserve"> для </w:t>
      </w:r>
      <w:r w:rsidR="00972D3C" w:rsidRPr="00E33F79">
        <w:rPr>
          <w:rFonts w:ascii="Times New Roman" w:hAnsi="Times New Roman" w:cs="Times New Roman"/>
          <w:sz w:val="24"/>
          <w:szCs w:val="24"/>
        </w:rPr>
        <w:t xml:space="preserve">обеспечения всех ходатайств на стимулирующие выплаты </w:t>
      </w:r>
      <w:r w:rsidR="00157170" w:rsidRPr="00E33F79">
        <w:rPr>
          <w:rFonts w:ascii="Times New Roman" w:hAnsi="Times New Roman" w:cs="Times New Roman"/>
          <w:sz w:val="24"/>
          <w:szCs w:val="24"/>
        </w:rPr>
        <w:t xml:space="preserve">в определенный период </w:t>
      </w:r>
      <w:r w:rsidR="00972D3C" w:rsidRPr="00E33F7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71C54" w:rsidRPr="00E33F79">
        <w:rPr>
          <w:rFonts w:ascii="Times New Roman" w:hAnsi="Times New Roman" w:cs="Times New Roman"/>
          <w:sz w:val="24"/>
          <w:szCs w:val="24"/>
        </w:rPr>
        <w:t>по согласованию с председателем   профсоюзного комитета</w:t>
      </w:r>
      <w:r w:rsidR="00972D3C" w:rsidRPr="00E33F79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DC0EF3" w:rsidRPr="00E33F79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972D3C" w:rsidRPr="00E33F79">
        <w:rPr>
          <w:rFonts w:ascii="Times New Roman" w:hAnsi="Times New Roman" w:cs="Times New Roman"/>
          <w:sz w:val="24"/>
          <w:szCs w:val="24"/>
        </w:rPr>
        <w:t xml:space="preserve">  переносить выплаты </w:t>
      </w:r>
      <w:r w:rsidR="001421A1">
        <w:rPr>
          <w:rFonts w:ascii="Times New Roman" w:hAnsi="Times New Roman" w:cs="Times New Roman"/>
          <w:sz w:val="24"/>
          <w:szCs w:val="24"/>
        </w:rPr>
        <w:t>по</w:t>
      </w:r>
      <w:r w:rsidR="00972D3C" w:rsidRPr="00E33F79">
        <w:rPr>
          <w:rFonts w:ascii="Times New Roman" w:hAnsi="Times New Roman" w:cs="Times New Roman"/>
          <w:sz w:val="24"/>
          <w:szCs w:val="24"/>
        </w:rPr>
        <w:t xml:space="preserve"> ходатайствам и пр</w:t>
      </w:r>
      <w:r w:rsidR="00DC0EF3" w:rsidRPr="00E33F79">
        <w:rPr>
          <w:rFonts w:ascii="Times New Roman" w:hAnsi="Times New Roman" w:cs="Times New Roman"/>
          <w:sz w:val="24"/>
          <w:szCs w:val="24"/>
        </w:rPr>
        <w:t>иказам о поощрении в части п.1.7.2.</w:t>
      </w:r>
      <w:r w:rsidR="00972D3C" w:rsidRPr="00E33F79">
        <w:rPr>
          <w:rFonts w:ascii="Times New Roman" w:hAnsi="Times New Roman" w:cs="Times New Roman"/>
          <w:sz w:val="24"/>
          <w:szCs w:val="24"/>
        </w:rPr>
        <w:t xml:space="preserve">  на другие месяцы </w:t>
      </w:r>
      <w:r w:rsidR="0050703B" w:rsidRPr="00E33F79">
        <w:rPr>
          <w:rFonts w:ascii="Times New Roman" w:hAnsi="Times New Roman" w:cs="Times New Roman"/>
          <w:sz w:val="24"/>
          <w:szCs w:val="24"/>
        </w:rPr>
        <w:t>или по итогам</w:t>
      </w:r>
      <w:r w:rsidR="001421A1">
        <w:rPr>
          <w:rFonts w:ascii="Times New Roman" w:hAnsi="Times New Roman" w:cs="Times New Roman"/>
          <w:sz w:val="24"/>
          <w:szCs w:val="24"/>
        </w:rPr>
        <w:t xml:space="preserve"> </w:t>
      </w:r>
      <w:r w:rsidR="0050703B" w:rsidRPr="00E33F79">
        <w:rPr>
          <w:rFonts w:ascii="Times New Roman" w:hAnsi="Times New Roman" w:cs="Times New Roman"/>
          <w:sz w:val="24"/>
          <w:szCs w:val="24"/>
        </w:rPr>
        <w:t>квартала, года, тем самым создавая условия для удовлетворения всех ходат</w:t>
      </w:r>
      <w:r w:rsidR="009542D7" w:rsidRPr="00E33F79">
        <w:rPr>
          <w:rFonts w:ascii="Times New Roman" w:hAnsi="Times New Roman" w:cs="Times New Roman"/>
          <w:sz w:val="24"/>
          <w:szCs w:val="24"/>
        </w:rPr>
        <w:t>айств о поощрении работников</w:t>
      </w:r>
      <w:r w:rsidR="009E1BD8" w:rsidRPr="00E33F79">
        <w:rPr>
          <w:rFonts w:ascii="Times New Roman" w:hAnsi="Times New Roman" w:cs="Times New Roman"/>
          <w:sz w:val="24"/>
          <w:szCs w:val="24"/>
        </w:rPr>
        <w:t xml:space="preserve"> </w:t>
      </w:r>
      <w:r w:rsidR="009542D7" w:rsidRPr="00E33F79">
        <w:rPr>
          <w:rFonts w:ascii="Times New Roman" w:hAnsi="Times New Roman" w:cs="Times New Roman"/>
          <w:sz w:val="24"/>
          <w:szCs w:val="24"/>
        </w:rPr>
        <w:t>в тот или иной</w:t>
      </w:r>
      <w:proofErr w:type="gramEnd"/>
      <w:r w:rsidR="009542D7" w:rsidRPr="00E33F79">
        <w:rPr>
          <w:rFonts w:ascii="Times New Roman" w:hAnsi="Times New Roman" w:cs="Times New Roman"/>
          <w:sz w:val="24"/>
          <w:szCs w:val="24"/>
        </w:rPr>
        <w:t xml:space="preserve"> период выполнивших определенные</w:t>
      </w:r>
      <w:r w:rsidR="00157170" w:rsidRPr="00E33F79">
        <w:rPr>
          <w:rFonts w:ascii="Times New Roman" w:hAnsi="Times New Roman" w:cs="Times New Roman"/>
          <w:sz w:val="24"/>
          <w:szCs w:val="24"/>
        </w:rPr>
        <w:t xml:space="preserve"> работы, достигших определенных результатов</w:t>
      </w:r>
      <w:r w:rsidR="009542D7" w:rsidRPr="00E33F79">
        <w:rPr>
          <w:rFonts w:ascii="Times New Roman" w:hAnsi="Times New Roman" w:cs="Times New Roman"/>
          <w:sz w:val="24"/>
          <w:szCs w:val="24"/>
        </w:rPr>
        <w:t>.</w:t>
      </w:r>
    </w:p>
    <w:p w14:paraId="165D1630" w14:textId="1241E70C" w:rsidR="002723E8" w:rsidRDefault="002723E8" w:rsidP="00BA7C4B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>Учитывая специфику работы учр</w:t>
      </w:r>
      <w:r w:rsidR="009556AA" w:rsidRPr="00B756A2">
        <w:rPr>
          <w:rFonts w:ascii="Times New Roman" w:hAnsi="Times New Roman" w:cs="Times New Roman"/>
          <w:sz w:val="24"/>
          <w:szCs w:val="24"/>
        </w:rPr>
        <w:t>еждения круглосуточного пребывания</w:t>
      </w:r>
      <w:r w:rsidR="00B756A2">
        <w:rPr>
          <w:rFonts w:ascii="Times New Roman" w:hAnsi="Times New Roman" w:cs="Times New Roman"/>
          <w:sz w:val="24"/>
          <w:szCs w:val="24"/>
        </w:rPr>
        <w:t xml:space="preserve">, </w:t>
      </w:r>
      <w:r w:rsidR="001421A1">
        <w:rPr>
          <w:rFonts w:ascii="Times New Roman" w:hAnsi="Times New Roman" w:cs="Times New Roman"/>
          <w:sz w:val="24"/>
          <w:szCs w:val="24"/>
        </w:rPr>
        <w:t>о</w:t>
      </w:r>
      <w:r w:rsidRPr="00B756A2">
        <w:rPr>
          <w:rFonts w:ascii="Times New Roman" w:hAnsi="Times New Roman" w:cs="Times New Roman"/>
          <w:sz w:val="24"/>
          <w:szCs w:val="24"/>
        </w:rPr>
        <w:t>беспечивающего усло</w:t>
      </w:r>
      <w:r w:rsidR="009542D7" w:rsidRPr="00B756A2">
        <w:rPr>
          <w:rFonts w:ascii="Times New Roman" w:hAnsi="Times New Roman" w:cs="Times New Roman"/>
          <w:sz w:val="24"/>
          <w:szCs w:val="24"/>
        </w:rPr>
        <w:t>вия жизни, воспитания, обуче</w:t>
      </w:r>
      <w:r w:rsidRPr="00B756A2">
        <w:rPr>
          <w:rFonts w:ascii="Times New Roman" w:hAnsi="Times New Roman" w:cs="Times New Roman"/>
          <w:sz w:val="24"/>
          <w:szCs w:val="24"/>
        </w:rPr>
        <w:t xml:space="preserve">ния и оздоровления детей, выплаты стимулирующего характера за качество и результативность обеспечения безопасности жизни, здоровья воспитанников и жизнедеятельности учреждения, перечисленные в п.2.6., </w:t>
      </w:r>
      <w:r w:rsidR="00167F37" w:rsidRPr="00B756A2">
        <w:rPr>
          <w:rFonts w:ascii="Times New Roman" w:hAnsi="Times New Roman" w:cs="Times New Roman"/>
          <w:sz w:val="24"/>
          <w:szCs w:val="24"/>
        </w:rPr>
        <w:t>могут оплачива</w:t>
      </w:r>
      <w:r w:rsidRPr="00B756A2">
        <w:rPr>
          <w:rFonts w:ascii="Times New Roman" w:hAnsi="Times New Roman" w:cs="Times New Roman"/>
          <w:sz w:val="24"/>
          <w:szCs w:val="24"/>
        </w:rPr>
        <w:t>т</w:t>
      </w:r>
      <w:r w:rsidR="00167F37" w:rsidRPr="00B756A2">
        <w:rPr>
          <w:rFonts w:ascii="Times New Roman" w:hAnsi="Times New Roman" w:cs="Times New Roman"/>
          <w:sz w:val="24"/>
          <w:szCs w:val="24"/>
        </w:rPr>
        <w:t>ь</w:t>
      </w:r>
      <w:r w:rsidRPr="00B756A2">
        <w:rPr>
          <w:rFonts w:ascii="Times New Roman" w:hAnsi="Times New Roman" w:cs="Times New Roman"/>
          <w:sz w:val="24"/>
          <w:szCs w:val="24"/>
        </w:rPr>
        <w:t>ся в первую очередь.</w:t>
      </w:r>
    </w:p>
    <w:p w14:paraId="19AF9B80" w14:textId="1F9C77DF" w:rsidR="00544D72" w:rsidRDefault="00F55168" w:rsidP="00BA7C4B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6A2">
        <w:rPr>
          <w:rFonts w:ascii="Times New Roman" w:hAnsi="Times New Roman" w:cs="Times New Roman"/>
          <w:sz w:val="24"/>
          <w:szCs w:val="24"/>
        </w:rPr>
        <w:t>Решение по перераспределению, о котором говорится в</w:t>
      </w:r>
      <w:r w:rsidR="005366E7" w:rsidRPr="00B756A2">
        <w:rPr>
          <w:rFonts w:ascii="Times New Roman" w:hAnsi="Times New Roman" w:cs="Times New Roman"/>
          <w:sz w:val="24"/>
          <w:szCs w:val="24"/>
        </w:rPr>
        <w:t xml:space="preserve"> п.</w:t>
      </w:r>
      <w:r w:rsidR="0087362D">
        <w:rPr>
          <w:rFonts w:ascii="Times New Roman" w:hAnsi="Times New Roman" w:cs="Times New Roman"/>
          <w:sz w:val="24"/>
          <w:szCs w:val="24"/>
        </w:rPr>
        <w:t xml:space="preserve"> п.1.9,</w:t>
      </w:r>
      <w:r w:rsidR="001421A1">
        <w:rPr>
          <w:rFonts w:ascii="Times New Roman" w:hAnsi="Times New Roman" w:cs="Times New Roman"/>
          <w:sz w:val="24"/>
          <w:szCs w:val="24"/>
        </w:rPr>
        <w:t xml:space="preserve"> </w:t>
      </w:r>
      <w:r w:rsidR="0087362D">
        <w:rPr>
          <w:rFonts w:ascii="Times New Roman" w:hAnsi="Times New Roman" w:cs="Times New Roman"/>
          <w:sz w:val="24"/>
          <w:szCs w:val="24"/>
        </w:rPr>
        <w:t>1.10.,</w:t>
      </w:r>
      <w:r w:rsidR="001421A1">
        <w:rPr>
          <w:rFonts w:ascii="Times New Roman" w:hAnsi="Times New Roman" w:cs="Times New Roman"/>
          <w:sz w:val="24"/>
          <w:szCs w:val="24"/>
        </w:rPr>
        <w:t xml:space="preserve"> </w:t>
      </w:r>
      <w:r w:rsidR="0087362D">
        <w:rPr>
          <w:rFonts w:ascii="Times New Roman" w:hAnsi="Times New Roman" w:cs="Times New Roman"/>
          <w:sz w:val="24"/>
          <w:szCs w:val="24"/>
        </w:rPr>
        <w:t>1.11.,</w:t>
      </w:r>
      <w:r w:rsidR="001421A1">
        <w:rPr>
          <w:rFonts w:ascii="Times New Roman" w:hAnsi="Times New Roman" w:cs="Times New Roman"/>
          <w:sz w:val="24"/>
          <w:szCs w:val="24"/>
        </w:rPr>
        <w:t xml:space="preserve"> </w:t>
      </w:r>
      <w:r w:rsidR="0087362D">
        <w:rPr>
          <w:rFonts w:ascii="Times New Roman" w:hAnsi="Times New Roman" w:cs="Times New Roman"/>
          <w:sz w:val="24"/>
          <w:szCs w:val="24"/>
        </w:rPr>
        <w:t>1.12,</w:t>
      </w:r>
      <w:r w:rsidRPr="00B756A2">
        <w:rPr>
          <w:rFonts w:ascii="Times New Roman" w:hAnsi="Times New Roman" w:cs="Times New Roman"/>
          <w:sz w:val="24"/>
          <w:szCs w:val="24"/>
        </w:rPr>
        <w:t xml:space="preserve"> оформляется соглашением между</w:t>
      </w:r>
      <w:r w:rsidR="0050703B" w:rsidRPr="00B756A2">
        <w:rPr>
          <w:rFonts w:ascii="Times New Roman" w:hAnsi="Times New Roman" w:cs="Times New Roman"/>
          <w:sz w:val="24"/>
          <w:szCs w:val="24"/>
        </w:rPr>
        <w:t xml:space="preserve"> директором и председателем проф</w:t>
      </w:r>
      <w:r w:rsidR="001421A1">
        <w:rPr>
          <w:rFonts w:ascii="Times New Roman" w:hAnsi="Times New Roman" w:cs="Times New Roman"/>
          <w:sz w:val="24"/>
          <w:szCs w:val="24"/>
        </w:rPr>
        <w:t xml:space="preserve">союзного </w:t>
      </w:r>
      <w:r w:rsidR="0050703B" w:rsidRPr="00B756A2">
        <w:rPr>
          <w:rFonts w:ascii="Times New Roman" w:hAnsi="Times New Roman" w:cs="Times New Roman"/>
          <w:sz w:val="24"/>
          <w:szCs w:val="24"/>
        </w:rPr>
        <w:t>ком</w:t>
      </w:r>
      <w:r w:rsidR="001421A1">
        <w:rPr>
          <w:rFonts w:ascii="Times New Roman" w:hAnsi="Times New Roman" w:cs="Times New Roman"/>
          <w:sz w:val="24"/>
          <w:szCs w:val="24"/>
        </w:rPr>
        <w:t>итета</w:t>
      </w:r>
      <w:r w:rsidR="0050703B" w:rsidRPr="00B756A2">
        <w:rPr>
          <w:rFonts w:ascii="Times New Roman" w:hAnsi="Times New Roman" w:cs="Times New Roman"/>
          <w:sz w:val="24"/>
          <w:szCs w:val="24"/>
        </w:rPr>
        <w:t xml:space="preserve"> (</w:t>
      </w:r>
      <w:r w:rsidR="0071280D" w:rsidRPr="00B756A2">
        <w:rPr>
          <w:rFonts w:ascii="Times New Roman" w:hAnsi="Times New Roman" w:cs="Times New Roman"/>
          <w:sz w:val="24"/>
          <w:szCs w:val="24"/>
        </w:rPr>
        <w:t>представляющими стороны коллективного договора</w:t>
      </w:r>
      <w:r w:rsidR="0050703B" w:rsidRPr="00B756A2">
        <w:rPr>
          <w:rFonts w:ascii="Times New Roman" w:hAnsi="Times New Roman" w:cs="Times New Roman"/>
          <w:sz w:val="24"/>
          <w:szCs w:val="24"/>
        </w:rPr>
        <w:t>)</w:t>
      </w:r>
      <w:r w:rsidRPr="00B756A2">
        <w:rPr>
          <w:rFonts w:ascii="Times New Roman" w:hAnsi="Times New Roman" w:cs="Times New Roman"/>
          <w:sz w:val="24"/>
          <w:szCs w:val="24"/>
        </w:rPr>
        <w:t xml:space="preserve"> и приказом по учреждению.</w:t>
      </w:r>
      <w:proofErr w:type="gramEnd"/>
    </w:p>
    <w:p w14:paraId="6B27CE42" w14:textId="1A90F58C" w:rsidR="00DE3A73" w:rsidRPr="0046638B" w:rsidRDefault="00DE3A73" w:rsidP="00DE3A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758E">
        <w:rPr>
          <w:rFonts w:ascii="Times New Roman" w:hAnsi="Times New Roman" w:cs="Times New Roman"/>
          <w:sz w:val="24"/>
          <w:szCs w:val="24"/>
        </w:rPr>
        <w:t xml:space="preserve">Стимулирующие выплаты выплачиваются как основным работникам, так </w:t>
      </w:r>
      <w:r>
        <w:rPr>
          <w:rFonts w:ascii="Times New Roman" w:hAnsi="Times New Roman" w:cs="Times New Roman"/>
          <w:sz w:val="24"/>
          <w:szCs w:val="24"/>
        </w:rPr>
        <w:t xml:space="preserve">и внешним </w:t>
      </w:r>
      <w:r w:rsidRPr="0046638B">
        <w:rPr>
          <w:rFonts w:ascii="Times New Roman" w:hAnsi="Times New Roman" w:cs="Times New Roman"/>
          <w:sz w:val="24"/>
          <w:szCs w:val="24"/>
        </w:rPr>
        <w:t>совместителям.</w:t>
      </w:r>
    </w:p>
    <w:p w14:paraId="0F4335FE" w14:textId="39483C39" w:rsidR="009E1BD8" w:rsidRPr="001421A1" w:rsidRDefault="00DE3A73" w:rsidP="00DE3A73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38B">
        <w:rPr>
          <w:rFonts w:ascii="Times New Roman" w:hAnsi="Times New Roman" w:cs="Times New Roman"/>
          <w:sz w:val="24"/>
          <w:szCs w:val="24"/>
        </w:rPr>
        <w:t>Ежемесячные выплаты за интенсивность и высокие результаты работы, указанные в п.4.2. настоящего Положения, рассчитываются из расчета одной ставки пропорционально объему выполненных работ или фактически отработанному времени и выплачиваются по основной занимаемой должности и не выплачиваются по должности совмещаемой и по должности в рамках внутреннего совместительства. Стимулирующие выплаты, начисленные по окончании расчетного периода, выплачиваются в течение следующего расчетного периода, в том числе в месяцы отсутствия работника на работе по каким-либо причинам (временная нетрудоспособность, отпуск, курсы повышения квалификации и т.п.)</w:t>
      </w:r>
      <w:r w:rsidR="00D54651" w:rsidRPr="001421A1">
        <w:rPr>
          <w:rFonts w:ascii="Times New Roman" w:hAnsi="Times New Roman" w:cs="Times New Roman"/>
          <w:sz w:val="24"/>
          <w:szCs w:val="24"/>
        </w:rPr>
        <w:t>.</w:t>
      </w:r>
    </w:p>
    <w:p w14:paraId="48C57C79" w14:textId="77777777" w:rsidR="00DE3A73" w:rsidRDefault="00DE3A73" w:rsidP="00DE3A73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38B">
        <w:rPr>
          <w:rFonts w:ascii="Times New Roman" w:hAnsi="Times New Roman" w:cs="Times New Roman"/>
          <w:sz w:val="24"/>
          <w:szCs w:val="24"/>
        </w:rPr>
        <w:lastRenderedPageBreak/>
        <w:t>Премиальные выплаты выплачиваются из расчета одной  ставки по основной занимаемой  должности (как основным работникам, так и внешним совместителям) и рассчитываются  пропорционально объему выполненных работ или фактически отработанному времени  в  случае, если  работник   занят  на  неполную  ставку,  находился в отпуске (очередном, без сохранения заработной платы, учебном), был  временно  нетрудоспособен,  принимая за 100%  количество календарных дней и единицу ставки занимаемой  по должности</w:t>
      </w:r>
      <w:proofErr w:type="gramEnd"/>
      <w:r w:rsidRPr="0046638B">
        <w:rPr>
          <w:rFonts w:ascii="Times New Roman" w:hAnsi="Times New Roman" w:cs="Times New Roman"/>
          <w:sz w:val="24"/>
          <w:szCs w:val="24"/>
        </w:rPr>
        <w:t xml:space="preserve"> в расчетном месяце, по формулам:</w:t>
      </w:r>
    </w:p>
    <w:p w14:paraId="2C452668" w14:textId="77DF3371" w:rsidR="00EC621F" w:rsidRPr="005D5730" w:rsidRDefault="00FD05C4" w:rsidP="005427FA">
      <w:pPr>
        <w:pStyle w:val="a3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1) </w:t>
      </w:r>
      <w:r w:rsidR="008B0EF0" w:rsidRPr="005D5730">
        <w:rPr>
          <w:rFonts w:ascii="Times New Roman" w:hAnsi="Times New Roman" w:cs="Times New Roman"/>
          <w:sz w:val="24"/>
          <w:szCs w:val="24"/>
        </w:rPr>
        <w:t>количество баллов для расчета премиальных выплат</w:t>
      </w:r>
      <w:r w:rsidR="00F75B8E">
        <w:rPr>
          <w:rFonts w:ascii="Times New Roman" w:hAnsi="Times New Roman" w:cs="Times New Roman"/>
          <w:sz w:val="24"/>
          <w:szCs w:val="24"/>
        </w:rPr>
        <w:t xml:space="preserve"> </w:t>
      </w:r>
      <w:r w:rsidR="008B0EF0" w:rsidRPr="00F75B8E">
        <w:rPr>
          <w:rFonts w:ascii="Times New Roman" w:hAnsi="Times New Roman" w:cs="Times New Roman"/>
          <w:b/>
          <w:sz w:val="24"/>
          <w:szCs w:val="24"/>
        </w:rPr>
        <w:t>=</w:t>
      </w:r>
      <w:r w:rsidR="008B0EF0" w:rsidRPr="005D5730">
        <w:rPr>
          <w:rFonts w:ascii="Times New Roman" w:hAnsi="Times New Roman" w:cs="Times New Roman"/>
          <w:sz w:val="24"/>
          <w:szCs w:val="24"/>
        </w:rPr>
        <w:t xml:space="preserve"> количес</w:t>
      </w:r>
      <w:r w:rsidR="00F75B8E">
        <w:rPr>
          <w:rFonts w:ascii="Times New Roman" w:hAnsi="Times New Roman" w:cs="Times New Roman"/>
          <w:sz w:val="24"/>
          <w:szCs w:val="24"/>
        </w:rPr>
        <w:t xml:space="preserve">тво баллов по оценочному листу </w:t>
      </w:r>
      <w:r w:rsidR="00F75B8E" w:rsidRPr="00F75B8E">
        <w:rPr>
          <w:rFonts w:ascii="Times New Roman" w:hAnsi="Times New Roman" w:cs="Times New Roman"/>
          <w:b/>
          <w:sz w:val="24"/>
          <w:szCs w:val="24"/>
        </w:rPr>
        <w:t>х</w:t>
      </w:r>
      <w:r w:rsidR="00A746E4" w:rsidRPr="005D573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746E4" w:rsidRPr="007328E0">
        <w:rPr>
          <w:rFonts w:ascii="Times New Roman" w:hAnsi="Times New Roman" w:cs="Times New Roman"/>
          <w:sz w:val="24"/>
          <w:szCs w:val="24"/>
        </w:rPr>
        <w:t>раз</w:t>
      </w:r>
      <w:r w:rsidR="00F75B8E" w:rsidRPr="007328E0">
        <w:rPr>
          <w:rFonts w:ascii="Times New Roman" w:hAnsi="Times New Roman" w:cs="Times New Roman"/>
          <w:sz w:val="24"/>
          <w:szCs w:val="24"/>
        </w:rPr>
        <w:t>мер повышающего коэффициента</w:t>
      </w:r>
      <w:r w:rsidR="00F75B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B8E" w:rsidRPr="00F75B8E">
        <w:rPr>
          <w:rFonts w:ascii="Times New Roman" w:hAnsi="Times New Roman" w:cs="Times New Roman"/>
          <w:b/>
          <w:sz w:val="24"/>
          <w:szCs w:val="24"/>
        </w:rPr>
        <w:t>х</w:t>
      </w:r>
      <w:r w:rsidR="00A746E4" w:rsidRPr="005D57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0EF0" w:rsidRPr="005D5730">
        <w:rPr>
          <w:rFonts w:ascii="Times New Roman" w:hAnsi="Times New Roman" w:cs="Times New Roman"/>
          <w:sz w:val="24"/>
          <w:szCs w:val="24"/>
        </w:rPr>
        <w:t>на размер занимаемой</w:t>
      </w:r>
      <w:r w:rsidR="00663F96" w:rsidRPr="005D5730">
        <w:rPr>
          <w:rFonts w:ascii="Times New Roman" w:hAnsi="Times New Roman" w:cs="Times New Roman"/>
          <w:sz w:val="24"/>
          <w:szCs w:val="24"/>
        </w:rPr>
        <w:t xml:space="preserve"> ставки</w:t>
      </w:r>
      <w:r w:rsidRPr="005D5730">
        <w:rPr>
          <w:rFonts w:ascii="Times New Roman" w:hAnsi="Times New Roman" w:cs="Times New Roman"/>
          <w:sz w:val="24"/>
          <w:szCs w:val="24"/>
        </w:rPr>
        <w:t>;</w:t>
      </w:r>
    </w:p>
    <w:p w14:paraId="73DF3EDB" w14:textId="027C9BA5" w:rsidR="00FD05C4" w:rsidRPr="005D5730" w:rsidRDefault="00FD05C4" w:rsidP="005427FA">
      <w:pPr>
        <w:pStyle w:val="a3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2) количество баллов для расчета премиальных выплат</w:t>
      </w:r>
      <w:r w:rsidR="00BB4348"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= количество баллов по оценочно</w:t>
      </w:r>
      <w:r w:rsidR="00BB4348" w:rsidRPr="005D5730">
        <w:rPr>
          <w:rFonts w:ascii="Times New Roman" w:hAnsi="Times New Roman" w:cs="Times New Roman"/>
          <w:sz w:val="24"/>
          <w:szCs w:val="24"/>
        </w:rPr>
        <w:t>му листу</w:t>
      </w:r>
      <w:r w:rsidR="00F75B8E">
        <w:rPr>
          <w:rFonts w:ascii="Times New Roman" w:hAnsi="Times New Roman" w:cs="Times New Roman"/>
          <w:sz w:val="24"/>
          <w:szCs w:val="24"/>
        </w:rPr>
        <w:t xml:space="preserve"> </w:t>
      </w:r>
      <w:r w:rsidR="00F75B8E" w:rsidRPr="00F75B8E">
        <w:rPr>
          <w:rFonts w:ascii="Times New Roman" w:hAnsi="Times New Roman" w:cs="Times New Roman"/>
          <w:b/>
          <w:sz w:val="24"/>
          <w:szCs w:val="24"/>
        </w:rPr>
        <w:t>х</w:t>
      </w:r>
      <w:r w:rsidR="00A746E4"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="00A746E4" w:rsidRPr="00883C2D">
        <w:rPr>
          <w:rFonts w:ascii="Times New Roman" w:hAnsi="Times New Roman" w:cs="Times New Roman"/>
          <w:sz w:val="24"/>
          <w:szCs w:val="24"/>
        </w:rPr>
        <w:t>размер повышающего коэффициента</w:t>
      </w:r>
      <w:r w:rsidR="00BB4348" w:rsidRPr="00F75B8E">
        <w:rPr>
          <w:rFonts w:ascii="Times New Roman" w:hAnsi="Times New Roman" w:cs="Times New Roman"/>
          <w:b/>
          <w:sz w:val="24"/>
          <w:szCs w:val="24"/>
        </w:rPr>
        <w:t>:</w:t>
      </w:r>
      <w:r w:rsidR="00B756A2">
        <w:rPr>
          <w:rFonts w:ascii="Times New Roman" w:hAnsi="Times New Roman" w:cs="Times New Roman"/>
          <w:sz w:val="24"/>
          <w:szCs w:val="24"/>
        </w:rPr>
        <w:t xml:space="preserve"> на количество календарных дней </w:t>
      </w:r>
      <w:r w:rsidR="00B756A2" w:rsidRPr="00B756A2">
        <w:rPr>
          <w:rFonts w:ascii="Times New Roman" w:hAnsi="Times New Roman" w:cs="Times New Roman"/>
          <w:b/>
          <w:sz w:val="24"/>
          <w:szCs w:val="24"/>
        </w:rPr>
        <w:t>х</w:t>
      </w:r>
      <w:r w:rsidR="00B756A2">
        <w:rPr>
          <w:rFonts w:ascii="Times New Roman" w:hAnsi="Times New Roman" w:cs="Times New Roman"/>
          <w:sz w:val="24"/>
          <w:szCs w:val="24"/>
        </w:rPr>
        <w:t xml:space="preserve"> количество отработанных календарных дней расчетного месяца</w:t>
      </w:r>
      <w:r w:rsidR="00BB4348" w:rsidRPr="005D5730">
        <w:rPr>
          <w:rFonts w:ascii="Times New Roman" w:hAnsi="Times New Roman" w:cs="Times New Roman"/>
          <w:sz w:val="24"/>
          <w:szCs w:val="24"/>
        </w:rPr>
        <w:t>.</w:t>
      </w:r>
    </w:p>
    <w:p w14:paraId="567B3C4C" w14:textId="49F11843" w:rsidR="00DC245F" w:rsidRPr="005427FA" w:rsidRDefault="00BB4348" w:rsidP="005427FA">
      <w:pPr>
        <w:pStyle w:val="a3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7FA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14:paraId="50C52505" w14:textId="4A4B010D" w:rsidR="00BB4348" w:rsidRPr="005D5730" w:rsidRDefault="00D81450" w:rsidP="00BA7C4B">
      <w:pPr>
        <w:pStyle w:val="a3"/>
        <w:numPr>
          <w:ilvl w:val="0"/>
          <w:numId w:val="2"/>
        </w:numPr>
        <w:spacing w:after="0" w:line="24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BB4348" w:rsidRPr="005D5730">
        <w:rPr>
          <w:rFonts w:ascii="Times New Roman" w:hAnsi="Times New Roman" w:cs="Times New Roman"/>
          <w:sz w:val="24"/>
          <w:szCs w:val="24"/>
        </w:rPr>
        <w:t>работник занят на неполную ставку, равную 0.25 ставки. Тогда количество баллов для расчета премиальных выплат составит</w:t>
      </w:r>
      <w:r w:rsidR="00DC245F" w:rsidRPr="005D5730">
        <w:rPr>
          <w:rFonts w:ascii="Times New Roman" w:hAnsi="Times New Roman" w:cs="Times New Roman"/>
          <w:sz w:val="24"/>
          <w:szCs w:val="24"/>
        </w:rPr>
        <w:t>:</w:t>
      </w:r>
    </w:p>
    <w:p w14:paraId="362A22DC" w14:textId="1AAD5FFC" w:rsidR="00BB4348" w:rsidRPr="005D5730" w:rsidRDefault="00B82BA9" w:rsidP="005427FA">
      <w:pPr>
        <w:pStyle w:val="a3"/>
        <w:spacing w:after="0" w:line="24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85</w:t>
      </w:r>
      <w:r w:rsidR="00BB4348" w:rsidRPr="005D5730">
        <w:rPr>
          <w:rFonts w:ascii="Times New Roman" w:hAnsi="Times New Roman" w:cs="Times New Roman"/>
          <w:sz w:val="24"/>
          <w:szCs w:val="24"/>
        </w:rPr>
        <w:t xml:space="preserve"> баллов по оценочному листу</w:t>
      </w:r>
      <w:r w:rsidR="00F75B8E">
        <w:rPr>
          <w:rFonts w:ascii="Times New Roman" w:hAnsi="Times New Roman" w:cs="Times New Roman"/>
          <w:sz w:val="24"/>
          <w:szCs w:val="24"/>
        </w:rPr>
        <w:t xml:space="preserve"> </w:t>
      </w:r>
      <w:r w:rsidR="00F75B8E" w:rsidRPr="00F75B8E">
        <w:rPr>
          <w:rFonts w:ascii="Times New Roman" w:hAnsi="Times New Roman" w:cs="Times New Roman"/>
          <w:b/>
          <w:sz w:val="24"/>
          <w:szCs w:val="24"/>
        </w:rPr>
        <w:t>х</w:t>
      </w:r>
      <w:r w:rsidR="00F75B8E">
        <w:rPr>
          <w:rFonts w:ascii="Times New Roman" w:hAnsi="Times New Roman" w:cs="Times New Roman"/>
          <w:sz w:val="24"/>
          <w:szCs w:val="24"/>
        </w:rPr>
        <w:t xml:space="preserve"> </w:t>
      </w:r>
      <w:r w:rsidR="00A746E4" w:rsidRPr="005D5730">
        <w:rPr>
          <w:rFonts w:ascii="Times New Roman" w:hAnsi="Times New Roman" w:cs="Times New Roman"/>
          <w:sz w:val="24"/>
          <w:szCs w:val="24"/>
        </w:rPr>
        <w:t>3</w:t>
      </w:r>
      <w:r w:rsidR="00F75B8E" w:rsidRPr="00F75B8E">
        <w:rPr>
          <w:rFonts w:ascii="Times New Roman" w:hAnsi="Times New Roman" w:cs="Times New Roman"/>
          <w:b/>
          <w:sz w:val="24"/>
          <w:szCs w:val="24"/>
        </w:rPr>
        <w:t xml:space="preserve"> х</w:t>
      </w:r>
      <w:r w:rsidR="00BB4348" w:rsidRPr="005D5730">
        <w:rPr>
          <w:rFonts w:ascii="Times New Roman" w:hAnsi="Times New Roman" w:cs="Times New Roman"/>
          <w:sz w:val="24"/>
          <w:szCs w:val="24"/>
        </w:rPr>
        <w:t xml:space="preserve"> 0.25</w:t>
      </w:r>
      <w:r w:rsidR="00F053AB" w:rsidRPr="005D5730">
        <w:rPr>
          <w:rFonts w:ascii="Times New Roman" w:hAnsi="Times New Roman" w:cs="Times New Roman"/>
          <w:sz w:val="24"/>
          <w:szCs w:val="24"/>
        </w:rPr>
        <w:t xml:space="preserve"> ставки</w:t>
      </w:r>
      <w:r w:rsidR="00DC245F"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="00BB4348" w:rsidRPr="005D5730">
        <w:rPr>
          <w:rFonts w:ascii="Times New Roman" w:hAnsi="Times New Roman" w:cs="Times New Roman"/>
          <w:sz w:val="24"/>
          <w:szCs w:val="24"/>
        </w:rPr>
        <w:t>=</w:t>
      </w:r>
      <w:r w:rsidR="00F053AB" w:rsidRPr="005D5730">
        <w:rPr>
          <w:rFonts w:ascii="Times New Roman" w:hAnsi="Times New Roman" w:cs="Times New Roman"/>
          <w:sz w:val="24"/>
          <w:szCs w:val="24"/>
        </w:rPr>
        <w:t xml:space="preserve"> 63.75 балла</w:t>
      </w:r>
      <w:r w:rsidR="00BB4348" w:rsidRPr="005D5730">
        <w:rPr>
          <w:rFonts w:ascii="Times New Roman" w:hAnsi="Times New Roman" w:cs="Times New Roman"/>
          <w:sz w:val="24"/>
          <w:szCs w:val="24"/>
        </w:rPr>
        <w:t>;</w:t>
      </w:r>
    </w:p>
    <w:p w14:paraId="098816EF" w14:textId="2893751F" w:rsidR="000A4158" w:rsidRDefault="00D81450" w:rsidP="00BA7C4B">
      <w:pPr>
        <w:pStyle w:val="a3"/>
        <w:numPr>
          <w:ilvl w:val="0"/>
          <w:numId w:val="2"/>
        </w:numPr>
        <w:spacing w:after="0" w:line="24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DC245F" w:rsidRPr="005D5730">
        <w:rPr>
          <w:rFonts w:ascii="Times New Roman" w:hAnsi="Times New Roman" w:cs="Times New Roman"/>
          <w:sz w:val="24"/>
          <w:szCs w:val="24"/>
        </w:rPr>
        <w:t>работник был в отпуске</w:t>
      </w:r>
      <w:r w:rsidR="007328E0">
        <w:rPr>
          <w:rFonts w:ascii="Times New Roman" w:hAnsi="Times New Roman" w:cs="Times New Roman"/>
          <w:sz w:val="24"/>
          <w:szCs w:val="24"/>
        </w:rPr>
        <w:t xml:space="preserve"> в месяце из 30 календарных дней</w:t>
      </w:r>
      <w:r w:rsidR="00DC245F" w:rsidRPr="005D5730">
        <w:rPr>
          <w:rFonts w:ascii="Times New Roman" w:hAnsi="Times New Roman" w:cs="Times New Roman"/>
          <w:sz w:val="24"/>
          <w:szCs w:val="24"/>
        </w:rPr>
        <w:t xml:space="preserve"> и фактически отработал 11 </w:t>
      </w:r>
      <w:r w:rsidR="007328E0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DC245F" w:rsidRPr="005D5730">
        <w:rPr>
          <w:rFonts w:ascii="Times New Roman" w:hAnsi="Times New Roman" w:cs="Times New Roman"/>
          <w:sz w:val="24"/>
          <w:szCs w:val="24"/>
        </w:rPr>
        <w:t>дней. Тогда количество баллов для расчета премиальных выплат составит:</w:t>
      </w:r>
    </w:p>
    <w:p w14:paraId="44E48D77" w14:textId="766829A7" w:rsidR="0007544F" w:rsidRDefault="007328E0" w:rsidP="005427FA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158">
        <w:rPr>
          <w:rFonts w:ascii="Times New Roman" w:hAnsi="Times New Roman" w:cs="Times New Roman"/>
          <w:sz w:val="24"/>
          <w:szCs w:val="24"/>
        </w:rPr>
        <w:t xml:space="preserve"> </w:t>
      </w:r>
      <w:r w:rsidR="00B82BA9" w:rsidRPr="000A4158">
        <w:rPr>
          <w:rFonts w:ascii="Times New Roman" w:hAnsi="Times New Roman" w:cs="Times New Roman"/>
          <w:sz w:val="24"/>
          <w:szCs w:val="24"/>
        </w:rPr>
        <w:t>85</w:t>
      </w:r>
      <w:r w:rsidR="00930081" w:rsidRPr="000A4158">
        <w:rPr>
          <w:rFonts w:ascii="Times New Roman" w:hAnsi="Times New Roman" w:cs="Times New Roman"/>
          <w:sz w:val="24"/>
          <w:szCs w:val="24"/>
        </w:rPr>
        <w:t xml:space="preserve"> баллов по оценочному листу </w:t>
      </w:r>
      <w:r w:rsidR="00930081" w:rsidRPr="000A4158">
        <w:rPr>
          <w:rFonts w:ascii="Times New Roman" w:hAnsi="Times New Roman" w:cs="Times New Roman"/>
          <w:b/>
          <w:sz w:val="24"/>
          <w:szCs w:val="24"/>
        </w:rPr>
        <w:t>х</w:t>
      </w:r>
      <w:r w:rsidR="00A746E4" w:rsidRPr="000A4158">
        <w:rPr>
          <w:rFonts w:ascii="Times New Roman" w:hAnsi="Times New Roman" w:cs="Times New Roman"/>
          <w:sz w:val="24"/>
          <w:szCs w:val="24"/>
        </w:rPr>
        <w:t xml:space="preserve"> </w:t>
      </w:r>
      <w:r w:rsidR="00930081" w:rsidRPr="000A415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930081" w:rsidRPr="000A4158">
        <w:rPr>
          <w:rFonts w:ascii="Times New Roman" w:hAnsi="Times New Roman" w:cs="Times New Roman"/>
          <w:sz w:val="24"/>
          <w:szCs w:val="24"/>
        </w:rPr>
        <w:t xml:space="preserve"> </w:t>
      </w:r>
      <w:r w:rsidRPr="000A415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A4158">
        <w:rPr>
          <w:rFonts w:ascii="Times New Roman" w:hAnsi="Times New Roman" w:cs="Times New Roman"/>
          <w:sz w:val="24"/>
          <w:szCs w:val="24"/>
        </w:rPr>
        <w:t xml:space="preserve"> 30 календарных дней расчетного месяца </w:t>
      </w:r>
      <w:r w:rsidRPr="000A4158">
        <w:rPr>
          <w:rFonts w:ascii="Times New Roman" w:hAnsi="Times New Roman" w:cs="Times New Roman"/>
          <w:b/>
          <w:sz w:val="24"/>
          <w:szCs w:val="24"/>
        </w:rPr>
        <w:t>х</w:t>
      </w:r>
      <w:r w:rsidRPr="000A4158">
        <w:rPr>
          <w:rFonts w:ascii="Times New Roman" w:hAnsi="Times New Roman" w:cs="Times New Roman"/>
          <w:sz w:val="24"/>
          <w:szCs w:val="24"/>
        </w:rPr>
        <w:t xml:space="preserve"> </w:t>
      </w:r>
      <w:r w:rsidR="00DC245F" w:rsidRPr="000A4158">
        <w:rPr>
          <w:rFonts w:ascii="Times New Roman" w:hAnsi="Times New Roman" w:cs="Times New Roman"/>
          <w:sz w:val="24"/>
          <w:szCs w:val="24"/>
        </w:rPr>
        <w:t>1</w:t>
      </w:r>
      <w:r w:rsidR="00930081" w:rsidRPr="000A4158">
        <w:rPr>
          <w:rFonts w:ascii="Times New Roman" w:hAnsi="Times New Roman" w:cs="Times New Roman"/>
          <w:sz w:val="24"/>
          <w:szCs w:val="24"/>
        </w:rPr>
        <w:t xml:space="preserve">1 фактически отработанных </w:t>
      </w:r>
      <w:r w:rsidRPr="000A415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930081" w:rsidRPr="000A4158">
        <w:rPr>
          <w:rFonts w:ascii="Times New Roman" w:hAnsi="Times New Roman" w:cs="Times New Roman"/>
          <w:sz w:val="24"/>
          <w:szCs w:val="24"/>
        </w:rPr>
        <w:t xml:space="preserve">дней </w:t>
      </w:r>
      <w:r w:rsidR="00DC245F" w:rsidRPr="000A4158">
        <w:rPr>
          <w:rFonts w:ascii="Times New Roman" w:hAnsi="Times New Roman" w:cs="Times New Roman"/>
          <w:sz w:val="24"/>
          <w:szCs w:val="24"/>
        </w:rPr>
        <w:t>=</w:t>
      </w:r>
      <w:r w:rsidRPr="000A4158">
        <w:rPr>
          <w:rFonts w:ascii="Times New Roman" w:hAnsi="Times New Roman" w:cs="Times New Roman"/>
          <w:sz w:val="24"/>
          <w:szCs w:val="24"/>
        </w:rPr>
        <w:t xml:space="preserve"> 93.5</w:t>
      </w:r>
      <w:r w:rsidR="00772209" w:rsidRPr="000A4158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14:paraId="0F13E261" w14:textId="657AC6FE" w:rsidR="00930081" w:rsidRDefault="005427FA" w:rsidP="00907211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280D" w:rsidRPr="005D5730">
        <w:rPr>
          <w:rFonts w:ascii="Times New Roman" w:hAnsi="Times New Roman" w:cs="Times New Roman"/>
          <w:sz w:val="24"/>
          <w:szCs w:val="24"/>
        </w:rPr>
        <w:t>ремиальные</w:t>
      </w:r>
      <w:r w:rsidR="00C928E9" w:rsidRPr="005D5730">
        <w:rPr>
          <w:rFonts w:ascii="Times New Roman" w:hAnsi="Times New Roman" w:cs="Times New Roman"/>
          <w:sz w:val="24"/>
          <w:szCs w:val="24"/>
        </w:rPr>
        <w:t xml:space="preserve"> выплаты могут </w:t>
      </w:r>
      <w:r w:rsidR="005A1519" w:rsidRPr="005D5730">
        <w:rPr>
          <w:rFonts w:ascii="Times New Roman" w:hAnsi="Times New Roman" w:cs="Times New Roman"/>
          <w:sz w:val="24"/>
          <w:szCs w:val="24"/>
        </w:rPr>
        <w:t xml:space="preserve">выплачиваться работнику </w:t>
      </w:r>
      <w:r w:rsidR="00930081" w:rsidRPr="005D5730">
        <w:rPr>
          <w:rFonts w:ascii="Times New Roman" w:hAnsi="Times New Roman" w:cs="Times New Roman"/>
          <w:sz w:val="24"/>
          <w:szCs w:val="24"/>
        </w:rPr>
        <w:t>за фактически отработанное время</w:t>
      </w:r>
      <w:r w:rsidR="00930081">
        <w:rPr>
          <w:rFonts w:ascii="Times New Roman" w:hAnsi="Times New Roman" w:cs="Times New Roman"/>
          <w:sz w:val="24"/>
          <w:szCs w:val="24"/>
        </w:rPr>
        <w:t xml:space="preserve"> </w:t>
      </w:r>
      <w:r w:rsidR="005A1519" w:rsidRPr="005D5730">
        <w:rPr>
          <w:rFonts w:ascii="Times New Roman" w:hAnsi="Times New Roman" w:cs="Times New Roman"/>
          <w:sz w:val="24"/>
          <w:szCs w:val="24"/>
        </w:rPr>
        <w:t>уже за</w:t>
      </w:r>
      <w:r w:rsidR="00C928E9" w:rsidRPr="005D5730">
        <w:rPr>
          <w:rFonts w:ascii="Times New Roman" w:hAnsi="Times New Roman" w:cs="Times New Roman"/>
          <w:sz w:val="24"/>
          <w:szCs w:val="24"/>
        </w:rPr>
        <w:t xml:space="preserve"> первый меся</w:t>
      </w:r>
      <w:r w:rsidR="00AC5D22">
        <w:rPr>
          <w:rFonts w:ascii="Times New Roman" w:hAnsi="Times New Roman" w:cs="Times New Roman"/>
          <w:sz w:val="24"/>
          <w:szCs w:val="24"/>
        </w:rPr>
        <w:t>ц его работы в учреждении</w:t>
      </w:r>
      <w:r w:rsidR="00BA197A" w:rsidRPr="005D5730">
        <w:rPr>
          <w:rFonts w:ascii="Times New Roman" w:hAnsi="Times New Roman" w:cs="Times New Roman"/>
          <w:sz w:val="24"/>
          <w:szCs w:val="24"/>
        </w:rPr>
        <w:t>.</w:t>
      </w:r>
    </w:p>
    <w:p w14:paraId="08E0560B" w14:textId="494F48BC" w:rsidR="00930081" w:rsidRDefault="00907211" w:rsidP="00907211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38B">
        <w:rPr>
          <w:rFonts w:ascii="Times New Roman" w:hAnsi="Times New Roman" w:cs="Times New Roman"/>
          <w:sz w:val="24"/>
          <w:szCs w:val="24"/>
        </w:rPr>
        <w:t>Премиальные выплаты внешним совместителям производятся в соответствии с требованиями, предъявляемыми данным Положением к основным работникам. Премиальные выплаты по должностям, занимаемым в порядке совмещения и внутреннего сов</w:t>
      </w:r>
      <w:r>
        <w:rPr>
          <w:rFonts w:ascii="Times New Roman" w:hAnsi="Times New Roman" w:cs="Times New Roman"/>
          <w:sz w:val="24"/>
          <w:szCs w:val="24"/>
        </w:rPr>
        <w:t>местительства, не выплачиваются</w:t>
      </w:r>
      <w:r w:rsidR="00930081">
        <w:rPr>
          <w:rFonts w:ascii="Times New Roman" w:hAnsi="Times New Roman" w:cs="Times New Roman"/>
          <w:sz w:val="24"/>
          <w:szCs w:val="24"/>
        </w:rPr>
        <w:t>.</w:t>
      </w:r>
    </w:p>
    <w:p w14:paraId="21519D52" w14:textId="2AF73139" w:rsidR="009F0855" w:rsidRPr="007328E0" w:rsidRDefault="009F0855" w:rsidP="00907211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8E0">
        <w:rPr>
          <w:rFonts w:ascii="Times New Roman" w:hAnsi="Times New Roman" w:cs="Times New Roman"/>
          <w:sz w:val="24"/>
          <w:szCs w:val="24"/>
        </w:rPr>
        <w:t>Оплата отпускных, больничных дней ведется в расчете средней заработной платы с учетом премиальных и стимулирующих выплат.</w:t>
      </w:r>
    </w:p>
    <w:p w14:paraId="530D048A" w14:textId="114E5CC2" w:rsidR="00986312" w:rsidRPr="005D5730" w:rsidRDefault="00986312" w:rsidP="00907211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Стимулирующие </w:t>
      </w:r>
      <w:r w:rsidR="00D32504" w:rsidRPr="005D5730">
        <w:rPr>
          <w:rFonts w:ascii="Times New Roman" w:hAnsi="Times New Roman" w:cs="Times New Roman"/>
          <w:sz w:val="24"/>
          <w:szCs w:val="24"/>
        </w:rPr>
        <w:t xml:space="preserve">и премиальные </w:t>
      </w:r>
      <w:r w:rsidRPr="005D5730">
        <w:rPr>
          <w:rFonts w:ascii="Times New Roman" w:hAnsi="Times New Roman" w:cs="Times New Roman"/>
          <w:sz w:val="24"/>
          <w:szCs w:val="24"/>
        </w:rPr>
        <w:t>выплаты руководителю учреждения устанавливаются учредителем в соответствии с разработанным и согласованным с территориальным профсоюзным органом положением за счет средств централизованного фонда учреждения, размер которого определяется учредителем.</w:t>
      </w:r>
    </w:p>
    <w:p w14:paraId="3574135A" w14:textId="5B871B04" w:rsidR="00986312" w:rsidRPr="005D5730" w:rsidRDefault="005427FA" w:rsidP="00907211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86312" w:rsidRPr="005D5730">
        <w:rPr>
          <w:rFonts w:ascii="Times New Roman" w:hAnsi="Times New Roman" w:cs="Times New Roman"/>
          <w:sz w:val="24"/>
          <w:szCs w:val="24"/>
        </w:rPr>
        <w:t xml:space="preserve"> целях удобного употребления сокращенными вариантами полного названия данного   Положения   можно считать следующие варианты: «Положение о сти</w:t>
      </w:r>
      <w:r>
        <w:rPr>
          <w:rFonts w:ascii="Times New Roman" w:hAnsi="Times New Roman" w:cs="Times New Roman"/>
          <w:sz w:val="24"/>
          <w:szCs w:val="24"/>
        </w:rPr>
        <w:t>мулирующем</w:t>
      </w:r>
      <w:r w:rsidR="00986312" w:rsidRPr="005D5730">
        <w:rPr>
          <w:rFonts w:ascii="Times New Roman" w:hAnsi="Times New Roman" w:cs="Times New Roman"/>
          <w:sz w:val="24"/>
          <w:szCs w:val="24"/>
        </w:rPr>
        <w:t xml:space="preserve"> фонде   МКОУ «Детский дом-школа №95» и «Положение о стимулирующем фонде».</w:t>
      </w:r>
    </w:p>
    <w:p w14:paraId="411728C8" w14:textId="77777777" w:rsidR="00986312" w:rsidRPr="005427FA" w:rsidRDefault="00986312" w:rsidP="005427F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0844644" w14:textId="56EA091B" w:rsidR="007C6DDE" w:rsidRPr="005D5730" w:rsidRDefault="007C6DDE" w:rsidP="005427F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73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A4569A" w:rsidRPr="005D5730">
        <w:rPr>
          <w:rFonts w:ascii="Times New Roman" w:hAnsi="Times New Roman" w:cs="Times New Roman"/>
          <w:b/>
          <w:sz w:val="24"/>
          <w:szCs w:val="24"/>
        </w:rPr>
        <w:t xml:space="preserve">критериев и </w:t>
      </w:r>
      <w:r w:rsidRPr="005D5730">
        <w:rPr>
          <w:rFonts w:ascii="Times New Roman" w:hAnsi="Times New Roman" w:cs="Times New Roman"/>
          <w:b/>
          <w:sz w:val="24"/>
          <w:szCs w:val="24"/>
        </w:rPr>
        <w:t>показателей стимулирования рабо</w:t>
      </w:r>
      <w:r w:rsidR="00A4569A" w:rsidRPr="005D5730">
        <w:rPr>
          <w:rFonts w:ascii="Times New Roman" w:hAnsi="Times New Roman" w:cs="Times New Roman"/>
          <w:b/>
          <w:sz w:val="24"/>
          <w:szCs w:val="24"/>
        </w:rPr>
        <w:t>тников, на основании которых</w:t>
      </w:r>
      <w:r w:rsidRPr="005D5730">
        <w:rPr>
          <w:rFonts w:ascii="Times New Roman" w:hAnsi="Times New Roman" w:cs="Times New Roman"/>
          <w:b/>
          <w:sz w:val="24"/>
          <w:szCs w:val="24"/>
        </w:rPr>
        <w:t xml:space="preserve"> устанавливаются стимулирующие выплаты.</w:t>
      </w:r>
    </w:p>
    <w:p w14:paraId="5D886EBA" w14:textId="77777777" w:rsidR="007C6DDE" w:rsidRPr="005D5730" w:rsidRDefault="007C6DDE" w:rsidP="001B0C48">
      <w:pPr>
        <w:pStyle w:val="a4"/>
        <w:ind w:right="-34"/>
        <w:jc w:val="both"/>
        <w:rPr>
          <w:rFonts w:ascii="Times New Roman" w:hAnsi="Times New Roman" w:cs="Times New Roman"/>
          <w:sz w:val="24"/>
          <w:szCs w:val="24"/>
        </w:rPr>
      </w:pPr>
    </w:p>
    <w:p w14:paraId="560CAF1C" w14:textId="0694E54F" w:rsidR="007C6DDE" w:rsidRPr="005D5730" w:rsidRDefault="007C6DDE" w:rsidP="00BA7C4B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496265" w:rsidRPr="005D5730">
        <w:rPr>
          <w:rFonts w:ascii="Times New Roman" w:hAnsi="Times New Roman" w:cs="Times New Roman"/>
          <w:sz w:val="24"/>
          <w:szCs w:val="24"/>
        </w:rPr>
        <w:t>и результативность</w:t>
      </w:r>
      <w:r w:rsidR="00D32504"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="00E82023" w:rsidRPr="005D5730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D32504" w:rsidRPr="005D5730">
        <w:rPr>
          <w:rFonts w:ascii="Times New Roman" w:hAnsi="Times New Roman" w:cs="Times New Roman"/>
          <w:sz w:val="24"/>
          <w:szCs w:val="24"/>
        </w:rPr>
        <w:t xml:space="preserve">и оздоровительного </w:t>
      </w:r>
      <w:r w:rsidR="00E82023" w:rsidRPr="005D5730">
        <w:rPr>
          <w:rFonts w:ascii="Times New Roman" w:hAnsi="Times New Roman" w:cs="Times New Roman"/>
          <w:sz w:val="24"/>
          <w:szCs w:val="24"/>
        </w:rPr>
        <w:t>процесса</w:t>
      </w:r>
      <w:r w:rsidRPr="005D5730">
        <w:rPr>
          <w:rFonts w:ascii="Times New Roman" w:hAnsi="Times New Roman" w:cs="Times New Roman"/>
          <w:sz w:val="24"/>
          <w:szCs w:val="24"/>
        </w:rPr>
        <w:t>:</w:t>
      </w:r>
    </w:p>
    <w:p w14:paraId="3FA6A156" w14:textId="1C123B00" w:rsidR="007C6DDE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показ</w:t>
      </w:r>
      <w:r w:rsidR="00E82023" w:rsidRPr="005D5730">
        <w:rPr>
          <w:rFonts w:ascii="Times New Roman" w:hAnsi="Times New Roman" w:cs="Times New Roman"/>
          <w:sz w:val="24"/>
          <w:szCs w:val="24"/>
        </w:rPr>
        <w:t>атели успеваемости   воспитанников</w:t>
      </w:r>
      <w:r w:rsidRPr="005D5730">
        <w:rPr>
          <w:rFonts w:ascii="Times New Roman" w:hAnsi="Times New Roman" w:cs="Times New Roman"/>
          <w:sz w:val="24"/>
          <w:szCs w:val="24"/>
        </w:rPr>
        <w:t>;</w:t>
      </w:r>
    </w:p>
    <w:p w14:paraId="768823C0" w14:textId="1B37E26F" w:rsidR="007C6DDE" w:rsidRPr="005D5730" w:rsidRDefault="00C86823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82023" w:rsidRPr="005D5730">
        <w:rPr>
          <w:rFonts w:ascii="Times New Roman" w:hAnsi="Times New Roman" w:cs="Times New Roman"/>
          <w:sz w:val="24"/>
          <w:szCs w:val="24"/>
        </w:rPr>
        <w:t>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023" w:rsidRPr="005D5730">
        <w:rPr>
          <w:rFonts w:ascii="Times New Roman" w:hAnsi="Times New Roman" w:cs="Times New Roman"/>
          <w:sz w:val="24"/>
          <w:szCs w:val="24"/>
        </w:rPr>
        <w:t>воспитанниками</w:t>
      </w:r>
      <w:r w:rsidR="00D32504" w:rsidRPr="005D5730">
        <w:rPr>
          <w:rFonts w:ascii="Times New Roman" w:hAnsi="Times New Roman" w:cs="Times New Roman"/>
          <w:sz w:val="24"/>
          <w:szCs w:val="24"/>
        </w:rPr>
        <w:t>, обучающимися</w:t>
      </w:r>
      <w:r w:rsidR="007C6DDE" w:rsidRPr="005D5730">
        <w:rPr>
          <w:rFonts w:ascii="Times New Roman" w:hAnsi="Times New Roman" w:cs="Times New Roman"/>
          <w:sz w:val="24"/>
          <w:szCs w:val="24"/>
        </w:rPr>
        <w:t xml:space="preserve"> более высоких </w:t>
      </w:r>
      <w:r>
        <w:rPr>
          <w:rFonts w:ascii="Times New Roman" w:hAnsi="Times New Roman" w:cs="Times New Roman"/>
          <w:sz w:val="24"/>
          <w:szCs w:val="24"/>
        </w:rPr>
        <w:t>показателей</w:t>
      </w:r>
      <w:r w:rsidR="007C6DDE" w:rsidRPr="005D5730">
        <w:rPr>
          <w:rFonts w:ascii="Times New Roman" w:hAnsi="Times New Roman" w:cs="Times New Roman"/>
          <w:sz w:val="24"/>
          <w:szCs w:val="24"/>
        </w:rPr>
        <w:t xml:space="preserve"> успеваемости по сравнению с предыдущим периодом;</w:t>
      </w:r>
    </w:p>
    <w:p w14:paraId="5FD06FD7" w14:textId="4B522D1F" w:rsidR="007C6DDE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lastRenderedPageBreak/>
        <w:t>результативность подготовки воспитанников</w:t>
      </w:r>
      <w:r w:rsidR="00D32504" w:rsidRPr="005D5730">
        <w:rPr>
          <w:rFonts w:ascii="Times New Roman" w:hAnsi="Times New Roman" w:cs="Times New Roman"/>
          <w:sz w:val="24"/>
          <w:szCs w:val="24"/>
        </w:rPr>
        <w:t xml:space="preserve">, </w:t>
      </w:r>
      <w:r w:rsidR="00C86823">
        <w:rPr>
          <w:rFonts w:ascii="Times New Roman" w:hAnsi="Times New Roman" w:cs="Times New Roman"/>
          <w:sz w:val="24"/>
          <w:szCs w:val="24"/>
        </w:rPr>
        <w:t>о</w:t>
      </w:r>
      <w:r w:rsidR="00D32504" w:rsidRPr="005D5730">
        <w:rPr>
          <w:rFonts w:ascii="Times New Roman" w:hAnsi="Times New Roman" w:cs="Times New Roman"/>
          <w:sz w:val="24"/>
          <w:szCs w:val="24"/>
        </w:rPr>
        <w:t>бучающихся</w:t>
      </w:r>
      <w:r w:rsidRPr="005D5730">
        <w:rPr>
          <w:rFonts w:ascii="Times New Roman" w:hAnsi="Times New Roman" w:cs="Times New Roman"/>
          <w:sz w:val="24"/>
          <w:szCs w:val="24"/>
        </w:rPr>
        <w:t xml:space="preserve"> к различным конкурсам, смотрам, соревнованиям;</w:t>
      </w:r>
    </w:p>
    <w:p w14:paraId="5A5F64F1" w14:textId="1F8E6FCB" w:rsidR="007C6DDE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наличие победителей и призеров олимпиад, конкурсов, конференций различного уровня;</w:t>
      </w:r>
    </w:p>
    <w:p w14:paraId="18B06997" w14:textId="762B4C4A" w:rsidR="007C6DDE" w:rsidRPr="005D5730" w:rsidRDefault="00E82023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участие воспитанников</w:t>
      </w:r>
      <w:r w:rsidR="00D32504" w:rsidRPr="005D5730">
        <w:rPr>
          <w:rFonts w:ascii="Times New Roman" w:hAnsi="Times New Roman" w:cs="Times New Roman"/>
          <w:sz w:val="24"/>
          <w:szCs w:val="24"/>
        </w:rPr>
        <w:t>, обучающихся</w:t>
      </w:r>
      <w:r w:rsidR="007C6DDE" w:rsidRPr="005D5730">
        <w:rPr>
          <w:rFonts w:ascii="Times New Roman" w:hAnsi="Times New Roman" w:cs="Times New Roman"/>
          <w:sz w:val="24"/>
          <w:szCs w:val="24"/>
        </w:rPr>
        <w:t xml:space="preserve"> в исследовательской деятельности,</w:t>
      </w:r>
      <w:r w:rsidR="00C86823">
        <w:rPr>
          <w:rFonts w:ascii="Times New Roman" w:hAnsi="Times New Roman" w:cs="Times New Roman"/>
          <w:sz w:val="24"/>
          <w:szCs w:val="24"/>
        </w:rPr>
        <w:t xml:space="preserve"> </w:t>
      </w:r>
      <w:r w:rsidR="007C6DDE" w:rsidRPr="005D5730">
        <w:rPr>
          <w:rFonts w:ascii="Times New Roman" w:hAnsi="Times New Roman" w:cs="Times New Roman"/>
          <w:sz w:val="24"/>
          <w:szCs w:val="24"/>
        </w:rPr>
        <w:t>вед</w:t>
      </w:r>
      <w:r w:rsidR="00412CB5" w:rsidRPr="005D5730">
        <w:rPr>
          <w:rFonts w:ascii="Times New Roman" w:hAnsi="Times New Roman" w:cs="Times New Roman"/>
          <w:sz w:val="24"/>
          <w:szCs w:val="24"/>
        </w:rPr>
        <w:t xml:space="preserve">ение экспериментальной </w:t>
      </w:r>
      <w:r w:rsidR="00C86823">
        <w:rPr>
          <w:rFonts w:ascii="Times New Roman" w:hAnsi="Times New Roman" w:cs="Times New Roman"/>
          <w:sz w:val="24"/>
          <w:szCs w:val="24"/>
        </w:rPr>
        <w:t>работы;</w:t>
      </w:r>
    </w:p>
    <w:p w14:paraId="42CF78E2" w14:textId="7C3F89D8" w:rsidR="00412CB5" w:rsidRDefault="00412CB5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занятость воспитанников во внеурочное время, вовлечение их в объединения по интересам,</w:t>
      </w:r>
      <w:r w:rsidR="00C86823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создание специальных (при необходи</w:t>
      </w:r>
      <w:r w:rsidR="00496265" w:rsidRPr="005D5730">
        <w:rPr>
          <w:rFonts w:ascii="Times New Roman" w:hAnsi="Times New Roman" w:cs="Times New Roman"/>
          <w:sz w:val="24"/>
          <w:szCs w:val="24"/>
        </w:rPr>
        <w:t>мости индивидуальных) занят</w:t>
      </w:r>
      <w:r w:rsidRPr="005D5730">
        <w:rPr>
          <w:rFonts w:ascii="Times New Roman" w:hAnsi="Times New Roman" w:cs="Times New Roman"/>
          <w:sz w:val="24"/>
          <w:szCs w:val="24"/>
        </w:rPr>
        <w:t>ий по интересам</w:t>
      </w:r>
      <w:r w:rsidR="00C86823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для воспитанников, не занятых в системе</w:t>
      </w:r>
      <w:r w:rsidR="00EC2D9C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дополнительного образо</w:t>
      </w:r>
      <w:r w:rsidR="00D32504" w:rsidRPr="005D5730">
        <w:rPr>
          <w:rFonts w:ascii="Times New Roman" w:hAnsi="Times New Roman" w:cs="Times New Roman"/>
          <w:sz w:val="24"/>
          <w:szCs w:val="24"/>
        </w:rPr>
        <w:t>вания</w:t>
      </w:r>
      <w:r w:rsidR="00C86823">
        <w:rPr>
          <w:rFonts w:ascii="Times New Roman" w:hAnsi="Times New Roman" w:cs="Times New Roman"/>
          <w:sz w:val="24"/>
          <w:szCs w:val="24"/>
        </w:rPr>
        <w:t xml:space="preserve"> и </w:t>
      </w:r>
      <w:r w:rsidR="00D32504" w:rsidRPr="005D5730">
        <w:rPr>
          <w:rFonts w:ascii="Times New Roman" w:hAnsi="Times New Roman" w:cs="Times New Roman"/>
          <w:sz w:val="24"/>
          <w:szCs w:val="24"/>
        </w:rPr>
        <w:t>внеурочной занятости,</w:t>
      </w:r>
    </w:p>
    <w:p w14:paraId="2C5D4454" w14:textId="3BFFA318" w:rsidR="00A669F2" w:rsidRPr="00C86823" w:rsidRDefault="00A669F2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823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C86823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C86823">
        <w:rPr>
          <w:rFonts w:ascii="Times New Roman" w:hAnsi="Times New Roman" w:cs="Times New Roman"/>
          <w:sz w:val="24"/>
          <w:szCs w:val="24"/>
        </w:rPr>
        <w:t xml:space="preserve"> сопровождения,</w:t>
      </w:r>
    </w:p>
    <w:p w14:paraId="11131645" w14:textId="276A5F67" w:rsidR="00D32504" w:rsidRPr="005D5730" w:rsidRDefault="00D32504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показатели лечебно-профилактической работы.</w:t>
      </w:r>
    </w:p>
    <w:p w14:paraId="244A210C" w14:textId="77777777" w:rsidR="00B52AE0" w:rsidRPr="005D5730" w:rsidRDefault="00B52AE0" w:rsidP="001B0C48">
      <w:pPr>
        <w:pStyle w:val="a4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AE283E1" w14:textId="5C061EDE" w:rsidR="007C6DDE" w:rsidRPr="005D5730" w:rsidRDefault="00C86823" w:rsidP="00BA7C4B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C6DDE" w:rsidRPr="005D5730">
        <w:rPr>
          <w:rFonts w:ascii="Times New Roman" w:hAnsi="Times New Roman" w:cs="Times New Roman"/>
          <w:sz w:val="24"/>
          <w:szCs w:val="24"/>
        </w:rPr>
        <w:t>ачество и общедоступность методической, инновационной деятельности:</w:t>
      </w:r>
    </w:p>
    <w:p w14:paraId="6EEA2341" w14:textId="40E3B712" w:rsidR="007C6DDE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результаты методической деятельности;</w:t>
      </w:r>
    </w:p>
    <w:p w14:paraId="2757709F" w14:textId="467E2E83" w:rsidR="00B52AE0" w:rsidRPr="005D5730" w:rsidRDefault="00B52AE0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освещение результатов</w:t>
      </w:r>
      <w:r w:rsidR="00412CB5" w:rsidRPr="005D5730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5D5730">
        <w:rPr>
          <w:rFonts w:ascii="Times New Roman" w:hAnsi="Times New Roman" w:cs="Times New Roman"/>
          <w:sz w:val="24"/>
          <w:szCs w:val="24"/>
        </w:rPr>
        <w:t xml:space="preserve"> на сайтах, вы</w:t>
      </w:r>
      <w:r w:rsidR="00496265" w:rsidRPr="005D5730">
        <w:rPr>
          <w:rFonts w:ascii="Times New Roman" w:hAnsi="Times New Roman" w:cs="Times New Roman"/>
          <w:sz w:val="24"/>
          <w:szCs w:val="24"/>
        </w:rPr>
        <w:t>пуск информационной продукции;</w:t>
      </w:r>
    </w:p>
    <w:p w14:paraId="60884EEA" w14:textId="0A194F24" w:rsidR="007C6DDE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участие, организация и проведение   совещаний, семинаров, конференций по вопросам по</w:t>
      </w:r>
      <w:r w:rsidR="00B52AE0" w:rsidRPr="005D5730">
        <w:rPr>
          <w:rFonts w:ascii="Times New Roman" w:hAnsi="Times New Roman" w:cs="Times New Roman"/>
          <w:sz w:val="24"/>
          <w:szCs w:val="24"/>
        </w:rPr>
        <w:t>вышения качества образования, воспитания, лечебно-профилактической деятельности;</w:t>
      </w:r>
    </w:p>
    <w:p w14:paraId="684847F6" w14:textId="33538D56" w:rsidR="007C6DDE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активное участие в работе методических</w:t>
      </w:r>
      <w:r w:rsidR="00B52AE0" w:rsidRPr="005D5730">
        <w:rPr>
          <w:rFonts w:ascii="Times New Roman" w:hAnsi="Times New Roman" w:cs="Times New Roman"/>
          <w:sz w:val="24"/>
          <w:szCs w:val="24"/>
        </w:rPr>
        <w:t>,</w:t>
      </w:r>
      <w:r w:rsidR="00C86823">
        <w:rPr>
          <w:rFonts w:ascii="Times New Roman" w:hAnsi="Times New Roman" w:cs="Times New Roman"/>
          <w:sz w:val="24"/>
          <w:szCs w:val="24"/>
        </w:rPr>
        <w:t xml:space="preserve"> </w:t>
      </w:r>
      <w:r w:rsidR="00B52AE0" w:rsidRPr="005D5730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5D5730">
        <w:rPr>
          <w:rFonts w:ascii="Times New Roman" w:hAnsi="Times New Roman" w:cs="Times New Roman"/>
          <w:sz w:val="24"/>
          <w:szCs w:val="24"/>
        </w:rPr>
        <w:t xml:space="preserve"> объединений</w:t>
      </w:r>
      <w:r w:rsidR="00412CB5" w:rsidRPr="005D5730">
        <w:rPr>
          <w:rFonts w:ascii="Times New Roman" w:hAnsi="Times New Roman" w:cs="Times New Roman"/>
          <w:sz w:val="24"/>
          <w:szCs w:val="24"/>
        </w:rPr>
        <w:t xml:space="preserve"> и лабораторий</w:t>
      </w:r>
      <w:r w:rsidRPr="005D5730">
        <w:rPr>
          <w:rFonts w:ascii="Times New Roman" w:hAnsi="Times New Roman" w:cs="Times New Roman"/>
          <w:sz w:val="24"/>
          <w:szCs w:val="24"/>
        </w:rPr>
        <w:t>, педагогических со</w:t>
      </w:r>
      <w:r w:rsidR="00B52AE0" w:rsidRPr="005D5730">
        <w:rPr>
          <w:rFonts w:ascii="Times New Roman" w:hAnsi="Times New Roman" w:cs="Times New Roman"/>
          <w:sz w:val="24"/>
          <w:szCs w:val="24"/>
        </w:rPr>
        <w:t>в</w:t>
      </w:r>
      <w:r w:rsidRPr="005D5730">
        <w:rPr>
          <w:rFonts w:ascii="Times New Roman" w:hAnsi="Times New Roman" w:cs="Times New Roman"/>
          <w:sz w:val="24"/>
          <w:szCs w:val="24"/>
        </w:rPr>
        <w:t>етов;</w:t>
      </w:r>
    </w:p>
    <w:p w14:paraId="37FDAA38" w14:textId="758306BF" w:rsidR="007C6DDE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участие в инновационной деятельности, ведение экспериментальной работы, разработка и внедрение авторских программ расширенного изучения предметов </w:t>
      </w:r>
      <w:proofErr w:type="spellStart"/>
      <w:r w:rsidRPr="007328E0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7328E0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</w:t>
      </w:r>
      <w:r w:rsidRPr="005D5730">
        <w:rPr>
          <w:rFonts w:ascii="Times New Roman" w:hAnsi="Times New Roman" w:cs="Times New Roman"/>
          <w:sz w:val="24"/>
          <w:szCs w:val="24"/>
        </w:rPr>
        <w:t>, воспитания и содержания воспитанников.</w:t>
      </w:r>
    </w:p>
    <w:p w14:paraId="1977F7DE" w14:textId="77777777" w:rsidR="008F7324" w:rsidRPr="005D5730" w:rsidRDefault="008F7324" w:rsidP="001B0C48">
      <w:pPr>
        <w:pStyle w:val="a4"/>
        <w:ind w:right="-34"/>
        <w:jc w:val="both"/>
        <w:rPr>
          <w:rFonts w:ascii="Times New Roman" w:hAnsi="Times New Roman" w:cs="Times New Roman"/>
          <w:sz w:val="24"/>
          <w:szCs w:val="24"/>
        </w:rPr>
      </w:pPr>
    </w:p>
    <w:p w14:paraId="2A6CCB1A" w14:textId="14E99DE7" w:rsidR="007C6DDE" w:rsidRPr="005D5730" w:rsidRDefault="009755C3" w:rsidP="00BA7C4B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C6DDE" w:rsidRPr="005D5730">
        <w:rPr>
          <w:rFonts w:ascii="Times New Roman" w:hAnsi="Times New Roman" w:cs="Times New Roman"/>
          <w:sz w:val="24"/>
          <w:szCs w:val="24"/>
        </w:rPr>
        <w:t>частие в управленческих вопросах:</w:t>
      </w:r>
    </w:p>
    <w:p w14:paraId="2AB87AEA" w14:textId="75ECD703" w:rsidR="00B52AE0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обеспечение общественного характера управления в учреждении</w:t>
      </w:r>
      <w:r w:rsidR="00B52AE0" w:rsidRPr="005D5730">
        <w:rPr>
          <w:rFonts w:ascii="Times New Roman" w:hAnsi="Times New Roman" w:cs="Times New Roman"/>
          <w:sz w:val="24"/>
          <w:szCs w:val="24"/>
        </w:rPr>
        <w:t>;</w:t>
      </w:r>
    </w:p>
    <w:p w14:paraId="02502E04" w14:textId="6A5EA036" w:rsidR="007C6DDE" w:rsidRPr="005D5730" w:rsidRDefault="00B52AE0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развитие и помощь в деятельности ученического самоуправления</w:t>
      </w:r>
      <w:r w:rsidR="007C6DDE" w:rsidRPr="005D5730">
        <w:rPr>
          <w:rFonts w:ascii="Times New Roman" w:hAnsi="Times New Roman" w:cs="Times New Roman"/>
          <w:sz w:val="24"/>
          <w:szCs w:val="24"/>
        </w:rPr>
        <w:t>;</w:t>
      </w:r>
    </w:p>
    <w:p w14:paraId="5901FC1C" w14:textId="3390E25D" w:rsidR="007C6DDE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исполнительская дисциплина (качественное ведение документации, представление своевременной отчетности и др.);</w:t>
      </w:r>
    </w:p>
    <w:p w14:paraId="3C31A1E8" w14:textId="552A1D4C" w:rsidR="00111DA5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участие в развитии социального партнерства;</w:t>
      </w:r>
    </w:p>
    <w:p w14:paraId="571D02B1" w14:textId="6CCD7458" w:rsidR="007C6DDE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доля и динамика привлечения внебюджетных средств, благотворительной помощи для</w:t>
      </w:r>
      <w:r w:rsidR="00412CB5" w:rsidRPr="005D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CB5" w:rsidRPr="005D573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412CB5" w:rsidRPr="005D5730">
        <w:rPr>
          <w:rFonts w:ascii="Times New Roman" w:hAnsi="Times New Roman" w:cs="Times New Roman"/>
          <w:sz w:val="24"/>
          <w:szCs w:val="24"/>
        </w:rPr>
        <w:t>-образовательного   пространства и</w:t>
      </w:r>
      <w:r w:rsidRPr="005D5730">
        <w:rPr>
          <w:rFonts w:ascii="Times New Roman" w:hAnsi="Times New Roman" w:cs="Times New Roman"/>
          <w:sz w:val="24"/>
          <w:szCs w:val="24"/>
        </w:rPr>
        <w:t xml:space="preserve"> развития материально-технической базы учреждения;</w:t>
      </w:r>
    </w:p>
    <w:p w14:paraId="0EFD3019" w14:textId="394B9A07" w:rsidR="007C6DDE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соблюдение режима экономии, выполнение энергосберегающих мероприятий;</w:t>
      </w:r>
    </w:p>
    <w:p w14:paraId="222AE2DC" w14:textId="039F14E2" w:rsidR="007C6DDE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соблюдение режима сохранности материального обеспечения </w:t>
      </w:r>
      <w:proofErr w:type="spellStart"/>
      <w:r w:rsidRPr="005D573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D5730">
        <w:rPr>
          <w:rFonts w:ascii="Times New Roman" w:hAnsi="Times New Roman" w:cs="Times New Roman"/>
          <w:sz w:val="24"/>
          <w:szCs w:val="24"/>
        </w:rPr>
        <w:t>-образовательного и о</w:t>
      </w:r>
      <w:r w:rsidR="00496265" w:rsidRPr="005D5730">
        <w:rPr>
          <w:rFonts w:ascii="Times New Roman" w:hAnsi="Times New Roman" w:cs="Times New Roman"/>
          <w:sz w:val="24"/>
          <w:szCs w:val="24"/>
        </w:rPr>
        <w:t>здоровительного процессов</w:t>
      </w:r>
      <w:r w:rsidRPr="005D5730">
        <w:rPr>
          <w:rFonts w:ascii="Times New Roman" w:hAnsi="Times New Roman" w:cs="Times New Roman"/>
          <w:sz w:val="24"/>
          <w:szCs w:val="24"/>
        </w:rPr>
        <w:t>;</w:t>
      </w:r>
    </w:p>
    <w:p w14:paraId="624DD91A" w14:textId="2792E206" w:rsidR="007C6DDE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а</w:t>
      </w:r>
      <w:r w:rsidR="00DB5769">
        <w:rPr>
          <w:rFonts w:ascii="Times New Roman" w:hAnsi="Times New Roman" w:cs="Times New Roman"/>
          <w:sz w:val="24"/>
          <w:szCs w:val="24"/>
        </w:rPr>
        <w:t>к</w:t>
      </w:r>
      <w:r w:rsidRPr="005D5730">
        <w:rPr>
          <w:rFonts w:ascii="Times New Roman" w:hAnsi="Times New Roman" w:cs="Times New Roman"/>
          <w:sz w:val="24"/>
          <w:szCs w:val="24"/>
        </w:rPr>
        <w:t>тивное участие в общественной жизни коллектива учреждения;</w:t>
      </w:r>
    </w:p>
    <w:p w14:paraId="5F8EA9B6" w14:textId="40719F85" w:rsidR="0033130E" w:rsidRPr="005D5730" w:rsidRDefault="00E96224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дежурство по образовательному учреждению, в том числе в роли дежурного администратора;</w:t>
      </w:r>
    </w:p>
    <w:p w14:paraId="7F11A133" w14:textId="164CE139" w:rsidR="007C6DDE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поддержание и обеспечение благоприятного</w:t>
      </w:r>
      <w:r w:rsidR="00DB5769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психологического климата в коллективе сотрудников и воспитанников.</w:t>
      </w:r>
    </w:p>
    <w:p w14:paraId="62622BEB" w14:textId="77777777" w:rsidR="008F7324" w:rsidRPr="005D5730" w:rsidRDefault="008F7324" w:rsidP="001B0C48">
      <w:pPr>
        <w:pStyle w:val="a4"/>
        <w:ind w:right="-34"/>
        <w:jc w:val="both"/>
        <w:rPr>
          <w:rFonts w:ascii="Times New Roman" w:hAnsi="Times New Roman" w:cs="Times New Roman"/>
          <w:sz w:val="24"/>
          <w:szCs w:val="24"/>
        </w:rPr>
      </w:pPr>
    </w:p>
    <w:p w14:paraId="6B3BC317" w14:textId="0715B5DE" w:rsidR="007C6DDE" w:rsidRPr="005D5730" w:rsidRDefault="007C6DDE" w:rsidP="00BA7C4B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Участие</w:t>
      </w:r>
      <w:r w:rsidR="00DB5769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в</w:t>
      </w:r>
      <w:r w:rsidR="00D32504" w:rsidRPr="005D5730">
        <w:rPr>
          <w:rFonts w:ascii="Times New Roman" w:hAnsi="Times New Roman" w:cs="Times New Roman"/>
          <w:sz w:val="24"/>
          <w:szCs w:val="24"/>
        </w:rPr>
        <w:t xml:space="preserve"> осуществлении </w:t>
      </w:r>
      <w:r w:rsidRPr="005D5730">
        <w:rPr>
          <w:rFonts w:ascii="Times New Roman" w:hAnsi="Times New Roman" w:cs="Times New Roman"/>
          <w:sz w:val="24"/>
          <w:szCs w:val="24"/>
        </w:rPr>
        <w:t>образовательног</w:t>
      </w:r>
      <w:r w:rsidR="00496265" w:rsidRPr="005D5730">
        <w:rPr>
          <w:rFonts w:ascii="Times New Roman" w:hAnsi="Times New Roman" w:cs="Times New Roman"/>
          <w:sz w:val="24"/>
          <w:szCs w:val="24"/>
        </w:rPr>
        <w:t>о и оздоровительного процессов</w:t>
      </w:r>
      <w:r w:rsidRPr="005D5730">
        <w:rPr>
          <w:rFonts w:ascii="Times New Roman" w:hAnsi="Times New Roman" w:cs="Times New Roman"/>
          <w:sz w:val="24"/>
          <w:szCs w:val="24"/>
        </w:rPr>
        <w:t>:</w:t>
      </w:r>
    </w:p>
    <w:p w14:paraId="6EB838B2" w14:textId="545094A8" w:rsidR="007C6DDE" w:rsidRPr="005D5730" w:rsidRDefault="00E96224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полное отсутствие или</w:t>
      </w:r>
      <w:r w:rsidR="00DB5769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 xml:space="preserve">значительное </w:t>
      </w:r>
      <w:r w:rsidR="007C6DDE" w:rsidRPr="005D5730">
        <w:rPr>
          <w:rFonts w:ascii="Times New Roman" w:hAnsi="Times New Roman" w:cs="Times New Roman"/>
          <w:sz w:val="24"/>
          <w:szCs w:val="24"/>
        </w:rPr>
        <w:t>снижение количества воспитанников, состоящих на учете в комиссии п</w:t>
      </w:r>
      <w:r w:rsidR="00496265" w:rsidRPr="005D5730">
        <w:rPr>
          <w:rFonts w:ascii="Times New Roman" w:hAnsi="Times New Roman" w:cs="Times New Roman"/>
          <w:sz w:val="24"/>
          <w:szCs w:val="24"/>
        </w:rPr>
        <w:t>о делам несовершеннолетних, по</w:t>
      </w:r>
      <w:r w:rsidR="007C6DDE" w:rsidRPr="005D5730">
        <w:rPr>
          <w:rFonts w:ascii="Times New Roman" w:hAnsi="Times New Roman" w:cs="Times New Roman"/>
          <w:sz w:val="24"/>
          <w:szCs w:val="24"/>
        </w:rPr>
        <w:t>лиции,</w:t>
      </w:r>
      <w:r w:rsidR="00496265" w:rsidRPr="005D5730">
        <w:rPr>
          <w:rFonts w:ascii="Times New Roman" w:hAnsi="Times New Roman" w:cs="Times New Roman"/>
          <w:sz w:val="24"/>
          <w:szCs w:val="24"/>
        </w:rPr>
        <w:t xml:space="preserve"> внутреннем учете в учреждении,</w:t>
      </w:r>
      <w:r w:rsidR="007C6DDE" w:rsidRPr="005D5730">
        <w:rPr>
          <w:rFonts w:ascii="Times New Roman" w:hAnsi="Times New Roman" w:cs="Times New Roman"/>
          <w:sz w:val="24"/>
          <w:szCs w:val="24"/>
        </w:rPr>
        <w:t xml:space="preserve"> совершивших правонарушения, самовольные уходы;</w:t>
      </w:r>
    </w:p>
    <w:p w14:paraId="2C6401DF" w14:textId="187E38A9" w:rsidR="007C6DDE" w:rsidRPr="005D5730" w:rsidRDefault="00E96224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lastRenderedPageBreak/>
        <w:t xml:space="preserve">качественная, интересная и результативная </w:t>
      </w:r>
      <w:r w:rsidR="007C6DDE" w:rsidRPr="005D5730">
        <w:rPr>
          <w:rFonts w:ascii="Times New Roman" w:hAnsi="Times New Roman" w:cs="Times New Roman"/>
          <w:sz w:val="24"/>
          <w:szCs w:val="24"/>
        </w:rPr>
        <w:t>организация каникулярного</w:t>
      </w:r>
      <w:r w:rsidR="00D32504" w:rsidRPr="005D5730">
        <w:rPr>
          <w:rFonts w:ascii="Times New Roman" w:hAnsi="Times New Roman" w:cs="Times New Roman"/>
          <w:sz w:val="24"/>
          <w:szCs w:val="24"/>
        </w:rPr>
        <w:t xml:space="preserve">, </w:t>
      </w:r>
      <w:r w:rsidR="00DB5769">
        <w:rPr>
          <w:rFonts w:ascii="Times New Roman" w:hAnsi="Times New Roman" w:cs="Times New Roman"/>
          <w:sz w:val="24"/>
          <w:szCs w:val="24"/>
        </w:rPr>
        <w:t>о</w:t>
      </w:r>
      <w:r w:rsidR="00D32504" w:rsidRPr="005D5730">
        <w:rPr>
          <w:rFonts w:ascii="Times New Roman" w:hAnsi="Times New Roman" w:cs="Times New Roman"/>
          <w:sz w:val="24"/>
          <w:szCs w:val="24"/>
        </w:rPr>
        <w:t>здоровительного</w:t>
      </w:r>
      <w:r w:rsidR="007C6DDE" w:rsidRPr="005D5730">
        <w:rPr>
          <w:rFonts w:ascii="Times New Roman" w:hAnsi="Times New Roman" w:cs="Times New Roman"/>
          <w:sz w:val="24"/>
          <w:szCs w:val="24"/>
        </w:rPr>
        <w:t xml:space="preserve"> отдыха воспитанников;</w:t>
      </w:r>
    </w:p>
    <w:p w14:paraId="13A88F92" w14:textId="6233915F" w:rsidR="007C6DDE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совершенствование форм</w:t>
      </w:r>
      <w:r w:rsidR="00DB5769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организации свободного времени воспитанников во внеурочное время, выходные и праздничные дни;</w:t>
      </w:r>
    </w:p>
    <w:p w14:paraId="4498996C" w14:textId="0F0D5538" w:rsidR="007C6DDE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высокий уровень решения конфликтных ситуаций,</w:t>
      </w:r>
      <w:r w:rsidR="00DB5769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возникающих в детском коллективе;</w:t>
      </w:r>
    </w:p>
    <w:p w14:paraId="2D42A5B8" w14:textId="06F40EF5" w:rsidR="007C6DDE" w:rsidRPr="005D5730" w:rsidRDefault="00B52AE0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обеспечен</w:t>
      </w:r>
      <w:r w:rsidR="007C6DDE" w:rsidRPr="005D5730">
        <w:rPr>
          <w:rFonts w:ascii="Times New Roman" w:hAnsi="Times New Roman" w:cs="Times New Roman"/>
          <w:sz w:val="24"/>
          <w:szCs w:val="24"/>
        </w:rPr>
        <w:t>ие постоянного психологического, эмоционального комфорта в детском коллективе;</w:t>
      </w:r>
    </w:p>
    <w:p w14:paraId="70DC4361" w14:textId="69A31B21" w:rsidR="007C6DDE" w:rsidRPr="005D5730" w:rsidRDefault="00B52AE0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высокоорганизованная </w:t>
      </w:r>
      <w:r w:rsidR="007C6DDE" w:rsidRPr="005D5730">
        <w:rPr>
          <w:rFonts w:ascii="Times New Roman" w:hAnsi="Times New Roman" w:cs="Times New Roman"/>
          <w:sz w:val="24"/>
          <w:szCs w:val="24"/>
        </w:rPr>
        <w:t>занятость воспитанников во внеурочное время;</w:t>
      </w:r>
    </w:p>
    <w:p w14:paraId="4D11E1A4" w14:textId="7D7D6719" w:rsidR="007C6DDE" w:rsidRPr="005D5730" w:rsidRDefault="00DB5769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C6DDE" w:rsidRPr="005D5730">
        <w:rPr>
          <w:rFonts w:ascii="Times New Roman" w:hAnsi="Times New Roman" w:cs="Times New Roman"/>
          <w:sz w:val="24"/>
          <w:szCs w:val="24"/>
        </w:rPr>
        <w:t>азвитие предпринимательской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DDE" w:rsidRPr="005D5730">
        <w:rPr>
          <w:rFonts w:ascii="Times New Roman" w:hAnsi="Times New Roman" w:cs="Times New Roman"/>
          <w:sz w:val="24"/>
          <w:szCs w:val="24"/>
        </w:rPr>
        <w:t>связанной с организацией производительного труда воспитанников;</w:t>
      </w:r>
    </w:p>
    <w:p w14:paraId="420A1EBB" w14:textId="1375D78C" w:rsidR="007C6DDE" w:rsidRPr="005D5730" w:rsidRDefault="00B52AE0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7C6DDE" w:rsidRPr="005D5730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5D5730">
        <w:rPr>
          <w:rFonts w:ascii="Times New Roman" w:hAnsi="Times New Roman" w:cs="Times New Roman"/>
          <w:sz w:val="24"/>
          <w:szCs w:val="24"/>
        </w:rPr>
        <w:t>-образовательного</w:t>
      </w:r>
      <w:r w:rsidR="007C6DDE" w:rsidRPr="005D5730">
        <w:rPr>
          <w:rFonts w:ascii="Times New Roman" w:hAnsi="Times New Roman" w:cs="Times New Roman"/>
          <w:sz w:val="24"/>
          <w:szCs w:val="24"/>
        </w:rPr>
        <w:t xml:space="preserve"> процесса в соответствии со всеми требованиями норм безопасности, выполнение требований пожарной и электробезопасности, охраны труда, норм </w:t>
      </w:r>
      <w:proofErr w:type="spellStart"/>
      <w:r w:rsidR="007C6DDE" w:rsidRPr="005D5730">
        <w:rPr>
          <w:rFonts w:ascii="Times New Roman" w:hAnsi="Times New Roman" w:cs="Times New Roman"/>
          <w:sz w:val="24"/>
          <w:szCs w:val="24"/>
        </w:rPr>
        <w:t>санэпидрежима</w:t>
      </w:r>
      <w:proofErr w:type="spellEnd"/>
      <w:r w:rsidR="007C6DDE" w:rsidRPr="005D5730">
        <w:rPr>
          <w:rFonts w:ascii="Times New Roman" w:hAnsi="Times New Roman" w:cs="Times New Roman"/>
          <w:sz w:val="24"/>
          <w:szCs w:val="24"/>
        </w:rPr>
        <w:t>;</w:t>
      </w:r>
    </w:p>
    <w:p w14:paraId="1949B0B8" w14:textId="451F9CFE" w:rsidR="007C6DDE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  выполнение санитарных норм и норм безопасности санитарно-гиг</w:t>
      </w:r>
      <w:r w:rsidR="00B52AE0" w:rsidRPr="005D5730">
        <w:rPr>
          <w:rFonts w:ascii="Times New Roman" w:hAnsi="Times New Roman" w:cs="Times New Roman"/>
          <w:sz w:val="24"/>
          <w:szCs w:val="24"/>
        </w:rPr>
        <w:t xml:space="preserve">иенических условий </w:t>
      </w:r>
      <w:r w:rsidRPr="005D5730">
        <w:rPr>
          <w:rFonts w:ascii="Times New Roman" w:hAnsi="Times New Roman" w:cs="Times New Roman"/>
          <w:sz w:val="24"/>
          <w:szCs w:val="24"/>
        </w:rPr>
        <w:t>воспитательного</w:t>
      </w:r>
      <w:r w:rsidR="00B52AE0" w:rsidRPr="005D5730">
        <w:rPr>
          <w:rFonts w:ascii="Times New Roman" w:hAnsi="Times New Roman" w:cs="Times New Roman"/>
          <w:sz w:val="24"/>
          <w:szCs w:val="24"/>
        </w:rPr>
        <w:t>-образовательного</w:t>
      </w:r>
      <w:r w:rsidRPr="005D5730">
        <w:rPr>
          <w:rFonts w:ascii="Times New Roman" w:hAnsi="Times New Roman" w:cs="Times New Roman"/>
          <w:sz w:val="24"/>
          <w:szCs w:val="24"/>
        </w:rPr>
        <w:t xml:space="preserve"> процесса (температурный, световой режим и т.п.);</w:t>
      </w:r>
    </w:p>
    <w:p w14:paraId="3B0D52F1" w14:textId="7D5C2A02" w:rsidR="007C6DDE" w:rsidRPr="005D5730" w:rsidRDefault="00B52AE0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обеспечение комфортных сани</w:t>
      </w:r>
      <w:r w:rsidR="007C6DDE" w:rsidRPr="005D5730">
        <w:rPr>
          <w:rFonts w:ascii="Times New Roman" w:hAnsi="Times New Roman" w:cs="Times New Roman"/>
          <w:sz w:val="24"/>
          <w:szCs w:val="24"/>
        </w:rPr>
        <w:t>тарно-бытовых условий (организация питания,</w:t>
      </w:r>
      <w:r w:rsidR="00DB5769">
        <w:rPr>
          <w:rFonts w:ascii="Times New Roman" w:hAnsi="Times New Roman" w:cs="Times New Roman"/>
          <w:sz w:val="24"/>
          <w:szCs w:val="24"/>
        </w:rPr>
        <w:t xml:space="preserve"> </w:t>
      </w:r>
      <w:r w:rsidR="007C6DDE" w:rsidRPr="005D5730">
        <w:rPr>
          <w:rFonts w:ascii="Times New Roman" w:hAnsi="Times New Roman" w:cs="Times New Roman"/>
          <w:sz w:val="24"/>
          <w:szCs w:val="24"/>
        </w:rPr>
        <w:t>бытовых условий в комнатах, кабинетах, учебных аудиториях, игровых и бытовых комнатах, мест личной гигиены воспитанников и т.д.), эстетич</w:t>
      </w:r>
      <w:r w:rsidRPr="005D5730">
        <w:rPr>
          <w:rFonts w:ascii="Times New Roman" w:hAnsi="Times New Roman" w:cs="Times New Roman"/>
          <w:sz w:val="24"/>
          <w:szCs w:val="24"/>
        </w:rPr>
        <w:t>еских условий,</w:t>
      </w:r>
      <w:r w:rsidR="0086219D" w:rsidRPr="005D5730">
        <w:rPr>
          <w:rFonts w:ascii="Times New Roman" w:hAnsi="Times New Roman" w:cs="Times New Roman"/>
          <w:sz w:val="24"/>
          <w:szCs w:val="24"/>
        </w:rPr>
        <w:t xml:space="preserve"> постоянное, меняющееся в зависимости от целей и задач воспитательного пространства</w:t>
      </w:r>
      <w:r w:rsidRPr="005D5730">
        <w:rPr>
          <w:rFonts w:ascii="Times New Roman" w:hAnsi="Times New Roman" w:cs="Times New Roman"/>
          <w:sz w:val="24"/>
          <w:szCs w:val="24"/>
        </w:rPr>
        <w:t xml:space="preserve"> оформление закрепле</w:t>
      </w:r>
      <w:r w:rsidR="007C6DDE" w:rsidRPr="005D5730">
        <w:rPr>
          <w:rFonts w:ascii="Times New Roman" w:hAnsi="Times New Roman" w:cs="Times New Roman"/>
          <w:sz w:val="24"/>
          <w:szCs w:val="24"/>
        </w:rPr>
        <w:t>нных помещений;</w:t>
      </w:r>
    </w:p>
    <w:p w14:paraId="0933C810" w14:textId="40FCEBEC" w:rsidR="007C6DDE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снижение заболеваемости воспитанников;</w:t>
      </w:r>
    </w:p>
    <w:p w14:paraId="228EBF7E" w14:textId="6E180AF4" w:rsidR="007C6DDE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результат</w:t>
      </w:r>
      <w:r w:rsidR="0086219D" w:rsidRPr="005D5730">
        <w:rPr>
          <w:rFonts w:ascii="Times New Roman" w:hAnsi="Times New Roman" w:cs="Times New Roman"/>
          <w:sz w:val="24"/>
          <w:szCs w:val="24"/>
        </w:rPr>
        <w:t>и</w:t>
      </w:r>
      <w:r w:rsidRPr="005D5730">
        <w:rPr>
          <w:rFonts w:ascii="Times New Roman" w:hAnsi="Times New Roman" w:cs="Times New Roman"/>
          <w:sz w:val="24"/>
          <w:szCs w:val="24"/>
        </w:rPr>
        <w:t>вность работы по профилактике заболеваний;</w:t>
      </w:r>
    </w:p>
    <w:p w14:paraId="595508A8" w14:textId="64EFC1E0" w:rsidR="007C6DDE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плановая,</w:t>
      </w:r>
      <w:r w:rsidR="00DB5769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системообразующая организация и проведение мероприятий, способствующих восстановлению, сохранению психического и физического здоровья</w:t>
      </w:r>
      <w:r w:rsidR="00DB5769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воспитанников;</w:t>
      </w:r>
    </w:p>
    <w:p w14:paraId="2E3A049A" w14:textId="1F10DD75" w:rsidR="007C6DDE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результативность реализации </w:t>
      </w:r>
      <w:proofErr w:type="spellStart"/>
      <w:r w:rsidRPr="005D573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D5730">
        <w:rPr>
          <w:rFonts w:ascii="Times New Roman" w:hAnsi="Times New Roman" w:cs="Times New Roman"/>
          <w:sz w:val="24"/>
          <w:szCs w:val="24"/>
        </w:rPr>
        <w:t>-образовательных</w:t>
      </w:r>
      <w:r w:rsidR="00DB5769">
        <w:rPr>
          <w:rFonts w:ascii="Times New Roman" w:hAnsi="Times New Roman" w:cs="Times New Roman"/>
          <w:sz w:val="24"/>
          <w:szCs w:val="24"/>
        </w:rPr>
        <w:t xml:space="preserve"> программ, </w:t>
      </w:r>
      <w:r w:rsidRPr="005D5730">
        <w:rPr>
          <w:rFonts w:ascii="Times New Roman" w:hAnsi="Times New Roman" w:cs="Times New Roman"/>
          <w:sz w:val="24"/>
          <w:szCs w:val="24"/>
        </w:rPr>
        <w:t>использование современных технологий и оборудования,</w:t>
      </w:r>
      <w:r w:rsidR="00DB5769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 xml:space="preserve">новых форм организации </w:t>
      </w:r>
      <w:proofErr w:type="spellStart"/>
      <w:r w:rsidRPr="005D573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D5730">
        <w:rPr>
          <w:rFonts w:ascii="Times New Roman" w:hAnsi="Times New Roman" w:cs="Times New Roman"/>
          <w:sz w:val="24"/>
          <w:szCs w:val="24"/>
        </w:rPr>
        <w:t xml:space="preserve">-образовательного процесса; </w:t>
      </w:r>
    </w:p>
    <w:p w14:paraId="02CF4D2F" w14:textId="48C56777" w:rsidR="0052207F" w:rsidRPr="005D5730" w:rsidRDefault="0052207F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 расширение сети информатизации в образовательном пространстве учреждении</w:t>
      </w:r>
      <w:r w:rsidR="007E77DE" w:rsidRPr="005D5730">
        <w:rPr>
          <w:rFonts w:ascii="Times New Roman" w:hAnsi="Times New Roman" w:cs="Times New Roman"/>
          <w:sz w:val="24"/>
          <w:szCs w:val="24"/>
        </w:rPr>
        <w:t xml:space="preserve"> и информационного поля образовательного учреждения в целом</w:t>
      </w:r>
      <w:r w:rsidRPr="005D5730">
        <w:rPr>
          <w:rFonts w:ascii="Times New Roman" w:hAnsi="Times New Roman" w:cs="Times New Roman"/>
          <w:sz w:val="24"/>
          <w:szCs w:val="24"/>
        </w:rPr>
        <w:t>;</w:t>
      </w:r>
    </w:p>
    <w:p w14:paraId="65D0B141" w14:textId="3BDDB58F" w:rsidR="00E96224" w:rsidRDefault="00E96224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качественно организованная индивидуальная работа с воспитанниками;</w:t>
      </w:r>
    </w:p>
    <w:p w14:paraId="122CF8C3" w14:textId="7ED90D9A" w:rsidR="00A96E90" w:rsidRPr="005D5730" w:rsidRDefault="00A96E90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769">
        <w:rPr>
          <w:rFonts w:ascii="Times New Roman" w:hAnsi="Times New Roman" w:cs="Times New Roman"/>
          <w:sz w:val="24"/>
          <w:szCs w:val="24"/>
        </w:rPr>
        <w:t xml:space="preserve">системообразующая </w:t>
      </w:r>
      <w:r w:rsidR="00DB5769">
        <w:rPr>
          <w:rFonts w:ascii="Times New Roman" w:hAnsi="Times New Roman" w:cs="Times New Roman"/>
          <w:sz w:val="24"/>
          <w:szCs w:val="24"/>
        </w:rPr>
        <w:t>р</w:t>
      </w:r>
      <w:r w:rsidRPr="00DB5769">
        <w:rPr>
          <w:rFonts w:ascii="Times New Roman" w:hAnsi="Times New Roman" w:cs="Times New Roman"/>
          <w:sz w:val="24"/>
          <w:szCs w:val="24"/>
        </w:rPr>
        <w:t>абота</w:t>
      </w:r>
      <w:r w:rsidR="00DB5769">
        <w:rPr>
          <w:rFonts w:ascii="Times New Roman" w:hAnsi="Times New Roman" w:cs="Times New Roman"/>
          <w:sz w:val="24"/>
          <w:szCs w:val="24"/>
        </w:rPr>
        <w:t xml:space="preserve"> </w:t>
      </w:r>
      <w:r w:rsidRPr="00DB5769">
        <w:rPr>
          <w:rFonts w:ascii="Times New Roman" w:hAnsi="Times New Roman" w:cs="Times New Roman"/>
          <w:sz w:val="24"/>
          <w:szCs w:val="24"/>
        </w:rPr>
        <w:t>по подготов</w:t>
      </w:r>
      <w:r w:rsidR="00DB5769">
        <w:rPr>
          <w:rFonts w:ascii="Times New Roman" w:hAnsi="Times New Roman" w:cs="Times New Roman"/>
          <w:sz w:val="24"/>
          <w:szCs w:val="24"/>
        </w:rPr>
        <w:t xml:space="preserve">ке к выпуску и </w:t>
      </w:r>
      <w:proofErr w:type="spellStart"/>
      <w:r w:rsidR="00DB5769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DB5769">
        <w:rPr>
          <w:rFonts w:ascii="Times New Roman" w:hAnsi="Times New Roman" w:cs="Times New Roman"/>
          <w:sz w:val="24"/>
          <w:szCs w:val="24"/>
        </w:rPr>
        <w:t xml:space="preserve"> </w:t>
      </w:r>
      <w:r w:rsidRPr="00DB5769">
        <w:rPr>
          <w:rFonts w:ascii="Times New Roman" w:hAnsi="Times New Roman" w:cs="Times New Roman"/>
          <w:sz w:val="24"/>
          <w:szCs w:val="24"/>
        </w:rPr>
        <w:t>сопровождения;</w:t>
      </w:r>
    </w:p>
    <w:p w14:paraId="62501BC4" w14:textId="5A1E29A0" w:rsidR="008F7324" w:rsidRPr="005D5730" w:rsidRDefault="0086219D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специально организованная</w:t>
      </w:r>
      <w:r w:rsidR="006066C5" w:rsidRPr="005D5730">
        <w:rPr>
          <w:rFonts w:ascii="Times New Roman" w:hAnsi="Times New Roman" w:cs="Times New Roman"/>
          <w:sz w:val="24"/>
          <w:szCs w:val="24"/>
        </w:rPr>
        <w:t xml:space="preserve"> работа с детьми-инвалидами, детьми, нуждающимися в особом педагогическом и медицинском внимании.</w:t>
      </w:r>
    </w:p>
    <w:p w14:paraId="3646209F" w14:textId="77777777" w:rsidR="008F7324" w:rsidRPr="005D5730" w:rsidRDefault="008F7324" w:rsidP="001B0C48">
      <w:pPr>
        <w:pStyle w:val="a4"/>
        <w:ind w:right="-34"/>
        <w:jc w:val="both"/>
        <w:rPr>
          <w:rFonts w:ascii="Times New Roman" w:hAnsi="Times New Roman" w:cs="Times New Roman"/>
          <w:sz w:val="24"/>
          <w:szCs w:val="24"/>
        </w:rPr>
      </w:pPr>
    </w:p>
    <w:p w14:paraId="3B5E3540" w14:textId="2090624C" w:rsidR="008F7324" w:rsidRPr="005D5730" w:rsidRDefault="007C6DDE" w:rsidP="00BA7C4B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компетентности:</w:t>
      </w:r>
    </w:p>
    <w:p w14:paraId="282DA8A6" w14:textId="51370D6E" w:rsidR="007C6DDE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="0066143E"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 xml:space="preserve">прохождение курсов переподготовки, повышения квалификации с получением </w:t>
      </w:r>
      <w:r w:rsidR="00B9414E">
        <w:rPr>
          <w:rFonts w:ascii="Times New Roman" w:hAnsi="Times New Roman" w:cs="Times New Roman"/>
          <w:sz w:val="24"/>
          <w:szCs w:val="24"/>
        </w:rPr>
        <w:t>с</w:t>
      </w:r>
      <w:r w:rsidRPr="005D5730">
        <w:rPr>
          <w:rFonts w:ascii="Times New Roman" w:hAnsi="Times New Roman" w:cs="Times New Roman"/>
          <w:sz w:val="24"/>
          <w:szCs w:val="24"/>
        </w:rPr>
        <w:t>оответствующего документа;</w:t>
      </w:r>
    </w:p>
    <w:p w14:paraId="7AABBE52" w14:textId="0FD9737A" w:rsidR="007C6DDE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 повышение квалификационной категории;</w:t>
      </w:r>
    </w:p>
    <w:p w14:paraId="29B13DB6" w14:textId="1A49CCAB" w:rsidR="007C6DDE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="00B9414E" w:rsidRPr="005D5730">
        <w:rPr>
          <w:rFonts w:ascii="Times New Roman" w:hAnsi="Times New Roman" w:cs="Times New Roman"/>
          <w:sz w:val="24"/>
          <w:szCs w:val="24"/>
        </w:rPr>
        <w:t>Р</w:t>
      </w:r>
      <w:r w:rsidRPr="005D5730">
        <w:rPr>
          <w:rFonts w:ascii="Times New Roman" w:hAnsi="Times New Roman" w:cs="Times New Roman"/>
          <w:sz w:val="24"/>
          <w:szCs w:val="24"/>
        </w:rPr>
        <w:t>езультативное</w:t>
      </w:r>
      <w:r w:rsidR="00B9414E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 xml:space="preserve">прохождение квалификационных испытаний в форме </w:t>
      </w:r>
      <w:r w:rsidR="00B9414E">
        <w:rPr>
          <w:rFonts w:ascii="Times New Roman" w:hAnsi="Times New Roman" w:cs="Times New Roman"/>
          <w:sz w:val="24"/>
          <w:szCs w:val="24"/>
        </w:rPr>
        <w:t>тестирования, сертификации п</w:t>
      </w:r>
      <w:r w:rsidRPr="005D5730">
        <w:rPr>
          <w:rFonts w:ascii="Times New Roman" w:hAnsi="Times New Roman" w:cs="Times New Roman"/>
          <w:sz w:val="24"/>
          <w:szCs w:val="24"/>
        </w:rPr>
        <w:t>о вопросам профессиональной деятельности;</w:t>
      </w:r>
    </w:p>
    <w:p w14:paraId="0F993494" w14:textId="3E2BBD7A" w:rsidR="00E96224" w:rsidRPr="005D5730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результативное участие в конкурсах</w:t>
      </w:r>
      <w:r w:rsidR="00E96224" w:rsidRPr="005D5730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мастерства;</w:t>
      </w:r>
    </w:p>
    <w:p w14:paraId="0382D3DB" w14:textId="301FABD0" w:rsidR="008F7324" w:rsidRPr="00B9414E" w:rsidRDefault="00E96224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активное участие в работе методических объединений</w:t>
      </w:r>
      <w:r w:rsidR="00A96E90">
        <w:rPr>
          <w:rFonts w:ascii="Times New Roman" w:hAnsi="Times New Roman" w:cs="Times New Roman"/>
          <w:sz w:val="24"/>
          <w:szCs w:val="24"/>
        </w:rPr>
        <w:t>,</w:t>
      </w:r>
      <w:r w:rsidR="00B9414E">
        <w:rPr>
          <w:rFonts w:ascii="Times New Roman" w:hAnsi="Times New Roman" w:cs="Times New Roman"/>
          <w:sz w:val="24"/>
          <w:szCs w:val="24"/>
        </w:rPr>
        <w:t xml:space="preserve"> </w:t>
      </w:r>
      <w:r w:rsidR="00A96E90">
        <w:rPr>
          <w:rFonts w:ascii="Times New Roman" w:hAnsi="Times New Roman" w:cs="Times New Roman"/>
          <w:sz w:val="24"/>
          <w:szCs w:val="24"/>
        </w:rPr>
        <w:t xml:space="preserve">профессиональных лабораторий, </w:t>
      </w:r>
      <w:r w:rsidR="00A96E90" w:rsidRPr="00B9414E">
        <w:rPr>
          <w:rFonts w:ascii="Times New Roman" w:hAnsi="Times New Roman" w:cs="Times New Roman"/>
          <w:sz w:val="24"/>
          <w:szCs w:val="24"/>
        </w:rPr>
        <w:t>других формах научно-методической работы.</w:t>
      </w:r>
    </w:p>
    <w:p w14:paraId="4D0633FA" w14:textId="77777777" w:rsidR="007C6DDE" w:rsidRPr="00A96E90" w:rsidRDefault="007C6DDE" w:rsidP="001B0C48">
      <w:pPr>
        <w:pStyle w:val="a4"/>
        <w:ind w:right="-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6E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204D93D" w14:textId="68CF2BE0" w:rsidR="007C6DDE" w:rsidRPr="005D5730" w:rsidRDefault="007C6DDE" w:rsidP="00BA7C4B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Обеспечение жизнедеятельности </w:t>
      </w:r>
      <w:r w:rsidR="00B9414E">
        <w:rPr>
          <w:rFonts w:ascii="Times New Roman" w:hAnsi="Times New Roman" w:cs="Times New Roman"/>
          <w:sz w:val="24"/>
          <w:szCs w:val="24"/>
        </w:rPr>
        <w:t>у</w:t>
      </w:r>
      <w:r w:rsidR="00E96224" w:rsidRPr="005D5730">
        <w:rPr>
          <w:rFonts w:ascii="Times New Roman" w:hAnsi="Times New Roman" w:cs="Times New Roman"/>
          <w:sz w:val="24"/>
          <w:szCs w:val="24"/>
        </w:rPr>
        <w:t>чреждения</w:t>
      </w:r>
      <w:r w:rsidRPr="005D5730">
        <w:rPr>
          <w:rFonts w:ascii="Times New Roman" w:hAnsi="Times New Roman" w:cs="Times New Roman"/>
          <w:sz w:val="24"/>
          <w:szCs w:val="24"/>
        </w:rPr>
        <w:t>:</w:t>
      </w:r>
    </w:p>
    <w:p w14:paraId="0F0E9D5B" w14:textId="7A0A1D78" w:rsidR="007C6DDE" w:rsidRPr="005D5730" w:rsidRDefault="005629A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lastRenderedPageBreak/>
        <w:t xml:space="preserve">качество и </w:t>
      </w:r>
      <w:r w:rsidR="007C6DDE" w:rsidRPr="005D5730">
        <w:rPr>
          <w:rFonts w:ascii="Times New Roman" w:hAnsi="Times New Roman" w:cs="Times New Roman"/>
          <w:sz w:val="24"/>
          <w:szCs w:val="24"/>
        </w:rPr>
        <w:t>результативность выполняемой работы;</w:t>
      </w:r>
    </w:p>
    <w:p w14:paraId="3EB75546" w14:textId="3AEF0576" w:rsidR="00E96224" w:rsidRPr="005D5730" w:rsidRDefault="00E96224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высокая организация безопасности жизни и здоровья</w:t>
      </w:r>
      <w:r w:rsidR="00B9414E">
        <w:rPr>
          <w:rFonts w:ascii="Times New Roman" w:hAnsi="Times New Roman" w:cs="Times New Roman"/>
          <w:sz w:val="24"/>
          <w:szCs w:val="24"/>
        </w:rPr>
        <w:t xml:space="preserve"> воспитанников, сотрудников и </w:t>
      </w:r>
      <w:r w:rsidRPr="005D5730">
        <w:rPr>
          <w:rFonts w:ascii="Times New Roman" w:hAnsi="Times New Roman" w:cs="Times New Roman"/>
          <w:sz w:val="24"/>
          <w:szCs w:val="24"/>
        </w:rPr>
        <w:t>жизнедеятельности учреждения в целом;</w:t>
      </w:r>
    </w:p>
    <w:p w14:paraId="1A4F252A" w14:textId="3D9861CA" w:rsidR="0052207F" w:rsidRPr="005D5730" w:rsidRDefault="005629A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высокое качество </w:t>
      </w:r>
      <w:r w:rsidR="0052207F" w:rsidRPr="005D5730">
        <w:rPr>
          <w:rFonts w:ascii="Times New Roman" w:hAnsi="Times New Roman" w:cs="Times New Roman"/>
          <w:sz w:val="24"/>
          <w:szCs w:val="24"/>
        </w:rPr>
        <w:t>техни</w:t>
      </w:r>
      <w:r w:rsidRPr="005D5730">
        <w:rPr>
          <w:rFonts w:ascii="Times New Roman" w:hAnsi="Times New Roman" w:cs="Times New Roman"/>
          <w:sz w:val="24"/>
          <w:szCs w:val="24"/>
        </w:rPr>
        <w:t>ческого обслуживания</w:t>
      </w:r>
      <w:r w:rsidR="0052207F" w:rsidRPr="005D5730">
        <w:rPr>
          <w:rFonts w:ascii="Times New Roman" w:hAnsi="Times New Roman" w:cs="Times New Roman"/>
          <w:sz w:val="24"/>
          <w:szCs w:val="24"/>
        </w:rPr>
        <w:t xml:space="preserve"> компьютерной и оргтехники;</w:t>
      </w:r>
    </w:p>
    <w:p w14:paraId="695181B7" w14:textId="4F54B4CC" w:rsidR="007C6DDE" w:rsidRPr="005D5730" w:rsidRDefault="0066143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качество и результативность работы</w:t>
      </w:r>
      <w:r w:rsidR="007C6DDE" w:rsidRPr="005D5730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жизнедеятельности учреждения;</w:t>
      </w:r>
    </w:p>
    <w:p w14:paraId="76EA31ED" w14:textId="47D13399" w:rsidR="007C6DDE" w:rsidRPr="005D5730" w:rsidRDefault="003A2E8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качество и </w:t>
      </w:r>
      <w:r w:rsidR="0066143E" w:rsidRPr="005D5730">
        <w:rPr>
          <w:rFonts w:ascii="Times New Roman" w:hAnsi="Times New Roman" w:cs="Times New Roman"/>
          <w:sz w:val="24"/>
          <w:szCs w:val="24"/>
        </w:rPr>
        <w:t>результативность обеспечения</w:t>
      </w:r>
      <w:r w:rsidR="007C6DDE" w:rsidRPr="005D5730">
        <w:rPr>
          <w:rFonts w:ascii="Times New Roman" w:hAnsi="Times New Roman" w:cs="Times New Roman"/>
          <w:sz w:val="24"/>
          <w:szCs w:val="24"/>
        </w:rPr>
        <w:t xml:space="preserve"> бесперебойной работы автотранспорта, его исправности;</w:t>
      </w:r>
    </w:p>
    <w:p w14:paraId="118A593F" w14:textId="454541BF" w:rsidR="007C6DDE" w:rsidRPr="005D5730" w:rsidRDefault="0066143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результативность</w:t>
      </w:r>
      <w:r w:rsidR="00B9414E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обеспечения</w:t>
      </w:r>
      <w:r w:rsidR="007C6DDE" w:rsidRPr="005D5730">
        <w:rPr>
          <w:rFonts w:ascii="Times New Roman" w:hAnsi="Times New Roman" w:cs="Times New Roman"/>
          <w:sz w:val="24"/>
          <w:szCs w:val="24"/>
        </w:rPr>
        <w:t xml:space="preserve"> бесперебойной работы и высокой технической исправности оборудования;</w:t>
      </w:r>
    </w:p>
    <w:p w14:paraId="038E7B04" w14:textId="62A56C5C" w:rsidR="007C6DDE" w:rsidRPr="005D5730" w:rsidRDefault="005629A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B9414E">
        <w:rPr>
          <w:rFonts w:ascii="Times New Roman" w:hAnsi="Times New Roman" w:cs="Times New Roman"/>
          <w:sz w:val="24"/>
          <w:szCs w:val="24"/>
        </w:rPr>
        <w:t>п</w:t>
      </w:r>
      <w:r w:rsidRPr="005D5730">
        <w:rPr>
          <w:rFonts w:ascii="Times New Roman" w:hAnsi="Times New Roman" w:cs="Times New Roman"/>
          <w:sz w:val="24"/>
          <w:szCs w:val="24"/>
        </w:rPr>
        <w:t>роведения</w:t>
      </w:r>
      <w:r w:rsidR="007C6DDE" w:rsidRPr="005D5730">
        <w:rPr>
          <w:rFonts w:ascii="Times New Roman" w:hAnsi="Times New Roman" w:cs="Times New Roman"/>
          <w:sz w:val="24"/>
          <w:szCs w:val="24"/>
        </w:rPr>
        <w:t xml:space="preserve"> специальных работ, связанных со спецификой жизнедеятельности учреждения;</w:t>
      </w:r>
    </w:p>
    <w:p w14:paraId="0C11F39E" w14:textId="45FEFC31" w:rsidR="007C6DDE" w:rsidRPr="005D5730" w:rsidRDefault="0066143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качество и результативность</w:t>
      </w:r>
      <w:r w:rsidR="00B9414E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оперативности</w:t>
      </w:r>
      <w:r w:rsidR="007C6DDE" w:rsidRPr="005D5730">
        <w:rPr>
          <w:rFonts w:ascii="Times New Roman" w:hAnsi="Times New Roman" w:cs="Times New Roman"/>
          <w:sz w:val="24"/>
          <w:szCs w:val="24"/>
        </w:rPr>
        <w:t xml:space="preserve"> выполнения заявок по ус</w:t>
      </w:r>
      <w:r w:rsidR="005679EC" w:rsidRPr="005D5730">
        <w:rPr>
          <w:rFonts w:ascii="Times New Roman" w:hAnsi="Times New Roman" w:cs="Times New Roman"/>
          <w:sz w:val="24"/>
          <w:szCs w:val="24"/>
        </w:rPr>
        <w:t>т</w:t>
      </w:r>
      <w:r w:rsidR="007C6DDE" w:rsidRPr="005D5730">
        <w:rPr>
          <w:rFonts w:ascii="Times New Roman" w:hAnsi="Times New Roman" w:cs="Times New Roman"/>
          <w:sz w:val="24"/>
          <w:szCs w:val="24"/>
        </w:rPr>
        <w:t>ранению технических неисправностей;</w:t>
      </w:r>
    </w:p>
    <w:p w14:paraId="62FC26E0" w14:textId="01BAA130" w:rsidR="008F7324" w:rsidRPr="00B9414E" w:rsidRDefault="007C6D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высокое качество подготовки и проведения ремонтных работ.</w:t>
      </w:r>
    </w:p>
    <w:p w14:paraId="7E6C50BD" w14:textId="7AB825D1" w:rsidR="007C6DDE" w:rsidRDefault="007C6DDE" w:rsidP="00BA7C4B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Другие показатели, которые могут быть дополнены в перечень,</w:t>
      </w:r>
      <w:r w:rsidR="00B9414E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исходя из специфики работы отдельных категорий работников, служб, подразделений учреждения</w:t>
      </w:r>
      <w:r w:rsidR="00B9414E">
        <w:rPr>
          <w:rFonts w:ascii="Times New Roman" w:hAnsi="Times New Roman" w:cs="Times New Roman"/>
          <w:sz w:val="24"/>
          <w:szCs w:val="24"/>
        </w:rPr>
        <w:t>,</w:t>
      </w:r>
      <w:r w:rsidR="00B52CFC" w:rsidRPr="005D5730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CA0925" w:rsidRPr="005D5730">
        <w:rPr>
          <w:rFonts w:ascii="Times New Roman" w:hAnsi="Times New Roman" w:cs="Times New Roman"/>
          <w:sz w:val="24"/>
          <w:szCs w:val="24"/>
        </w:rPr>
        <w:t xml:space="preserve"> их </w:t>
      </w:r>
      <w:r w:rsidR="00B52CFC" w:rsidRPr="005D5730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5D5730">
        <w:rPr>
          <w:rFonts w:ascii="Times New Roman" w:hAnsi="Times New Roman" w:cs="Times New Roman"/>
          <w:sz w:val="24"/>
          <w:szCs w:val="24"/>
        </w:rPr>
        <w:t>на кон</w:t>
      </w:r>
      <w:r w:rsidR="005679EC" w:rsidRPr="005D5730">
        <w:rPr>
          <w:rFonts w:ascii="Times New Roman" w:hAnsi="Times New Roman" w:cs="Times New Roman"/>
          <w:sz w:val="24"/>
          <w:szCs w:val="24"/>
        </w:rPr>
        <w:t>ференции тр</w:t>
      </w:r>
      <w:r w:rsidR="00B52AE0" w:rsidRPr="005D5730">
        <w:rPr>
          <w:rFonts w:ascii="Times New Roman" w:hAnsi="Times New Roman" w:cs="Times New Roman"/>
          <w:sz w:val="24"/>
          <w:szCs w:val="24"/>
        </w:rPr>
        <w:t>удового коллектива, или специально оговоренные на заседании комиссии по премированию и согласованные с профсоюзным комитетом учреждения.</w:t>
      </w:r>
    </w:p>
    <w:p w14:paraId="17EC0000" w14:textId="77777777" w:rsidR="00B9414E" w:rsidRDefault="00B9414E" w:rsidP="00B9414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2ECB158" w14:textId="005CB8D0" w:rsidR="00DE3F2B" w:rsidRDefault="00B9414E" w:rsidP="00B9414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DE3F2B" w:rsidRPr="005D5730">
        <w:rPr>
          <w:rFonts w:ascii="Times New Roman" w:hAnsi="Times New Roman" w:cs="Times New Roman"/>
          <w:b/>
          <w:sz w:val="24"/>
          <w:szCs w:val="24"/>
        </w:rPr>
        <w:t>установления премиальных выплат по итогам работы.</w:t>
      </w:r>
    </w:p>
    <w:p w14:paraId="002AAEF3" w14:textId="77777777" w:rsidR="00B61344" w:rsidRPr="005D5730" w:rsidRDefault="00B61344" w:rsidP="00B6134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7E7FF1D" w14:textId="3972E8FB" w:rsidR="008F7324" w:rsidRPr="00B9414E" w:rsidRDefault="005679EC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4E">
        <w:rPr>
          <w:rFonts w:ascii="Times New Roman" w:hAnsi="Times New Roman" w:cs="Times New Roman"/>
          <w:sz w:val="24"/>
          <w:szCs w:val="24"/>
        </w:rPr>
        <w:t xml:space="preserve">Премиальные выплаты устанавливаются </w:t>
      </w:r>
      <w:r w:rsidR="00111DA5" w:rsidRPr="00B9414E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251924" w:rsidRPr="00B9414E">
        <w:rPr>
          <w:rFonts w:ascii="Times New Roman" w:hAnsi="Times New Roman" w:cs="Times New Roman"/>
          <w:sz w:val="24"/>
          <w:szCs w:val="24"/>
        </w:rPr>
        <w:t xml:space="preserve">качества, </w:t>
      </w:r>
      <w:r w:rsidR="00111DA5" w:rsidRPr="00B9414E">
        <w:rPr>
          <w:rFonts w:ascii="Times New Roman" w:hAnsi="Times New Roman" w:cs="Times New Roman"/>
          <w:sz w:val="24"/>
          <w:szCs w:val="24"/>
        </w:rPr>
        <w:t>сложности, характера,</w:t>
      </w:r>
      <w:r w:rsidR="00B9414E" w:rsidRPr="00B9414E">
        <w:rPr>
          <w:rFonts w:ascii="Times New Roman" w:hAnsi="Times New Roman" w:cs="Times New Roman"/>
          <w:sz w:val="24"/>
          <w:szCs w:val="24"/>
        </w:rPr>
        <w:t xml:space="preserve"> </w:t>
      </w:r>
      <w:r w:rsidR="00111DA5" w:rsidRPr="00B9414E">
        <w:rPr>
          <w:rFonts w:ascii="Times New Roman" w:hAnsi="Times New Roman" w:cs="Times New Roman"/>
          <w:sz w:val="24"/>
          <w:szCs w:val="24"/>
        </w:rPr>
        <w:t xml:space="preserve">объема, </w:t>
      </w:r>
      <w:r w:rsidR="00B52AE0" w:rsidRPr="00B9414E">
        <w:rPr>
          <w:rFonts w:ascii="Times New Roman" w:hAnsi="Times New Roman" w:cs="Times New Roman"/>
          <w:sz w:val="24"/>
          <w:szCs w:val="24"/>
        </w:rPr>
        <w:t>результативности, итогов выполненн</w:t>
      </w:r>
      <w:r w:rsidR="00111DA5" w:rsidRPr="00B9414E">
        <w:rPr>
          <w:rFonts w:ascii="Times New Roman" w:hAnsi="Times New Roman" w:cs="Times New Roman"/>
          <w:sz w:val="24"/>
          <w:szCs w:val="24"/>
        </w:rPr>
        <w:t xml:space="preserve">ых работ и максимальными размерами не </w:t>
      </w:r>
      <w:r w:rsidR="00B9414E">
        <w:rPr>
          <w:rFonts w:ascii="Times New Roman" w:hAnsi="Times New Roman" w:cs="Times New Roman"/>
          <w:sz w:val="24"/>
          <w:szCs w:val="24"/>
        </w:rPr>
        <w:t>ограничиваются.</w:t>
      </w:r>
    </w:p>
    <w:p w14:paraId="1A32F1C6" w14:textId="26D3B5B7" w:rsidR="001962B3" w:rsidRPr="005D5730" w:rsidRDefault="00B52AE0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Установление премиальных выплат по </w:t>
      </w:r>
      <w:r w:rsidR="00DE3F2B" w:rsidRPr="005D5730">
        <w:rPr>
          <w:rFonts w:ascii="Times New Roman" w:hAnsi="Times New Roman" w:cs="Times New Roman"/>
          <w:sz w:val="24"/>
          <w:szCs w:val="24"/>
        </w:rPr>
        <w:t>и</w:t>
      </w:r>
      <w:r w:rsidRPr="005D5730">
        <w:rPr>
          <w:rFonts w:ascii="Times New Roman" w:hAnsi="Times New Roman" w:cs="Times New Roman"/>
          <w:sz w:val="24"/>
          <w:szCs w:val="24"/>
        </w:rPr>
        <w:t>тогам работы о</w:t>
      </w:r>
      <w:r w:rsidR="00CF13DA">
        <w:rPr>
          <w:rFonts w:ascii="Times New Roman" w:hAnsi="Times New Roman" w:cs="Times New Roman"/>
          <w:sz w:val="24"/>
          <w:szCs w:val="24"/>
        </w:rPr>
        <w:t xml:space="preserve">существляется комиссией </w:t>
      </w:r>
      <w:r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="00DE3F2B" w:rsidRPr="005D5730">
        <w:rPr>
          <w:rFonts w:ascii="Times New Roman" w:hAnsi="Times New Roman" w:cs="Times New Roman"/>
          <w:sz w:val="24"/>
          <w:szCs w:val="24"/>
        </w:rPr>
        <w:t xml:space="preserve"> по</w:t>
      </w:r>
      <w:r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="00DE3F2B" w:rsidRPr="005D5730">
        <w:rPr>
          <w:rFonts w:ascii="Times New Roman" w:hAnsi="Times New Roman" w:cs="Times New Roman"/>
          <w:sz w:val="24"/>
          <w:szCs w:val="24"/>
        </w:rPr>
        <w:t>премированию.</w:t>
      </w:r>
    </w:p>
    <w:p w14:paraId="442A798D" w14:textId="3BA6B182" w:rsidR="00DE3F2B" w:rsidRPr="005D5730" w:rsidRDefault="00DE3F2B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Периодичность установления премиальных выплат</w:t>
      </w:r>
      <w:r w:rsidR="00104855"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="00B9414E">
        <w:rPr>
          <w:rFonts w:ascii="Times New Roman" w:hAnsi="Times New Roman" w:cs="Times New Roman"/>
          <w:sz w:val="24"/>
          <w:szCs w:val="24"/>
        </w:rPr>
        <w:t>–</w:t>
      </w:r>
      <w:r w:rsidR="00B52AE0" w:rsidRPr="005D5730">
        <w:rPr>
          <w:rFonts w:ascii="Times New Roman" w:hAnsi="Times New Roman" w:cs="Times New Roman"/>
          <w:sz w:val="24"/>
          <w:szCs w:val="24"/>
        </w:rPr>
        <w:t xml:space="preserve"> 1</w:t>
      </w:r>
      <w:r w:rsidR="00B9414E">
        <w:rPr>
          <w:rFonts w:ascii="Times New Roman" w:hAnsi="Times New Roman" w:cs="Times New Roman"/>
          <w:sz w:val="24"/>
          <w:szCs w:val="24"/>
        </w:rPr>
        <w:t xml:space="preserve"> </w:t>
      </w:r>
      <w:r w:rsidR="00B52AE0" w:rsidRPr="005D5730">
        <w:rPr>
          <w:rFonts w:ascii="Times New Roman" w:hAnsi="Times New Roman" w:cs="Times New Roman"/>
          <w:sz w:val="24"/>
          <w:szCs w:val="24"/>
        </w:rPr>
        <w:t>раз в месяц</w:t>
      </w:r>
      <w:r w:rsidR="00104855" w:rsidRPr="005D5730">
        <w:rPr>
          <w:rFonts w:ascii="Times New Roman" w:hAnsi="Times New Roman" w:cs="Times New Roman"/>
          <w:sz w:val="24"/>
          <w:szCs w:val="24"/>
        </w:rPr>
        <w:t xml:space="preserve"> по итогам работы за прошедший месяц</w:t>
      </w:r>
      <w:r w:rsidR="00FD0508"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на основании достижения установленных для каждой категории работ</w:t>
      </w:r>
      <w:r w:rsidR="00B52AE0" w:rsidRPr="005D5730">
        <w:rPr>
          <w:rFonts w:ascii="Times New Roman" w:hAnsi="Times New Roman" w:cs="Times New Roman"/>
          <w:sz w:val="24"/>
          <w:szCs w:val="24"/>
        </w:rPr>
        <w:t>ников учреждения показателей</w:t>
      </w:r>
      <w:r w:rsidR="00B9414E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эффективнос</w:t>
      </w:r>
      <w:r w:rsidR="00B52AE0" w:rsidRPr="005D5730">
        <w:rPr>
          <w:rFonts w:ascii="Times New Roman" w:hAnsi="Times New Roman" w:cs="Times New Roman"/>
          <w:sz w:val="24"/>
          <w:szCs w:val="24"/>
        </w:rPr>
        <w:t>ти деятельности,</w:t>
      </w:r>
      <w:r w:rsidR="00B9414E">
        <w:rPr>
          <w:rFonts w:ascii="Times New Roman" w:hAnsi="Times New Roman" w:cs="Times New Roman"/>
          <w:sz w:val="24"/>
          <w:szCs w:val="24"/>
        </w:rPr>
        <w:t xml:space="preserve"> </w:t>
      </w:r>
      <w:r w:rsidR="00B52AE0" w:rsidRPr="005D5730">
        <w:rPr>
          <w:rFonts w:ascii="Times New Roman" w:hAnsi="Times New Roman" w:cs="Times New Roman"/>
          <w:sz w:val="24"/>
          <w:szCs w:val="24"/>
        </w:rPr>
        <w:t>разработанных</w:t>
      </w:r>
      <w:r w:rsidR="007740C2">
        <w:rPr>
          <w:rFonts w:ascii="Times New Roman" w:hAnsi="Times New Roman" w:cs="Times New Roman"/>
          <w:sz w:val="24"/>
          <w:szCs w:val="24"/>
        </w:rPr>
        <w:t xml:space="preserve"> </w:t>
      </w:r>
      <w:r w:rsidR="00B52AE0" w:rsidRPr="005D5730">
        <w:rPr>
          <w:rFonts w:ascii="Times New Roman" w:hAnsi="Times New Roman" w:cs="Times New Roman"/>
          <w:sz w:val="24"/>
          <w:szCs w:val="24"/>
        </w:rPr>
        <w:t>в коллективах подразделений и служб,</w:t>
      </w:r>
      <w:r w:rsidR="002723E8"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="003A2E8E" w:rsidRPr="005D5730">
        <w:rPr>
          <w:rFonts w:ascii="Times New Roman" w:hAnsi="Times New Roman" w:cs="Times New Roman"/>
          <w:sz w:val="24"/>
          <w:szCs w:val="24"/>
        </w:rPr>
        <w:t>и принят</w:t>
      </w:r>
      <w:r w:rsidR="00B52AE0" w:rsidRPr="005D5730">
        <w:rPr>
          <w:rFonts w:ascii="Times New Roman" w:hAnsi="Times New Roman" w:cs="Times New Roman"/>
          <w:sz w:val="24"/>
          <w:szCs w:val="24"/>
        </w:rPr>
        <w:t>ых на конференции трудового коллектива.</w:t>
      </w:r>
    </w:p>
    <w:p w14:paraId="2A659B54" w14:textId="4A0A6645" w:rsidR="001962B3" w:rsidRPr="005D5730" w:rsidRDefault="00DE3F2B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К каждому </w:t>
      </w:r>
      <w:r w:rsidR="007664BE" w:rsidRPr="005D5730">
        <w:rPr>
          <w:rFonts w:ascii="Times New Roman" w:hAnsi="Times New Roman" w:cs="Times New Roman"/>
          <w:sz w:val="24"/>
          <w:szCs w:val="24"/>
        </w:rPr>
        <w:t>из показателей премиальных</w:t>
      </w:r>
      <w:r w:rsidR="001962B3" w:rsidRPr="005D5730">
        <w:rPr>
          <w:rFonts w:ascii="Times New Roman" w:hAnsi="Times New Roman" w:cs="Times New Roman"/>
          <w:sz w:val="24"/>
          <w:szCs w:val="24"/>
        </w:rPr>
        <w:t xml:space="preserve"> выплат</w:t>
      </w:r>
      <w:r w:rsidRPr="005D5730">
        <w:rPr>
          <w:rFonts w:ascii="Times New Roman" w:hAnsi="Times New Roman" w:cs="Times New Roman"/>
          <w:sz w:val="24"/>
          <w:szCs w:val="24"/>
        </w:rPr>
        <w:t xml:space="preserve"> по категориям</w:t>
      </w:r>
      <w:r w:rsidR="007740C2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работников</w:t>
      </w:r>
      <w:r w:rsidR="007740C2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устана</w:t>
      </w:r>
      <w:r w:rsidR="00104855" w:rsidRPr="005D5730">
        <w:rPr>
          <w:rFonts w:ascii="Times New Roman" w:hAnsi="Times New Roman" w:cs="Times New Roman"/>
          <w:sz w:val="24"/>
          <w:szCs w:val="24"/>
        </w:rPr>
        <w:t>вливаются индикаторы</w:t>
      </w:r>
      <w:r w:rsidR="007740C2">
        <w:rPr>
          <w:rFonts w:ascii="Times New Roman" w:hAnsi="Times New Roman" w:cs="Times New Roman"/>
          <w:sz w:val="24"/>
          <w:szCs w:val="24"/>
        </w:rPr>
        <w:t xml:space="preserve"> </w:t>
      </w:r>
      <w:r w:rsidR="00104855" w:rsidRPr="005D5730">
        <w:rPr>
          <w:rFonts w:ascii="Times New Roman" w:hAnsi="Times New Roman" w:cs="Times New Roman"/>
          <w:sz w:val="24"/>
          <w:szCs w:val="24"/>
        </w:rPr>
        <w:t>измерения, которые зафиксированы в оценочных листах работников.</w:t>
      </w:r>
    </w:p>
    <w:p w14:paraId="2B8CDEF9" w14:textId="56DC31F5" w:rsidR="00DE3F2B" w:rsidRPr="005D5730" w:rsidRDefault="00DE3F2B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Индикаторы</w:t>
      </w:r>
      <w:r w:rsidR="007740C2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измере</w:t>
      </w:r>
      <w:r w:rsidR="001962B3" w:rsidRPr="005D5730">
        <w:rPr>
          <w:rFonts w:ascii="Times New Roman" w:hAnsi="Times New Roman" w:cs="Times New Roman"/>
          <w:sz w:val="24"/>
          <w:szCs w:val="24"/>
        </w:rPr>
        <w:t>ния показателей стимулирующих выплат</w:t>
      </w:r>
      <w:r w:rsidRPr="005D5730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="00523690">
        <w:rPr>
          <w:rFonts w:ascii="Times New Roman" w:hAnsi="Times New Roman" w:cs="Times New Roman"/>
          <w:sz w:val="24"/>
          <w:szCs w:val="24"/>
        </w:rPr>
        <w:t>устана</w:t>
      </w:r>
      <w:r w:rsidR="007475DA">
        <w:rPr>
          <w:rFonts w:ascii="Times New Roman" w:hAnsi="Times New Roman" w:cs="Times New Roman"/>
          <w:sz w:val="24"/>
          <w:szCs w:val="24"/>
        </w:rPr>
        <w:t>вл</w:t>
      </w:r>
      <w:r w:rsidRPr="00A97A0F">
        <w:rPr>
          <w:rFonts w:ascii="Times New Roman" w:hAnsi="Times New Roman" w:cs="Times New Roman"/>
          <w:sz w:val="24"/>
          <w:szCs w:val="24"/>
        </w:rPr>
        <w:t>иваются:</w:t>
      </w:r>
    </w:p>
    <w:p w14:paraId="5652D072" w14:textId="430E8BA9" w:rsidR="00DE3F2B" w:rsidRPr="005D5730" w:rsidRDefault="00523690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</w:t>
      </w:r>
      <w:r w:rsidR="00DE3F2B"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="007740C2">
        <w:rPr>
          <w:rFonts w:ascii="Times New Roman" w:hAnsi="Times New Roman" w:cs="Times New Roman"/>
          <w:sz w:val="24"/>
          <w:szCs w:val="24"/>
        </w:rPr>
        <w:t>баллов;</w:t>
      </w:r>
    </w:p>
    <w:p w14:paraId="42138506" w14:textId="28925B9A" w:rsidR="00DE3F2B" w:rsidRPr="00116385" w:rsidRDefault="00DE3F2B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385">
        <w:rPr>
          <w:rFonts w:ascii="Times New Roman" w:hAnsi="Times New Roman" w:cs="Times New Roman"/>
          <w:sz w:val="24"/>
          <w:szCs w:val="24"/>
        </w:rPr>
        <w:t xml:space="preserve">в </w:t>
      </w:r>
      <w:r w:rsidR="007740C2">
        <w:rPr>
          <w:rFonts w:ascii="Times New Roman" w:hAnsi="Times New Roman" w:cs="Times New Roman"/>
          <w:sz w:val="24"/>
          <w:szCs w:val="24"/>
        </w:rPr>
        <w:t>процентном о</w:t>
      </w:r>
      <w:r w:rsidRPr="00116385">
        <w:rPr>
          <w:rFonts w:ascii="Times New Roman" w:hAnsi="Times New Roman" w:cs="Times New Roman"/>
          <w:sz w:val="24"/>
          <w:szCs w:val="24"/>
        </w:rPr>
        <w:t>тношен</w:t>
      </w:r>
      <w:r w:rsidR="006F38D5" w:rsidRPr="00116385">
        <w:rPr>
          <w:rFonts w:ascii="Times New Roman" w:hAnsi="Times New Roman" w:cs="Times New Roman"/>
          <w:sz w:val="24"/>
          <w:szCs w:val="24"/>
        </w:rPr>
        <w:t>ии к окладу</w:t>
      </w:r>
      <w:r w:rsidR="007740C2">
        <w:rPr>
          <w:rFonts w:ascii="Times New Roman" w:hAnsi="Times New Roman" w:cs="Times New Roman"/>
          <w:sz w:val="24"/>
          <w:szCs w:val="24"/>
        </w:rPr>
        <w:t>;</w:t>
      </w:r>
    </w:p>
    <w:p w14:paraId="01E30855" w14:textId="319D4BAB" w:rsidR="005030CA" w:rsidRPr="00116385" w:rsidRDefault="005030CA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385">
        <w:rPr>
          <w:rFonts w:ascii="Times New Roman" w:hAnsi="Times New Roman" w:cs="Times New Roman"/>
          <w:sz w:val="24"/>
          <w:szCs w:val="24"/>
        </w:rPr>
        <w:t>в процентном отношении к определенному</w:t>
      </w:r>
      <w:r w:rsidR="007740C2">
        <w:rPr>
          <w:rFonts w:ascii="Times New Roman" w:hAnsi="Times New Roman" w:cs="Times New Roman"/>
          <w:sz w:val="24"/>
          <w:szCs w:val="24"/>
        </w:rPr>
        <w:t xml:space="preserve"> показателю;</w:t>
      </w:r>
    </w:p>
    <w:p w14:paraId="7DC34D7D" w14:textId="228E86D1" w:rsidR="001962B3" w:rsidRPr="00116385" w:rsidRDefault="001962B3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385">
        <w:rPr>
          <w:rFonts w:ascii="Times New Roman" w:hAnsi="Times New Roman" w:cs="Times New Roman"/>
          <w:sz w:val="24"/>
          <w:szCs w:val="24"/>
        </w:rPr>
        <w:t>в абсолютном значении к определенному</w:t>
      </w:r>
      <w:r w:rsidR="007740C2">
        <w:rPr>
          <w:rFonts w:ascii="Times New Roman" w:hAnsi="Times New Roman" w:cs="Times New Roman"/>
          <w:sz w:val="24"/>
          <w:szCs w:val="24"/>
        </w:rPr>
        <w:t xml:space="preserve"> показателю;</w:t>
      </w:r>
    </w:p>
    <w:p w14:paraId="48809F7C" w14:textId="5EE897CA" w:rsidR="00C77D76" w:rsidRPr="00116385" w:rsidRDefault="00DE3F2B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385">
        <w:rPr>
          <w:rFonts w:ascii="Times New Roman" w:hAnsi="Times New Roman" w:cs="Times New Roman"/>
          <w:sz w:val="24"/>
          <w:szCs w:val="24"/>
        </w:rPr>
        <w:t>в абсолютном значении.</w:t>
      </w:r>
    </w:p>
    <w:p w14:paraId="0973382F" w14:textId="77777777" w:rsidR="008F7324" w:rsidRPr="005D5730" w:rsidRDefault="008F7324" w:rsidP="001B0C48">
      <w:pPr>
        <w:pStyle w:val="a4"/>
        <w:ind w:right="-3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3F1846" w14:textId="14451ECF" w:rsidR="00C77D76" w:rsidRPr="005D5730" w:rsidRDefault="00C77D76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категориям работников учреждения </w:t>
      </w:r>
      <w:r w:rsidR="007740C2">
        <w:rPr>
          <w:rFonts w:ascii="Times New Roman" w:hAnsi="Times New Roman" w:cs="Times New Roman"/>
          <w:sz w:val="24"/>
          <w:szCs w:val="24"/>
        </w:rPr>
        <w:t>б</w:t>
      </w:r>
      <w:r w:rsidR="0014223C">
        <w:rPr>
          <w:rFonts w:ascii="Times New Roman" w:hAnsi="Times New Roman" w:cs="Times New Roman"/>
          <w:sz w:val="24"/>
          <w:szCs w:val="24"/>
        </w:rPr>
        <w:t>ез</w:t>
      </w:r>
      <w:r w:rsidR="007740C2">
        <w:rPr>
          <w:rFonts w:ascii="Times New Roman" w:hAnsi="Times New Roman" w:cs="Times New Roman"/>
          <w:sz w:val="24"/>
          <w:szCs w:val="24"/>
        </w:rPr>
        <w:t xml:space="preserve"> </w:t>
      </w:r>
      <w:r w:rsidR="0014223C" w:rsidRPr="006A04F5">
        <w:rPr>
          <w:rFonts w:ascii="Times New Roman" w:hAnsi="Times New Roman" w:cs="Times New Roman"/>
          <w:sz w:val="24"/>
          <w:szCs w:val="24"/>
        </w:rPr>
        <w:t>учет</w:t>
      </w:r>
      <w:r w:rsidR="0014223C">
        <w:rPr>
          <w:rFonts w:ascii="Times New Roman" w:hAnsi="Times New Roman" w:cs="Times New Roman"/>
          <w:sz w:val="24"/>
          <w:szCs w:val="24"/>
        </w:rPr>
        <w:t>а</w:t>
      </w:r>
      <w:r w:rsidR="0014223C" w:rsidRPr="006A04F5">
        <w:rPr>
          <w:rFonts w:ascii="Times New Roman" w:hAnsi="Times New Roman" w:cs="Times New Roman"/>
          <w:sz w:val="24"/>
          <w:szCs w:val="24"/>
        </w:rPr>
        <w:t xml:space="preserve"> повышающего коэффициента</w:t>
      </w:r>
      <w:r w:rsidRPr="005D5730">
        <w:rPr>
          <w:rFonts w:ascii="Times New Roman" w:hAnsi="Times New Roman" w:cs="Times New Roman"/>
          <w:sz w:val="24"/>
          <w:szCs w:val="24"/>
        </w:rPr>
        <w:t xml:space="preserve"> не должно превышать следующего соотношения</w:t>
      </w:r>
      <w:r w:rsidR="00F301EE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3930DEC" w14:textId="56F57469" w:rsidR="00C77D76" w:rsidRPr="005D5730" w:rsidRDefault="00FD0508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по педагогическим работникам </w:t>
      </w:r>
      <w:r w:rsidR="00C77D76" w:rsidRPr="005D5730">
        <w:rPr>
          <w:rFonts w:ascii="Times New Roman" w:hAnsi="Times New Roman" w:cs="Times New Roman"/>
          <w:sz w:val="24"/>
          <w:szCs w:val="24"/>
        </w:rPr>
        <w:t>– 100 баллов,</w:t>
      </w:r>
    </w:p>
    <w:p w14:paraId="5B89DE11" w14:textId="1C7EEB09" w:rsidR="00E0031F" w:rsidRPr="005D5730" w:rsidRDefault="00C77D76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по </w:t>
      </w:r>
      <w:r w:rsidR="00E0031F" w:rsidRPr="005D5730">
        <w:rPr>
          <w:rFonts w:ascii="Times New Roman" w:hAnsi="Times New Roman" w:cs="Times New Roman"/>
          <w:sz w:val="24"/>
          <w:szCs w:val="24"/>
        </w:rPr>
        <w:t>учебно-вспомогательному</w:t>
      </w:r>
      <w:r w:rsidR="009B74BA" w:rsidRPr="005D5730">
        <w:rPr>
          <w:rFonts w:ascii="Times New Roman" w:hAnsi="Times New Roman" w:cs="Times New Roman"/>
          <w:sz w:val="24"/>
          <w:szCs w:val="24"/>
        </w:rPr>
        <w:t xml:space="preserve"> персоналу</w:t>
      </w:r>
      <w:r w:rsidR="00E0031F" w:rsidRPr="005D5730">
        <w:rPr>
          <w:rFonts w:ascii="Times New Roman" w:hAnsi="Times New Roman" w:cs="Times New Roman"/>
          <w:sz w:val="24"/>
          <w:szCs w:val="24"/>
        </w:rPr>
        <w:t xml:space="preserve"> - 70</w:t>
      </w:r>
      <w:r w:rsidR="009B74BA" w:rsidRPr="005D5730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E0031F" w:rsidRPr="005D5730">
        <w:rPr>
          <w:rFonts w:ascii="Times New Roman" w:hAnsi="Times New Roman" w:cs="Times New Roman"/>
          <w:sz w:val="24"/>
          <w:szCs w:val="24"/>
        </w:rPr>
        <w:t>,</w:t>
      </w:r>
    </w:p>
    <w:p w14:paraId="53190904" w14:textId="77759622" w:rsidR="00C77D76" w:rsidRPr="005D5730" w:rsidRDefault="009B74BA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по </w:t>
      </w:r>
      <w:r w:rsidR="00C77D76" w:rsidRPr="005D5730">
        <w:rPr>
          <w:rFonts w:ascii="Times New Roman" w:hAnsi="Times New Roman" w:cs="Times New Roman"/>
          <w:sz w:val="24"/>
          <w:szCs w:val="24"/>
        </w:rPr>
        <w:t xml:space="preserve">административно-управленческому персоналу </w:t>
      </w:r>
      <w:r w:rsidR="00E0031F" w:rsidRPr="005D5730">
        <w:rPr>
          <w:rFonts w:ascii="Times New Roman" w:hAnsi="Times New Roman" w:cs="Times New Roman"/>
          <w:sz w:val="24"/>
          <w:szCs w:val="24"/>
        </w:rPr>
        <w:t>– 80</w:t>
      </w:r>
      <w:r w:rsidR="00C77D76" w:rsidRPr="005D5730">
        <w:rPr>
          <w:rFonts w:ascii="Times New Roman" w:hAnsi="Times New Roman" w:cs="Times New Roman"/>
          <w:sz w:val="24"/>
          <w:szCs w:val="24"/>
        </w:rPr>
        <w:t xml:space="preserve"> баллов,</w:t>
      </w:r>
    </w:p>
    <w:p w14:paraId="027BCC4D" w14:textId="2BD5DE23" w:rsidR="008F7324" w:rsidRPr="005D5730" w:rsidRDefault="00B52AE0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lastRenderedPageBreak/>
        <w:t>по младшему обслуживающему персоналу</w:t>
      </w:r>
      <w:r w:rsidR="004F4E3D"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-</w:t>
      </w:r>
      <w:r w:rsidR="00E0031F" w:rsidRPr="005D5730">
        <w:rPr>
          <w:rFonts w:ascii="Times New Roman" w:hAnsi="Times New Roman" w:cs="Times New Roman"/>
          <w:sz w:val="24"/>
          <w:szCs w:val="24"/>
        </w:rPr>
        <w:t xml:space="preserve"> 50</w:t>
      </w:r>
      <w:r w:rsidR="009B74BA"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 xml:space="preserve">баллов. </w:t>
      </w:r>
    </w:p>
    <w:p w14:paraId="62596463" w14:textId="77777777" w:rsidR="00B52AE0" w:rsidRPr="005D5730" w:rsidRDefault="00B52AE0" w:rsidP="001B0C48">
      <w:pPr>
        <w:pStyle w:val="a4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A6D0F93" w14:textId="346659D0" w:rsidR="00BE21DE" w:rsidRPr="00A97A0F" w:rsidRDefault="007740C2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E21DE" w:rsidRPr="00A97A0F">
        <w:rPr>
          <w:rFonts w:ascii="Times New Roman" w:hAnsi="Times New Roman" w:cs="Times New Roman"/>
          <w:sz w:val="24"/>
          <w:szCs w:val="24"/>
        </w:rPr>
        <w:t xml:space="preserve">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21DE" w:rsidRPr="00A97A0F">
        <w:rPr>
          <w:rFonts w:ascii="Times New Roman" w:hAnsi="Times New Roman" w:cs="Times New Roman"/>
          <w:sz w:val="24"/>
          <w:szCs w:val="24"/>
        </w:rPr>
        <w:t>повышения уровня материальной заинтересованности работников учреждения</w:t>
      </w:r>
      <w:proofErr w:type="gramEnd"/>
      <w:r w:rsidR="00BE21DE" w:rsidRPr="00A97A0F">
        <w:rPr>
          <w:rFonts w:ascii="Times New Roman" w:hAnsi="Times New Roman" w:cs="Times New Roman"/>
          <w:sz w:val="24"/>
          <w:szCs w:val="24"/>
        </w:rPr>
        <w:t xml:space="preserve"> в достижении более высоких результатов деятель</w:t>
      </w:r>
      <w:r w:rsidR="002E7FA0" w:rsidRPr="00A97A0F">
        <w:rPr>
          <w:rFonts w:ascii="Times New Roman" w:hAnsi="Times New Roman" w:cs="Times New Roman"/>
          <w:sz w:val="24"/>
          <w:szCs w:val="24"/>
        </w:rPr>
        <w:t>ности проводится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FA0" w:rsidRPr="00A97A0F">
        <w:rPr>
          <w:rFonts w:ascii="Times New Roman" w:hAnsi="Times New Roman" w:cs="Times New Roman"/>
          <w:sz w:val="24"/>
          <w:szCs w:val="24"/>
        </w:rPr>
        <w:t>выплат по повышающему</w:t>
      </w:r>
      <w:r w:rsidR="00BE21DE" w:rsidRPr="00A97A0F">
        <w:rPr>
          <w:rFonts w:ascii="Times New Roman" w:hAnsi="Times New Roman" w:cs="Times New Roman"/>
          <w:sz w:val="24"/>
          <w:szCs w:val="24"/>
        </w:rPr>
        <w:t xml:space="preserve"> </w:t>
      </w:r>
      <w:r w:rsidR="002E7FA0" w:rsidRPr="00A97A0F">
        <w:rPr>
          <w:rFonts w:ascii="Times New Roman" w:hAnsi="Times New Roman" w:cs="Times New Roman"/>
          <w:sz w:val="24"/>
          <w:szCs w:val="24"/>
        </w:rPr>
        <w:t xml:space="preserve">коэффициенту </w:t>
      </w:r>
      <w:r w:rsidR="00BE21DE" w:rsidRPr="00A97A0F">
        <w:rPr>
          <w:rFonts w:ascii="Times New Roman" w:hAnsi="Times New Roman" w:cs="Times New Roman"/>
          <w:sz w:val="24"/>
          <w:szCs w:val="24"/>
        </w:rPr>
        <w:t>по 4 группам качества в зависимости от количества набранных баллов.</w:t>
      </w:r>
    </w:p>
    <w:p w14:paraId="128F08C0" w14:textId="4FE1A373" w:rsidR="00BE21DE" w:rsidRPr="00A97A0F" w:rsidRDefault="00BE21DE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A0F">
        <w:rPr>
          <w:rFonts w:ascii="Times New Roman" w:hAnsi="Times New Roman" w:cs="Times New Roman"/>
          <w:sz w:val="24"/>
          <w:szCs w:val="24"/>
        </w:rPr>
        <w:t>Устанавливается следующее соотношение между группами от максимального количества баллов по категории работников:</w:t>
      </w:r>
    </w:p>
    <w:p w14:paraId="45C48F0F" w14:textId="46FC91A5" w:rsidR="00BE21DE" w:rsidRPr="00A97A0F" w:rsidRDefault="00BE21DE" w:rsidP="00BA7C4B">
      <w:pPr>
        <w:pStyle w:val="a3"/>
        <w:numPr>
          <w:ilvl w:val="2"/>
          <w:numId w:val="6"/>
        </w:numPr>
        <w:spacing w:after="0" w:line="24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A0F">
        <w:rPr>
          <w:rFonts w:ascii="Times New Roman" w:hAnsi="Times New Roman" w:cs="Times New Roman"/>
          <w:sz w:val="24"/>
          <w:szCs w:val="24"/>
        </w:rPr>
        <w:t>В процентном отношении:</w:t>
      </w:r>
    </w:p>
    <w:p w14:paraId="20B11150" w14:textId="38D5DD87" w:rsidR="00BE21DE" w:rsidRPr="00A97A0F" w:rsidRDefault="00BE21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A0F">
        <w:rPr>
          <w:rFonts w:ascii="Times New Roman" w:hAnsi="Times New Roman" w:cs="Times New Roman"/>
          <w:sz w:val="24"/>
          <w:szCs w:val="24"/>
        </w:rPr>
        <w:t>1-я группа - до 20 %,</w:t>
      </w:r>
    </w:p>
    <w:p w14:paraId="43F1DBE4" w14:textId="52FF705F" w:rsidR="00BE21DE" w:rsidRPr="00A97A0F" w:rsidRDefault="00BE21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A0F">
        <w:rPr>
          <w:rFonts w:ascii="Times New Roman" w:hAnsi="Times New Roman" w:cs="Times New Roman"/>
          <w:sz w:val="24"/>
          <w:szCs w:val="24"/>
        </w:rPr>
        <w:t>2-я группа - от 21 до 60 %,</w:t>
      </w:r>
    </w:p>
    <w:p w14:paraId="308D8BA7" w14:textId="66A7068B" w:rsidR="00BE21DE" w:rsidRPr="00A97A0F" w:rsidRDefault="00BE21DE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A0F">
        <w:rPr>
          <w:rFonts w:ascii="Times New Roman" w:hAnsi="Times New Roman" w:cs="Times New Roman"/>
          <w:sz w:val="24"/>
          <w:szCs w:val="24"/>
        </w:rPr>
        <w:t>3-я группа - от 61 до 80 %,</w:t>
      </w:r>
    </w:p>
    <w:p w14:paraId="413346A2" w14:textId="30070604" w:rsidR="00BE21DE" w:rsidRPr="00A97A0F" w:rsidRDefault="007740C2" w:rsidP="00BA7C4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21DE" w:rsidRPr="00A97A0F">
        <w:rPr>
          <w:rFonts w:ascii="Times New Roman" w:hAnsi="Times New Roman" w:cs="Times New Roman"/>
          <w:sz w:val="24"/>
          <w:szCs w:val="24"/>
        </w:rPr>
        <w:t>-я группа -  от 81до 100 %.</w:t>
      </w:r>
    </w:p>
    <w:p w14:paraId="67297AD5" w14:textId="77777777" w:rsidR="00BE21DE" w:rsidRPr="00A97A0F" w:rsidRDefault="00BE21DE" w:rsidP="001B0C48">
      <w:pPr>
        <w:pStyle w:val="a4"/>
        <w:ind w:right="-34"/>
        <w:jc w:val="both"/>
        <w:rPr>
          <w:rFonts w:ascii="Times New Roman" w:hAnsi="Times New Roman" w:cs="Times New Roman"/>
          <w:sz w:val="24"/>
          <w:szCs w:val="24"/>
        </w:rPr>
      </w:pPr>
    </w:p>
    <w:p w14:paraId="3D5A303F" w14:textId="5C430A3F" w:rsidR="00BE21DE" w:rsidRPr="00A97A0F" w:rsidRDefault="00BE21DE" w:rsidP="00BA7C4B">
      <w:pPr>
        <w:pStyle w:val="a3"/>
        <w:numPr>
          <w:ilvl w:val="2"/>
          <w:numId w:val="6"/>
        </w:numPr>
        <w:spacing w:after="0" w:line="24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A0F">
        <w:rPr>
          <w:rFonts w:ascii="Times New Roman" w:hAnsi="Times New Roman" w:cs="Times New Roman"/>
          <w:sz w:val="24"/>
          <w:szCs w:val="24"/>
        </w:rPr>
        <w:t>В баллах по группам и категориям работников:</w:t>
      </w:r>
    </w:p>
    <w:p w14:paraId="47F9A5D2" w14:textId="77777777" w:rsidR="00BE21DE" w:rsidRPr="005D5730" w:rsidRDefault="00BE21DE" w:rsidP="001B0C48">
      <w:pPr>
        <w:pStyle w:val="a4"/>
        <w:ind w:right="-34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8966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1141"/>
        <w:gridCol w:w="1843"/>
        <w:gridCol w:w="2126"/>
        <w:gridCol w:w="1985"/>
        <w:gridCol w:w="1871"/>
      </w:tblGrid>
      <w:tr w:rsidR="00414202" w:rsidRPr="00A97A0F" w14:paraId="4A0B8338" w14:textId="77777777" w:rsidTr="007740C2"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5B4753" w14:textId="77777777" w:rsidR="00414202" w:rsidRPr="00A97A0F" w:rsidRDefault="00414202" w:rsidP="007740C2">
            <w:pPr>
              <w:pStyle w:val="a4"/>
              <w:ind w:right="-34"/>
              <w:jc w:val="center"/>
              <w:rPr>
                <w:rFonts w:ascii="Times New Roman" w:hAnsi="Times New Roman" w:cs="Times New Roman"/>
                <w:b/>
              </w:rPr>
            </w:pPr>
            <w:r w:rsidRPr="00A97A0F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CC136A" w14:textId="603B1668" w:rsidR="00414202" w:rsidRPr="00A97A0F" w:rsidRDefault="000C2BB8" w:rsidP="007740C2">
            <w:pPr>
              <w:pStyle w:val="a4"/>
              <w:ind w:right="-34"/>
              <w:jc w:val="center"/>
              <w:rPr>
                <w:rFonts w:ascii="Times New Roman" w:hAnsi="Times New Roman" w:cs="Times New Roman"/>
                <w:b/>
              </w:rPr>
            </w:pPr>
            <w:r w:rsidRPr="00A97A0F">
              <w:rPr>
                <w:rFonts w:ascii="Times New Roman" w:hAnsi="Times New Roman" w:cs="Times New Roman"/>
                <w:b/>
              </w:rPr>
              <w:t>П</w:t>
            </w:r>
            <w:r w:rsidR="00414202" w:rsidRPr="00A97A0F">
              <w:rPr>
                <w:rFonts w:ascii="Times New Roman" w:hAnsi="Times New Roman" w:cs="Times New Roman"/>
                <w:b/>
              </w:rPr>
              <w:t>едагогические работники</w:t>
            </w:r>
          </w:p>
          <w:p w14:paraId="5F11C8A9" w14:textId="6D920369" w:rsidR="007475DA" w:rsidRDefault="000C2BB8" w:rsidP="007740C2">
            <w:pPr>
              <w:pStyle w:val="a4"/>
              <w:ind w:right="-34"/>
              <w:jc w:val="center"/>
              <w:rPr>
                <w:rFonts w:ascii="Times New Roman" w:hAnsi="Times New Roman" w:cs="Times New Roman"/>
                <w:b/>
              </w:rPr>
            </w:pPr>
            <w:r w:rsidRPr="00A97A0F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="00414202" w:rsidRPr="00A97A0F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="00414202" w:rsidRPr="00A97A0F">
              <w:rPr>
                <w:rFonts w:ascii="Times New Roman" w:hAnsi="Times New Roman" w:cs="Times New Roman"/>
                <w:b/>
              </w:rPr>
              <w:t>)</w:t>
            </w:r>
          </w:p>
          <w:p w14:paraId="484BDEAD" w14:textId="77777777" w:rsidR="00414202" w:rsidRPr="00A97A0F" w:rsidRDefault="007475DA" w:rsidP="007740C2">
            <w:pPr>
              <w:pStyle w:val="a4"/>
              <w:ind w:right="-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1-4 категории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A602D" w14:textId="73ECD6E3" w:rsidR="00414202" w:rsidRPr="00A97A0F" w:rsidRDefault="000C2BB8" w:rsidP="007740C2">
            <w:pPr>
              <w:pStyle w:val="a4"/>
              <w:ind w:right="-34"/>
              <w:jc w:val="center"/>
              <w:rPr>
                <w:rFonts w:ascii="Times New Roman" w:hAnsi="Times New Roman" w:cs="Times New Roman"/>
                <w:b/>
              </w:rPr>
            </w:pPr>
            <w:r w:rsidRPr="00A97A0F">
              <w:rPr>
                <w:rFonts w:ascii="Times New Roman" w:hAnsi="Times New Roman" w:cs="Times New Roman"/>
                <w:b/>
              </w:rPr>
              <w:t>Административно-управленче</w:t>
            </w:r>
            <w:r w:rsidR="00414202" w:rsidRPr="00A97A0F">
              <w:rPr>
                <w:rFonts w:ascii="Times New Roman" w:hAnsi="Times New Roman" w:cs="Times New Roman"/>
                <w:b/>
              </w:rPr>
              <w:t>ский персонал</w:t>
            </w:r>
          </w:p>
          <w:p w14:paraId="20386336" w14:textId="77777777" w:rsidR="007475DA" w:rsidRDefault="00414202" w:rsidP="007740C2">
            <w:pPr>
              <w:pStyle w:val="a4"/>
              <w:ind w:right="-34"/>
              <w:jc w:val="center"/>
              <w:rPr>
                <w:rFonts w:ascii="Times New Roman" w:hAnsi="Times New Roman" w:cs="Times New Roman"/>
                <w:b/>
              </w:rPr>
            </w:pPr>
            <w:r w:rsidRPr="00A97A0F">
              <w:rPr>
                <w:rFonts w:ascii="Times New Roman" w:hAnsi="Times New Roman" w:cs="Times New Roman"/>
                <w:b/>
              </w:rPr>
              <w:t>(АУП)</w:t>
            </w:r>
          </w:p>
          <w:p w14:paraId="2E42BF52" w14:textId="1599C6E9" w:rsidR="00414202" w:rsidRPr="00A97A0F" w:rsidRDefault="007475DA" w:rsidP="007740C2">
            <w:pPr>
              <w:pStyle w:val="a4"/>
              <w:ind w:right="-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категория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2892D" w14:textId="77777777" w:rsidR="00414202" w:rsidRPr="00A97A0F" w:rsidRDefault="000C2BB8" w:rsidP="007740C2">
            <w:pPr>
              <w:pStyle w:val="a4"/>
              <w:ind w:right="-34"/>
              <w:jc w:val="center"/>
              <w:rPr>
                <w:rFonts w:ascii="Times New Roman" w:hAnsi="Times New Roman" w:cs="Times New Roman"/>
                <w:b/>
              </w:rPr>
            </w:pPr>
            <w:r w:rsidRPr="00A97A0F">
              <w:rPr>
                <w:rFonts w:ascii="Times New Roman" w:hAnsi="Times New Roman" w:cs="Times New Roman"/>
                <w:b/>
              </w:rPr>
              <w:t>Учебно-вспомогатель</w:t>
            </w:r>
            <w:r w:rsidR="00414202" w:rsidRPr="00A97A0F">
              <w:rPr>
                <w:rFonts w:ascii="Times New Roman" w:hAnsi="Times New Roman" w:cs="Times New Roman"/>
                <w:b/>
              </w:rPr>
              <w:t>ный персонал</w:t>
            </w:r>
          </w:p>
          <w:p w14:paraId="49455BC3" w14:textId="4770A48C" w:rsidR="007475DA" w:rsidRDefault="00414202" w:rsidP="007740C2">
            <w:pPr>
              <w:pStyle w:val="a4"/>
              <w:ind w:right="-34"/>
              <w:jc w:val="center"/>
              <w:rPr>
                <w:rFonts w:ascii="Times New Roman" w:hAnsi="Times New Roman" w:cs="Times New Roman"/>
                <w:b/>
              </w:rPr>
            </w:pPr>
            <w:r w:rsidRPr="00A97A0F">
              <w:rPr>
                <w:rFonts w:ascii="Times New Roman" w:hAnsi="Times New Roman" w:cs="Times New Roman"/>
                <w:b/>
              </w:rPr>
              <w:t>(УВП)</w:t>
            </w:r>
          </w:p>
          <w:p w14:paraId="04DE2E92" w14:textId="476568C6" w:rsidR="00414202" w:rsidRPr="00A97A0F" w:rsidRDefault="007475DA" w:rsidP="007740C2">
            <w:pPr>
              <w:pStyle w:val="a4"/>
              <w:ind w:right="-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категория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AD4BA3" w14:textId="5C46F20C" w:rsidR="00414202" w:rsidRPr="00A97A0F" w:rsidRDefault="00414202" w:rsidP="007740C2">
            <w:pPr>
              <w:pStyle w:val="a4"/>
              <w:ind w:right="-34"/>
              <w:jc w:val="center"/>
              <w:rPr>
                <w:rFonts w:ascii="Times New Roman" w:hAnsi="Times New Roman" w:cs="Times New Roman"/>
                <w:b/>
              </w:rPr>
            </w:pPr>
            <w:r w:rsidRPr="00A97A0F">
              <w:rPr>
                <w:rFonts w:ascii="Times New Roman" w:hAnsi="Times New Roman" w:cs="Times New Roman"/>
                <w:b/>
              </w:rPr>
              <w:t>Младший обслуживающий персонал</w:t>
            </w:r>
          </w:p>
          <w:p w14:paraId="453B99AF" w14:textId="18714C93" w:rsidR="007475DA" w:rsidRDefault="00414202" w:rsidP="007740C2">
            <w:pPr>
              <w:pStyle w:val="a4"/>
              <w:ind w:right="-34"/>
              <w:jc w:val="center"/>
              <w:rPr>
                <w:rFonts w:ascii="Times New Roman" w:hAnsi="Times New Roman" w:cs="Times New Roman"/>
                <w:b/>
              </w:rPr>
            </w:pPr>
            <w:r w:rsidRPr="00A97A0F">
              <w:rPr>
                <w:rFonts w:ascii="Times New Roman" w:hAnsi="Times New Roman" w:cs="Times New Roman"/>
                <w:b/>
              </w:rPr>
              <w:t>(МОП)</w:t>
            </w:r>
          </w:p>
          <w:p w14:paraId="1A83B6E1" w14:textId="77777777" w:rsidR="00414202" w:rsidRPr="00A97A0F" w:rsidRDefault="007475DA" w:rsidP="007740C2">
            <w:pPr>
              <w:pStyle w:val="a4"/>
              <w:ind w:right="-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категория</w:t>
            </w:r>
          </w:p>
        </w:tc>
      </w:tr>
      <w:tr w:rsidR="00414202" w:rsidRPr="00A97A0F" w14:paraId="6D89F221" w14:textId="77777777" w:rsidTr="007740C2"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5DF00" w14:textId="77777777" w:rsidR="00414202" w:rsidRPr="00A97A0F" w:rsidRDefault="00414202" w:rsidP="001B0C48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0F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8CCCD" w14:textId="77777777" w:rsidR="00414202" w:rsidRPr="00A97A0F" w:rsidRDefault="00414202" w:rsidP="001B0C48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0F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5D173" w14:textId="77777777" w:rsidR="00414202" w:rsidRPr="00A97A0F" w:rsidRDefault="00414202" w:rsidP="001B0C48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0F">
              <w:rPr>
                <w:rFonts w:ascii="Times New Roman" w:hAnsi="Times New Roman" w:cs="Times New Roman"/>
                <w:sz w:val="24"/>
                <w:szCs w:val="24"/>
              </w:rPr>
              <w:t>1-16 бал.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12815" w14:textId="77777777" w:rsidR="00414202" w:rsidRPr="00A97A0F" w:rsidRDefault="00C776B3" w:rsidP="001B0C48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0F"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  <w:r w:rsidR="00414202" w:rsidRPr="00A97A0F">
              <w:rPr>
                <w:rFonts w:ascii="Times New Roman" w:hAnsi="Times New Roman" w:cs="Times New Roman"/>
                <w:sz w:val="24"/>
                <w:szCs w:val="24"/>
              </w:rPr>
              <w:t xml:space="preserve"> бал.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B787B" w14:textId="77777777" w:rsidR="00414202" w:rsidRPr="00A97A0F" w:rsidRDefault="00414202" w:rsidP="001B0C48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0F">
              <w:rPr>
                <w:rFonts w:ascii="Times New Roman" w:hAnsi="Times New Roman" w:cs="Times New Roman"/>
                <w:sz w:val="24"/>
                <w:szCs w:val="24"/>
              </w:rPr>
              <w:t>1-10 бал.</w:t>
            </w:r>
          </w:p>
        </w:tc>
      </w:tr>
      <w:tr w:rsidR="00414202" w:rsidRPr="00A97A0F" w14:paraId="425E4A8A" w14:textId="77777777" w:rsidTr="007740C2"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AC81C" w14:textId="77777777" w:rsidR="00414202" w:rsidRPr="00A97A0F" w:rsidRDefault="00414202" w:rsidP="001B0C48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0F"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BB834" w14:textId="77777777" w:rsidR="00414202" w:rsidRPr="00A97A0F" w:rsidRDefault="00414202" w:rsidP="001B0C48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0F">
              <w:rPr>
                <w:rFonts w:ascii="Times New Roman" w:hAnsi="Times New Roman" w:cs="Times New Roman"/>
                <w:sz w:val="24"/>
                <w:szCs w:val="24"/>
              </w:rPr>
              <w:t>21-60 бал.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6A184" w14:textId="77777777" w:rsidR="00414202" w:rsidRPr="00A97A0F" w:rsidRDefault="00414202" w:rsidP="001B0C48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0F">
              <w:rPr>
                <w:rFonts w:ascii="Times New Roman" w:hAnsi="Times New Roman" w:cs="Times New Roman"/>
                <w:sz w:val="24"/>
                <w:szCs w:val="24"/>
              </w:rPr>
              <w:t>17-48 бал.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F4441" w14:textId="77777777" w:rsidR="00414202" w:rsidRPr="00A97A0F" w:rsidRDefault="00C776B3" w:rsidP="001B0C48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0F">
              <w:rPr>
                <w:rFonts w:ascii="Times New Roman" w:hAnsi="Times New Roman" w:cs="Times New Roman"/>
                <w:sz w:val="24"/>
                <w:szCs w:val="24"/>
              </w:rPr>
              <w:t>15-42</w:t>
            </w:r>
            <w:r w:rsidR="00414202" w:rsidRPr="00A97A0F">
              <w:rPr>
                <w:rFonts w:ascii="Times New Roman" w:hAnsi="Times New Roman" w:cs="Times New Roman"/>
                <w:sz w:val="24"/>
                <w:szCs w:val="24"/>
              </w:rPr>
              <w:t xml:space="preserve"> бал.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A62D5" w14:textId="77777777" w:rsidR="00414202" w:rsidRPr="00A97A0F" w:rsidRDefault="00414202" w:rsidP="001B0C48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0F">
              <w:rPr>
                <w:rFonts w:ascii="Times New Roman" w:hAnsi="Times New Roman" w:cs="Times New Roman"/>
                <w:sz w:val="24"/>
                <w:szCs w:val="24"/>
              </w:rPr>
              <w:t>11-30 бал.</w:t>
            </w:r>
          </w:p>
        </w:tc>
      </w:tr>
      <w:tr w:rsidR="00414202" w:rsidRPr="00A97A0F" w14:paraId="3A20AA16" w14:textId="77777777" w:rsidTr="007740C2"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E5CB6" w14:textId="77777777" w:rsidR="00414202" w:rsidRPr="00A97A0F" w:rsidRDefault="00414202" w:rsidP="001B0C48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0F">
              <w:rPr>
                <w:rFonts w:ascii="Times New Roman" w:hAnsi="Times New Roman" w:cs="Times New Roman"/>
                <w:sz w:val="24"/>
                <w:szCs w:val="24"/>
              </w:rPr>
              <w:t>3 гр.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77E05" w14:textId="77777777" w:rsidR="00414202" w:rsidRPr="00A97A0F" w:rsidRDefault="00414202" w:rsidP="001B0C48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0F">
              <w:rPr>
                <w:rFonts w:ascii="Times New Roman" w:hAnsi="Times New Roman" w:cs="Times New Roman"/>
                <w:sz w:val="24"/>
                <w:szCs w:val="24"/>
              </w:rPr>
              <w:t>61-80 бал.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A5FBA" w14:textId="77777777" w:rsidR="00414202" w:rsidRPr="00A97A0F" w:rsidRDefault="00414202" w:rsidP="001B0C48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0F">
              <w:rPr>
                <w:rFonts w:ascii="Times New Roman" w:hAnsi="Times New Roman" w:cs="Times New Roman"/>
                <w:sz w:val="24"/>
                <w:szCs w:val="24"/>
              </w:rPr>
              <w:t>49-64 бал.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76192" w14:textId="77777777" w:rsidR="00414202" w:rsidRPr="00A97A0F" w:rsidRDefault="00C776B3" w:rsidP="001B0C48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0F">
              <w:rPr>
                <w:rFonts w:ascii="Times New Roman" w:hAnsi="Times New Roman" w:cs="Times New Roman"/>
                <w:sz w:val="24"/>
                <w:szCs w:val="24"/>
              </w:rPr>
              <w:t>43-56</w:t>
            </w:r>
            <w:r w:rsidR="00414202" w:rsidRPr="00A97A0F">
              <w:rPr>
                <w:rFonts w:ascii="Times New Roman" w:hAnsi="Times New Roman" w:cs="Times New Roman"/>
                <w:sz w:val="24"/>
                <w:szCs w:val="24"/>
              </w:rPr>
              <w:t xml:space="preserve"> бал.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719AB" w14:textId="77777777" w:rsidR="00414202" w:rsidRPr="00A97A0F" w:rsidRDefault="00414202" w:rsidP="001B0C48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0F">
              <w:rPr>
                <w:rFonts w:ascii="Times New Roman" w:hAnsi="Times New Roman" w:cs="Times New Roman"/>
                <w:sz w:val="24"/>
                <w:szCs w:val="24"/>
              </w:rPr>
              <w:t>31-40 бал.</w:t>
            </w:r>
          </w:p>
        </w:tc>
      </w:tr>
      <w:tr w:rsidR="00414202" w:rsidRPr="00A97A0F" w14:paraId="6EB4D929" w14:textId="77777777" w:rsidTr="007740C2"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9D64D" w14:textId="77777777" w:rsidR="00414202" w:rsidRPr="00A97A0F" w:rsidRDefault="00414202" w:rsidP="001B0C48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0F">
              <w:rPr>
                <w:rFonts w:ascii="Times New Roman" w:hAnsi="Times New Roman" w:cs="Times New Roman"/>
                <w:sz w:val="24"/>
                <w:szCs w:val="24"/>
              </w:rPr>
              <w:t>4 гр.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F0650" w14:textId="77777777" w:rsidR="00414202" w:rsidRPr="00A97A0F" w:rsidRDefault="00414202" w:rsidP="001B0C48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0F">
              <w:rPr>
                <w:rFonts w:ascii="Times New Roman" w:hAnsi="Times New Roman" w:cs="Times New Roman"/>
                <w:sz w:val="24"/>
                <w:szCs w:val="24"/>
              </w:rPr>
              <w:t>81-100бал.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209B2" w14:textId="77777777" w:rsidR="00414202" w:rsidRPr="00A97A0F" w:rsidRDefault="00414202" w:rsidP="001B0C48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0F">
              <w:rPr>
                <w:rFonts w:ascii="Times New Roman" w:hAnsi="Times New Roman" w:cs="Times New Roman"/>
                <w:sz w:val="24"/>
                <w:szCs w:val="24"/>
              </w:rPr>
              <w:t>65-80 бал.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ADB4F" w14:textId="77777777" w:rsidR="00414202" w:rsidRPr="00A97A0F" w:rsidRDefault="00C776B3" w:rsidP="001B0C48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0F">
              <w:rPr>
                <w:rFonts w:ascii="Times New Roman" w:hAnsi="Times New Roman" w:cs="Times New Roman"/>
                <w:sz w:val="24"/>
                <w:szCs w:val="24"/>
              </w:rPr>
              <w:t>57-70</w:t>
            </w:r>
            <w:r w:rsidR="00414202" w:rsidRPr="00A97A0F">
              <w:rPr>
                <w:rFonts w:ascii="Times New Roman" w:hAnsi="Times New Roman" w:cs="Times New Roman"/>
                <w:sz w:val="24"/>
                <w:szCs w:val="24"/>
              </w:rPr>
              <w:t xml:space="preserve"> бал.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C6A40" w14:textId="77777777" w:rsidR="00414202" w:rsidRPr="00A97A0F" w:rsidRDefault="00414202" w:rsidP="001B0C48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0F">
              <w:rPr>
                <w:rFonts w:ascii="Times New Roman" w:hAnsi="Times New Roman" w:cs="Times New Roman"/>
                <w:sz w:val="24"/>
                <w:szCs w:val="24"/>
              </w:rPr>
              <w:t>41-50 бал.</w:t>
            </w:r>
          </w:p>
        </w:tc>
      </w:tr>
    </w:tbl>
    <w:p w14:paraId="2AFBF7C7" w14:textId="77777777" w:rsidR="006F38D5" w:rsidRPr="00A97A0F" w:rsidRDefault="006F38D5" w:rsidP="001B0C48">
      <w:pPr>
        <w:pStyle w:val="a4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A97A0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F5D46C4" w14:textId="44B73BE8" w:rsidR="00BE21DE" w:rsidRPr="00A97A0F" w:rsidRDefault="00BE21DE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A0F">
        <w:rPr>
          <w:rFonts w:ascii="Times New Roman" w:hAnsi="Times New Roman" w:cs="Times New Roman"/>
          <w:sz w:val="24"/>
          <w:szCs w:val="24"/>
        </w:rPr>
        <w:t>Размеры повышающих коэффициентов составляют:</w:t>
      </w:r>
    </w:p>
    <w:p w14:paraId="58708CE4" w14:textId="77777777" w:rsidR="00C776B3" w:rsidRPr="005D5730" w:rsidRDefault="00C776B3" w:rsidP="001B0C48">
      <w:pPr>
        <w:pStyle w:val="a4"/>
        <w:ind w:right="-3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D9EFCD" w14:textId="77777777" w:rsidR="00BE21DE" w:rsidRPr="007475DA" w:rsidRDefault="00BE21DE" w:rsidP="001B0C48">
      <w:pPr>
        <w:pStyle w:val="a4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7475DA">
        <w:rPr>
          <w:rFonts w:ascii="Times New Roman" w:hAnsi="Times New Roman" w:cs="Times New Roman"/>
          <w:sz w:val="24"/>
          <w:szCs w:val="24"/>
        </w:rPr>
        <w:t xml:space="preserve">                 - 1.0       - для 1-ой  группы</w:t>
      </w:r>
    </w:p>
    <w:p w14:paraId="73D177AB" w14:textId="77777777" w:rsidR="00BE21DE" w:rsidRPr="007475DA" w:rsidRDefault="00BE21DE" w:rsidP="001B0C48">
      <w:pPr>
        <w:pStyle w:val="a4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7475DA">
        <w:rPr>
          <w:rFonts w:ascii="Times New Roman" w:hAnsi="Times New Roman" w:cs="Times New Roman"/>
          <w:sz w:val="24"/>
          <w:szCs w:val="24"/>
        </w:rPr>
        <w:t xml:space="preserve">                 - 1.5       - для  2-ой  группы,</w:t>
      </w:r>
    </w:p>
    <w:p w14:paraId="45E8C00D" w14:textId="77777777" w:rsidR="00BE21DE" w:rsidRPr="007475DA" w:rsidRDefault="00BE21DE" w:rsidP="001B0C48">
      <w:pPr>
        <w:pStyle w:val="a4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7475DA">
        <w:rPr>
          <w:rFonts w:ascii="Times New Roman" w:hAnsi="Times New Roman" w:cs="Times New Roman"/>
          <w:sz w:val="24"/>
          <w:szCs w:val="24"/>
        </w:rPr>
        <w:t xml:space="preserve">                 - 2.0       - для 3-ей  группы,</w:t>
      </w:r>
    </w:p>
    <w:p w14:paraId="0D1C7FFA" w14:textId="77777777" w:rsidR="00BE21DE" w:rsidRDefault="00BE21DE" w:rsidP="001B0C48">
      <w:pPr>
        <w:pStyle w:val="a4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7475DA">
        <w:rPr>
          <w:rFonts w:ascii="Times New Roman" w:hAnsi="Times New Roman" w:cs="Times New Roman"/>
          <w:sz w:val="24"/>
          <w:szCs w:val="24"/>
        </w:rPr>
        <w:t xml:space="preserve">                 - 3.0       - для 4-ой группы.</w:t>
      </w:r>
    </w:p>
    <w:p w14:paraId="196657B7" w14:textId="77777777" w:rsidR="0007544F" w:rsidRPr="007475DA" w:rsidRDefault="0007544F" w:rsidP="001B0C48">
      <w:pPr>
        <w:pStyle w:val="a4"/>
        <w:ind w:right="-34"/>
        <w:jc w:val="both"/>
        <w:rPr>
          <w:rFonts w:ascii="Times New Roman" w:hAnsi="Times New Roman" w:cs="Times New Roman"/>
          <w:sz w:val="24"/>
          <w:szCs w:val="24"/>
        </w:rPr>
      </w:pPr>
    </w:p>
    <w:p w14:paraId="063FBC4F" w14:textId="18B2C9F5" w:rsidR="00BE21DE" w:rsidRPr="007475DA" w:rsidRDefault="00BE21DE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DA">
        <w:rPr>
          <w:rFonts w:ascii="Times New Roman" w:hAnsi="Times New Roman" w:cs="Times New Roman"/>
          <w:sz w:val="24"/>
          <w:szCs w:val="24"/>
        </w:rPr>
        <w:t xml:space="preserve">Повторная оценка каждого работника, </w:t>
      </w:r>
      <w:r w:rsidR="007740C2">
        <w:rPr>
          <w:rFonts w:ascii="Times New Roman" w:hAnsi="Times New Roman" w:cs="Times New Roman"/>
          <w:sz w:val="24"/>
          <w:szCs w:val="24"/>
        </w:rPr>
        <w:t>о</w:t>
      </w:r>
      <w:r w:rsidRPr="007475DA">
        <w:rPr>
          <w:rFonts w:ascii="Times New Roman" w:hAnsi="Times New Roman" w:cs="Times New Roman"/>
          <w:sz w:val="24"/>
          <w:szCs w:val="24"/>
        </w:rPr>
        <w:t>тнесенного к группам качества,</w:t>
      </w:r>
      <w:r w:rsidR="007740C2">
        <w:rPr>
          <w:rFonts w:ascii="Times New Roman" w:hAnsi="Times New Roman" w:cs="Times New Roman"/>
          <w:sz w:val="24"/>
          <w:szCs w:val="24"/>
        </w:rPr>
        <w:t xml:space="preserve"> </w:t>
      </w:r>
      <w:r w:rsidRPr="007475DA">
        <w:rPr>
          <w:rFonts w:ascii="Times New Roman" w:hAnsi="Times New Roman" w:cs="Times New Roman"/>
          <w:sz w:val="24"/>
          <w:szCs w:val="24"/>
        </w:rPr>
        <w:t>проводится путем умножения количества набранных баллов на установленный повышающий коэффициент.</w:t>
      </w:r>
    </w:p>
    <w:p w14:paraId="51A3AA45" w14:textId="7A6826DB" w:rsidR="00BE21DE" w:rsidRPr="007475DA" w:rsidRDefault="00BE21DE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DA">
        <w:rPr>
          <w:rFonts w:ascii="Times New Roman" w:hAnsi="Times New Roman" w:cs="Times New Roman"/>
          <w:sz w:val="24"/>
          <w:szCs w:val="24"/>
        </w:rPr>
        <w:t xml:space="preserve"> </w:t>
      </w:r>
      <w:r w:rsidR="007740C2">
        <w:rPr>
          <w:rFonts w:ascii="Times New Roman" w:hAnsi="Times New Roman" w:cs="Times New Roman"/>
          <w:sz w:val="24"/>
          <w:szCs w:val="24"/>
        </w:rPr>
        <w:t>В итоговое к</w:t>
      </w:r>
      <w:r w:rsidRPr="007475DA">
        <w:rPr>
          <w:rFonts w:ascii="Times New Roman" w:hAnsi="Times New Roman" w:cs="Times New Roman"/>
          <w:sz w:val="24"/>
          <w:szCs w:val="24"/>
        </w:rPr>
        <w:t>оличество баллов по учреждению берутся баллы   групп качества с учетом повышающих коэффициентов.</w:t>
      </w:r>
      <w:r w:rsidR="003755DD">
        <w:rPr>
          <w:rFonts w:ascii="Times New Roman" w:hAnsi="Times New Roman" w:cs="Times New Roman"/>
          <w:sz w:val="24"/>
          <w:szCs w:val="24"/>
        </w:rPr>
        <w:t xml:space="preserve"> </w:t>
      </w:r>
      <w:r w:rsidR="006A04F5">
        <w:rPr>
          <w:rFonts w:ascii="Times New Roman" w:hAnsi="Times New Roman" w:cs="Times New Roman"/>
          <w:sz w:val="24"/>
          <w:szCs w:val="24"/>
        </w:rPr>
        <w:t>П</w:t>
      </w:r>
      <w:r w:rsidR="006A04F5" w:rsidRPr="006A04F5">
        <w:rPr>
          <w:rFonts w:ascii="Times New Roman" w:hAnsi="Times New Roman" w:cs="Times New Roman"/>
          <w:sz w:val="24"/>
          <w:szCs w:val="24"/>
        </w:rPr>
        <w:t>о педагогическим работникам после повторной оценки с учетом повышающего коэффициента</w:t>
      </w:r>
      <w:r w:rsidR="006A04F5">
        <w:rPr>
          <w:rFonts w:ascii="Times New Roman" w:hAnsi="Times New Roman" w:cs="Times New Roman"/>
          <w:sz w:val="24"/>
          <w:szCs w:val="24"/>
        </w:rPr>
        <w:t>,</w:t>
      </w:r>
      <w:r w:rsidR="006A04F5" w:rsidRPr="006A04F5">
        <w:rPr>
          <w:rFonts w:ascii="Times New Roman" w:hAnsi="Times New Roman" w:cs="Times New Roman"/>
          <w:sz w:val="24"/>
          <w:szCs w:val="24"/>
        </w:rPr>
        <w:t xml:space="preserve"> итоговое количество не должно превышать 300 баллов, по административно-управленческому персоналу 240 баллов, по учебно-вспомогательному персоналу 210 баллов, по младшему обслуживающему персоналу не более 150 баллов.</w:t>
      </w:r>
    </w:p>
    <w:p w14:paraId="2703A85C" w14:textId="20EB5266" w:rsidR="00BE21DE" w:rsidRPr="007475DA" w:rsidRDefault="00BE21DE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DA">
        <w:rPr>
          <w:rFonts w:ascii="Times New Roman" w:hAnsi="Times New Roman" w:cs="Times New Roman"/>
          <w:sz w:val="24"/>
          <w:szCs w:val="24"/>
        </w:rPr>
        <w:t xml:space="preserve">Расчетный размер премиальных выплат по каждому работнику учреждения определяется с учетом набранного количества баллов после </w:t>
      </w:r>
      <w:r w:rsidR="002E7FA0" w:rsidRPr="007475DA">
        <w:rPr>
          <w:rFonts w:ascii="Times New Roman" w:hAnsi="Times New Roman" w:cs="Times New Roman"/>
          <w:sz w:val="24"/>
          <w:szCs w:val="24"/>
        </w:rPr>
        <w:t>повторной оценки</w:t>
      </w:r>
      <w:r w:rsidR="007740C2">
        <w:rPr>
          <w:rFonts w:ascii="Times New Roman" w:hAnsi="Times New Roman" w:cs="Times New Roman"/>
          <w:sz w:val="24"/>
          <w:szCs w:val="24"/>
        </w:rPr>
        <w:t xml:space="preserve"> </w:t>
      </w:r>
      <w:r w:rsidR="002E7FA0" w:rsidRPr="007475DA">
        <w:rPr>
          <w:rFonts w:ascii="Times New Roman" w:hAnsi="Times New Roman" w:cs="Times New Roman"/>
          <w:sz w:val="24"/>
          <w:szCs w:val="24"/>
        </w:rPr>
        <w:t>(по</w:t>
      </w:r>
      <w:r w:rsidR="007740C2">
        <w:rPr>
          <w:rFonts w:ascii="Times New Roman" w:hAnsi="Times New Roman" w:cs="Times New Roman"/>
          <w:sz w:val="24"/>
          <w:szCs w:val="24"/>
        </w:rPr>
        <w:t xml:space="preserve"> </w:t>
      </w:r>
      <w:r w:rsidR="002E7FA0" w:rsidRPr="007475DA">
        <w:rPr>
          <w:rFonts w:ascii="Times New Roman" w:hAnsi="Times New Roman" w:cs="Times New Roman"/>
          <w:sz w:val="24"/>
          <w:szCs w:val="24"/>
        </w:rPr>
        <w:t>повышающему коэффициенту</w:t>
      </w:r>
      <w:r w:rsidRPr="007475DA">
        <w:rPr>
          <w:rFonts w:ascii="Times New Roman" w:hAnsi="Times New Roman" w:cs="Times New Roman"/>
          <w:sz w:val="24"/>
          <w:szCs w:val="24"/>
        </w:rPr>
        <w:t xml:space="preserve">) и стоимости единицы балла по </w:t>
      </w:r>
      <w:r w:rsidR="007664BE" w:rsidRPr="007475DA">
        <w:rPr>
          <w:rFonts w:ascii="Times New Roman" w:hAnsi="Times New Roman" w:cs="Times New Roman"/>
          <w:sz w:val="24"/>
          <w:szCs w:val="24"/>
        </w:rPr>
        <w:t>категории, к которой относится тот или иной работник</w:t>
      </w:r>
      <w:r w:rsidRPr="007475DA">
        <w:rPr>
          <w:rFonts w:ascii="Times New Roman" w:hAnsi="Times New Roman" w:cs="Times New Roman"/>
          <w:sz w:val="24"/>
          <w:szCs w:val="24"/>
        </w:rPr>
        <w:t>.</w:t>
      </w:r>
    </w:p>
    <w:p w14:paraId="525EAA23" w14:textId="33D3CD4B" w:rsidR="009870BA" w:rsidRDefault="00BE21DE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Основанием для начисления премиальных выплат является приказ по учреждению, подписанный директором или лицом</w:t>
      </w:r>
      <w:r w:rsidR="007664BE" w:rsidRPr="005D5730">
        <w:rPr>
          <w:rFonts w:ascii="Times New Roman" w:hAnsi="Times New Roman" w:cs="Times New Roman"/>
          <w:sz w:val="24"/>
          <w:szCs w:val="24"/>
        </w:rPr>
        <w:t>,</w:t>
      </w:r>
      <w:r w:rsidRPr="005D5730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обязанности,</w:t>
      </w:r>
      <w:r w:rsidR="001D65B2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 xml:space="preserve">с обязательным приложением расчета стоимости балла по </w:t>
      </w:r>
      <w:r w:rsidR="007664BE" w:rsidRPr="005D5730">
        <w:rPr>
          <w:rFonts w:ascii="Times New Roman" w:hAnsi="Times New Roman" w:cs="Times New Roman"/>
          <w:sz w:val="24"/>
          <w:szCs w:val="24"/>
        </w:rPr>
        <w:t>категории работников.</w:t>
      </w:r>
    </w:p>
    <w:p w14:paraId="06764720" w14:textId="2AFAF99F" w:rsidR="009B74BA" w:rsidRPr="005D5730" w:rsidRDefault="009870BA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lastRenderedPageBreak/>
        <w:t>Установ</w:t>
      </w:r>
      <w:r w:rsidR="009B74BA" w:rsidRPr="005D5730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1D65B2">
        <w:rPr>
          <w:rFonts w:ascii="Times New Roman" w:hAnsi="Times New Roman" w:cs="Times New Roman"/>
          <w:sz w:val="24"/>
          <w:szCs w:val="24"/>
        </w:rPr>
        <w:t>п</w:t>
      </w:r>
      <w:r w:rsidR="009B74BA" w:rsidRPr="005D5730">
        <w:rPr>
          <w:rFonts w:ascii="Times New Roman" w:hAnsi="Times New Roman" w:cs="Times New Roman"/>
          <w:sz w:val="24"/>
          <w:szCs w:val="24"/>
        </w:rPr>
        <w:t>оказателей премиальных выплат</w:t>
      </w:r>
      <w:r w:rsidR="001D65B2">
        <w:rPr>
          <w:rFonts w:ascii="Times New Roman" w:hAnsi="Times New Roman" w:cs="Times New Roman"/>
          <w:sz w:val="24"/>
          <w:szCs w:val="24"/>
        </w:rPr>
        <w:t xml:space="preserve">, не связанных с </w:t>
      </w:r>
      <w:r w:rsidRPr="005D5730">
        <w:rPr>
          <w:rFonts w:ascii="Times New Roman" w:hAnsi="Times New Roman" w:cs="Times New Roman"/>
          <w:sz w:val="24"/>
          <w:szCs w:val="24"/>
        </w:rPr>
        <w:t xml:space="preserve">результативностью труда, находящихся за пределами должностных обязанностей не допускается. </w:t>
      </w:r>
    </w:p>
    <w:p w14:paraId="029338DF" w14:textId="149D5B5C" w:rsidR="00851125" w:rsidRPr="005D5730" w:rsidRDefault="00851125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Показатели премиальных выплат</w:t>
      </w:r>
      <w:r w:rsidR="009870BA" w:rsidRPr="005D5730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1D65B2">
        <w:rPr>
          <w:rFonts w:ascii="Times New Roman" w:hAnsi="Times New Roman" w:cs="Times New Roman"/>
          <w:sz w:val="24"/>
          <w:szCs w:val="24"/>
        </w:rPr>
        <w:t xml:space="preserve"> </w:t>
      </w:r>
      <w:r w:rsidR="009870BA" w:rsidRPr="005D5730">
        <w:rPr>
          <w:rFonts w:ascii="Times New Roman" w:hAnsi="Times New Roman" w:cs="Times New Roman"/>
          <w:sz w:val="24"/>
          <w:szCs w:val="24"/>
        </w:rPr>
        <w:t>быть относительно стабильными</w:t>
      </w:r>
      <w:r w:rsidR="009B74BA"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="009870BA" w:rsidRPr="005D5730">
        <w:rPr>
          <w:rFonts w:ascii="Times New Roman" w:hAnsi="Times New Roman" w:cs="Times New Roman"/>
          <w:sz w:val="24"/>
          <w:szCs w:val="24"/>
        </w:rPr>
        <w:t>в течение учебного года.</w:t>
      </w:r>
      <w:r w:rsidRPr="005D573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4F976DC" w14:textId="69E7F1EE" w:rsidR="009870BA" w:rsidRDefault="00851125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1D65B2">
        <w:rPr>
          <w:rFonts w:ascii="Times New Roman" w:hAnsi="Times New Roman" w:cs="Times New Roman"/>
          <w:sz w:val="24"/>
          <w:szCs w:val="24"/>
        </w:rPr>
        <w:t>п</w:t>
      </w:r>
      <w:r w:rsidRPr="005D5730">
        <w:rPr>
          <w:rFonts w:ascii="Times New Roman" w:hAnsi="Times New Roman" w:cs="Times New Roman"/>
          <w:sz w:val="24"/>
          <w:szCs w:val="24"/>
        </w:rPr>
        <w:t>оказателей допускается после вынесения решения конференции трудового коллектива.</w:t>
      </w:r>
    </w:p>
    <w:p w14:paraId="5151CA70" w14:textId="13EA7DA7" w:rsidR="00523F52" w:rsidRPr="005D5730" w:rsidRDefault="00523F52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стимулирования оцениваются количеством бал</w:t>
      </w:r>
      <w:r w:rsidR="001F1F8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14:paraId="49D00679" w14:textId="2D544F7E" w:rsidR="007C4DEB" w:rsidRPr="005D5730" w:rsidRDefault="007C4DEB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Если у индикатора измерения имеется несколько вариантов уровней достигаемых значений, то каждый вариант должен иметь соответствующую оценку. Наивысший уровень достигнутого значения индикатора имеет максимальную оценку.</w:t>
      </w:r>
    </w:p>
    <w:p w14:paraId="4C953D5A" w14:textId="22D36424" w:rsidR="007C4DEB" w:rsidRPr="005D5730" w:rsidRDefault="007C4DEB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Сумма оценок по индикаторам измерения составляет общую оценку по показателю стимулирования.</w:t>
      </w:r>
    </w:p>
    <w:p w14:paraId="145F8708" w14:textId="5C95AEA9" w:rsidR="007C4DEB" w:rsidRPr="005D5730" w:rsidRDefault="007C4DEB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Сумма оценок по индикаторам измерения, имеющим наивысший уровень достигнутого значения, составляет максимальную оценку по показателю стимулирования.</w:t>
      </w:r>
    </w:p>
    <w:p w14:paraId="2FCBEF83" w14:textId="149546D2" w:rsidR="002263F1" w:rsidRPr="00855D7B" w:rsidRDefault="007C4DEB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Сумма максимальных о</w:t>
      </w:r>
      <w:r w:rsidR="007032E6" w:rsidRPr="005D5730">
        <w:rPr>
          <w:rFonts w:ascii="Times New Roman" w:hAnsi="Times New Roman" w:cs="Times New Roman"/>
          <w:sz w:val="24"/>
          <w:szCs w:val="24"/>
        </w:rPr>
        <w:t>ценок показателей</w:t>
      </w:r>
      <w:r w:rsidRPr="005D5730">
        <w:rPr>
          <w:rFonts w:ascii="Times New Roman" w:hAnsi="Times New Roman" w:cs="Times New Roman"/>
          <w:sz w:val="24"/>
          <w:szCs w:val="24"/>
        </w:rPr>
        <w:t xml:space="preserve"> по виду </w:t>
      </w:r>
      <w:r w:rsidR="007032E6" w:rsidRPr="005D5730">
        <w:rPr>
          <w:rFonts w:ascii="Times New Roman" w:hAnsi="Times New Roman" w:cs="Times New Roman"/>
          <w:sz w:val="24"/>
          <w:szCs w:val="24"/>
        </w:rPr>
        <w:t xml:space="preserve">премиальных </w:t>
      </w:r>
      <w:r w:rsidRPr="005D5730">
        <w:rPr>
          <w:rFonts w:ascii="Times New Roman" w:hAnsi="Times New Roman" w:cs="Times New Roman"/>
          <w:sz w:val="24"/>
          <w:szCs w:val="24"/>
        </w:rPr>
        <w:t>выплат составляет итоговую максимальную оценку рабо</w:t>
      </w:r>
      <w:r w:rsidR="007032E6" w:rsidRPr="005D5730">
        <w:rPr>
          <w:rFonts w:ascii="Times New Roman" w:hAnsi="Times New Roman" w:cs="Times New Roman"/>
          <w:sz w:val="24"/>
          <w:szCs w:val="24"/>
        </w:rPr>
        <w:t>тника</w:t>
      </w:r>
      <w:r w:rsidR="00855D7B">
        <w:rPr>
          <w:rFonts w:ascii="Times New Roman" w:hAnsi="Times New Roman" w:cs="Times New Roman"/>
          <w:sz w:val="24"/>
          <w:szCs w:val="24"/>
        </w:rPr>
        <w:t>.</w:t>
      </w:r>
    </w:p>
    <w:p w14:paraId="3DB03182" w14:textId="53F25D85" w:rsidR="00252C95" w:rsidRPr="007740C2" w:rsidRDefault="00252C95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F52">
        <w:rPr>
          <w:rFonts w:ascii="Times New Roman" w:hAnsi="Times New Roman" w:cs="Times New Roman"/>
          <w:sz w:val="24"/>
          <w:szCs w:val="24"/>
        </w:rPr>
        <w:t>Стоимость балла по виду выплат определяется как частное от планового размера доли стимулирующего фонда, направленного на данную выплату с учетом сложившейся экономии по фонду оплаты труда, распределенной пропорционально видам выплат, и фактически набранного количества баллов всеми работниками учреждения данной категории по данной выплате.</w:t>
      </w:r>
      <w:r w:rsidR="006F41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8158E" w14:textId="787132B3" w:rsidR="0007544F" w:rsidRDefault="00523F52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52C95" w:rsidRPr="00523F52">
        <w:rPr>
          <w:rFonts w:ascii="Times New Roman" w:hAnsi="Times New Roman" w:cs="Times New Roman"/>
          <w:sz w:val="24"/>
          <w:szCs w:val="24"/>
        </w:rPr>
        <w:t>целях более полного и своевременного использования бюджетных сре</w:t>
      </w:r>
      <w:proofErr w:type="gramStart"/>
      <w:r w:rsidR="00252C95" w:rsidRPr="00523F52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="00252C95" w:rsidRPr="00523F52">
        <w:rPr>
          <w:rFonts w:ascii="Times New Roman" w:hAnsi="Times New Roman" w:cs="Times New Roman"/>
          <w:sz w:val="24"/>
          <w:szCs w:val="24"/>
        </w:rPr>
        <w:t xml:space="preserve">ечение расчетного периода (срок, на который устанавливается стимулирующая выплата) может производиться перерасчет стоимости балла премиальных выплат по итогам работы и, соответственно, размера начисленных выплат. </w:t>
      </w:r>
    </w:p>
    <w:p w14:paraId="430DDC12" w14:textId="3BD30501" w:rsidR="00515322" w:rsidRDefault="000C5D8B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D8B">
        <w:rPr>
          <w:rFonts w:ascii="Times New Roman" w:hAnsi="Times New Roman" w:cs="Times New Roman"/>
          <w:sz w:val="24"/>
          <w:szCs w:val="24"/>
        </w:rPr>
        <w:t>Максимально возможное количество баллов у разных категорий педагогических работников учреждения должно быть одинаковым, при этом стоимость балла у каждой категории может быть своя.</w:t>
      </w:r>
    </w:p>
    <w:p w14:paraId="694130B2" w14:textId="77777777" w:rsidR="001D65B2" w:rsidRPr="007740C2" w:rsidRDefault="001D65B2" w:rsidP="001D65B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5C076F5" w14:textId="5BCF14B4" w:rsidR="003E08EF" w:rsidRDefault="00C80B7B" w:rsidP="00BA7C4B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730">
        <w:rPr>
          <w:rFonts w:ascii="Times New Roman" w:hAnsi="Times New Roman" w:cs="Times New Roman"/>
          <w:b/>
          <w:sz w:val="24"/>
          <w:szCs w:val="24"/>
        </w:rPr>
        <w:t xml:space="preserve">Порядок установления </w:t>
      </w:r>
      <w:r w:rsidR="007664BE" w:rsidRPr="005D5730">
        <w:rPr>
          <w:rFonts w:ascii="Times New Roman" w:hAnsi="Times New Roman" w:cs="Times New Roman"/>
          <w:b/>
          <w:sz w:val="24"/>
          <w:szCs w:val="24"/>
        </w:rPr>
        <w:t>стимулирующих</w:t>
      </w:r>
      <w:r w:rsidRPr="005D5730">
        <w:rPr>
          <w:rFonts w:ascii="Times New Roman" w:hAnsi="Times New Roman" w:cs="Times New Roman"/>
          <w:b/>
          <w:sz w:val="24"/>
          <w:szCs w:val="24"/>
        </w:rPr>
        <w:t xml:space="preserve"> выплат </w:t>
      </w:r>
      <w:r w:rsidR="003E08EF" w:rsidRPr="005D5730">
        <w:rPr>
          <w:rFonts w:ascii="Times New Roman" w:hAnsi="Times New Roman" w:cs="Times New Roman"/>
          <w:b/>
          <w:sz w:val="24"/>
          <w:szCs w:val="24"/>
        </w:rPr>
        <w:t>за интенсивность</w:t>
      </w:r>
      <w:r w:rsidRPr="005D5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B95" w:rsidRPr="005D5730">
        <w:rPr>
          <w:rFonts w:ascii="Times New Roman" w:hAnsi="Times New Roman" w:cs="Times New Roman"/>
          <w:b/>
          <w:sz w:val="24"/>
          <w:szCs w:val="24"/>
        </w:rPr>
        <w:t xml:space="preserve">и высокие результаты </w:t>
      </w:r>
      <w:r w:rsidRPr="005D5730">
        <w:rPr>
          <w:rFonts w:ascii="Times New Roman" w:hAnsi="Times New Roman" w:cs="Times New Roman"/>
          <w:b/>
          <w:sz w:val="24"/>
          <w:szCs w:val="24"/>
        </w:rPr>
        <w:t>работы.</w:t>
      </w:r>
    </w:p>
    <w:p w14:paraId="7E25E5D8" w14:textId="7F1F0050" w:rsidR="001D65B2" w:rsidRDefault="00C80B7B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730">
        <w:rPr>
          <w:rFonts w:ascii="Times New Roman" w:hAnsi="Times New Roman" w:cs="Times New Roman"/>
          <w:sz w:val="24"/>
          <w:szCs w:val="24"/>
        </w:rPr>
        <w:t>Стимулирующие выпл</w:t>
      </w:r>
      <w:r w:rsidR="001962B3" w:rsidRPr="005D5730">
        <w:rPr>
          <w:rFonts w:ascii="Times New Roman" w:hAnsi="Times New Roman" w:cs="Times New Roman"/>
          <w:sz w:val="24"/>
          <w:szCs w:val="24"/>
        </w:rPr>
        <w:t>аты за инте</w:t>
      </w:r>
      <w:r w:rsidR="006445FD" w:rsidRPr="005D5730">
        <w:rPr>
          <w:rFonts w:ascii="Times New Roman" w:hAnsi="Times New Roman" w:cs="Times New Roman"/>
          <w:sz w:val="24"/>
          <w:szCs w:val="24"/>
        </w:rPr>
        <w:t xml:space="preserve">нсивность и высокие результаты </w:t>
      </w:r>
      <w:r w:rsidR="00224B68" w:rsidRPr="005D5730">
        <w:rPr>
          <w:rFonts w:ascii="Times New Roman" w:hAnsi="Times New Roman" w:cs="Times New Roman"/>
          <w:sz w:val="24"/>
          <w:szCs w:val="24"/>
        </w:rPr>
        <w:t>ра</w:t>
      </w:r>
      <w:r w:rsidR="006445FD" w:rsidRPr="005D5730">
        <w:rPr>
          <w:rFonts w:ascii="Times New Roman" w:hAnsi="Times New Roman" w:cs="Times New Roman"/>
          <w:sz w:val="24"/>
          <w:szCs w:val="24"/>
        </w:rPr>
        <w:t xml:space="preserve">боты </w:t>
      </w:r>
      <w:r w:rsidR="008E528E">
        <w:rPr>
          <w:rFonts w:ascii="Times New Roman" w:hAnsi="Times New Roman" w:cs="Times New Roman"/>
          <w:sz w:val="24"/>
          <w:szCs w:val="24"/>
        </w:rPr>
        <w:t>назначаются</w:t>
      </w:r>
      <w:r w:rsidR="00223707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8E528E">
        <w:rPr>
          <w:rFonts w:ascii="Times New Roman" w:hAnsi="Times New Roman" w:cs="Times New Roman"/>
          <w:sz w:val="24"/>
          <w:szCs w:val="24"/>
        </w:rPr>
        <w:t xml:space="preserve"> приказом руководителя </w:t>
      </w:r>
      <w:r w:rsidR="008E528E" w:rsidRPr="00E01CAE">
        <w:rPr>
          <w:rFonts w:ascii="Times New Roman" w:hAnsi="Times New Roman" w:cs="Times New Roman"/>
          <w:sz w:val="24"/>
          <w:szCs w:val="24"/>
        </w:rPr>
        <w:t xml:space="preserve">учреждения в пределах фонда  стимулирования   на  основании  данного  Положения  с  учетом  значимости, </w:t>
      </w:r>
      <w:r w:rsidR="007445A4">
        <w:rPr>
          <w:rFonts w:ascii="Times New Roman" w:hAnsi="Times New Roman" w:cs="Times New Roman"/>
          <w:sz w:val="24"/>
          <w:szCs w:val="24"/>
        </w:rPr>
        <w:t>уровня, качества, объема</w:t>
      </w:r>
      <w:r w:rsidR="008E528E" w:rsidRPr="00E01CAE">
        <w:rPr>
          <w:rFonts w:ascii="Times New Roman" w:hAnsi="Times New Roman" w:cs="Times New Roman"/>
          <w:sz w:val="24"/>
          <w:szCs w:val="24"/>
        </w:rPr>
        <w:t xml:space="preserve"> и  результативност</w:t>
      </w:r>
      <w:r w:rsidR="007445A4">
        <w:rPr>
          <w:rFonts w:ascii="Times New Roman" w:hAnsi="Times New Roman" w:cs="Times New Roman"/>
          <w:sz w:val="24"/>
          <w:szCs w:val="24"/>
        </w:rPr>
        <w:t>и по ходатайству руководителя структурного</w:t>
      </w:r>
      <w:r w:rsidR="008E528E" w:rsidRPr="00E01CAE">
        <w:rPr>
          <w:rFonts w:ascii="Times New Roman" w:hAnsi="Times New Roman" w:cs="Times New Roman"/>
          <w:sz w:val="24"/>
          <w:szCs w:val="24"/>
        </w:rPr>
        <w:t xml:space="preserve"> подразделения, службы</w:t>
      </w:r>
      <w:r w:rsidR="005B4D37">
        <w:rPr>
          <w:rFonts w:ascii="Times New Roman" w:hAnsi="Times New Roman" w:cs="Times New Roman"/>
          <w:sz w:val="24"/>
          <w:szCs w:val="24"/>
        </w:rPr>
        <w:t xml:space="preserve">, комиссии, согласованного </w:t>
      </w:r>
      <w:r w:rsidR="005B4D37" w:rsidRPr="001D65B2">
        <w:rPr>
          <w:rFonts w:ascii="Times New Roman" w:hAnsi="Times New Roman" w:cs="Times New Roman"/>
          <w:sz w:val="24"/>
          <w:szCs w:val="24"/>
        </w:rPr>
        <w:t xml:space="preserve">с </w:t>
      </w:r>
      <w:r w:rsidR="008E528E" w:rsidRPr="001D65B2">
        <w:rPr>
          <w:rFonts w:ascii="Times New Roman" w:hAnsi="Times New Roman" w:cs="Times New Roman"/>
          <w:sz w:val="24"/>
          <w:szCs w:val="24"/>
        </w:rPr>
        <w:t xml:space="preserve"> про</w:t>
      </w:r>
      <w:r w:rsidR="005B4D37" w:rsidRPr="001D65B2">
        <w:rPr>
          <w:rFonts w:ascii="Times New Roman" w:hAnsi="Times New Roman" w:cs="Times New Roman"/>
          <w:sz w:val="24"/>
          <w:szCs w:val="24"/>
        </w:rPr>
        <w:t>фсоюзным  комитетом</w:t>
      </w:r>
      <w:r w:rsidR="005B4D37">
        <w:rPr>
          <w:rFonts w:ascii="Times New Roman" w:hAnsi="Times New Roman" w:cs="Times New Roman"/>
          <w:sz w:val="24"/>
          <w:szCs w:val="24"/>
        </w:rPr>
        <w:t xml:space="preserve"> </w:t>
      </w:r>
      <w:r w:rsidR="006F415E">
        <w:rPr>
          <w:rFonts w:ascii="Times New Roman" w:hAnsi="Times New Roman" w:cs="Times New Roman"/>
          <w:sz w:val="24"/>
          <w:szCs w:val="24"/>
        </w:rPr>
        <w:t>учреждения</w:t>
      </w:r>
      <w:r w:rsidR="002C1810">
        <w:rPr>
          <w:rFonts w:ascii="Times New Roman" w:hAnsi="Times New Roman" w:cs="Times New Roman"/>
          <w:sz w:val="24"/>
          <w:szCs w:val="24"/>
        </w:rPr>
        <w:t xml:space="preserve">, </w:t>
      </w:r>
      <w:r w:rsidR="006F415E" w:rsidRPr="001D65B2">
        <w:rPr>
          <w:rFonts w:ascii="Times New Roman" w:hAnsi="Times New Roman" w:cs="Times New Roman"/>
          <w:sz w:val="24"/>
          <w:szCs w:val="24"/>
        </w:rPr>
        <w:t xml:space="preserve">по следующим должностям работников: </w:t>
      </w:r>
      <w:r w:rsidR="001D65B2" w:rsidRPr="001D65B2">
        <w:rPr>
          <w:rFonts w:ascii="Times New Roman" w:hAnsi="Times New Roman" w:cs="Times New Roman"/>
          <w:sz w:val="24"/>
          <w:szCs w:val="24"/>
        </w:rPr>
        <w:t>заместитель директора по АХЧ, заместитель директора по БЖ, заместитель директора по ВР, заместитель директора по</w:t>
      </w:r>
      <w:proofErr w:type="gramEnd"/>
      <w:r w:rsidR="001D65B2" w:rsidRPr="001D65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65B2" w:rsidRPr="001D65B2">
        <w:rPr>
          <w:rFonts w:ascii="Times New Roman" w:hAnsi="Times New Roman" w:cs="Times New Roman"/>
          <w:sz w:val="24"/>
          <w:szCs w:val="24"/>
        </w:rPr>
        <w:t>УВР, заместитель директора по загородной даче, заместитель директора по лечебно-оздоровительной работе, заместитель директора по НМР,</w:t>
      </w:r>
      <w:r w:rsidR="001D65B2">
        <w:rPr>
          <w:rFonts w:ascii="Times New Roman" w:hAnsi="Times New Roman" w:cs="Times New Roman"/>
          <w:sz w:val="24"/>
          <w:szCs w:val="24"/>
        </w:rPr>
        <w:t xml:space="preserve"> учителя,</w:t>
      </w:r>
      <w:r w:rsidR="001D65B2" w:rsidRPr="005D5730">
        <w:rPr>
          <w:rFonts w:ascii="Times New Roman" w:hAnsi="Times New Roman" w:cs="Times New Roman"/>
          <w:sz w:val="24"/>
          <w:szCs w:val="24"/>
        </w:rPr>
        <w:t xml:space="preserve"> воспитатели</w:t>
      </w:r>
      <w:r w:rsidR="001D65B2">
        <w:rPr>
          <w:rFonts w:ascii="Times New Roman" w:hAnsi="Times New Roman" w:cs="Times New Roman"/>
          <w:sz w:val="24"/>
          <w:szCs w:val="24"/>
        </w:rPr>
        <w:t xml:space="preserve"> дошкольного отделения</w:t>
      </w:r>
      <w:r w:rsidR="001D65B2" w:rsidRPr="005D5730">
        <w:rPr>
          <w:rFonts w:ascii="Times New Roman" w:hAnsi="Times New Roman" w:cs="Times New Roman"/>
          <w:sz w:val="24"/>
          <w:szCs w:val="24"/>
        </w:rPr>
        <w:t xml:space="preserve">, </w:t>
      </w:r>
      <w:r w:rsidR="001D65B2">
        <w:rPr>
          <w:rFonts w:ascii="Times New Roman" w:hAnsi="Times New Roman" w:cs="Times New Roman"/>
          <w:sz w:val="24"/>
          <w:szCs w:val="24"/>
        </w:rPr>
        <w:t>воспитатели приемно-карантинного отделения, воспитатели школьного отделения,</w:t>
      </w:r>
      <w:r w:rsidR="001D65B2" w:rsidRPr="001D65B2">
        <w:rPr>
          <w:rFonts w:ascii="Times New Roman" w:hAnsi="Times New Roman" w:cs="Times New Roman"/>
          <w:sz w:val="24"/>
          <w:szCs w:val="24"/>
        </w:rPr>
        <w:t xml:space="preserve"> </w:t>
      </w:r>
      <w:r w:rsidR="001D65B2" w:rsidRPr="00A26C7C">
        <w:rPr>
          <w:rFonts w:ascii="Times New Roman" w:hAnsi="Times New Roman" w:cs="Times New Roman"/>
          <w:sz w:val="24"/>
          <w:szCs w:val="24"/>
        </w:rPr>
        <w:t>старшие воспитатели</w:t>
      </w:r>
      <w:r w:rsidR="001D65B2">
        <w:rPr>
          <w:rFonts w:ascii="Times New Roman" w:hAnsi="Times New Roman" w:cs="Times New Roman"/>
          <w:sz w:val="24"/>
          <w:szCs w:val="24"/>
        </w:rPr>
        <w:t xml:space="preserve">, воспитатели центра ПВ и ПС, </w:t>
      </w:r>
      <w:r w:rsidR="001D65B2" w:rsidRPr="005D5730">
        <w:rPr>
          <w:rFonts w:ascii="Times New Roman" w:hAnsi="Times New Roman" w:cs="Times New Roman"/>
          <w:sz w:val="24"/>
          <w:szCs w:val="24"/>
        </w:rPr>
        <w:t>учителя-логопеды, педагоги-психологи, социальные педагоги,</w:t>
      </w:r>
      <w:r w:rsidR="001D65B2">
        <w:rPr>
          <w:rFonts w:ascii="Times New Roman" w:hAnsi="Times New Roman" w:cs="Times New Roman"/>
          <w:sz w:val="24"/>
          <w:szCs w:val="24"/>
        </w:rPr>
        <w:t xml:space="preserve"> педагоги-психологи и социальные педагоги</w:t>
      </w:r>
      <w:r w:rsidR="001D65B2" w:rsidRPr="00C00F1C">
        <w:rPr>
          <w:rFonts w:ascii="Times New Roman" w:hAnsi="Times New Roman" w:cs="Times New Roman"/>
          <w:sz w:val="24"/>
          <w:szCs w:val="24"/>
        </w:rPr>
        <w:t xml:space="preserve"> </w:t>
      </w:r>
      <w:r w:rsidR="001D65B2">
        <w:rPr>
          <w:rFonts w:ascii="Times New Roman" w:hAnsi="Times New Roman" w:cs="Times New Roman"/>
          <w:sz w:val="24"/>
          <w:szCs w:val="24"/>
        </w:rPr>
        <w:t xml:space="preserve">приемно-карантинного отделения, педагоги-психологи и социальные педагоги центра ПВ и ПС, </w:t>
      </w:r>
      <w:r w:rsidR="001D65B2" w:rsidRPr="005D5730">
        <w:rPr>
          <w:rFonts w:ascii="Times New Roman" w:hAnsi="Times New Roman" w:cs="Times New Roman"/>
          <w:sz w:val="24"/>
          <w:szCs w:val="24"/>
        </w:rPr>
        <w:t>педагоги дополнительного образования, педагоги-организаторы,</w:t>
      </w:r>
      <w:r w:rsidR="001D65B2">
        <w:rPr>
          <w:rFonts w:ascii="Times New Roman" w:hAnsi="Times New Roman" w:cs="Times New Roman"/>
          <w:sz w:val="24"/>
          <w:szCs w:val="24"/>
        </w:rPr>
        <w:t xml:space="preserve"> преподаватели</w:t>
      </w:r>
      <w:r w:rsidR="001D65B2" w:rsidRPr="005D5730">
        <w:rPr>
          <w:rFonts w:ascii="Times New Roman" w:hAnsi="Times New Roman" w:cs="Times New Roman"/>
          <w:sz w:val="24"/>
          <w:szCs w:val="24"/>
        </w:rPr>
        <w:t>-организатор</w:t>
      </w:r>
      <w:r w:rsidR="001D65B2">
        <w:rPr>
          <w:rFonts w:ascii="Times New Roman" w:hAnsi="Times New Roman" w:cs="Times New Roman"/>
          <w:sz w:val="24"/>
          <w:szCs w:val="24"/>
        </w:rPr>
        <w:t>ы</w:t>
      </w:r>
      <w:r w:rsidR="001D65B2" w:rsidRPr="005D5730">
        <w:rPr>
          <w:rFonts w:ascii="Times New Roman" w:hAnsi="Times New Roman" w:cs="Times New Roman"/>
          <w:sz w:val="24"/>
          <w:szCs w:val="24"/>
        </w:rPr>
        <w:t xml:space="preserve"> ОБЖ, музыкальные руководители, инструктор</w:t>
      </w:r>
      <w:r w:rsidR="001D65B2">
        <w:rPr>
          <w:rFonts w:ascii="Times New Roman" w:hAnsi="Times New Roman" w:cs="Times New Roman"/>
          <w:sz w:val="24"/>
          <w:szCs w:val="24"/>
        </w:rPr>
        <w:t xml:space="preserve">ы </w:t>
      </w:r>
      <w:r w:rsidR="001D65B2" w:rsidRPr="005D573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D65B2" w:rsidRPr="005D57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65B2" w:rsidRPr="005D5730">
        <w:rPr>
          <w:rFonts w:ascii="Times New Roman" w:hAnsi="Times New Roman" w:cs="Times New Roman"/>
          <w:sz w:val="24"/>
          <w:szCs w:val="24"/>
        </w:rPr>
        <w:t>физической культуре, педагог</w:t>
      </w:r>
      <w:r w:rsidR="001D65B2">
        <w:rPr>
          <w:rFonts w:ascii="Times New Roman" w:hAnsi="Times New Roman" w:cs="Times New Roman"/>
          <w:sz w:val="24"/>
          <w:szCs w:val="24"/>
        </w:rPr>
        <w:t>и-библиотекари</w:t>
      </w:r>
      <w:r w:rsidR="001D65B2" w:rsidRPr="005D5730">
        <w:rPr>
          <w:rFonts w:ascii="Times New Roman" w:hAnsi="Times New Roman" w:cs="Times New Roman"/>
          <w:sz w:val="24"/>
          <w:szCs w:val="24"/>
        </w:rPr>
        <w:t xml:space="preserve">, инструкторы по </w:t>
      </w:r>
      <w:r w:rsidR="001D65B2">
        <w:rPr>
          <w:rFonts w:ascii="Times New Roman" w:hAnsi="Times New Roman" w:cs="Times New Roman"/>
          <w:sz w:val="24"/>
          <w:szCs w:val="24"/>
        </w:rPr>
        <w:t xml:space="preserve">труду, </w:t>
      </w:r>
      <w:r w:rsidR="001D65B2" w:rsidRPr="005D5730">
        <w:rPr>
          <w:rFonts w:ascii="Times New Roman" w:hAnsi="Times New Roman" w:cs="Times New Roman"/>
          <w:sz w:val="24"/>
          <w:szCs w:val="24"/>
        </w:rPr>
        <w:t>врачи-педиатры, врачи-специалисты,</w:t>
      </w:r>
      <w:r w:rsidR="001D65B2">
        <w:rPr>
          <w:rFonts w:ascii="Times New Roman" w:hAnsi="Times New Roman" w:cs="Times New Roman"/>
          <w:sz w:val="24"/>
          <w:szCs w:val="24"/>
        </w:rPr>
        <w:t xml:space="preserve"> зубные</w:t>
      </w:r>
      <w:r w:rsidR="001D65B2" w:rsidRPr="005D5730">
        <w:rPr>
          <w:rFonts w:ascii="Times New Roman" w:hAnsi="Times New Roman" w:cs="Times New Roman"/>
          <w:sz w:val="24"/>
          <w:szCs w:val="24"/>
        </w:rPr>
        <w:t xml:space="preserve"> врач</w:t>
      </w:r>
      <w:r w:rsidR="001D65B2">
        <w:rPr>
          <w:rFonts w:ascii="Times New Roman" w:hAnsi="Times New Roman" w:cs="Times New Roman"/>
          <w:sz w:val="24"/>
          <w:szCs w:val="24"/>
        </w:rPr>
        <w:t>и</w:t>
      </w:r>
      <w:r w:rsidR="001D65B2" w:rsidRPr="005D5730">
        <w:rPr>
          <w:rFonts w:ascii="Times New Roman" w:hAnsi="Times New Roman" w:cs="Times New Roman"/>
          <w:sz w:val="24"/>
          <w:szCs w:val="24"/>
        </w:rPr>
        <w:t>,  фельдшер</w:t>
      </w:r>
      <w:r w:rsidR="001D65B2">
        <w:rPr>
          <w:rFonts w:ascii="Times New Roman" w:hAnsi="Times New Roman" w:cs="Times New Roman"/>
          <w:sz w:val="24"/>
          <w:szCs w:val="24"/>
        </w:rPr>
        <w:t>ы</w:t>
      </w:r>
      <w:r w:rsidR="001D65B2" w:rsidRPr="005D5730">
        <w:rPr>
          <w:rFonts w:ascii="Times New Roman" w:hAnsi="Times New Roman" w:cs="Times New Roman"/>
          <w:sz w:val="24"/>
          <w:szCs w:val="24"/>
        </w:rPr>
        <w:t xml:space="preserve">, </w:t>
      </w:r>
      <w:r w:rsidR="001D65B2">
        <w:rPr>
          <w:rFonts w:ascii="Times New Roman" w:hAnsi="Times New Roman" w:cs="Times New Roman"/>
          <w:sz w:val="24"/>
          <w:szCs w:val="24"/>
        </w:rPr>
        <w:t xml:space="preserve">клинические лаборанты, </w:t>
      </w:r>
      <w:r w:rsidR="001D65B2" w:rsidRPr="005D5730">
        <w:rPr>
          <w:rFonts w:ascii="Times New Roman" w:hAnsi="Times New Roman" w:cs="Times New Roman"/>
          <w:sz w:val="24"/>
          <w:szCs w:val="24"/>
        </w:rPr>
        <w:t xml:space="preserve">старшие </w:t>
      </w:r>
      <w:r w:rsidR="001D65B2">
        <w:rPr>
          <w:rFonts w:ascii="Times New Roman" w:hAnsi="Times New Roman" w:cs="Times New Roman"/>
          <w:sz w:val="24"/>
          <w:szCs w:val="24"/>
        </w:rPr>
        <w:t>м</w:t>
      </w:r>
      <w:r w:rsidR="001D65B2" w:rsidRPr="005D5730">
        <w:rPr>
          <w:rFonts w:ascii="Times New Roman" w:hAnsi="Times New Roman" w:cs="Times New Roman"/>
          <w:sz w:val="24"/>
          <w:szCs w:val="24"/>
        </w:rPr>
        <w:t xml:space="preserve">едицинские сестры, </w:t>
      </w:r>
      <w:r w:rsidR="001D65B2">
        <w:rPr>
          <w:rFonts w:ascii="Times New Roman" w:hAnsi="Times New Roman" w:cs="Times New Roman"/>
          <w:sz w:val="24"/>
          <w:szCs w:val="24"/>
        </w:rPr>
        <w:t>медицинские сестры, медицинские</w:t>
      </w:r>
      <w:r w:rsidR="001D65B2" w:rsidRPr="005D5730">
        <w:rPr>
          <w:rFonts w:ascii="Times New Roman" w:hAnsi="Times New Roman" w:cs="Times New Roman"/>
          <w:sz w:val="24"/>
          <w:szCs w:val="24"/>
        </w:rPr>
        <w:t xml:space="preserve"> сестр</w:t>
      </w:r>
      <w:r w:rsidR="001D65B2">
        <w:rPr>
          <w:rFonts w:ascii="Times New Roman" w:hAnsi="Times New Roman" w:cs="Times New Roman"/>
          <w:sz w:val="24"/>
          <w:szCs w:val="24"/>
        </w:rPr>
        <w:t>ы диетические, медицинские сестры по массажу, медицинские сестры процедурные, медицинские сестры</w:t>
      </w:r>
      <w:r w:rsidR="001D65B2" w:rsidRPr="005D5730">
        <w:rPr>
          <w:rFonts w:ascii="Times New Roman" w:hAnsi="Times New Roman" w:cs="Times New Roman"/>
          <w:sz w:val="24"/>
          <w:szCs w:val="24"/>
        </w:rPr>
        <w:t xml:space="preserve"> по физиотерапии, </w:t>
      </w:r>
      <w:r w:rsidR="001D65B2" w:rsidRPr="005D5730">
        <w:rPr>
          <w:rFonts w:ascii="Times New Roman" w:hAnsi="Times New Roman" w:cs="Times New Roman"/>
          <w:sz w:val="24"/>
          <w:szCs w:val="24"/>
        </w:rPr>
        <w:lastRenderedPageBreak/>
        <w:t>инструктор</w:t>
      </w:r>
      <w:r w:rsidR="001D65B2">
        <w:rPr>
          <w:rFonts w:ascii="Times New Roman" w:hAnsi="Times New Roman" w:cs="Times New Roman"/>
          <w:sz w:val="24"/>
          <w:szCs w:val="24"/>
        </w:rPr>
        <w:t>ы</w:t>
      </w:r>
      <w:r w:rsidR="001D65B2" w:rsidRPr="005D5730">
        <w:rPr>
          <w:rFonts w:ascii="Times New Roman" w:hAnsi="Times New Roman" w:cs="Times New Roman"/>
          <w:sz w:val="24"/>
          <w:szCs w:val="24"/>
        </w:rPr>
        <w:t xml:space="preserve"> по лечебной физкультуре, </w:t>
      </w:r>
      <w:r w:rsidR="001D65B2">
        <w:rPr>
          <w:rFonts w:ascii="Times New Roman" w:hAnsi="Times New Roman" w:cs="Times New Roman"/>
          <w:sz w:val="24"/>
          <w:szCs w:val="24"/>
        </w:rPr>
        <w:t>младшие</w:t>
      </w:r>
      <w:r w:rsidR="001D65B2" w:rsidRPr="005D5730">
        <w:rPr>
          <w:rFonts w:ascii="Times New Roman" w:hAnsi="Times New Roman" w:cs="Times New Roman"/>
          <w:sz w:val="24"/>
          <w:szCs w:val="24"/>
        </w:rPr>
        <w:t xml:space="preserve"> воспита</w:t>
      </w:r>
      <w:r w:rsidR="001D65B2">
        <w:rPr>
          <w:rFonts w:ascii="Times New Roman" w:hAnsi="Times New Roman" w:cs="Times New Roman"/>
          <w:sz w:val="24"/>
          <w:szCs w:val="24"/>
        </w:rPr>
        <w:t>тели</w:t>
      </w:r>
      <w:r w:rsidR="001D65B2" w:rsidRPr="005D5730">
        <w:rPr>
          <w:rFonts w:ascii="Times New Roman" w:hAnsi="Times New Roman" w:cs="Times New Roman"/>
          <w:sz w:val="24"/>
          <w:szCs w:val="24"/>
        </w:rPr>
        <w:t>,</w:t>
      </w:r>
      <w:r w:rsidR="001D65B2">
        <w:rPr>
          <w:rFonts w:ascii="Times New Roman" w:hAnsi="Times New Roman" w:cs="Times New Roman"/>
          <w:sz w:val="24"/>
          <w:szCs w:val="24"/>
        </w:rPr>
        <w:t xml:space="preserve"> </w:t>
      </w:r>
      <w:r w:rsidR="001D65B2" w:rsidRPr="005D5730">
        <w:rPr>
          <w:rFonts w:ascii="Times New Roman" w:hAnsi="Times New Roman" w:cs="Times New Roman"/>
          <w:sz w:val="24"/>
          <w:szCs w:val="24"/>
        </w:rPr>
        <w:t xml:space="preserve">лаборанты, </w:t>
      </w:r>
      <w:proofErr w:type="spellStart"/>
      <w:r w:rsidR="001D65B2" w:rsidRPr="005D5730">
        <w:rPr>
          <w:rFonts w:ascii="Times New Roman" w:hAnsi="Times New Roman" w:cs="Times New Roman"/>
          <w:sz w:val="24"/>
          <w:szCs w:val="24"/>
        </w:rPr>
        <w:t>документовед</w:t>
      </w:r>
      <w:r w:rsidR="001D65B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D65B2">
        <w:rPr>
          <w:rFonts w:ascii="Times New Roman" w:hAnsi="Times New Roman" w:cs="Times New Roman"/>
          <w:sz w:val="24"/>
          <w:szCs w:val="24"/>
        </w:rPr>
        <w:t>, секретари-машинистки</w:t>
      </w:r>
      <w:r w:rsidR="001D65B2" w:rsidRPr="005D5730">
        <w:rPr>
          <w:rFonts w:ascii="Times New Roman" w:hAnsi="Times New Roman" w:cs="Times New Roman"/>
          <w:sz w:val="24"/>
          <w:szCs w:val="24"/>
        </w:rPr>
        <w:t>, специалист</w:t>
      </w:r>
      <w:r w:rsidR="001D65B2">
        <w:rPr>
          <w:rFonts w:ascii="Times New Roman" w:hAnsi="Times New Roman" w:cs="Times New Roman"/>
          <w:sz w:val="24"/>
          <w:szCs w:val="24"/>
        </w:rPr>
        <w:t>ы</w:t>
      </w:r>
      <w:r w:rsidR="001D65B2" w:rsidRPr="005D5730">
        <w:rPr>
          <w:rFonts w:ascii="Times New Roman" w:hAnsi="Times New Roman" w:cs="Times New Roman"/>
          <w:sz w:val="24"/>
          <w:szCs w:val="24"/>
        </w:rPr>
        <w:t xml:space="preserve"> по кадрам, юрисконсульт</w:t>
      </w:r>
      <w:r w:rsidR="001D65B2">
        <w:rPr>
          <w:rFonts w:ascii="Times New Roman" w:hAnsi="Times New Roman" w:cs="Times New Roman"/>
          <w:sz w:val="24"/>
          <w:szCs w:val="24"/>
        </w:rPr>
        <w:t xml:space="preserve">ы, </w:t>
      </w:r>
      <w:r w:rsidR="001D65B2" w:rsidRPr="005D5730">
        <w:rPr>
          <w:rFonts w:ascii="Times New Roman" w:hAnsi="Times New Roman" w:cs="Times New Roman"/>
          <w:sz w:val="24"/>
          <w:szCs w:val="24"/>
        </w:rPr>
        <w:t>экономист</w:t>
      </w:r>
      <w:r w:rsidR="001D65B2">
        <w:rPr>
          <w:rFonts w:ascii="Times New Roman" w:hAnsi="Times New Roman" w:cs="Times New Roman"/>
          <w:sz w:val="24"/>
          <w:szCs w:val="24"/>
        </w:rPr>
        <w:t>ы</w:t>
      </w:r>
      <w:r w:rsidR="001D65B2" w:rsidRPr="005D5730">
        <w:rPr>
          <w:rFonts w:ascii="Times New Roman" w:hAnsi="Times New Roman" w:cs="Times New Roman"/>
          <w:sz w:val="24"/>
          <w:szCs w:val="24"/>
        </w:rPr>
        <w:t>, бухгалтер</w:t>
      </w:r>
      <w:r w:rsidR="001D65B2">
        <w:rPr>
          <w:rFonts w:ascii="Times New Roman" w:hAnsi="Times New Roman" w:cs="Times New Roman"/>
          <w:sz w:val="24"/>
          <w:szCs w:val="24"/>
        </w:rPr>
        <w:t xml:space="preserve">ы, специалисты по закупкам, заведующие складом, заведующие </w:t>
      </w:r>
      <w:r w:rsidR="001D65B2" w:rsidRPr="005D5730">
        <w:rPr>
          <w:rFonts w:ascii="Times New Roman" w:hAnsi="Times New Roman" w:cs="Times New Roman"/>
          <w:sz w:val="24"/>
          <w:szCs w:val="24"/>
        </w:rPr>
        <w:t>хозяйством (в загородных оздоровительных центрах), инженер</w:t>
      </w:r>
      <w:r w:rsidR="001D65B2">
        <w:rPr>
          <w:rFonts w:ascii="Times New Roman" w:hAnsi="Times New Roman" w:cs="Times New Roman"/>
          <w:sz w:val="24"/>
          <w:szCs w:val="24"/>
        </w:rPr>
        <w:t>ы</w:t>
      </w:r>
      <w:r w:rsidR="001D65B2" w:rsidRPr="005D5730">
        <w:rPr>
          <w:rFonts w:ascii="Times New Roman" w:hAnsi="Times New Roman" w:cs="Times New Roman"/>
          <w:sz w:val="24"/>
          <w:szCs w:val="24"/>
        </w:rPr>
        <w:t>-программист</w:t>
      </w:r>
      <w:r w:rsidR="001D65B2">
        <w:rPr>
          <w:rFonts w:ascii="Times New Roman" w:hAnsi="Times New Roman" w:cs="Times New Roman"/>
          <w:sz w:val="24"/>
          <w:szCs w:val="24"/>
        </w:rPr>
        <w:t>ы</w:t>
      </w:r>
      <w:r w:rsidR="001D65B2" w:rsidRPr="005D5730">
        <w:rPr>
          <w:rFonts w:ascii="Times New Roman" w:hAnsi="Times New Roman" w:cs="Times New Roman"/>
          <w:sz w:val="24"/>
          <w:szCs w:val="24"/>
        </w:rPr>
        <w:t xml:space="preserve">, </w:t>
      </w:r>
      <w:r w:rsidR="001D65B2">
        <w:rPr>
          <w:rFonts w:ascii="Times New Roman" w:hAnsi="Times New Roman" w:cs="Times New Roman"/>
          <w:sz w:val="24"/>
          <w:szCs w:val="24"/>
        </w:rPr>
        <w:t>специалисты</w:t>
      </w:r>
      <w:proofErr w:type="gramEnd"/>
      <w:r w:rsidR="001D65B2" w:rsidRPr="005D57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65B2" w:rsidRPr="005D5730">
        <w:rPr>
          <w:rFonts w:ascii="Times New Roman" w:hAnsi="Times New Roman" w:cs="Times New Roman"/>
          <w:sz w:val="24"/>
          <w:szCs w:val="24"/>
        </w:rPr>
        <w:t>по</w:t>
      </w:r>
      <w:r w:rsidR="001D65B2">
        <w:rPr>
          <w:rFonts w:ascii="Times New Roman" w:hAnsi="Times New Roman" w:cs="Times New Roman"/>
          <w:sz w:val="24"/>
          <w:szCs w:val="24"/>
        </w:rPr>
        <w:t xml:space="preserve"> </w:t>
      </w:r>
      <w:r w:rsidR="001D65B2" w:rsidRPr="005D5730">
        <w:rPr>
          <w:rFonts w:ascii="Times New Roman" w:hAnsi="Times New Roman" w:cs="Times New Roman"/>
          <w:sz w:val="24"/>
          <w:szCs w:val="24"/>
        </w:rPr>
        <w:t>ох</w:t>
      </w:r>
      <w:r w:rsidR="001D65B2">
        <w:rPr>
          <w:rFonts w:ascii="Times New Roman" w:hAnsi="Times New Roman" w:cs="Times New Roman"/>
          <w:sz w:val="24"/>
          <w:szCs w:val="24"/>
        </w:rPr>
        <w:t xml:space="preserve">ране труда, </w:t>
      </w:r>
      <w:r w:rsidR="001D65B2" w:rsidRPr="005D5730">
        <w:rPr>
          <w:rFonts w:ascii="Times New Roman" w:hAnsi="Times New Roman" w:cs="Times New Roman"/>
          <w:sz w:val="24"/>
          <w:szCs w:val="24"/>
        </w:rPr>
        <w:t>главный бухгалтер, заместитель главного бухгалтера, начальник хозяйственного отдела, заведующая центром ПВ и ПС, заведующая приемно-карантинным отделением, заведующая</w:t>
      </w:r>
      <w:r w:rsidR="001D65B2">
        <w:rPr>
          <w:rFonts w:ascii="Times New Roman" w:hAnsi="Times New Roman" w:cs="Times New Roman"/>
          <w:sz w:val="24"/>
          <w:szCs w:val="24"/>
        </w:rPr>
        <w:t xml:space="preserve"> библиотекой,</w:t>
      </w:r>
      <w:r w:rsidR="001D65B2" w:rsidRPr="005D5730">
        <w:rPr>
          <w:rFonts w:ascii="Times New Roman" w:hAnsi="Times New Roman" w:cs="Times New Roman"/>
          <w:sz w:val="24"/>
          <w:szCs w:val="24"/>
        </w:rPr>
        <w:t xml:space="preserve"> </w:t>
      </w:r>
      <w:r w:rsidR="001D65B2">
        <w:rPr>
          <w:rFonts w:ascii="Times New Roman" w:hAnsi="Times New Roman" w:cs="Times New Roman"/>
          <w:sz w:val="24"/>
          <w:szCs w:val="24"/>
        </w:rPr>
        <w:t>с</w:t>
      </w:r>
      <w:r w:rsidR="001D65B2" w:rsidRPr="005D5730">
        <w:rPr>
          <w:rFonts w:ascii="Times New Roman" w:hAnsi="Times New Roman" w:cs="Times New Roman"/>
          <w:sz w:val="24"/>
          <w:szCs w:val="24"/>
        </w:rPr>
        <w:t>торож</w:t>
      </w:r>
      <w:r w:rsidR="001D65B2">
        <w:rPr>
          <w:rFonts w:ascii="Times New Roman" w:hAnsi="Times New Roman" w:cs="Times New Roman"/>
          <w:sz w:val="24"/>
          <w:szCs w:val="24"/>
        </w:rPr>
        <w:t>а, кастелянши, рабочие по комплексному обслуживанию и ремонту зданий (РКОРЗ), ра</w:t>
      </w:r>
      <w:r w:rsidR="001D65B2" w:rsidRPr="006F2F8E">
        <w:rPr>
          <w:rFonts w:ascii="Times New Roman" w:hAnsi="Times New Roman" w:cs="Times New Roman"/>
          <w:sz w:val="24"/>
          <w:szCs w:val="24"/>
        </w:rPr>
        <w:t xml:space="preserve">бочий по </w:t>
      </w:r>
      <w:r w:rsidR="001D65B2">
        <w:rPr>
          <w:rFonts w:ascii="Times New Roman" w:hAnsi="Times New Roman" w:cs="Times New Roman"/>
          <w:sz w:val="24"/>
          <w:szCs w:val="24"/>
        </w:rPr>
        <w:t>к</w:t>
      </w:r>
      <w:r w:rsidR="001D65B2" w:rsidRPr="006F2F8E">
        <w:rPr>
          <w:rFonts w:ascii="Times New Roman" w:hAnsi="Times New Roman" w:cs="Times New Roman"/>
          <w:sz w:val="24"/>
          <w:szCs w:val="24"/>
        </w:rPr>
        <w:t xml:space="preserve">омплексному </w:t>
      </w:r>
      <w:r w:rsidR="001D65B2">
        <w:rPr>
          <w:rFonts w:ascii="Times New Roman" w:hAnsi="Times New Roman" w:cs="Times New Roman"/>
          <w:sz w:val="24"/>
          <w:szCs w:val="24"/>
        </w:rPr>
        <w:t>о</w:t>
      </w:r>
      <w:r w:rsidR="001D65B2" w:rsidRPr="006F2F8E">
        <w:rPr>
          <w:rFonts w:ascii="Times New Roman" w:hAnsi="Times New Roman" w:cs="Times New Roman"/>
          <w:sz w:val="24"/>
          <w:szCs w:val="24"/>
        </w:rPr>
        <w:t xml:space="preserve">бслуживанию и </w:t>
      </w:r>
      <w:r w:rsidR="001D65B2">
        <w:rPr>
          <w:rFonts w:ascii="Times New Roman" w:hAnsi="Times New Roman" w:cs="Times New Roman"/>
          <w:sz w:val="24"/>
          <w:szCs w:val="24"/>
        </w:rPr>
        <w:t>ремонту з</w:t>
      </w:r>
      <w:r w:rsidR="001D65B2" w:rsidRPr="006F2F8E">
        <w:rPr>
          <w:rFonts w:ascii="Times New Roman" w:hAnsi="Times New Roman" w:cs="Times New Roman"/>
          <w:sz w:val="24"/>
          <w:szCs w:val="24"/>
        </w:rPr>
        <w:t xml:space="preserve">даний </w:t>
      </w:r>
      <w:r w:rsidR="001D65B2">
        <w:rPr>
          <w:rFonts w:ascii="Times New Roman" w:hAnsi="Times New Roman" w:cs="Times New Roman"/>
          <w:sz w:val="24"/>
          <w:szCs w:val="24"/>
        </w:rPr>
        <w:t>(бассейн), уборщики служебных помещений, дворники, рабочие</w:t>
      </w:r>
      <w:r w:rsidR="001D65B2" w:rsidRPr="005D5730">
        <w:rPr>
          <w:rFonts w:ascii="Times New Roman" w:hAnsi="Times New Roman" w:cs="Times New Roman"/>
          <w:sz w:val="24"/>
          <w:szCs w:val="24"/>
        </w:rPr>
        <w:t xml:space="preserve">  по  обс</w:t>
      </w:r>
      <w:r w:rsidR="001D65B2">
        <w:rPr>
          <w:rFonts w:ascii="Times New Roman" w:hAnsi="Times New Roman" w:cs="Times New Roman"/>
          <w:sz w:val="24"/>
          <w:szCs w:val="24"/>
        </w:rPr>
        <w:t xml:space="preserve">луживанию  автомобиля, </w:t>
      </w:r>
      <w:r w:rsidR="001D65B2" w:rsidRPr="00A26C7C">
        <w:rPr>
          <w:rFonts w:ascii="Times New Roman" w:hAnsi="Times New Roman" w:cs="Times New Roman"/>
          <w:sz w:val="24"/>
          <w:szCs w:val="24"/>
        </w:rPr>
        <w:t>санитарки</w:t>
      </w:r>
      <w:r w:rsidR="001D65B2">
        <w:rPr>
          <w:rFonts w:ascii="Times New Roman" w:hAnsi="Times New Roman" w:cs="Times New Roman"/>
          <w:sz w:val="24"/>
          <w:szCs w:val="24"/>
        </w:rPr>
        <w:t>, няни</w:t>
      </w:r>
      <w:r w:rsidR="001D65B2" w:rsidRPr="00A26C7C">
        <w:rPr>
          <w:rFonts w:ascii="Times New Roman" w:hAnsi="Times New Roman" w:cs="Times New Roman"/>
          <w:sz w:val="24"/>
          <w:szCs w:val="24"/>
        </w:rPr>
        <w:t>,</w:t>
      </w:r>
      <w:r w:rsidR="001D65B2">
        <w:rPr>
          <w:rFonts w:ascii="Times New Roman" w:hAnsi="Times New Roman" w:cs="Times New Roman"/>
          <w:sz w:val="24"/>
          <w:szCs w:val="24"/>
        </w:rPr>
        <w:t xml:space="preserve"> швеи</w:t>
      </w:r>
      <w:r w:rsidR="001D65B2" w:rsidRPr="005D5730">
        <w:rPr>
          <w:rFonts w:ascii="Times New Roman" w:hAnsi="Times New Roman" w:cs="Times New Roman"/>
          <w:sz w:val="24"/>
          <w:szCs w:val="24"/>
        </w:rPr>
        <w:t xml:space="preserve"> по ремонту одежды и белья, машинист</w:t>
      </w:r>
      <w:r w:rsidR="001D65B2">
        <w:rPr>
          <w:rFonts w:ascii="Times New Roman" w:hAnsi="Times New Roman" w:cs="Times New Roman"/>
          <w:sz w:val="24"/>
          <w:szCs w:val="24"/>
        </w:rPr>
        <w:t>ы</w:t>
      </w:r>
      <w:r w:rsidR="001D65B2" w:rsidRPr="005D5730">
        <w:rPr>
          <w:rFonts w:ascii="Times New Roman" w:hAnsi="Times New Roman" w:cs="Times New Roman"/>
          <w:sz w:val="24"/>
          <w:szCs w:val="24"/>
        </w:rPr>
        <w:t xml:space="preserve"> по стирке белья, тракторист</w:t>
      </w:r>
      <w:r w:rsidR="001D65B2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1D65B2" w:rsidRPr="005D573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D65B2" w:rsidRPr="005D5730">
        <w:rPr>
          <w:rFonts w:ascii="Times New Roman" w:hAnsi="Times New Roman" w:cs="Times New Roman"/>
          <w:sz w:val="24"/>
          <w:szCs w:val="24"/>
        </w:rPr>
        <w:t>механик</w:t>
      </w:r>
      <w:r w:rsidR="001D65B2">
        <w:rPr>
          <w:rFonts w:ascii="Times New Roman" w:hAnsi="Times New Roman" w:cs="Times New Roman"/>
          <w:sz w:val="24"/>
          <w:szCs w:val="24"/>
        </w:rPr>
        <w:t>и, водители</w:t>
      </w:r>
      <w:r w:rsidR="001D65B2" w:rsidRPr="005D5730">
        <w:rPr>
          <w:rFonts w:ascii="Times New Roman" w:hAnsi="Times New Roman" w:cs="Times New Roman"/>
          <w:sz w:val="24"/>
          <w:szCs w:val="24"/>
        </w:rPr>
        <w:t>, машинист</w:t>
      </w:r>
      <w:r w:rsidR="001D65B2">
        <w:rPr>
          <w:rFonts w:ascii="Times New Roman" w:hAnsi="Times New Roman" w:cs="Times New Roman"/>
          <w:sz w:val="24"/>
          <w:szCs w:val="24"/>
        </w:rPr>
        <w:t>ы</w:t>
      </w:r>
      <w:r w:rsidR="001D65B2" w:rsidRPr="005D5730">
        <w:rPr>
          <w:rFonts w:ascii="Times New Roman" w:hAnsi="Times New Roman" w:cs="Times New Roman"/>
          <w:sz w:val="24"/>
          <w:szCs w:val="24"/>
        </w:rPr>
        <w:t xml:space="preserve"> (кочегар</w:t>
      </w:r>
      <w:r w:rsidR="001D65B2">
        <w:rPr>
          <w:rFonts w:ascii="Times New Roman" w:hAnsi="Times New Roman" w:cs="Times New Roman"/>
          <w:sz w:val="24"/>
          <w:szCs w:val="24"/>
        </w:rPr>
        <w:t>ы</w:t>
      </w:r>
      <w:r w:rsidR="001D65B2" w:rsidRPr="005D5730">
        <w:rPr>
          <w:rFonts w:ascii="Times New Roman" w:hAnsi="Times New Roman" w:cs="Times New Roman"/>
          <w:sz w:val="24"/>
          <w:szCs w:val="24"/>
        </w:rPr>
        <w:t>) котельной, машинист</w:t>
      </w:r>
      <w:r w:rsidR="001D65B2">
        <w:rPr>
          <w:rFonts w:ascii="Times New Roman" w:hAnsi="Times New Roman" w:cs="Times New Roman"/>
          <w:sz w:val="24"/>
          <w:szCs w:val="24"/>
        </w:rPr>
        <w:t>ы</w:t>
      </w:r>
      <w:r w:rsidR="001D65B2" w:rsidRPr="005D5730">
        <w:rPr>
          <w:rFonts w:ascii="Times New Roman" w:hAnsi="Times New Roman" w:cs="Times New Roman"/>
          <w:sz w:val="24"/>
          <w:szCs w:val="24"/>
        </w:rPr>
        <w:t xml:space="preserve"> двигателя </w:t>
      </w:r>
      <w:r w:rsidR="001D65B2">
        <w:rPr>
          <w:rFonts w:ascii="Times New Roman" w:hAnsi="Times New Roman" w:cs="Times New Roman"/>
          <w:sz w:val="24"/>
          <w:szCs w:val="24"/>
        </w:rPr>
        <w:t>внутреннего сгорания, слесари</w:t>
      </w:r>
      <w:r w:rsidR="001D65B2" w:rsidRPr="005D5730">
        <w:rPr>
          <w:rFonts w:ascii="Times New Roman" w:hAnsi="Times New Roman" w:cs="Times New Roman"/>
          <w:sz w:val="24"/>
          <w:szCs w:val="24"/>
        </w:rPr>
        <w:t xml:space="preserve"> по ремонту котельного оборудования, оператор</w:t>
      </w:r>
      <w:r w:rsidR="001D65B2">
        <w:rPr>
          <w:rFonts w:ascii="Times New Roman" w:hAnsi="Times New Roman" w:cs="Times New Roman"/>
          <w:sz w:val="24"/>
          <w:szCs w:val="24"/>
        </w:rPr>
        <w:t>ы</w:t>
      </w:r>
      <w:r w:rsidR="001D65B2" w:rsidRPr="005D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5B2" w:rsidRPr="005D5730">
        <w:rPr>
          <w:rFonts w:ascii="Times New Roman" w:hAnsi="Times New Roman" w:cs="Times New Roman"/>
          <w:sz w:val="24"/>
          <w:szCs w:val="24"/>
        </w:rPr>
        <w:t>х</w:t>
      </w:r>
      <w:r w:rsidR="001D65B2">
        <w:rPr>
          <w:rFonts w:ascii="Times New Roman" w:hAnsi="Times New Roman" w:cs="Times New Roman"/>
          <w:sz w:val="24"/>
          <w:szCs w:val="24"/>
        </w:rPr>
        <w:t>лораторной</w:t>
      </w:r>
      <w:proofErr w:type="spellEnd"/>
      <w:r w:rsidR="001D65B2">
        <w:rPr>
          <w:rFonts w:ascii="Times New Roman" w:hAnsi="Times New Roman" w:cs="Times New Roman"/>
          <w:sz w:val="24"/>
          <w:szCs w:val="24"/>
        </w:rPr>
        <w:t xml:space="preserve"> установки, дежурные</w:t>
      </w:r>
      <w:r w:rsidR="001D65B2" w:rsidRPr="005D5730">
        <w:rPr>
          <w:rFonts w:ascii="Times New Roman" w:hAnsi="Times New Roman" w:cs="Times New Roman"/>
          <w:sz w:val="24"/>
          <w:szCs w:val="24"/>
        </w:rPr>
        <w:t>, паспортист</w:t>
      </w:r>
      <w:r w:rsidR="001D65B2">
        <w:rPr>
          <w:rFonts w:ascii="Times New Roman" w:hAnsi="Times New Roman" w:cs="Times New Roman"/>
          <w:sz w:val="24"/>
          <w:szCs w:val="24"/>
        </w:rPr>
        <w:t>ы</w:t>
      </w:r>
      <w:r w:rsidR="001D65B2" w:rsidRPr="005D5730">
        <w:rPr>
          <w:rFonts w:ascii="Times New Roman" w:hAnsi="Times New Roman" w:cs="Times New Roman"/>
          <w:sz w:val="24"/>
          <w:szCs w:val="24"/>
        </w:rPr>
        <w:t>, обувщик</w:t>
      </w:r>
      <w:r w:rsidR="001D65B2">
        <w:rPr>
          <w:rFonts w:ascii="Times New Roman" w:hAnsi="Times New Roman" w:cs="Times New Roman"/>
          <w:sz w:val="24"/>
          <w:szCs w:val="24"/>
        </w:rPr>
        <w:t>и</w:t>
      </w:r>
      <w:r w:rsidR="001D65B2" w:rsidRPr="005D5730">
        <w:rPr>
          <w:rFonts w:ascii="Times New Roman" w:hAnsi="Times New Roman" w:cs="Times New Roman"/>
          <w:sz w:val="24"/>
          <w:szCs w:val="24"/>
        </w:rPr>
        <w:t>, садовник</w:t>
      </w:r>
      <w:r w:rsidR="001D65B2">
        <w:rPr>
          <w:rFonts w:ascii="Times New Roman" w:hAnsi="Times New Roman" w:cs="Times New Roman"/>
          <w:sz w:val="24"/>
          <w:szCs w:val="24"/>
        </w:rPr>
        <w:t>и</w:t>
      </w:r>
      <w:r w:rsidR="001D65B2" w:rsidRPr="005D5730">
        <w:rPr>
          <w:rFonts w:ascii="Times New Roman" w:hAnsi="Times New Roman" w:cs="Times New Roman"/>
          <w:sz w:val="24"/>
          <w:szCs w:val="24"/>
        </w:rPr>
        <w:t>,  гардеробщик</w:t>
      </w:r>
      <w:r w:rsidR="001D65B2">
        <w:rPr>
          <w:rFonts w:ascii="Times New Roman" w:hAnsi="Times New Roman" w:cs="Times New Roman"/>
          <w:sz w:val="24"/>
          <w:szCs w:val="24"/>
        </w:rPr>
        <w:t>и</w:t>
      </w:r>
      <w:r w:rsidR="001D65B2" w:rsidRPr="005D5730">
        <w:rPr>
          <w:rFonts w:ascii="Times New Roman" w:hAnsi="Times New Roman" w:cs="Times New Roman"/>
          <w:sz w:val="24"/>
          <w:szCs w:val="24"/>
        </w:rPr>
        <w:t>, парикмахер</w:t>
      </w:r>
      <w:r w:rsidR="001D65B2">
        <w:rPr>
          <w:rFonts w:ascii="Times New Roman" w:hAnsi="Times New Roman" w:cs="Times New Roman"/>
          <w:sz w:val="24"/>
          <w:szCs w:val="24"/>
        </w:rPr>
        <w:t>ы</w:t>
      </w:r>
      <w:r w:rsidR="001D65B2" w:rsidRPr="005D5730">
        <w:rPr>
          <w:rFonts w:ascii="Times New Roman" w:hAnsi="Times New Roman" w:cs="Times New Roman"/>
          <w:sz w:val="24"/>
          <w:szCs w:val="24"/>
        </w:rPr>
        <w:t>, калькулятор</w:t>
      </w:r>
      <w:r w:rsidR="001D65B2">
        <w:rPr>
          <w:rFonts w:ascii="Times New Roman" w:hAnsi="Times New Roman" w:cs="Times New Roman"/>
          <w:sz w:val="24"/>
          <w:szCs w:val="24"/>
        </w:rPr>
        <w:t>ы</w:t>
      </w:r>
      <w:r w:rsidR="001D65B2" w:rsidRPr="005D5730">
        <w:rPr>
          <w:rFonts w:ascii="Times New Roman" w:hAnsi="Times New Roman" w:cs="Times New Roman"/>
          <w:sz w:val="24"/>
          <w:szCs w:val="24"/>
        </w:rPr>
        <w:t>, заведующий  производством, повар</w:t>
      </w:r>
      <w:r w:rsidR="001D65B2">
        <w:rPr>
          <w:rFonts w:ascii="Times New Roman" w:hAnsi="Times New Roman" w:cs="Times New Roman"/>
          <w:sz w:val="24"/>
          <w:szCs w:val="24"/>
        </w:rPr>
        <w:t>а</w:t>
      </w:r>
      <w:r w:rsidR="001D65B2" w:rsidRPr="005D5730">
        <w:rPr>
          <w:rFonts w:ascii="Times New Roman" w:hAnsi="Times New Roman" w:cs="Times New Roman"/>
          <w:sz w:val="24"/>
          <w:szCs w:val="24"/>
        </w:rPr>
        <w:t>, кухо</w:t>
      </w:r>
      <w:r w:rsidR="001D65B2">
        <w:rPr>
          <w:rFonts w:ascii="Times New Roman" w:hAnsi="Times New Roman" w:cs="Times New Roman"/>
          <w:sz w:val="24"/>
          <w:szCs w:val="24"/>
        </w:rPr>
        <w:t>нные  рабочие.</w:t>
      </w:r>
      <w:proofErr w:type="gramEnd"/>
    </w:p>
    <w:p w14:paraId="56EB5E26" w14:textId="77777777" w:rsidR="00B61344" w:rsidRDefault="00B61344" w:rsidP="00B6134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BF34BC" w14:textId="20E5D541" w:rsidR="009167B3" w:rsidRPr="001D65B2" w:rsidRDefault="005B4D37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5B2">
        <w:rPr>
          <w:rFonts w:ascii="Times New Roman" w:hAnsi="Times New Roman" w:cs="Times New Roman"/>
          <w:sz w:val="24"/>
          <w:szCs w:val="24"/>
        </w:rPr>
        <w:t xml:space="preserve">Выплаты за интенсивность и высокие результаты работы устанавливаются по факту участия </w:t>
      </w:r>
      <w:r w:rsidR="00B070F2" w:rsidRPr="001D65B2">
        <w:rPr>
          <w:rFonts w:ascii="Times New Roman" w:hAnsi="Times New Roman" w:cs="Times New Roman"/>
          <w:sz w:val="24"/>
          <w:szCs w:val="24"/>
        </w:rPr>
        <w:t>и пропорционально отработанному времени</w:t>
      </w:r>
      <w:r w:rsidRPr="001D65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65B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D65B2">
        <w:rPr>
          <w:rFonts w:ascii="Times New Roman" w:hAnsi="Times New Roman" w:cs="Times New Roman"/>
          <w:sz w:val="24"/>
          <w:szCs w:val="24"/>
        </w:rPr>
        <w:t>:</w:t>
      </w:r>
    </w:p>
    <w:p w14:paraId="4756EC3C" w14:textId="0D3BC362" w:rsidR="00964D54" w:rsidRPr="00C6594A" w:rsidRDefault="007B1642" w:rsidP="00C659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65B2">
        <w:rPr>
          <w:rFonts w:ascii="Times New Roman" w:hAnsi="Times New Roman" w:cs="Times New Roman"/>
          <w:b/>
          <w:sz w:val="24"/>
          <w:szCs w:val="24"/>
        </w:rPr>
        <w:t>о</w:t>
      </w:r>
      <w:r w:rsidR="00964D54" w:rsidRPr="001D65B2">
        <w:rPr>
          <w:rFonts w:ascii="Times New Roman" w:hAnsi="Times New Roman" w:cs="Times New Roman"/>
          <w:b/>
          <w:sz w:val="24"/>
          <w:szCs w:val="24"/>
        </w:rPr>
        <w:t xml:space="preserve">рганизацию и проведение мероприятий, направленных на повышение авторитета и имиджа образовательного учреждения </w:t>
      </w:r>
      <w:r w:rsidR="00964D54" w:rsidRPr="00C6594A">
        <w:rPr>
          <w:rFonts w:ascii="Times New Roman" w:hAnsi="Times New Roman" w:cs="Times New Roman"/>
          <w:sz w:val="24"/>
          <w:szCs w:val="24"/>
        </w:rPr>
        <w:t xml:space="preserve">(семинары, конференции, открытые мероприятия, рекламные акции, участие </w:t>
      </w:r>
      <w:r w:rsidR="001D65B2" w:rsidRPr="00C6594A">
        <w:rPr>
          <w:rFonts w:ascii="Times New Roman" w:hAnsi="Times New Roman" w:cs="Times New Roman"/>
          <w:sz w:val="24"/>
          <w:szCs w:val="24"/>
        </w:rPr>
        <w:t>в в</w:t>
      </w:r>
      <w:r w:rsidR="00964D54" w:rsidRPr="00C6594A">
        <w:rPr>
          <w:rFonts w:ascii="Times New Roman" w:hAnsi="Times New Roman" w:cs="Times New Roman"/>
          <w:sz w:val="24"/>
          <w:szCs w:val="24"/>
        </w:rPr>
        <w:t>ыставках, конкурсах, смотрах, грантах   и др.)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05"/>
        <w:gridCol w:w="4964"/>
        <w:gridCol w:w="1060"/>
      </w:tblGrid>
      <w:tr w:rsidR="00C6594A" w:rsidRPr="00C6594A" w14:paraId="31931415" w14:textId="77777777" w:rsidTr="007766CD">
        <w:tc>
          <w:tcPr>
            <w:tcW w:w="3605" w:type="dxa"/>
            <w:tcBorders>
              <w:bottom w:val="single" w:sz="12" w:space="0" w:color="auto"/>
            </w:tcBorders>
            <w:vAlign w:val="center"/>
          </w:tcPr>
          <w:p w14:paraId="72BECE4A" w14:textId="77777777" w:rsidR="00964D54" w:rsidRPr="00C6594A" w:rsidRDefault="00E42F43" w:rsidP="00E42F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964" w:type="dxa"/>
            <w:tcBorders>
              <w:bottom w:val="single" w:sz="12" w:space="0" w:color="auto"/>
            </w:tcBorders>
            <w:vAlign w:val="center"/>
          </w:tcPr>
          <w:p w14:paraId="1CFCEC0A" w14:textId="77777777" w:rsidR="00964D54" w:rsidRPr="00C6594A" w:rsidRDefault="00E42F43" w:rsidP="00E42F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 выполненной работы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vAlign w:val="center"/>
          </w:tcPr>
          <w:p w14:paraId="2DF7F88D" w14:textId="77777777" w:rsidR="00E42F43" w:rsidRPr="00C6594A" w:rsidRDefault="00E42F43" w:rsidP="00E42F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  <w:p w14:paraId="1D07068D" w14:textId="77777777" w:rsidR="00964D54" w:rsidRPr="00C6594A" w:rsidRDefault="00E42F43" w:rsidP="00E42F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C6594A" w:rsidRPr="00C6594A" w14:paraId="39159550" w14:textId="77777777" w:rsidTr="007766CD">
        <w:tc>
          <w:tcPr>
            <w:tcW w:w="3605" w:type="dxa"/>
            <w:vMerge w:val="restart"/>
            <w:tcBorders>
              <w:top w:val="single" w:sz="12" w:space="0" w:color="auto"/>
            </w:tcBorders>
            <w:vAlign w:val="center"/>
          </w:tcPr>
          <w:p w14:paraId="727640B1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учреждения</w:t>
            </w:r>
          </w:p>
        </w:tc>
        <w:tc>
          <w:tcPr>
            <w:tcW w:w="4964" w:type="dxa"/>
            <w:tcBorders>
              <w:top w:val="single" w:sz="12" w:space="0" w:color="auto"/>
            </w:tcBorders>
          </w:tcPr>
          <w:p w14:paraId="3D9CC90D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участие </w:t>
            </w:r>
          </w:p>
        </w:tc>
        <w:tc>
          <w:tcPr>
            <w:tcW w:w="1060" w:type="dxa"/>
            <w:tcBorders>
              <w:top w:val="single" w:sz="12" w:space="0" w:color="auto"/>
            </w:tcBorders>
          </w:tcPr>
          <w:p w14:paraId="42D9D037" w14:textId="77777777" w:rsidR="00811797" w:rsidRPr="00C6594A" w:rsidRDefault="00811797" w:rsidP="00E42F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6594A" w:rsidRPr="00C6594A" w14:paraId="1F980301" w14:textId="77777777" w:rsidTr="00C6594A">
        <w:tc>
          <w:tcPr>
            <w:tcW w:w="3605" w:type="dxa"/>
            <w:vMerge/>
            <w:vAlign w:val="center"/>
          </w:tcPr>
          <w:p w14:paraId="0C0DF4E8" w14:textId="77777777" w:rsidR="00811797" w:rsidRPr="00C6594A" w:rsidRDefault="00811797" w:rsidP="007B164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0E792FC4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  сопровождение </w:t>
            </w:r>
          </w:p>
        </w:tc>
        <w:tc>
          <w:tcPr>
            <w:tcW w:w="1060" w:type="dxa"/>
          </w:tcPr>
          <w:p w14:paraId="5A2A309E" w14:textId="77777777" w:rsidR="00811797" w:rsidRPr="00C6594A" w:rsidRDefault="00811797" w:rsidP="00E42F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6594A" w:rsidRPr="00C6594A" w14:paraId="5EA2C76E" w14:textId="77777777" w:rsidTr="00C6594A">
        <w:tc>
          <w:tcPr>
            <w:tcW w:w="3605" w:type="dxa"/>
            <w:vMerge/>
            <w:vAlign w:val="center"/>
          </w:tcPr>
          <w:p w14:paraId="25B7FC88" w14:textId="77777777" w:rsidR="00811797" w:rsidRPr="00C6594A" w:rsidRDefault="00811797" w:rsidP="007B164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1E5FA59B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непосредственно   участие в мероприятии </w:t>
            </w:r>
          </w:p>
        </w:tc>
        <w:tc>
          <w:tcPr>
            <w:tcW w:w="1060" w:type="dxa"/>
          </w:tcPr>
          <w:p w14:paraId="5660E7A0" w14:textId="77777777" w:rsidR="00811797" w:rsidRPr="00C6594A" w:rsidRDefault="00811797" w:rsidP="00E42F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6594A" w:rsidRPr="00C6594A" w14:paraId="4D66A80C" w14:textId="77777777" w:rsidTr="00C6594A">
        <w:tc>
          <w:tcPr>
            <w:tcW w:w="3605" w:type="dxa"/>
            <w:vMerge/>
            <w:vAlign w:val="center"/>
          </w:tcPr>
          <w:p w14:paraId="25C9ACCA" w14:textId="77777777" w:rsidR="00811797" w:rsidRPr="00C6594A" w:rsidRDefault="00811797" w:rsidP="007B164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44F69574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мероприятием </w:t>
            </w:r>
          </w:p>
        </w:tc>
        <w:tc>
          <w:tcPr>
            <w:tcW w:w="1060" w:type="dxa"/>
          </w:tcPr>
          <w:p w14:paraId="42D05556" w14:textId="77777777" w:rsidR="00811797" w:rsidRPr="00C6594A" w:rsidRDefault="00811797" w:rsidP="00E42F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6594A" w:rsidRPr="00C6594A" w14:paraId="516B74A9" w14:textId="77777777" w:rsidTr="007766CD">
        <w:tc>
          <w:tcPr>
            <w:tcW w:w="3605" w:type="dxa"/>
            <w:vMerge/>
            <w:tcBorders>
              <w:bottom w:val="single" w:sz="12" w:space="0" w:color="auto"/>
            </w:tcBorders>
            <w:vAlign w:val="center"/>
          </w:tcPr>
          <w:p w14:paraId="7649AC19" w14:textId="77777777" w:rsidR="00811797" w:rsidRPr="00C6594A" w:rsidRDefault="00811797" w:rsidP="007B164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bottom w:val="single" w:sz="12" w:space="0" w:color="auto"/>
            </w:tcBorders>
          </w:tcPr>
          <w:p w14:paraId="035C2FD3" w14:textId="77777777" w:rsidR="00811797" w:rsidRPr="00C6594A" w:rsidRDefault="00811797" w:rsidP="007B164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 сопровождение мероприятия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02A36522" w14:textId="77777777" w:rsidR="00811797" w:rsidRPr="00C6594A" w:rsidRDefault="00811797" w:rsidP="00E42F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6594A" w:rsidRPr="00C6594A" w14:paraId="28C3CD24" w14:textId="77777777" w:rsidTr="007766CD">
        <w:tc>
          <w:tcPr>
            <w:tcW w:w="3605" w:type="dxa"/>
            <w:vMerge w:val="restart"/>
            <w:tcBorders>
              <w:top w:val="single" w:sz="12" w:space="0" w:color="auto"/>
            </w:tcBorders>
            <w:vAlign w:val="center"/>
          </w:tcPr>
          <w:p w14:paraId="226750CA" w14:textId="77777777" w:rsidR="00811797" w:rsidRPr="00C6594A" w:rsidRDefault="00811797" w:rsidP="00E42F4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и муниципальный уровни</w:t>
            </w:r>
          </w:p>
        </w:tc>
        <w:tc>
          <w:tcPr>
            <w:tcW w:w="4964" w:type="dxa"/>
            <w:tcBorders>
              <w:top w:val="single" w:sz="12" w:space="0" w:color="auto"/>
            </w:tcBorders>
          </w:tcPr>
          <w:p w14:paraId="7093143F" w14:textId="77777777" w:rsidR="00811797" w:rsidRPr="00C6594A" w:rsidRDefault="00811797" w:rsidP="00E42F4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участие </w:t>
            </w:r>
          </w:p>
        </w:tc>
        <w:tc>
          <w:tcPr>
            <w:tcW w:w="1060" w:type="dxa"/>
            <w:tcBorders>
              <w:top w:val="single" w:sz="12" w:space="0" w:color="auto"/>
            </w:tcBorders>
          </w:tcPr>
          <w:p w14:paraId="557C9DEF" w14:textId="77777777" w:rsidR="00811797" w:rsidRPr="00C6594A" w:rsidRDefault="00811797" w:rsidP="00E42F4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700</w:t>
            </w:r>
          </w:p>
        </w:tc>
      </w:tr>
      <w:tr w:rsidR="00C6594A" w:rsidRPr="00C6594A" w14:paraId="2D444BD1" w14:textId="77777777" w:rsidTr="00C6594A">
        <w:tc>
          <w:tcPr>
            <w:tcW w:w="3605" w:type="dxa"/>
            <w:vMerge/>
            <w:vAlign w:val="center"/>
          </w:tcPr>
          <w:p w14:paraId="7AA1A675" w14:textId="77777777" w:rsidR="00811797" w:rsidRPr="00C6594A" w:rsidRDefault="00811797" w:rsidP="00964D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267BC22E" w14:textId="77777777" w:rsidR="00811797" w:rsidRPr="00C6594A" w:rsidRDefault="00811797" w:rsidP="00E42F4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сопровождение </w:t>
            </w:r>
          </w:p>
        </w:tc>
        <w:tc>
          <w:tcPr>
            <w:tcW w:w="1060" w:type="dxa"/>
          </w:tcPr>
          <w:p w14:paraId="74D512EF" w14:textId="77777777" w:rsidR="00811797" w:rsidRPr="00C6594A" w:rsidRDefault="00811797" w:rsidP="00E42F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6594A" w:rsidRPr="00C6594A" w14:paraId="6097A894" w14:textId="77777777" w:rsidTr="00C6594A">
        <w:tc>
          <w:tcPr>
            <w:tcW w:w="3605" w:type="dxa"/>
            <w:vMerge/>
            <w:vAlign w:val="center"/>
          </w:tcPr>
          <w:p w14:paraId="301D6778" w14:textId="77777777" w:rsidR="00811797" w:rsidRPr="00C6594A" w:rsidRDefault="00811797" w:rsidP="00964D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73173890" w14:textId="77777777" w:rsidR="00811797" w:rsidRPr="00C6594A" w:rsidRDefault="00811797" w:rsidP="00E42F4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непосредственное участие в мероприятии </w:t>
            </w:r>
          </w:p>
        </w:tc>
        <w:tc>
          <w:tcPr>
            <w:tcW w:w="1060" w:type="dxa"/>
          </w:tcPr>
          <w:p w14:paraId="5CE1E193" w14:textId="77777777" w:rsidR="00811797" w:rsidRPr="00C6594A" w:rsidRDefault="00811797" w:rsidP="00E42F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C6594A" w:rsidRPr="00C6594A" w14:paraId="463B8A3D" w14:textId="77777777" w:rsidTr="00C6594A">
        <w:tc>
          <w:tcPr>
            <w:tcW w:w="3605" w:type="dxa"/>
            <w:vMerge/>
            <w:vAlign w:val="center"/>
          </w:tcPr>
          <w:p w14:paraId="352B3059" w14:textId="77777777" w:rsidR="00811797" w:rsidRPr="00C6594A" w:rsidRDefault="00811797" w:rsidP="00964D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54EAA677" w14:textId="77777777" w:rsidR="00811797" w:rsidRPr="00C6594A" w:rsidRDefault="00811797" w:rsidP="00E42F4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мероприятием </w:t>
            </w:r>
          </w:p>
        </w:tc>
        <w:tc>
          <w:tcPr>
            <w:tcW w:w="1060" w:type="dxa"/>
          </w:tcPr>
          <w:p w14:paraId="4900FECB" w14:textId="77777777" w:rsidR="00811797" w:rsidRPr="00C6594A" w:rsidRDefault="00811797" w:rsidP="00E42F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6594A" w:rsidRPr="00C6594A" w14:paraId="428E5963" w14:textId="77777777" w:rsidTr="007766CD">
        <w:tc>
          <w:tcPr>
            <w:tcW w:w="3605" w:type="dxa"/>
            <w:vMerge/>
            <w:tcBorders>
              <w:bottom w:val="single" w:sz="12" w:space="0" w:color="auto"/>
            </w:tcBorders>
            <w:vAlign w:val="center"/>
          </w:tcPr>
          <w:p w14:paraId="75330D7D" w14:textId="77777777" w:rsidR="00811797" w:rsidRPr="00C6594A" w:rsidRDefault="00811797" w:rsidP="00964D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bottom w:val="single" w:sz="12" w:space="0" w:color="auto"/>
            </w:tcBorders>
          </w:tcPr>
          <w:p w14:paraId="4299719E" w14:textId="77777777" w:rsidR="00811797" w:rsidRPr="00C6594A" w:rsidRDefault="00811797" w:rsidP="00964D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мероприятия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13A881F5" w14:textId="77777777" w:rsidR="00811797" w:rsidRPr="00C6594A" w:rsidRDefault="00811797" w:rsidP="00E42F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6594A" w:rsidRPr="00C6594A" w14:paraId="1A48384F" w14:textId="77777777" w:rsidTr="007766CD">
        <w:tc>
          <w:tcPr>
            <w:tcW w:w="3605" w:type="dxa"/>
            <w:vMerge w:val="restart"/>
            <w:tcBorders>
              <w:top w:val="single" w:sz="12" w:space="0" w:color="auto"/>
            </w:tcBorders>
            <w:vAlign w:val="center"/>
          </w:tcPr>
          <w:p w14:paraId="6A080C72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4964" w:type="dxa"/>
            <w:tcBorders>
              <w:top w:val="single" w:sz="12" w:space="0" w:color="auto"/>
            </w:tcBorders>
          </w:tcPr>
          <w:p w14:paraId="51D25751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участие </w:t>
            </w:r>
          </w:p>
        </w:tc>
        <w:tc>
          <w:tcPr>
            <w:tcW w:w="1060" w:type="dxa"/>
            <w:tcBorders>
              <w:top w:val="single" w:sz="12" w:space="0" w:color="auto"/>
            </w:tcBorders>
          </w:tcPr>
          <w:p w14:paraId="0D6C9978" w14:textId="77777777" w:rsidR="00811797" w:rsidRPr="00C6594A" w:rsidRDefault="00811797" w:rsidP="00E42F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6594A" w:rsidRPr="00C6594A" w14:paraId="53530A76" w14:textId="77777777" w:rsidTr="00C6594A">
        <w:tc>
          <w:tcPr>
            <w:tcW w:w="3605" w:type="dxa"/>
            <w:vMerge/>
            <w:vAlign w:val="center"/>
          </w:tcPr>
          <w:p w14:paraId="5FA4EC83" w14:textId="77777777" w:rsidR="00811797" w:rsidRPr="00C6594A" w:rsidRDefault="00811797" w:rsidP="00964D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5512582C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сопровождение </w:t>
            </w:r>
          </w:p>
        </w:tc>
        <w:tc>
          <w:tcPr>
            <w:tcW w:w="1060" w:type="dxa"/>
          </w:tcPr>
          <w:p w14:paraId="3BCD701E" w14:textId="77777777" w:rsidR="00811797" w:rsidRPr="00C6594A" w:rsidRDefault="00811797" w:rsidP="00E42F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6594A" w:rsidRPr="00C6594A" w14:paraId="5635D57C" w14:textId="77777777" w:rsidTr="00C6594A">
        <w:tc>
          <w:tcPr>
            <w:tcW w:w="3605" w:type="dxa"/>
            <w:vMerge/>
            <w:vAlign w:val="center"/>
          </w:tcPr>
          <w:p w14:paraId="33C5295C" w14:textId="77777777" w:rsidR="00811797" w:rsidRPr="00C6594A" w:rsidRDefault="00811797" w:rsidP="00964D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2DD075C1" w14:textId="77777777" w:rsidR="00811797" w:rsidRPr="00C6594A" w:rsidRDefault="00811797" w:rsidP="00964D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непосредственное участие в мероприятии </w:t>
            </w:r>
          </w:p>
        </w:tc>
        <w:tc>
          <w:tcPr>
            <w:tcW w:w="1060" w:type="dxa"/>
          </w:tcPr>
          <w:p w14:paraId="314243F5" w14:textId="77777777" w:rsidR="00811797" w:rsidRPr="00C6594A" w:rsidRDefault="00811797" w:rsidP="00E42F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6594A" w:rsidRPr="00C6594A" w14:paraId="01B060B7" w14:textId="77777777" w:rsidTr="00C6594A">
        <w:tc>
          <w:tcPr>
            <w:tcW w:w="3605" w:type="dxa"/>
            <w:vMerge/>
            <w:vAlign w:val="center"/>
          </w:tcPr>
          <w:p w14:paraId="6A4BDAD3" w14:textId="77777777" w:rsidR="00811797" w:rsidRPr="00C6594A" w:rsidRDefault="00811797" w:rsidP="00964D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7B16B640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мероприятием </w:t>
            </w:r>
          </w:p>
        </w:tc>
        <w:tc>
          <w:tcPr>
            <w:tcW w:w="1060" w:type="dxa"/>
          </w:tcPr>
          <w:p w14:paraId="315AC124" w14:textId="77777777" w:rsidR="00811797" w:rsidRPr="00C6594A" w:rsidRDefault="00811797" w:rsidP="00E42F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6594A" w:rsidRPr="00C6594A" w14:paraId="1CD33678" w14:textId="77777777" w:rsidTr="007766CD">
        <w:tc>
          <w:tcPr>
            <w:tcW w:w="3605" w:type="dxa"/>
            <w:vMerge/>
            <w:tcBorders>
              <w:bottom w:val="single" w:sz="12" w:space="0" w:color="auto"/>
            </w:tcBorders>
            <w:vAlign w:val="center"/>
          </w:tcPr>
          <w:p w14:paraId="667B0FC4" w14:textId="77777777" w:rsidR="00811797" w:rsidRPr="00C6594A" w:rsidRDefault="00811797" w:rsidP="00964D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bottom w:val="single" w:sz="12" w:space="0" w:color="auto"/>
            </w:tcBorders>
          </w:tcPr>
          <w:p w14:paraId="1A18B065" w14:textId="77777777" w:rsidR="00811797" w:rsidRPr="00C6594A" w:rsidRDefault="00811797" w:rsidP="00964D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мероприятия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4033C32C" w14:textId="77777777" w:rsidR="00811797" w:rsidRPr="00C6594A" w:rsidRDefault="00811797" w:rsidP="00E42F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6594A" w:rsidRPr="00C6594A" w14:paraId="1F118A8F" w14:textId="77777777" w:rsidTr="007766CD">
        <w:tc>
          <w:tcPr>
            <w:tcW w:w="3605" w:type="dxa"/>
            <w:vMerge w:val="restart"/>
            <w:tcBorders>
              <w:top w:val="single" w:sz="12" w:space="0" w:color="auto"/>
            </w:tcBorders>
            <w:vAlign w:val="center"/>
          </w:tcPr>
          <w:p w14:paraId="6DDD5802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4964" w:type="dxa"/>
            <w:tcBorders>
              <w:top w:val="single" w:sz="12" w:space="0" w:color="auto"/>
            </w:tcBorders>
          </w:tcPr>
          <w:p w14:paraId="5F862A54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участие </w:t>
            </w:r>
          </w:p>
        </w:tc>
        <w:tc>
          <w:tcPr>
            <w:tcW w:w="1060" w:type="dxa"/>
            <w:tcBorders>
              <w:top w:val="single" w:sz="12" w:space="0" w:color="auto"/>
            </w:tcBorders>
          </w:tcPr>
          <w:p w14:paraId="3912BE0B" w14:textId="77777777" w:rsidR="00811797" w:rsidRPr="00C6594A" w:rsidRDefault="00811797" w:rsidP="00E42F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6594A" w:rsidRPr="00C6594A" w14:paraId="61D0ACA7" w14:textId="77777777" w:rsidTr="00C6594A">
        <w:tc>
          <w:tcPr>
            <w:tcW w:w="3605" w:type="dxa"/>
            <w:vMerge/>
          </w:tcPr>
          <w:p w14:paraId="7EFD4C43" w14:textId="77777777" w:rsidR="00811797" w:rsidRPr="00C6594A" w:rsidRDefault="00811797" w:rsidP="00964D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5663AF02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 сопровождение </w:t>
            </w:r>
          </w:p>
        </w:tc>
        <w:tc>
          <w:tcPr>
            <w:tcW w:w="1060" w:type="dxa"/>
          </w:tcPr>
          <w:p w14:paraId="493DC58E" w14:textId="77777777" w:rsidR="00811797" w:rsidRPr="00C6594A" w:rsidRDefault="00811797" w:rsidP="00E42F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6594A" w:rsidRPr="00C6594A" w14:paraId="313F0D46" w14:textId="77777777" w:rsidTr="00C6594A">
        <w:tc>
          <w:tcPr>
            <w:tcW w:w="3605" w:type="dxa"/>
            <w:vMerge/>
          </w:tcPr>
          <w:p w14:paraId="1D7C7B3B" w14:textId="77777777" w:rsidR="00811797" w:rsidRPr="00C6594A" w:rsidRDefault="00811797" w:rsidP="00964D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4B9043E0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 участие  в мероприятии</w:t>
            </w:r>
          </w:p>
        </w:tc>
        <w:tc>
          <w:tcPr>
            <w:tcW w:w="1060" w:type="dxa"/>
          </w:tcPr>
          <w:p w14:paraId="7888C01D" w14:textId="77777777" w:rsidR="00811797" w:rsidRPr="00C6594A" w:rsidRDefault="00811797" w:rsidP="00E42F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6594A" w:rsidRPr="00C6594A" w14:paraId="766374F2" w14:textId="77777777" w:rsidTr="00C6594A">
        <w:tc>
          <w:tcPr>
            <w:tcW w:w="3605" w:type="dxa"/>
            <w:vMerge/>
          </w:tcPr>
          <w:p w14:paraId="5AED1044" w14:textId="77777777" w:rsidR="00811797" w:rsidRPr="00C6594A" w:rsidRDefault="00811797" w:rsidP="00964D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5395F8BD" w14:textId="77777777" w:rsidR="00811797" w:rsidRPr="00C6594A" w:rsidRDefault="00811797" w:rsidP="00964D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мероприятием </w:t>
            </w:r>
          </w:p>
        </w:tc>
        <w:tc>
          <w:tcPr>
            <w:tcW w:w="1060" w:type="dxa"/>
          </w:tcPr>
          <w:p w14:paraId="3B74440D" w14:textId="77777777" w:rsidR="00811797" w:rsidRPr="00C6594A" w:rsidRDefault="00811797" w:rsidP="00E42F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6594A" w:rsidRPr="00C6594A" w14:paraId="152E37F6" w14:textId="77777777" w:rsidTr="00C6594A">
        <w:tc>
          <w:tcPr>
            <w:tcW w:w="3605" w:type="dxa"/>
            <w:vMerge/>
          </w:tcPr>
          <w:p w14:paraId="608A5A07" w14:textId="77777777" w:rsidR="00811797" w:rsidRPr="00C6594A" w:rsidRDefault="00811797" w:rsidP="00964D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36ACB0F6" w14:textId="77777777" w:rsidR="00811797" w:rsidRPr="00C6594A" w:rsidRDefault="00811797" w:rsidP="00964D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мероприятия</w:t>
            </w:r>
          </w:p>
        </w:tc>
        <w:tc>
          <w:tcPr>
            <w:tcW w:w="1060" w:type="dxa"/>
          </w:tcPr>
          <w:p w14:paraId="1A0D8EDB" w14:textId="77777777" w:rsidR="00811797" w:rsidRPr="00C6594A" w:rsidRDefault="00811797" w:rsidP="00E42F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14:paraId="29258806" w14:textId="77777777" w:rsidR="00964D54" w:rsidRPr="00C6594A" w:rsidRDefault="00964D54" w:rsidP="00964D5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015BD" w14:textId="1DC28036" w:rsidR="007B1642" w:rsidRPr="00C6594A" w:rsidRDefault="007B1642" w:rsidP="00C659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4A">
        <w:rPr>
          <w:rFonts w:ascii="Times New Roman" w:hAnsi="Times New Roman" w:cs="Times New Roman"/>
          <w:b/>
          <w:sz w:val="24"/>
          <w:szCs w:val="24"/>
        </w:rPr>
        <w:t xml:space="preserve">реализацию отдельных видов деятельности учреждения </w:t>
      </w:r>
      <w:r w:rsidRPr="00C6594A">
        <w:rPr>
          <w:rFonts w:ascii="Times New Roman" w:hAnsi="Times New Roman" w:cs="Times New Roman"/>
          <w:sz w:val="24"/>
          <w:szCs w:val="24"/>
        </w:rPr>
        <w:t>(непосредственное участие в реализации национальных проектов, федера</w:t>
      </w:r>
      <w:r w:rsidR="00384D04" w:rsidRPr="00C6594A">
        <w:rPr>
          <w:rFonts w:ascii="Times New Roman" w:hAnsi="Times New Roman" w:cs="Times New Roman"/>
          <w:sz w:val="24"/>
          <w:szCs w:val="24"/>
        </w:rPr>
        <w:t>льных, региональных, муниципаль</w:t>
      </w:r>
      <w:r w:rsidRPr="00C6594A">
        <w:rPr>
          <w:rFonts w:ascii="Times New Roman" w:hAnsi="Times New Roman" w:cs="Times New Roman"/>
          <w:sz w:val="24"/>
          <w:szCs w:val="24"/>
        </w:rPr>
        <w:t>ных и районных проектов и программ, программ и проектов образовательного учреждения)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05"/>
        <w:gridCol w:w="4964"/>
        <w:gridCol w:w="1060"/>
      </w:tblGrid>
      <w:tr w:rsidR="007B1642" w:rsidRPr="00E42F43" w14:paraId="63592B40" w14:textId="77777777" w:rsidTr="007766CD">
        <w:tc>
          <w:tcPr>
            <w:tcW w:w="3605" w:type="dxa"/>
            <w:tcBorders>
              <w:bottom w:val="single" w:sz="12" w:space="0" w:color="auto"/>
            </w:tcBorders>
            <w:vAlign w:val="center"/>
          </w:tcPr>
          <w:p w14:paraId="33FDBC7B" w14:textId="77777777" w:rsidR="007B1642" w:rsidRPr="00C6594A" w:rsidRDefault="007B1642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964" w:type="dxa"/>
            <w:tcBorders>
              <w:bottom w:val="single" w:sz="12" w:space="0" w:color="auto"/>
            </w:tcBorders>
            <w:vAlign w:val="center"/>
          </w:tcPr>
          <w:p w14:paraId="28347A4D" w14:textId="77777777" w:rsidR="007B1642" w:rsidRPr="00C6594A" w:rsidRDefault="007B1642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 выполненной работы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vAlign w:val="center"/>
          </w:tcPr>
          <w:p w14:paraId="0044979F" w14:textId="5E67959E" w:rsidR="007B1642" w:rsidRPr="00C6594A" w:rsidRDefault="007B1642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14:paraId="6279525A" w14:textId="77777777" w:rsidR="007B1642" w:rsidRPr="00C6594A" w:rsidRDefault="007B1642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рублях</w:t>
            </w:r>
          </w:p>
        </w:tc>
      </w:tr>
      <w:tr w:rsidR="00811797" w14:paraId="72E3723D" w14:textId="77777777" w:rsidTr="007766CD">
        <w:tc>
          <w:tcPr>
            <w:tcW w:w="3605" w:type="dxa"/>
            <w:vMerge w:val="restart"/>
            <w:tcBorders>
              <w:top w:val="single" w:sz="12" w:space="0" w:color="auto"/>
            </w:tcBorders>
            <w:vAlign w:val="center"/>
          </w:tcPr>
          <w:p w14:paraId="6EDD1555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 учреждения</w:t>
            </w:r>
          </w:p>
        </w:tc>
        <w:tc>
          <w:tcPr>
            <w:tcW w:w="4964" w:type="dxa"/>
            <w:tcBorders>
              <w:top w:val="single" w:sz="12" w:space="0" w:color="auto"/>
            </w:tcBorders>
          </w:tcPr>
          <w:p w14:paraId="32884AFA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участие </w:t>
            </w:r>
          </w:p>
        </w:tc>
        <w:tc>
          <w:tcPr>
            <w:tcW w:w="1060" w:type="dxa"/>
            <w:tcBorders>
              <w:top w:val="single" w:sz="12" w:space="0" w:color="auto"/>
            </w:tcBorders>
          </w:tcPr>
          <w:p w14:paraId="31B11E48" w14:textId="77777777" w:rsidR="00811797" w:rsidRPr="00C6594A" w:rsidRDefault="00811797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11797" w14:paraId="59194ACD" w14:textId="77777777" w:rsidTr="00C6594A">
        <w:tc>
          <w:tcPr>
            <w:tcW w:w="3605" w:type="dxa"/>
            <w:vMerge/>
            <w:vAlign w:val="center"/>
          </w:tcPr>
          <w:p w14:paraId="1AA2964F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6A6D09D2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  сопровождение </w:t>
            </w:r>
          </w:p>
        </w:tc>
        <w:tc>
          <w:tcPr>
            <w:tcW w:w="1060" w:type="dxa"/>
          </w:tcPr>
          <w:p w14:paraId="741EB52C" w14:textId="77777777" w:rsidR="00811797" w:rsidRPr="00C6594A" w:rsidRDefault="00811797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11797" w14:paraId="5993383D" w14:textId="77777777" w:rsidTr="00C6594A">
        <w:tc>
          <w:tcPr>
            <w:tcW w:w="3605" w:type="dxa"/>
            <w:vMerge/>
            <w:vAlign w:val="center"/>
          </w:tcPr>
          <w:p w14:paraId="3A577104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4797786D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непосредственно   участие в мероприятии </w:t>
            </w:r>
          </w:p>
        </w:tc>
        <w:tc>
          <w:tcPr>
            <w:tcW w:w="1060" w:type="dxa"/>
          </w:tcPr>
          <w:p w14:paraId="18F3BC80" w14:textId="77777777" w:rsidR="00811797" w:rsidRPr="00C6594A" w:rsidRDefault="00811797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11797" w14:paraId="31556F18" w14:textId="77777777" w:rsidTr="00C6594A">
        <w:tc>
          <w:tcPr>
            <w:tcW w:w="3605" w:type="dxa"/>
            <w:vMerge/>
            <w:vAlign w:val="center"/>
          </w:tcPr>
          <w:p w14:paraId="7FE16FC5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0689E330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мероприятием </w:t>
            </w:r>
          </w:p>
        </w:tc>
        <w:tc>
          <w:tcPr>
            <w:tcW w:w="1060" w:type="dxa"/>
          </w:tcPr>
          <w:p w14:paraId="72DD5D69" w14:textId="77777777" w:rsidR="00811797" w:rsidRPr="00C6594A" w:rsidRDefault="00811797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11797" w14:paraId="556BBF2C" w14:textId="77777777" w:rsidTr="007766CD">
        <w:tc>
          <w:tcPr>
            <w:tcW w:w="3605" w:type="dxa"/>
            <w:vMerge/>
            <w:tcBorders>
              <w:bottom w:val="single" w:sz="12" w:space="0" w:color="auto"/>
            </w:tcBorders>
            <w:vAlign w:val="center"/>
          </w:tcPr>
          <w:p w14:paraId="3593BF91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bottom w:val="single" w:sz="12" w:space="0" w:color="auto"/>
            </w:tcBorders>
          </w:tcPr>
          <w:p w14:paraId="0028DAF9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 сопровождение мероприятия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3A6525E6" w14:textId="77777777" w:rsidR="00811797" w:rsidRPr="00C6594A" w:rsidRDefault="00811797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11797" w14:paraId="0BDCA04C" w14:textId="77777777" w:rsidTr="007766CD">
        <w:tc>
          <w:tcPr>
            <w:tcW w:w="3605" w:type="dxa"/>
            <w:vMerge w:val="restart"/>
            <w:tcBorders>
              <w:top w:val="single" w:sz="12" w:space="0" w:color="auto"/>
            </w:tcBorders>
            <w:vAlign w:val="center"/>
          </w:tcPr>
          <w:p w14:paraId="2191E250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и муниципальный уровни</w:t>
            </w:r>
          </w:p>
        </w:tc>
        <w:tc>
          <w:tcPr>
            <w:tcW w:w="4964" w:type="dxa"/>
            <w:tcBorders>
              <w:top w:val="single" w:sz="12" w:space="0" w:color="auto"/>
            </w:tcBorders>
          </w:tcPr>
          <w:p w14:paraId="74A3DD0B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участие </w:t>
            </w:r>
          </w:p>
        </w:tc>
        <w:tc>
          <w:tcPr>
            <w:tcW w:w="1060" w:type="dxa"/>
            <w:tcBorders>
              <w:top w:val="single" w:sz="12" w:space="0" w:color="auto"/>
            </w:tcBorders>
          </w:tcPr>
          <w:p w14:paraId="4D63E1DC" w14:textId="46E3C349" w:rsidR="00811797" w:rsidRPr="00C6594A" w:rsidRDefault="00811797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11797" w14:paraId="1DBA2D3F" w14:textId="77777777" w:rsidTr="00C6594A">
        <w:tc>
          <w:tcPr>
            <w:tcW w:w="3605" w:type="dxa"/>
            <w:vMerge/>
            <w:vAlign w:val="center"/>
          </w:tcPr>
          <w:p w14:paraId="29FE4240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1A406566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сопровождение </w:t>
            </w:r>
          </w:p>
        </w:tc>
        <w:tc>
          <w:tcPr>
            <w:tcW w:w="1060" w:type="dxa"/>
          </w:tcPr>
          <w:p w14:paraId="337EACDB" w14:textId="77777777" w:rsidR="00811797" w:rsidRPr="00C6594A" w:rsidRDefault="00811797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11797" w14:paraId="7FEA21C0" w14:textId="77777777" w:rsidTr="00C6594A">
        <w:tc>
          <w:tcPr>
            <w:tcW w:w="3605" w:type="dxa"/>
            <w:vMerge/>
            <w:vAlign w:val="center"/>
          </w:tcPr>
          <w:p w14:paraId="0A667BA5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18A20D6F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непосредственное участие в мероприятии </w:t>
            </w:r>
          </w:p>
        </w:tc>
        <w:tc>
          <w:tcPr>
            <w:tcW w:w="1060" w:type="dxa"/>
          </w:tcPr>
          <w:p w14:paraId="1BEA2069" w14:textId="77777777" w:rsidR="00811797" w:rsidRPr="00C6594A" w:rsidRDefault="00811797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811797" w14:paraId="2A1F9FCE" w14:textId="77777777" w:rsidTr="00C6594A">
        <w:tc>
          <w:tcPr>
            <w:tcW w:w="3605" w:type="dxa"/>
            <w:vMerge/>
            <w:vAlign w:val="center"/>
          </w:tcPr>
          <w:p w14:paraId="541DB923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13544D42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мероприятием </w:t>
            </w:r>
          </w:p>
        </w:tc>
        <w:tc>
          <w:tcPr>
            <w:tcW w:w="1060" w:type="dxa"/>
          </w:tcPr>
          <w:p w14:paraId="242492C7" w14:textId="77777777" w:rsidR="00811797" w:rsidRPr="00C6594A" w:rsidRDefault="00811797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11797" w14:paraId="1484FA80" w14:textId="77777777" w:rsidTr="007766CD">
        <w:tc>
          <w:tcPr>
            <w:tcW w:w="3605" w:type="dxa"/>
            <w:vMerge/>
            <w:tcBorders>
              <w:bottom w:val="single" w:sz="12" w:space="0" w:color="auto"/>
            </w:tcBorders>
            <w:vAlign w:val="center"/>
          </w:tcPr>
          <w:p w14:paraId="1A426E91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bottom w:val="single" w:sz="12" w:space="0" w:color="auto"/>
            </w:tcBorders>
          </w:tcPr>
          <w:p w14:paraId="01986428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мероприятия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4E46FDD7" w14:textId="77777777" w:rsidR="00811797" w:rsidRPr="00C6594A" w:rsidRDefault="00811797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11797" w14:paraId="39F36F14" w14:textId="77777777" w:rsidTr="007766CD">
        <w:tc>
          <w:tcPr>
            <w:tcW w:w="3605" w:type="dxa"/>
            <w:vMerge w:val="restart"/>
            <w:tcBorders>
              <w:top w:val="single" w:sz="12" w:space="0" w:color="auto"/>
            </w:tcBorders>
            <w:vAlign w:val="center"/>
          </w:tcPr>
          <w:p w14:paraId="4C8AB3D3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4964" w:type="dxa"/>
            <w:tcBorders>
              <w:top w:val="single" w:sz="12" w:space="0" w:color="auto"/>
            </w:tcBorders>
          </w:tcPr>
          <w:p w14:paraId="00218FC1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участие </w:t>
            </w:r>
          </w:p>
        </w:tc>
        <w:tc>
          <w:tcPr>
            <w:tcW w:w="1060" w:type="dxa"/>
            <w:tcBorders>
              <w:top w:val="single" w:sz="12" w:space="0" w:color="auto"/>
            </w:tcBorders>
          </w:tcPr>
          <w:p w14:paraId="22949A62" w14:textId="77777777" w:rsidR="00811797" w:rsidRPr="00C6594A" w:rsidRDefault="00811797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11797" w14:paraId="58F7E3FF" w14:textId="77777777" w:rsidTr="00C6594A">
        <w:tc>
          <w:tcPr>
            <w:tcW w:w="3605" w:type="dxa"/>
            <w:vMerge/>
            <w:vAlign w:val="center"/>
          </w:tcPr>
          <w:p w14:paraId="4AF93373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55378CCE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сопровождение </w:t>
            </w:r>
          </w:p>
        </w:tc>
        <w:tc>
          <w:tcPr>
            <w:tcW w:w="1060" w:type="dxa"/>
          </w:tcPr>
          <w:p w14:paraId="4F21A65C" w14:textId="77777777" w:rsidR="00811797" w:rsidRPr="00C6594A" w:rsidRDefault="00811797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11797" w14:paraId="017D5317" w14:textId="77777777" w:rsidTr="00C6594A">
        <w:tc>
          <w:tcPr>
            <w:tcW w:w="3605" w:type="dxa"/>
            <w:vMerge/>
            <w:vAlign w:val="center"/>
          </w:tcPr>
          <w:p w14:paraId="38F29FE7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4EED3AD5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непосредственное участие в мероприятии </w:t>
            </w:r>
          </w:p>
        </w:tc>
        <w:tc>
          <w:tcPr>
            <w:tcW w:w="1060" w:type="dxa"/>
          </w:tcPr>
          <w:p w14:paraId="7DF6D604" w14:textId="77777777" w:rsidR="00811797" w:rsidRPr="00C6594A" w:rsidRDefault="00811797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11797" w14:paraId="42EA921D" w14:textId="77777777" w:rsidTr="00C6594A">
        <w:tc>
          <w:tcPr>
            <w:tcW w:w="3605" w:type="dxa"/>
            <w:vMerge/>
            <w:vAlign w:val="center"/>
          </w:tcPr>
          <w:p w14:paraId="3FE941BE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728BEC30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мероприятием </w:t>
            </w:r>
          </w:p>
        </w:tc>
        <w:tc>
          <w:tcPr>
            <w:tcW w:w="1060" w:type="dxa"/>
          </w:tcPr>
          <w:p w14:paraId="7CF0F4C1" w14:textId="77777777" w:rsidR="00811797" w:rsidRPr="00C6594A" w:rsidRDefault="00811797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11797" w14:paraId="0EE538E4" w14:textId="77777777" w:rsidTr="00C6594A">
        <w:tc>
          <w:tcPr>
            <w:tcW w:w="3605" w:type="dxa"/>
            <w:vMerge/>
            <w:vAlign w:val="center"/>
          </w:tcPr>
          <w:p w14:paraId="3BF44212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249776B8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мероприятия</w:t>
            </w:r>
          </w:p>
        </w:tc>
        <w:tc>
          <w:tcPr>
            <w:tcW w:w="1060" w:type="dxa"/>
          </w:tcPr>
          <w:p w14:paraId="61B243F0" w14:textId="77777777" w:rsidR="00811797" w:rsidRPr="00C6594A" w:rsidRDefault="00811797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11797" w14:paraId="7C42176F" w14:textId="77777777" w:rsidTr="007766CD">
        <w:tc>
          <w:tcPr>
            <w:tcW w:w="3605" w:type="dxa"/>
            <w:vMerge w:val="restart"/>
            <w:tcBorders>
              <w:top w:val="single" w:sz="12" w:space="0" w:color="auto"/>
            </w:tcBorders>
            <w:vAlign w:val="center"/>
          </w:tcPr>
          <w:p w14:paraId="0AC4291F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4964" w:type="dxa"/>
            <w:tcBorders>
              <w:top w:val="single" w:sz="12" w:space="0" w:color="auto"/>
            </w:tcBorders>
          </w:tcPr>
          <w:p w14:paraId="226A36C5" w14:textId="77777777" w:rsidR="00811797" w:rsidRPr="00C6594A" w:rsidRDefault="00811797" w:rsidP="007B16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участие </w:t>
            </w:r>
          </w:p>
        </w:tc>
        <w:tc>
          <w:tcPr>
            <w:tcW w:w="1060" w:type="dxa"/>
            <w:tcBorders>
              <w:top w:val="single" w:sz="12" w:space="0" w:color="auto"/>
            </w:tcBorders>
          </w:tcPr>
          <w:p w14:paraId="5FC3F95C" w14:textId="77777777" w:rsidR="00811797" w:rsidRPr="00C6594A" w:rsidRDefault="00811797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11797" w14:paraId="414A3B3B" w14:textId="77777777" w:rsidTr="00C6594A">
        <w:tc>
          <w:tcPr>
            <w:tcW w:w="3605" w:type="dxa"/>
            <w:vMerge/>
            <w:vAlign w:val="center"/>
          </w:tcPr>
          <w:p w14:paraId="0E89F570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5D9983C1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 сопровождение </w:t>
            </w:r>
          </w:p>
        </w:tc>
        <w:tc>
          <w:tcPr>
            <w:tcW w:w="1060" w:type="dxa"/>
          </w:tcPr>
          <w:p w14:paraId="65607A8C" w14:textId="77777777" w:rsidR="00811797" w:rsidRPr="00C6594A" w:rsidRDefault="00811797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11797" w14:paraId="53766EF0" w14:textId="77777777" w:rsidTr="00C6594A">
        <w:tc>
          <w:tcPr>
            <w:tcW w:w="3605" w:type="dxa"/>
            <w:vMerge/>
            <w:vAlign w:val="center"/>
          </w:tcPr>
          <w:p w14:paraId="57CF0F43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3D896C75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 участие  в мероприятии</w:t>
            </w:r>
          </w:p>
        </w:tc>
        <w:tc>
          <w:tcPr>
            <w:tcW w:w="1060" w:type="dxa"/>
          </w:tcPr>
          <w:p w14:paraId="5C12ACA7" w14:textId="77777777" w:rsidR="00811797" w:rsidRPr="00C6594A" w:rsidRDefault="00811797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11797" w14:paraId="42FD2311" w14:textId="77777777" w:rsidTr="00C6594A">
        <w:tc>
          <w:tcPr>
            <w:tcW w:w="3605" w:type="dxa"/>
            <w:vMerge/>
            <w:vAlign w:val="center"/>
          </w:tcPr>
          <w:p w14:paraId="018AD917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46B6EA0C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мероприятием </w:t>
            </w:r>
          </w:p>
        </w:tc>
        <w:tc>
          <w:tcPr>
            <w:tcW w:w="1060" w:type="dxa"/>
          </w:tcPr>
          <w:p w14:paraId="723DAC05" w14:textId="77777777" w:rsidR="00811797" w:rsidRPr="00C6594A" w:rsidRDefault="00811797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11797" w14:paraId="16B8CC50" w14:textId="77777777" w:rsidTr="00C6594A">
        <w:tc>
          <w:tcPr>
            <w:tcW w:w="3605" w:type="dxa"/>
            <w:vMerge/>
            <w:vAlign w:val="center"/>
          </w:tcPr>
          <w:p w14:paraId="043728B5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53215FF3" w14:textId="77777777" w:rsidR="00811797" w:rsidRPr="00C6594A" w:rsidRDefault="00811797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мероприятия</w:t>
            </w:r>
          </w:p>
        </w:tc>
        <w:tc>
          <w:tcPr>
            <w:tcW w:w="1060" w:type="dxa"/>
          </w:tcPr>
          <w:p w14:paraId="426ACFF5" w14:textId="77777777" w:rsidR="00811797" w:rsidRPr="00C6594A" w:rsidRDefault="00811797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14:paraId="4A82D887" w14:textId="77777777" w:rsidR="007B1642" w:rsidRPr="007B1642" w:rsidRDefault="007B1642" w:rsidP="00964D54">
      <w:pPr>
        <w:pStyle w:val="a4"/>
        <w:jc w:val="both"/>
        <w:rPr>
          <w:rFonts w:ascii="Times New Roman" w:eastAsia="Times New Roman" w:hAnsi="Times New Roman" w:cs="Times New Roman"/>
          <w:color w:val="FF0000"/>
        </w:rPr>
      </w:pPr>
    </w:p>
    <w:p w14:paraId="18B9871E" w14:textId="62B82968" w:rsidR="00384D04" w:rsidRPr="00C6594A" w:rsidRDefault="00384D04" w:rsidP="00C659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4A">
        <w:rPr>
          <w:rFonts w:ascii="Times New Roman" w:hAnsi="Times New Roman" w:cs="Times New Roman"/>
          <w:b/>
          <w:sz w:val="24"/>
          <w:szCs w:val="24"/>
        </w:rPr>
        <w:t xml:space="preserve">реализацию отдельных видов деятельности учреждения </w:t>
      </w:r>
      <w:r w:rsidRPr="00C6594A">
        <w:rPr>
          <w:rFonts w:ascii="Times New Roman" w:hAnsi="Times New Roman" w:cs="Times New Roman"/>
          <w:sz w:val="24"/>
          <w:szCs w:val="24"/>
        </w:rPr>
        <w:t xml:space="preserve">(реализация экспериментальной работы, инновационных и экспериментальных площадок, </w:t>
      </w:r>
      <w:r w:rsidR="00826903" w:rsidRPr="00C6594A">
        <w:rPr>
          <w:rFonts w:ascii="Times New Roman" w:hAnsi="Times New Roman" w:cs="Times New Roman"/>
          <w:sz w:val="24"/>
          <w:szCs w:val="24"/>
        </w:rPr>
        <w:t>программ и проектов</w:t>
      </w:r>
      <w:r w:rsidR="00FF19FA" w:rsidRPr="00C6594A">
        <w:rPr>
          <w:rFonts w:ascii="Times New Roman" w:hAnsi="Times New Roman" w:cs="Times New Roman"/>
          <w:sz w:val="24"/>
          <w:szCs w:val="24"/>
        </w:rPr>
        <w:t>)</w:t>
      </w:r>
      <w:r w:rsidR="00CE36D0" w:rsidRPr="00C6594A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06"/>
        <w:gridCol w:w="4968"/>
        <w:gridCol w:w="1055"/>
      </w:tblGrid>
      <w:tr w:rsidR="00CE36D0" w:rsidRPr="00C6594A" w14:paraId="1C95ACD0" w14:textId="77777777" w:rsidTr="007766CD">
        <w:tc>
          <w:tcPr>
            <w:tcW w:w="3606" w:type="dxa"/>
            <w:tcBorders>
              <w:bottom w:val="single" w:sz="12" w:space="0" w:color="auto"/>
            </w:tcBorders>
            <w:vAlign w:val="center"/>
          </w:tcPr>
          <w:p w14:paraId="17F72ABE" w14:textId="77777777" w:rsidR="00CE36D0" w:rsidRPr="00C6594A" w:rsidRDefault="00CE36D0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968" w:type="dxa"/>
            <w:tcBorders>
              <w:bottom w:val="single" w:sz="12" w:space="0" w:color="auto"/>
            </w:tcBorders>
            <w:vAlign w:val="center"/>
          </w:tcPr>
          <w:p w14:paraId="002F6C68" w14:textId="77777777" w:rsidR="00CE36D0" w:rsidRPr="00C6594A" w:rsidRDefault="00CE36D0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 выполненной работы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vAlign w:val="center"/>
          </w:tcPr>
          <w:p w14:paraId="365E79CB" w14:textId="761938AF" w:rsidR="00CE36D0" w:rsidRPr="00C6594A" w:rsidRDefault="00CE36D0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14:paraId="61733A6F" w14:textId="77777777" w:rsidR="00CE36D0" w:rsidRPr="00C6594A" w:rsidRDefault="00CE36D0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2C5AFB" w:rsidRPr="00C6594A" w14:paraId="03D85AE9" w14:textId="77777777" w:rsidTr="007766CD">
        <w:tc>
          <w:tcPr>
            <w:tcW w:w="3606" w:type="dxa"/>
            <w:vMerge w:val="restart"/>
            <w:tcBorders>
              <w:top w:val="single" w:sz="12" w:space="0" w:color="auto"/>
            </w:tcBorders>
            <w:vAlign w:val="center"/>
          </w:tcPr>
          <w:p w14:paraId="35135E09" w14:textId="77777777" w:rsidR="002C5AFB" w:rsidRPr="00C6594A" w:rsidRDefault="002C5AFB" w:rsidP="00CE36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968" w:type="dxa"/>
            <w:tcBorders>
              <w:top w:val="single" w:sz="12" w:space="0" w:color="auto"/>
            </w:tcBorders>
          </w:tcPr>
          <w:p w14:paraId="430B5B22" w14:textId="77777777" w:rsidR="002C5AFB" w:rsidRPr="00C6594A" w:rsidRDefault="002C5AFB" w:rsidP="00DD252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участие 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14:paraId="25B3F55B" w14:textId="77777777" w:rsidR="002C5AFB" w:rsidRPr="00C6594A" w:rsidRDefault="002C5AFB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5AFB" w:rsidRPr="00C6594A" w14:paraId="0711C03B" w14:textId="77777777" w:rsidTr="00C6594A">
        <w:tc>
          <w:tcPr>
            <w:tcW w:w="3606" w:type="dxa"/>
            <w:vMerge/>
            <w:vAlign w:val="center"/>
          </w:tcPr>
          <w:p w14:paraId="1E244EA0" w14:textId="77777777" w:rsidR="002C5AFB" w:rsidRPr="00C6594A" w:rsidRDefault="002C5AFB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71E90984" w14:textId="77777777" w:rsidR="002C5AFB" w:rsidRPr="00C6594A" w:rsidRDefault="002C5AFB" w:rsidP="00DD252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сопровождение </w:t>
            </w:r>
          </w:p>
        </w:tc>
        <w:tc>
          <w:tcPr>
            <w:tcW w:w="1055" w:type="dxa"/>
          </w:tcPr>
          <w:p w14:paraId="141F1267" w14:textId="77777777" w:rsidR="002C5AFB" w:rsidRPr="00C6594A" w:rsidRDefault="002C5AFB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5AFB" w:rsidRPr="00C6594A" w14:paraId="378BA5DB" w14:textId="77777777" w:rsidTr="00C6594A">
        <w:tc>
          <w:tcPr>
            <w:tcW w:w="3606" w:type="dxa"/>
            <w:vMerge/>
            <w:vAlign w:val="center"/>
          </w:tcPr>
          <w:p w14:paraId="4F083D7F" w14:textId="77777777" w:rsidR="002C5AFB" w:rsidRPr="00C6594A" w:rsidRDefault="002C5AFB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0A2C1578" w14:textId="77777777" w:rsidR="002C5AFB" w:rsidRPr="00C6594A" w:rsidRDefault="002C5AFB" w:rsidP="00DD252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мероприятием </w:t>
            </w:r>
          </w:p>
        </w:tc>
        <w:tc>
          <w:tcPr>
            <w:tcW w:w="1055" w:type="dxa"/>
          </w:tcPr>
          <w:p w14:paraId="58405863" w14:textId="77777777" w:rsidR="002C5AFB" w:rsidRPr="00C6594A" w:rsidRDefault="002C5AFB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C5AFB" w:rsidRPr="00C6594A" w14:paraId="2E465049" w14:textId="77777777" w:rsidTr="007766CD">
        <w:tc>
          <w:tcPr>
            <w:tcW w:w="3606" w:type="dxa"/>
            <w:vMerge/>
            <w:tcBorders>
              <w:bottom w:val="single" w:sz="12" w:space="0" w:color="auto"/>
            </w:tcBorders>
            <w:vAlign w:val="center"/>
          </w:tcPr>
          <w:p w14:paraId="03669EE0" w14:textId="77777777" w:rsidR="002C5AFB" w:rsidRPr="00C6594A" w:rsidRDefault="002C5AFB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bottom w:val="single" w:sz="12" w:space="0" w:color="auto"/>
            </w:tcBorders>
          </w:tcPr>
          <w:p w14:paraId="12E9A276" w14:textId="77777777" w:rsidR="002C5AFB" w:rsidRPr="00C6594A" w:rsidRDefault="002C5AFB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мероприятия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14:paraId="280A4D5A" w14:textId="77777777" w:rsidR="002C5AFB" w:rsidRPr="00C6594A" w:rsidRDefault="002C5AFB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C5AFB" w:rsidRPr="00C6594A" w14:paraId="01A3C63D" w14:textId="77777777" w:rsidTr="007766CD">
        <w:tc>
          <w:tcPr>
            <w:tcW w:w="3606" w:type="dxa"/>
            <w:vMerge w:val="restart"/>
            <w:tcBorders>
              <w:top w:val="single" w:sz="12" w:space="0" w:color="auto"/>
            </w:tcBorders>
            <w:vAlign w:val="center"/>
          </w:tcPr>
          <w:p w14:paraId="5A82CB26" w14:textId="77777777" w:rsidR="002C5AFB" w:rsidRPr="00C6594A" w:rsidRDefault="002C5AFB" w:rsidP="00DD252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4968" w:type="dxa"/>
            <w:tcBorders>
              <w:top w:val="single" w:sz="12" w:space="0" w:color="auto"/>
            </w:tcBorders>
          </w:tcPr>
          <w:p w14:paraId="66B84758" w14:textId="77777777" w:rsidR="002C5AFB" w:rsidRPr="00C6594A" w:rsidRDefault="002C5AFB" w:rsidP="00DD252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участие 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14:paraId="4695F34E" w14:textId="77777777" w:rsidR="002C5AFB" w:rsidRPr="00C6594A" w:rsidRDefault="002C5AFB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C5AFB" w:rsidRPr="00C6594A" w14:paraId="0E5980B6" w14:textId="77777777" w:rsidTr="00C6594A">
        <w:tc>
          <w:tcPr>
            <w:tcW w:w="3606" w:type="dxa"/>
            <w:vMerge/>
            <w:vAlign w:val="center"/>
          </w:tcPr>
          <w:p w14:paraId="02F8CFE8" w14:textId="77777777" w:rsidR="002C5AFB" w:rsidRPr="00C6594A" w:rsidRDefault="002C5AFB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1E4C9E2C" w14:textId="77777777" w:rsidR="002C5AFB" w:rsidRPr="00C6594A" w:rsidRDefault="002C5AFB" w:rsidP="00DD252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сопровождение </w:t>
            </w:r>
          </w:p>
        </w:tc>
        <w:tc>
          <w:tcPr>
            <w:tcW w:w="1055" w:type="dxa"/>
          </w:tcPr>
          <w:p w14:paraId="7C5CC75F" w14:textId="77777777" w:rsidR="002C5AFB" w:rsidRPr="00C6594A" w:rsidRDefault="002C5AFB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C5AFB" w:rsidRPr="00C6594A" w14:paraId="2D4E3B34" w14:textId="77777777" w:rsidTr="00C6594A">
        <w:tc>
          <w:tcPr>
            <w:tcW w:w="3606" w:type="dxa"/>
            <w:vMerge/>
            <w:vAlign w:val="center"/>
          </w:tcPr>
          <w:p w14:paraId="1AAB8549" w14:textId="77777777" w:rsidR="002C5AFB" w:rsidRPr="00C6594A" w:rsidRDefault="002C5AFB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4124F9B7" w14:textId="77777777" w:rsidR="002C5AFB" w:rsidRPr="00C6594A" w:rsidRDefault="002C5AFB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непосредственное участие в мероприятии </w:t>
            </w:r>
          </w:p>
        </w:tc>
        <w:tc>
          <w:tcPr>
            <w:tcW w:w="1055" w:type="dxa"/>
          </w:tcPr>
          <w:p w14:paraId="428CC429" w14:textId="77777777" w:rsidR="002C5AFB" w:rsidRPr="00C6594A" w:rsidRDefault="002C5AFB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C5AFB" w:rsidRPr="00C6594A" w14:paraId="56146EE1" w14:textId="77777777" w:rsidTr="00C6594A">
        <w:tc>
          <w:tcPr>
            <w:tcW w:w="3606" w:type="dxa"/>
            <w:vMerge/>
            <w:vAlign w:val="center"/>
          </w:tcPr>
          <w:p w14:paraId="2D41F95B" w14:textId="77777777" w:rsidR="002C5AFB" w:rsidRPr="00C6594A" w:rsidRDefault="002C5AFB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5707EC21" w14:textId="77777777" w:rsidR="002C5AFB" w:rsidRPr="00C6594A" w:rsidRDefault="002C5AFB" w:rsidP="00DD252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мероприятием </w:t>
            </w:r>
          </w:p>
        </w:tc>
        <w:tc>
          <w:tcPr>
            <w:tcW w:w="1055" w:type="dxa"/>
          </w:tcPr>
          <w:p w14:paraId="65FA802F" w14:textId="77777777" w:rsidR="002C5AFB" w:rsidRPr="00C6594A" w:rsidRDefault="002C5AFB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C5AFB" w:rsidRPr="00C6594A" w14:paraId="0F64BBD1" w14:textId="77777777" w:rsidTr="007766CD">
        <w:tc>
          <w:tcPr>
            <w:tcW w:w="3606" w:type="dxa"/>
            <w:vMerge/>
            <w:tcBorders>
              <w:bottom w:val="single" w:sz="12" w:space="0" w:color="auto"/>
            </w:tcBorders>
            <w:vAlign w:val="center"/>
          </w:tcPr>
          <w:p w14:paraId="68EE857A" w14:textId="77777777" w:rsidR="002C5AFB" w:rsidRPr="00C6594A" w:rsidRDefault="002C5AFB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bottom w:val="single" w:sz="12" w:space="0" w:color="auto"/>
            </w:tcBorders>
          </w:tcPr>
          <w:p w14:paraId="21838E10" w14:textId="77777777" w:rsidR="002C5AFB" w:rsidRPr="00C6594A" w:rsidRDefault="002C5AFB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мероприятия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14:paraId="4EEDAF23" w14:textId="77777777" w:rsidR="002C5AFB" w:rsidRPr="00C6594A" w:rsidRDefault="002C5AFB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C5AFB" w:rsidRPr="00C6594A" w14:paraId="59A10EC6" w14:textId="77777777" w:rsidTr="007766CD">
        <w:tc>
          <w:tcPr>
            <w:tcW w:w="3606" w:type="dxa"/>
            <w:vMerge w:val="restart"/>
            <w:tcBorders>
              <w:top w:val="single" w:sz="12" w:space="0" w:color="auto"/>
            </w:tcBorders>
            <w:vAlign w:val="center"/>
          </w:tcPr>
          <w:p w14:paraId="2685FC32" w14:textId="77777777" w:rsidR="002C5AFB" w:rsidRPr="00C6594A" w:rsidRDefault="002C5AFB" w:rsidP="00DD252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4968" w:type="dxa"/>
            <w:tcBorders>
              <w:top w:val="single" w:sz="12" w:space="0" w:color="auto"/>
            </w:tcBorders>
          </w:tcPr>
          <w:p w14:paraId="7D28D7A3" w14:textId="77777777" w:rsidR="002C5AFB" w:rsidRPr="00C6594A" w:rsidRDefault="002C5AFB" w:rsidP="00DD252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участие 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14:paraId="22E58160" w14:textId="1D2FAB76" w:rsidR="002C5AFB" w:rsidRPr="00C6594A" w:rsidRDefault="00F02A0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C5AFB" w:rsidRPr="00C6594A" w14:paraId="10D81A3B" w14:textId="77777777" w:rsidTr="00C6594A">
        <w:tc>
          <w:tcPr>
            <w:tcW w:w="3606" w:type="dxa"/>
            <w:vMerge/>
            <w:vAlign w:val="center"/>
          </w:tcPr>
          <w:p w14:paraId="12C0A609" w14:textId="77777777" w:rsidR="002C5AFB" w:rsidRPr="00C6594A" w:rsidRDefault="002C5AFB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03AE7486" w14:textId="77777777" w:rsidR="002C5AFB" w:rsidRPr="00C6594A" w:rsidRDefault="002C5AFB" w:rsidP="00DD252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 сопровождение </w:t>
            </w:r>
          </w:p>
        </w:tc>
        <w:tc>
          <w:tcPr>
            <w:tcW w:w="1055" w:type="dxa"/>
          </w:tcPr>
          <w:p w14:paraId="56B8F692" w14:textId="30735D46" w:rsidR="002C5AFB" w:rsidRPr="00C6594A" w:rsidRDefault="00F02A0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C5AFB" w:rsidRPr="00C6594A" w14:paraId="6EB24A07" w14:textId="77777777" w:rsidTr="00C6594A">
        <w:tc>
          <w:tcPr>
            <w:tcW w:w="3606" w:type="dxa"/>
            <w:vMerge/>
            <w:vAlign w:val="center"/>
          </w:tcPr>
          <w:p w14:paraId="4D72FF15" w14:textId="77777777" w:rsidR="002C5AFB" w:rsidRPr="00C6594A" w:rsidRDefault="002C5AFB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4FB0A491" w14:textId="77777777" w:rsidR="002C5AFB" w:rsidRPr="00C6594A" w:rsidRDefault="002C5AFB" w:rsidP="00DD252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 участие  в мероприятии</w:t>
            </w:r>
          </w:p>
        </w:tc>
        <w:tc>
          <w:tcPr>
            <w:tcW w:w="1055" w:type="dxa"/>
          </w:tcPr>
          <w:p w14:paraId="46A623A5" w14:textId="32A4C03D" w:rsidR="002C5AFB" w:rsidRPr="00C6594A" w:rsidRDefault="00F02A0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C5AFB"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AFB" w:rsidRPr="00C6594A" w14:paraId="76B16A49" w14:textId="77777777" w:rsidTr="00C6594A">
        <w:tc>
          <w:tcPr>
            <w:tcW w:w="3606" w:type="dxa"/>
            <w:vMerge/>
            <w:vAlign w:val="center"/>
          </w:tcPr>
          <w:p w14:paraId="48CEED9F" w14:textId="77777777" w:rsidR="002C5AFB" w:rsidRPr="00C6594A" w:rsidRDefault="002C5AFB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457EC900" w14:textId="77777777" w:rsidR="002C5AFB" w:rsidRPr="00C6594A" w:rsidRDefault="002C5AFB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мероприятием </w:t>
            </w:r>
          </w:p>
        </w:tc>
        <w:tc>
          <w:tcPr>
            <w:tcW w:w="1055" w:type="dxa"/>
          </w:tcPr>
          <w:p w14:paraId="2BF1CF7B" w14:textId="77777777" w:rsidR="002C5AFB" w:rsidRPr="00C6594A" w:rsidRDefault="002C5AFB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C5AFB" w:rsidRPr="00C6594A" w14:paraId="3F2B923A" w14:textId="77777777" w:rsidTr="00C6594A">
        <w:tc>
          <w:tcPr>
            <w:tcW w:w="3606" w:type="dxa"/>
            <w:vMerge/>
            <w:vAlign w:val="center"/>
          </w:tcPr>
          <w:p w14:paraId="0F47731A" w14:textId="77777777" w:rsidR="002C5AFB" w:rsidRPr="00C6594A" w:rsidRDefault="002C5AFB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4317543B" w14:textId="77777777" w:rsidR="002C5AFB" w:rsidRPr="00C6594A" w:rsidRDefault="002C5AFB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мероприятия</w:t>
            </w:r>
          </w:p>
        </w:tc>
        <w:tc>
          <w:tcPr>
            <w:tcW w:w="1055" w:type="dxa"/>
          </w:tcPr>
          <w:p w14:paraId="71074694" w14:textId="77777777" w:rsidR="002C5AFB" w:rsidRPr="00C6594A" w:rsidRDefault="002C5AFB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2250</w:t>
            </w:r>
          </w:p>
        </w:tc>
      </w:tr>
    </w:tbl>
    <w:p w14:paraId="1350F6AA" w14:textId="77777777" w:rsidR="00CE36D0" w:rsidRPr="007B1642" w:rsidRDefault="00CE36D0" w:rsidP="00CE36D0">
      <w:pPr>
        <w:pStyle w:val="a4"/>
        <w:jc w:val="both"/>
        <w:rPr>
          <w:rFonts w:ascii="Times New Roman" w:eastAsia="Times New Roman" w:hAnsi="Times New Roman" w:cs="Times New Roman"/>
          <w:color w:val="FF0000"/>
        </w:rPr>
      </w:pPr>
    </w:p>
    <w:p w14:paraId="24139A72" w14:textId="3D2F4641" w:rsidR="002C5AFB" w:rsidRPr="00C6594A" w:rsidRDefault="002C5AFB" w:rsidP="00C659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4A">
        <w:rPr>
          <w:rFonts w:ascii="Times New Roman" w:hAnsi="Times New Roman" w:cs="Times New Roman"/>
          <w:b/>
          <w:sz w:val="24"/>
          <w:szCs w:val="24"/>
        </w:rPr>
        <w:t xml:space="preserve">особый режим работы, </w:t>
      </w:r>
      <w:r w:rsidRPr="00C6594A">
        <w:rPr>
          <w:rFonts w:ascii="Times New Roman" w:hAnsi="Times New Roman" w:cs="Times New Roman"/>
          <w:sz w:val="24"/>
          <w:szCs w:val="24"/>
        </w:rPr>
        <w:t>связанный с обеспечением безаварийной, безотказной и бесперебойной работы инженерных и хозяйственно-эксплуатационных сис</w:t>
      </w:r>
      <w:r w:rsidR="00C6594A">
        <w:rPr>
          <w:rFonts w:ascii="Times New Roman" w:hAnsi="Times New Roman" w:cs="Times New Roman"/>
          <w:sz w:val="24"/>
          <w:szCs w:val="24"/>
        </w:rPr>
        <w:t>тем жизнеобеспечения учреждения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10"/>
        <w:gridCol w:w="4959"/>
        <w:gridCol w:w="1060"/>
      </w:tblGrid>
      <w:tr w:rsidR="002C5AFB" w:rsidRPr="00C6594A" w14:paraId="52828033" w14:textId="77777777" w:rsidTr="00C6594A">
        <w:tc>
          <w:tcPr>
            <w:tcW w:w="3610" w:type="dxa"/>
            <w:vAlign w:val="center"/>
          </w:tcPr>
          <w:p w14:paraId="169222CA" w14:textId="77777777" w:rsidR="002C5AFB" w:rsidRPr="00C6594A" w:rsidRDefault="00DD252E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характеристики</w:t>
            </w:r>
          </w:p>
        </w:tc>
        <w:tc>
          <w:tcPr>
            <w:tcW w:w="4959" w:type="dxa"/>
            <w:vAlign w:val="center"/>
          </w:tcPr>
          <w:p w14:paraId="7F4D6CEE" w14:textId="77777777" w:rsidR="002C5AFB" w:rsidRPr="00C6594A" w:rsidRDefault="00DD252E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60" w:type="dxa"/>
            <w:vAlign w:val="center"/>
          </w:tcPr>
          <w:p w14:paraId="5858E696" w14:textId="77777777" w:rsidR="002C5AFB" w:rsidRPr="00C6594A" w:rsidRDefault="00DD252E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14:paraId="6592F9B5" w14:textId="77777777" w:rsidR="00DD252E" w:rsidRPr="00C6594A" w:rsidRDefault="00DD252E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DD252E" w:rsidRPr="00C6594A" w14:paraId="428362BD" w14:textId="77777777" w:rsidTr="00C6594A">
        <w:tc>
          <w:tcPr>
            <w:tcW w:w="3610" w:type="dxa"/>
          </w:tcPr>
          <w:p w14:paraId="737D107F" w14:textId="77777777" w:rsidR="00DD252E" w:rsidRPr="00C6594A" w:rsidRDefault="00DD252E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Высокое качество и наглядный  результат выполненных работ</w:t>
            </w:r>
          </w:p>
        </w:tc>
        <w:tc>
          <w:tcPr>
            <w:tcW w:w="4959" w:type="dxa"/>
          </w:tcPr>
          <w:p w14:paraId="1FEECE87" w14:textId="77777777" w:rsidR="00DD252E" w:rsidRPr="00C6594A" w:rsidRDefault="00DD252E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 с учетом затраченного времени  каждым работником и оплатой за каждый  час работы</w:t>
            </w:r>
          </w:p>
        </w:tc>
        <w:tc>
          <w:tcPr>
            <w:tcW w:w="1060" w:type="dxa"/>
          </w:tcPr>
          <w:p w14:paraId="2775C439" w14:textId="77777777" w:rsidR="00DD252E" w:rsidRPr="00C6594A" w:rsidRDefault="00DD252E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F57481" w14:textId="77777777" w:rsidR="00DD252E" w:rsidRPr="00C6594A" w:rsidRDefault="00DD252E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456FB976" w14:textId="77777777" w:rsidR="005B4D37" w:rsidRDefault="005B4D37" w:rsidP="001B0C48">
      <w:pPr>
        <w:pStyle w:val="a4"/>
        <w:ind w:right="-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2AC4AC" w14:textId="4C14F80A" w:rsidR="00DD252E" w:rsidRPr="00C6594A" w:rsidRDefault="00DD252E" w:rsidP="00C659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594A">
        <w:rPr>
          <w:rFonts w:ascii="Times New Roman" w:hAnsi="Times New Roman" w:cs="Times New Roman"/>
          <w:b/>
          <w:sz w:val="24"/>
          <w:szCs w:val="24"/>
        </w:rPr>
        <w:t xml:space="preserve">успешное выполнение особо важных и срочных работ для учреждения </w:t>
      </w:r>
      <w:r w:rsidRPr="00C6594A">
        <w:rPr>
          <w:rFonts w:ascii="Times New Roman" w:hAnsi="Times New Roman" w:cs="Times New Roman"/>
          <w:sz w:val="24"/>
          <w:szCs w:val="24"/>
        </w:rPr>
        <w:t xml:space="preserve">(работы для </w:t>
      </w:r>
      <w:proofErr w:type="spellStart"/>
      <w:r w:rsidRPr="00C6594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6594A">
        <w:rPr>
          <w:rFonts w:ascii="Times New Roman" w:hAnsi="Times New Roman" w:cs="Times New Roman"/>
          <w:sz w:val="24"/>
          <w:szCs w:val="24"/>
        </w:rPr>
        <w:t xml:space="preserve"> - образовательного, оздоровительного процесса, работы, значимые для деятельности коллектива и учреждения, оперативность и качественный результат</w:t>
      </w:r>
      <w:r w:rsidR="00C6594A">
        <w:rPr>
          <w:rFonts w:ascii="Times New Roman" w:hAnsi="Times New Roman" w:cs="Times New Roman"/>
          <w:sz w:val="24"/>
          <w:szCs w:val="24"/>
        </w:rPr>
        <w:t xml:space="preserve"> </w:t>
      </w:r>
      <w:r w:rsidRPr="00C6594A">
        <w:rPr>
          <w:rFonts w:ascii="Times New Roman" w:hAnsi="Times New Roman" w:cs="Times New Roman"/>
          <w:sz w:val="24"/>
          <w:szCs w:val="24"/>
        </w:rPr>
        <w:t>их выполнения)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10"/>
        <w:gridCol w:w="4959"/>
        <w:gridCol w:w="1060"/>
      </w:tblGrid>
      <w:tr w:rsidR="00DD252E" w:rsidRPr="00C6594A" w14:paraId="45B56D5C" w14:textId="77777777" w:rsidTr="00C6594A">
        <w:tc>
          <w:tcPr>
            <w:tcW w:w="3610" w:type="dxa"/>
            <w:vAlign w:val="center"/>
          </w:tcPr>
          <w:p w14:paraId="621198D1" w14:textId="77777777" w:rsidR="00DD252E" w:rsidRPr="00C6594A" w:rsidRDefault="00DD252E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характеристики</w:t>
            </w:r>
          </w:p>
        </w:tc>
        <w:tc>
          <w:tcPr>
            <w:tcW w:w="4959" w:type="dxa"/>
            <w:vAlign w:val="center"/>
          </w:tcPr>
          <w:p w14:paraId="58207AFE" w14:textId="77777777" w:rsidR="00DD252E" w:rsidRPr="00C6594A" w:rsidRDefault="00DD252E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60" w:type="dxa"/>
            <w:vAlign w:val="center"/>
          </w:tcPr>
          <w:p w14:paraId="711B3FC8" w14:textId="77777777" w:rsidR="00DD252E" w:rsidRPr="00C6594A" w:rsidRDefault="00DD252E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14:paraId="3D6ACFDF" w14:textId="77777777" w:rsidR="00DD252E" w:rsidRPr="00C6594A" w:rsidRDefault="00DD252E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DD252E" w:rsidRPr="00C6594A" w14:paraId="629F6AEC" w14:textId="77777777" w:rsidTr="00C6594A">
        <w:tc>
          <w:tcPr>
            <w:tcW w:w="3610" w:type="dxa"/>
          </w:tcPr>
          <w:p w14:paraId="5C3149F9" w14:textId="77777777" w:rsidR="00DD252E" w:rsidRPr="00C6594A" w:rsidRDefault="00DD252E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Высокое качество и наглядный  результат выполненных работ</w:t>
            </w:r>
          </w:p>
        </w:tc>
        <w:tc>
          <w:tcPr>
            <w:tcW w:w="4959" w:type="dxa"/>
          </w:tcPr>
          <w:p w14:paraId="69EFB058" w14:textId="77777777" w:rsidR="00DD252E" w:rsidRPr="00C6594A" w:rsidRDefault="00DD252E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 или смета трудозатрат с учетом затраченного времени  каждым работником и оплатой за каждый  час работы</w:t>
            </w:r>
          </w:p>
        </w:tc>
        <w:tc>
          <w:tcPr>
            <w:tcW w:w="1060" w:type="dxa"/>
          </w:tcPr>
          <w:p w14:paraId="2B4D0679" w14:textId="77777777" w:rsidR="00DD252E" w:rsidRPr="00C6594A" w:rsidRDefault="00DD252E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E1604" w14:textId="77777777" w:rsidR="00DD252E" w:rsidRPr="00C6594A" w:rsidRDefault="00DD252E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18D5C6EA" w14:textId="77777777" w:rsidR="00DD252E" w:rsidRDefault="00DD252E" w:rsidP="001B0C48">
      <w:pPr>
        <w:pStyle w:val="a4"/>
        <w:ind w:right="-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4768D5" w14:textId="54BAE053" w:rsidR="002C5AFB" w:rsidRPr="00C6594A" w:rsidRDefault="00FA027A" w:rsidP="00C659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594A">
        <w:rPr>
          <w:rFonts w:ascii="Times New Roman" w:hAnsi="Times New Roman" w:cs="Times New Roman"/>
          <w:b/>
          <w:sz w:val="24"/>
          <w:szCs w:val="24"/>
        </w:rPr>
        <w:t xml:space="preserve">оперативность и качественный результат </w:t>
      </w:r>
      <w:r w:rsidRPr="00C6594A">
        <w:rPr>
          <w:rFonts w:ascii="Times New Roman" w:hAnsi="Times New Roman" w:cs="Times New Roman"/>
          <w:sz w:val="24"/>
          <w:szCs w:val="24"/>
        </w:rPr>
        <w:t>(необходимые мероприятия для организации и успешной реализации образовательного, оздоровительного процессов и жизнедеятельности учреждения с учетом значимости, оперативности, срочности проведения, объема</w:t>
      </w:r>
      <w:r w:rsidR="00C6594A">
        <w:rPr>
          <w:rFonts w:ascii="Times New Roman" w:hAnsi="Times New Roman" w:cs="Times New Roman"/>
          <w:sz w:val="24"/>
          <w:szCs w:val="24"/>
        </w:rPr>
        <w:t xml:space="preserve"> </w:t>
      </w:r>
      <w:r w:rsidRPr="00C6594A">
        <w:rPr>
          <w:rFonts w:ascii="Times New Roman" w:hAnsi="Times New Roman" w:cs="Times New Roman"/>
          <w:sz w:val="24"/>
          <w:szCs w:val="24"/>
        </w:rPr>
        <w:t>и результативности)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06"/>
        <w:gridCol w:w="4967"/>
        <w:gridCol w:w="1056"/>
      </w:tblGrid>
      <w:tr w:rsidR="00FA027A" w:rsidRPr="00C6594A" w14:paraId="0CAF3D73" w14:textId="77777777" w:rsidTr="00C6594A">
        <w:tc>
          <w:tcPr>
            <w:tcW w:w="3606" w:type="dxa"/>
            <w:vAlign w:val="center"/>
          </w:tcPr>
          <w:p w14:paraId="1B853B85" w14:textId="77777777" w:rsidR="00FA027A" w:rsidRPr="00C6594A" w:rsidRDefault="00FA027A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характеристики</w:t>
            </w:r>
          </w:p>
        </w:tc>
        <w:tc>
          <w:tcPr>
            <w:tcW w:w="4967" w:type="dxa"/>
            <w:vAlign w:val="center"/>
          </w:tcPr>
          <w:p w14:paraId="614912F7" w14:textId="77777777" w:rsidR="00FA027A" w:rsidRPr="00C6594A" w:rsidRDefault="00FA027A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56" w:type="dxa"/>
            <w:vAlign w:val="center"/>
          </w:tcPr>
          <w:p w14:paraId="4B6969AB" w14:textId="77777777" w:rsidR="00FA027A" w:rsidRPr="00C6594A" w:rsidRDefault="00FA027A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14:paraId="26079A17" w14:textId="77777777" w:rsidR="00FA027A" w:rsidRPr="00C6594A" w:rsidRDefault="00FA027A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FA027A" w:rsidRPr="00C6594A" w14:paraId="24A61975" w14:textId="77777777" w:rsidTr="00C6594A">
        <w:tc>
          <w:tcPr>
            <w:tcW w:w="3606" w:type="dxa"/>
          </w:tcPr>
          <w:p w14:paraId="39D51721" w14:textId="77777777" w:rsidR="00FA027A" w:rsidRPr="00C6594A" w:rsidRDefault="00FA027A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Высокое качество и наглядный  результат выполненных работ</w:t>
            </w:r>
          </w:p>
        </w:tc>
        <w:tc>
          <w:tcPr>
            <w:tcW w:w="4967" w:type="dxa"/>
          </w:tcPr>
          <w:p w14:paraId="3EE5293A" w14:textId="6A450D66" w:rsidR="00600233" w:rsidRPr="00C6594A" w:rsidRDefault="00FA027A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выполненных работ или смета </w:t>
            </w:r>
            <w:r w:rsid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рудозатрат с учетом затраченного времени каждым работником и оплатой за каждый час работы</w:t>
            </w:r>
            <w:r w:rsidR="00600233"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86B608C" w14:textId="7905BF61" w:rsidR="00FA027A" w:rsidRPr="00C6594A" w:rsidRDefault="00600233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по данному пункту за один месяц не должны превышать в общей сложности 15 тысяч рублей одному работнику</w:t>
            </w:r>
          </w:p>
        </w:tc>
        <w:tc>
          <w:tcPr>
            <w:tcW w:w="1056" w:type="dxa"/>
            <w:vAlign w:val="center"/>
          </w:tcPr>
          <w:p w14:paraId="4A63C9D4" w14:textId="77777777" w:rsidR="00FA027A" w:rsidRPr="00C6594A" w:rsidRDefault="00FA027A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42A44D" w14:textId="77777777" w:rsidR="00FA027A" w:rsidRPr="00C6594A" w:rsidRDefault="00FA027A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14:paraId="132B5E2C" w14:textId="77777777" w:rsidR="002C5AFB" w:rsidRPr="00FA027A" w:rsidRDefault="002C5AFB" w:rsidP="001B0C48">
      <w:pPr>
        <w:pStyle w:val="a4"/>
        <w:ind w:right="-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C86819" w14:textId="48727EFA" w:rsidR="00FA027A" w:rsidRPr="00C6594A" w:rsidRDefault="00FA027A" w:rsidP="00C659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594A">
        <w:rPr>
          <w:rFonts w:ascii="Times New Roman" w:hAnsi="Times New Roman" w:cs="Times New Roman"/>
          <w:b/>
          <w:sz w:val="24"/>
          <w:szCs w:val="24"/>
        </w:rPr>
        <w:t xml:space="preserve">интенсивность </w:t>
      </w:r>
      <w:r w:rsidR="008D7024" w:rsidRPr="00C6594A">
        <w:rPr>
          <w:rFonts w:ascii="Times New Roman" w:hAnsi="Times New Roman" w:cs="Times New Roman"/>
          <w:b/>
          <w:sz w:val="24"/>
          <w:szCs w:val="24"/>
        </w:rPr>
        <w:t xml:space="preserve">и высокие результаты </w:t>
      </w:r>
      <w:r w:rsidRPr="00C6594A">
        <w:rPr>
          <w:rFonts w:ascii="Times New Roman" w:hAnsi="Times New Roman" w:cs="Times New Roman"/>
          <w:b/>
          <w:sz w:val="24"/>
          <w:szCs w:val="24"/>
        </w:rPr>
        <w:t xml:space="preserve">труда: </w:t>
      </w:r>
      <w:proofErr w:type="gramStart"/>
      <w:r w:rsidRPr="00C6594A">
        <w:rPr>
          <w:rFonts w:ascii="Times New Roman" w:hAnsi="Times New Roman" w:cs="Times New Roman"/>
          <w:sz w:val="24"/>
          <w:szCs w:val="24"/>
        </w:rPr>
        <w:t xml:space="preserve">Высокие результаты </w:t>
      </w:r>
      <w:proofErr w:type="spellStart"/>
      <w:r w:rsidRPr="00C6594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6594A">
        <w:rPr>
          <w:rFonts w:ascii="Times New Roman" w:hAnsi="Times New Roman" w:cs="Times New Roman"/>
          <w:sz w:val="24"/>
          <w:szCs w:val="24"/>
        </w:rPr>
        <w:t xml:space="preserve">-образовательного, оздоровительного процесса, административно-хозяйственной деятельности по итогам определенных периодов (квартала, учебного или календарного года, полугодия, учебной четверти, летнего или зимнего оздоровительного сезона), победы </w:t>
      </w:r>
      <w:r w:rsidR="008D7024" w:rsidRPr="00C6594A">
        <w:rPr>
          <w:rFonts w:ascii="Times New Roman" w:hAnsi="Times New Roman" w:cs="Times New Roman"/>
          <w:sz w:val="24"/>
          <w:szCs w:val="24"/>
        </w:rPr>
        <w:t>в</w:t>
      </w:r>
      <w:r w:rsidR="00C6594A">
        <w:rPr>
          <w:rFonts w:ascii="Times New Roman" w:hAnsi="Times New Roman" w:cs="Times New Roman"/>
          <w:sz w:val="24"/>
          <w:szCs w:val="24"/>
        </w:rPr>
        <w:t xml:space="preserve"> </w:t>
      </w:r>
      <w:r w:rsidRPr="00C6594A">
        <w:rPr>
          <w:rFonts w:ascii="Times New Roman" w:hAnsi="Times New Roman" w:cs="Times New Roman"/>
          <w:sz w:val="24"/>
          <w:szCs w:val="24"/>
        </w:rPr>
        <w:t>различного</w:t>
      </w:r>
      <w:r w:rsidR="0003738D">
        <w:rPr>
          <w:rFonts w:ascii="Times New Roman" w:hAnsi="Times New Roman" w:cs="Times New Roman"/>
          <w:sz w:val="24"/>
          <w:szCs w:val="24"/>
        </w:rPr>
        <w:t xml:space="preserve"> </w:t>
      </w:r>
      <w:r w:rsidRPr="00C6594A">
        <w:rPr>
          <w:rFonts w:ascii="Times New Roman" w:hAnsi="Times New Roman" w:cs="Times New Roman"/>
          <w:sz w:val="24"/>
          <w:szCs w:val="24"/>
        </w:rPr>
        <w:t>рода конкурсах, смотрах, соревнованиях внутри учреждения, районного, муниципального, регионального, федерального уровней</w:t>
      </w:r>
      <w:proofErr w:type="gramEnd"/>
    </w:p>
    <w:p w14:paraId="004E3DB5" w14:textId="77777777" w:rsidR="002C5AFB" w:rsidRPr="008D7024" w:rsidRDefault="002C5AFB" w:rsidP="001B0C48">
      <w:pPr>
        <w:pStyle w:val="a4"/>
        <w:ind w:right="-34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17"/>
        <w:gridCol w:w="4953"/>
        <w:gridCol w:w="1059"/>
      </w:tblGrid>
      <w:tr w:rsidR="008D7024" w:rsidRPr="00DD252E" w14:paraId="03C2CD7F" w14:textId="77777777" w:rsidTr="007766CD">
        <w:tc>
          <w:tcPr>
            <w:tcW w:w="3617" w:type="dxa"/>
            <w:tcBorders>
              <w:bottom w:val="single" w:sz="12" w:space="0" w:color="auto"/>
            </w:tcBorders>
            <w:vAlign w:val="center"/>
          </w:tcPr>
          <w:p w14:paraId="54A20C31" w14:textId="77777777" w:rsidR="008D7024" w:rsidRPr="00C6594A" w:rsidRDefault="008D7024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характеристики</w:t>
            </w:r>
          </w:p>
        </w:tc>
        <w:tc>
          <w:tcPr>
            <w:tcW w:w="4953" w:type="dxa"/>
            <w:tcBorders>
              <w:bottom w:val="single" w:sz="12" w:space="0" w:color="auto"/>
            </w:tcBorders>
            <w:vAlign w:val="center"/>
          </w:tcPr>
          <w:p w14:paraId="67BA908E" w14:textId="77777777" w:rsidR="008D7024" w:rsidRPr="00C6594A" w:rsidRDefault="008D7024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59" w:type="dxa"/>
            <w:tcBorders>
              <w:bottom w:val="single" w:sz="12" w:space="0" w:color="auto"/>
            </w:tcBorders>
            <w:vAlign w:val="center"/>
          </w:tcPr>
          <w:p w14:paraId="7B488295" w14:textId="77777777" w:rsidR="008D7024" w:rsidRPr="00C6594A" w:rsidRDefault="008D7024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14:paraId="27C676A8" w14:textId="77777777" w:rsidR="008D7024" w:rsidRPr="00C6594A" w:rsidRDefault="008D7024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85617D" w:rsidRPr="00DD252E" w14:paraId="73432FBF" w14:textId="77777777" w:rsidTr="007766CD">
        <w:trPr>
          <w:trHeight w:val="726"/>
        </w:trPr>
        <w:tc>
          <w:tcPr>
            <w:tcW w:w="3617" w:type="dxa"/>
            <w:vMerge w:val="restart"/>
            <w:tcBorders>
              <w:top w:val="single" w:sz="12" w:space="0" w:color="auto"/>
            </w:tcBorders>
          </w:tcPr>
          <w:p w14:paraId="63523908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Высокие результаты </w:t>
            </w:r>
            <w:proofErr w:type="spellStart"/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-образовательного, оздоровительного процесса, административно-хозяйственной деятельности по итогам определенных периодов по  </w:t>
            </w: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итогам определенных  периодов (квартала, учебного или  календарного  года, полугодия,  учебной  четверти, летнего  или  зимнего  оздоровительного  сезона</w:t>
            </w:r>
            <w:proofErr w:type="gramEnd"/>
          </w:p>
        </w:tc>
        <w:tc>
          <w:tcPr>
            <w:tcW w:w="4953" w:type="dxa"/>
            <w:tcBorders>
              <w:top w:val="single" w:sz="12" w:space="0" w:color="auto"/>
            </w:tcBorders>
          </w:tcPr>
          <w:p w14:paraId="11F81797" w14:textId="045DBA91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о итогам учебной четверти</w:t>
            </w:r>
          </w:p>
        </w:tc>
        <w:tc>
          <w:tcPr>
            <w:tcW w:w="1059" w:type="dxa"/>
            <w:tcBorders>
              <w:top w:val="single" w:sz="12" w:space="0" w:color="auto"/>
            </w:tcBorders>
          </w:tcPr>
          <w:p w14:paraId="0730B959" w14:textId="66941E2A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17D" w:rsidRPr="00DD252E" w14:paraId="2BE00F4A" w14:textId="77777777" w:rsidTr="0085617D">
        <w:trPr>
          <w:trHeight w:val="708"/>
        </w:trPr>
        <w:tc>
          <w:tcPr>
            <w:tcW w:w="3617" w:type="dxa"/>
            <w:vMerge/>
          </w:tcPr>
          <w:p w14:paraId="738B96DD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D278C74" w14:textId="7A1E0E61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квартала</w:t>
            </w:r>
          </w:p>
        </w:tc>
        <w:tc>
          <w:tcPr>
            <w:tcW w:w="1059" w:type="dxa"/>
          </w:tcPr>
          <w:p w14:paraId="014414D6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5617D" w:rsidRPr="00DD252E" w14:paraId="510C9096" w14:textId="77777777" w:rsidTr="0085617D">
        <w:trPr>
          <w:trHeight w:val="744"/>
        </w:trPr>
        <w:tc>
          <w:tcPr>
            <w:tcW w:w="3617" w:type="dxa"/>
            <w:vMerge/>
          </w:tcPr>
          <w:p w14:paraId="4DB7508A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C99AE7E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летнего оздоровительного сезона</w:t>
            </w:r>
          </w:p>
        </w:tc>
        <w:tc>
          <w:tcPr>
            <w:tcW w:w="1059" w:type="dxa"/>
          </w:tcPr>
          <w:p w14:paraId="7EC7C63A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5617D" w:rsidRPr="00DD252E" w14:paraId="6B9EECB9" w14:textId="77777777" w:rsidTr="0085617D">
        <w:trPr>
          <w:trHeight w:val="786"/>
        </w:trPr>
        <w:tc>
          <w:tcPr>
            <w:tcW w:w="3617" w:type="dxa"/>
            <w:vMerge/>
          </w:tcPr>
          <w:p w14:paraId="6A13AB86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FA81624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полугодия (учебного или календарного)</w:t>
            </w:r>
          </w:p>
        </w:tc>
        <w:tc>
          <w:tcPr>
            <w:tcW w:w="1059" w:type="dxa"/>
          </w:tcPr>
          <w:p w14:paraId="3E660A1E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5617D" w:rsidRPr="00DD252E" w14:paraId="78EA2609" w14:textId="77777777" w:rsidTr="007766CD">
        <w:trPr>
          <w:trHeight w:val="552"/>
        </w:trPr>
        <w:tc>
          <w:tcPr>
            <w:tcW w:w="3617" w:type="dxa"/>
            <w:vMerge/>
            <w:tcBorders>
              <w:bottom w:val="single" w:sz="12" w:space="0" w:color="auto"/>
            </w:tcBorders>
          </w:tcPr>
          <w:p w14:paraId="4AEC6E84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</w:tcPr>
          <w:p w14:paraId="6B589AC9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года (учебного или календарного)</w:t>
            </w: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14:paraId="4137133F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90149" w:rsidRPr="00DD252E" w14:paraId="685253C4" w14:textId="77777777" w:rsidTr="007766CD">
        <w:tc>
          <w:tcPr>
            <w:tcW w:w="3617" w:type="dxa"/>
            <w:tcBorders>
              <w:top w:val="single" w:sz="12" w:space="0" w:color="auto"/>
              <w:bottom w:val="single" w:sz="12" w:space="0" w:color="auto"/>
            </w:tcBorders>
          </w:tcPr>
          <w:p w14:paraId="49C2126B" w14:textId="77777777" w:rsidR="00990149" w:rsidRPr="00C6594A" w:rsidRDefault="00990149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различного  рода  </w:t>
            </w:r>
            <w:proofErr w:type="gramStart"/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, смотрах, соревнованиях внутри учреждения, районного, муниципального, регионального, федерального  уровней</w:t>
            </w:r>
          </w:p>
        </w:tc>
        <w:tc>
          <w:tcPr>
            <w:tcW w:w="4953" w:type="dxa"/>
            <w:tcBorders>
              <w:top w:val="single" w:sz="12" w:space="0" w:color="auto"/>
              <w:bottom w:val="single" w:sz="12" w:space="0" w:color="auto"/>
            </w:tcBorders>
          </w:tcPr>
          <w:p w14:paraId="3549631F" w14:textId="77777777" w:rsidR="00990149" w:rsidRPr="00C6594A" w:rsidRDefault="00990149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</w:tcPr>
          <w:p w14:paraId="5B6C6457" w14:textId="77777777" w:rsidR="00990149" w:rsidRPr="00C6594A" w:rsidRDefault="00990149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6CD" w:rsidRPr="00DD252E" w14:paraId="00807241" w14:textId="77777777" w:rsidTr="007766CD">
        <w:tc>
          <w:tcPr>
            <w:tcW w:w="3617" w:type="dxa"/>
            <w:tcBorders>
              <w:top w:val="single" w:sz="12" w:space="0" w:color="auto"/>
            </w:tcBorders>
          </w:tcPr>
          <w:p w14:paraId="0692CEF7" w14:textId="77777777" w:rsidR="007766CD" w:rsidRPr="00C6594A" w:rsidRDefault="007766C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Очные</w:t>
            </w:r>
          </w:p>
        </w:tc>
        <w:tc>
          <w:tcPr>
            <w:tcW w:w="6012" w:type="dxa"/>
            <w:gridSpan w:val="2"/>
          </w:tcPr>
          <w:p w14:paraId="04BDCD7A" w14:textId="459F2D1F" w:rsidR="007766CD" w:rsidRPr="00C6594A" w:rsidRDefault="007766C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17D" w:rsidRPr="00DD252E" w14:paraId="780CEEE9" w14:textId="77777777" w:rsidTr="0085617D">
        <w:tc>
          <w:tcPr>
            <w:tcW w:w="3617" w:type="dxa"/>
            <w:vMerge w:val="restart"/>
            <w:vAlign w:val="center"/>
          </w:tcPr>
          <w:p w14:paraId="5AABCC2D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4953" w:type="dxa"/>
          </w:tcPr>
          <w:p w14:paraId="0BC4CCC5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место</w:t>
            </w:r>
          </w:p>
        </w:tc>
        <w:tc>
          <w:tcPr>
            <w:tcW w:w="1059" w:type="dxa"/>
          </w:tcPr>
          <w:p w14:paraId="17F04828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5617D" w:rsidRPr="00DD252E" w14:paraId="675A3A2B" w14:textId="77777777" w:rsidTr="0085617D">
        <w:tc>
          <w:tcPr>
            <w:tcW w:w="3617" w:type="dxa"/>
            <w:vMerge/>
            <w:vAlign w:val="center"/>
          </w:tcPr>
          <w:p w14:paraId="23364C52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51A9A03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место</w:t>
            </w:r>
          </w:p>
        </w:tc>
        <w:tc>
          <w:tcPr>
            <w:tcW w:w="1059" w:type="dxa"/>
          </w:tcPr>
          <w:p w14:paraId="18935616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5617D" w:rsidRPr="00DD252E" w14:paraId="5716C16E" w14:textId="77777777" w:rsidTr="0085617D">
        <w:tc>
          <w:tcPr>
            <w:tcW w:w="3617" w:type="dxa"/>
            <w:vMerge/>
            <w:vAlign w:val="center"/>
          </w:tcPr>
          <w:p w14:paraId="0B767BF6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B7E34E7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1059" w:type="dxa"/>
          </w:tcPr>
          <w:p w14:paraId="13C06606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5617D" w:rsidRPr="00DD252E" w14:paraId="48692DCA" w14:textId="77777777" w:rsidTr="0085617D">
        <w:tc>
          <w:tcPr>
            <w:tcW w:w="3617" w:type="dxa"/>
            <w:vMerge w:val="restart"/>
            <w:vAlign w:val="center"/>
          </w:tcPr>
          <w:p w14:paraId="1F077D38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и муниципальные</w:t>
            </w:r>
          </w:p>
        </w:tc>
        <w:tc>
          <w:tcPr>
            <w:tcW w:w="4953" w:type="dxa"/>
          </w:tcPr>
          <w:p w14:paraId="7D5B822A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место</w:t>
            </w:r>
          </w:p>
        </w:tc>
        <w:tc>
          <w:tcPr>
            <w:tcW w:w="1059" w:type="dxa"/>
          </w:tcPr>
          <w:p w14:paraId="3A9D87A2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5617D" w:rsidRPr="00DD252E" w14:paraId="2EFCBF89" w14:textId="77777777" w:rsidTr="0085617D">
        <w:tc>
          <w:tcPr>
            <w:tcW w:w="3617" w:type="dxa"/>
            <w:vMerge/>
            <w:vAlign w:val="center"/>
          </w:tcPr>
          <w:p w14:paraId="060E735B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36C1CC8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место</w:t>
            </w:r>
          </w:p>
        </w:tc>
        <w:tc>
          <w:tcPr>
            <w:tcW w:w="1059" w:type="dxa"/>
          </w:tcPr>
          <w:p w14:paraId="159923BD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5617D" w:rsidRPr="00DD252E" w14:paraId="7EBEB914" w14:textId="77777777" w:rsidTr="0085617D">
        <w:tc>
          <w:tcPr>
            <w:tcW w:w="3617" w:type="dxa"/>
            <w:vMerge/>
            <w:vAlign w:val="center"/>
          </w:tcPr>
          <w:p w14:paraId="314CB540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6D220DA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1059" w:type="dxa"/>
          </w:tcPr>
          <w:p w14:paraId="26434BC6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5617D" w:rsidRPr="00DD252E" w14:paraId="20EAAC9F" w14:textId="77777777" w:rsidTr="0085617D">
        <w:tc>
          <w:tcPr>
            <w:tcW w:w="3617" w:type="dxa"/>
            <w:vMerge w:val="restart"/>
            <w:vAlign w:val="center"/>
          </w:tcPr>
          <w:p w14:paraId="75CF1F69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4953" w:type="dxa"/>
          </w:tcPr>
          <w:p w14:paraId="25F4F5C2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место</w:t>
            </w:r>
          </w:p>
        </w:tc>
        <w:tc>
          <w:tcPr>
            <w:tcW w:w="1059" w:type="dxa"/>
          </w:tcPr>
          <w:p w14:paraId="4184DBA2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5617D" w:rsidRPr="00DD252E" w14:paraId="437B7713" w14:textId="77777777" w:rsidTr="0085617D">
        <w:tc>
          <w:tcPr>
            <w:tcW w:w="3617" w:type="dxa"/>
            <w:vMerge/>
            <w:vAlign w:val="center"/>
          </w:tcPr>
          <w:p w14:paraId="65ED1046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2963654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место</w:t>
            </w:r>
          </w:p>
        </w:tc>
        <w:tc>
          <w:tcPr>
            <w:tcW w:w="1059" w:type="dxa"/>
          </w:tcPr>
          <w:p w14:paraId="67AF19BE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5617D" w:rsidRPr="00DD252E" w14:paraId="4288CD08" w14:textId="77777777" w:rsidTr="0085617D">
        <w:tc>
          <w:tcPr>
            <w:tcW w:w="3617" w:type="dxa"/>
            <w:vMerge/>
            <w:vAlign w:val="center"/>
          </w:tcPr>
          <w:p w14:paraId="7293E0B3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E203A33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1059" w:type="dxa"/>
          </w:tcPr>
          <w:p w14:paraId="25658414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5617D" w:rsidRPr="00DD252E" w14:paraId="2EC8C760" w14:textId="77777777" w:rsidTr="0085617D">
        <w:tc>
          <w:tcPr>
            <w:tcW w:w="3617" w:type="dxa"/>
            <w:vMerge w:val="restart"/>
            <w:vAlign w:val="center"/>
          </w:tcPr>
          <w:p w14:paraId="152E769D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4953" w:type="dxa"/>
          </w:tcPr>
          <w:p w14:paraId="32891C2F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место</w:t>
            </w:r>
          </w:p>
        </w:tc>
        <w:tc>
          <w:tcPr>
            <w:tcW w:w="1059" w:type="dxa"/>
          </w:tcPr>
          <w:p w14:paraId="510B04ED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5617D" w:rsidRPr="00DD252E" w14:paraId="2E28A49C" w14:textId="77777777" w:rsidTr="0085617D">
        <w:tc>
          <w:tcPr>
            <w:tcW w:w="3617" w:type="dxa"/>
            <w:vMerge/>
          </w:tcPr>
          <w:p w14:paraId="67956818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9C73FBA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место</w:t>
            </w:r>
          </w:p>
        </w:tc>
        <w:tc>
          <w:tcPr>
            <w:tcW w:w="1059" w:type="dxa"/>
          </w:tcPr>
          <w:p w14:paraId="1BE4A8B3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5617D" w:rsidRPr="00DD252E" w14:paraId="6CBEBAF1" w14:textId="77777777" w:rsidTr="007766CD">
        <w:tc>
          <w:tcPr>
            <w:tcW w:w="3617" w:type="dxa"/>
            <w:vMerge/>
            <w:tcBorders>
              <w:bottom w:val="single" w:sz="12" w:space="0" w:color="auto"/>
            </w:tcBorders>
          </w:tcPr>
          <w:p w14:paraId="683FB662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</w:tcPr>
          <w:p w14:paraId="6F44B2E7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14:paraId="399037F0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7766CD" w:rsidRPr="00DD252E" w14:paraId="4DDF94EF" w14:textId="77777777" w:rsidTr="007766CD">
        <w:tc>
          <w:tcPr>
            <w:tcW w:w="3617" w:type="dxa"/>
            <w:tcBorders>
              <w:top w:val="single" w:sz="12" w:space="0" w:color="auto"/>
            </w:tcBorders>
          </w:tcPr>
          <w:p w14:paraId="6AE89DA4" w14:textId="77777777" w:rsidR="007766CD" w:rsidRPr="00C6594A" w:rsidRDefault="007766C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Заочные</w:t>
            </w:r>
          </w:p>
        </w:tc>
        <w:tc>
          <w:tcPr>
            <w:tcW w:w="6012" w:type="dxa"/>
            <w:gridSpan w:val="2"/>
          </w:tcPr>
          <w:p w14:paraId="13200153" w14:textId="3FBA58AC" w:rsidR="007766CD" w:rsidRPr="00C6594A" w:rsidRDefault="007766C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17D" w:rsidRPr="00DD252E" w14:paraId="21711624" w14:textId="77777777" w:rsidTr="0085617D">
        <w:tc>
          <w:tcPr>
            <w:tcW w:w="3617" w:type="dxa"/>
            <w:vMerge w:val="restart"/>
            <w:vAlign w:val="center"/>
          </w:tcPr>
          <w:p w14:paraId="15616F1E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и муниципальные</w:t>
            </w:r>
          </w:p>
        </w:tc>
        <w:tc>
          <w:tcPr>
            <w:tcW w:w="4953" w:type="dxa"/>
          </w:tcPr>
          <w:p w14:paraId="55F080A7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место</w:t>
            </w:r>
          </w:p>
        </w:tc>
        <w:tc>
          <w:tcPr>
            <w:tcW w:w="1059" w:type="dxa"/>
          </w:tcPr>
          <w:p w14:paraId="06846DB3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5617D" w:rsidRPr="00DD252E" w14:paraId="7D72C4E3" w14:textId="77777777" w:rsidTr="0085617D">
        <w:tc>
          <w:tcPr>
            <w:tcW w:w="3617" w:type="dxa"/>
            <w:vMerge/>
            <w:vAlign w:val="center"/>
          </w:tcPr>
          <w:p w14:paraId="0A6B19B4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9C5D1D3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место</w:t>
            </w:r>
          </w:p>
        </w:tc>
        <w:tc>
          <w:tcPr>
            <w:tcW w:w="1059" w:type="dxa"/>
          </w:tcPr>
          <w:p w14:paraId="450F77C6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5617D" w:rsidRPr="00DD252E" w14:paraId="0487A1B8" w14:textId="77777777" w:rsidTr="0085617D">
        <w:tc>
          <w:tcPr>
            <w:tcW w:w="3617" w:type="dxa"/>
            <w:vMerge/>
            <w:vAlign w:val="center"/>
          </w:tcPr>
          <w:p w14:paraId="36F83020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A5B189C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1059" w:type="dxa"/>
          </w:tcPr>
          <w:p w14:paraId="43CC0279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5617D" w:rsidRPr="00DD252E" w14:paraId="3C63575B" w14:textId="77777777" w:rsidTr="0085617D">
        <w:tc>
          <w:tcPr>
            <w:tcW w:w="3617" w:type="dxa"/>
            <w:vMerge w:val="restart"/>
            <w:vAlign w:val="center"/>
          </w:tcPr>
          <w:p w14:paraId="6253C770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4953" w:type="dxa"/>
          </w:tcPr>
          <w:p w14:paraId="43170B59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место</w:t>
            </w:r>
          </w:p>
        </w:tc>
        <w:tc>
          <w:tcPr>
            <w:tcW w:w="1059" w:type="dxa"/>
          </w:tcPr>
          <w:p w14:paraId="661B323E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5617D" w:rsidRPr="00DD252E" w14:paraId="2F73A7E8" w14:textId="77777777" w:rsidTr="0085617D">
        <w:tc>
          <w:tcPr>
            <w:tcW w:w="3617" w:type="dxa"/>
            <w:vMerge/>
            <w:vAlign w:val="center"/>
          </w:tcPr>
          <w:p w14:paraId="4A1B07F0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A0C5FC7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место</w:t>
            </w:r>
          </w:p>
        </w:tc>
        <w:tc>
          <w:tcPr>
            <w:tcW w:w="1059" w:type="dxa"/>
          </w:tcPr>
          <w:p w14:paraId="17C303C0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5617D" w:rsidRPr="00DD252E" w14:paraId="1F7E53A8" w14:textId="77777777" w:rsidTr="0085617D">
        <w:tc>
          <w:tcPr>
            <w:tcW w:w="3617" w:type="dxa"/>
            <w:vMerge/>
            <w:vAlign w:val="center"/>
          </w:tcPr>
          <w:p w14:paraId="02FD29E1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53C51DD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1059" w:type="dxa"/>
          </w:tcPr>
          <w:p w14:paraId="361D5CCF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5617D" w:rsidRPr="00DD252E" w14:paraId="7721574B" w14:textId="77777777" w:rsidTr="0085617D">
        <w:tc>
          <w:tcPr>
            <w:tcW w:w="3617" w:type="dxa"/>
            <w:vMerge w:val="restart"/>
            <w:vAlign w:val="center"/>
          </w:tcPr>
          <w:p w14:paraId="4C5C216F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4953" w:type="dxa"/>
          </w:tcPr>
          <w:p w14:paraId="057B6B28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место</w:t>
            </w:r>
          </w:p>
        </w:tc>
        <w:tc>
          <w:tcPr>
            <w:tcW w:w="1059" w:type="dxa"/>
          </w:tcPr>
          <w:p w14:paraId="6ACA8A1C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5617D" w:rsidRPr="00DD252E" w14:paraId="7EDCAAC2" w14:textId="77777777" w:rsidTr="0085617D">
        <w:tc>
          <w:tcPr>
            <w:tcW w:w="3617" w:type="dxa"/>
            <w:vMerge/>
          </w:tcPr>
          <w:p w14:paraId="551ED3A7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AAA8DCE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место</w:t>
            </w:r>
          </w:p>
        </w:tc>
        <w:tc>
          <w:tcPr>
            <w:tcW w:w="1059" w:type="dxa"/>
          </w:tcPr>
          <w:p w14:paraId="1C0ECD0A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5617D" w:rsidRPr="00FA027A" w14:paraId="35EFD0C9" w14:textId="77777777" w:rsidTr="007766CD">
        <w:tc>
          <w:tcPr>
            <w:tcW w:w="3617" w:type="dxa"/>
            <w:vMerge/>
            <w:tcBorders>
              <w:bottom w:val="single" w:sz="12" w:space="0" w:color="auto"/>
            </w:tcBorders>
          </w:tcPr>
          <w:p w14:paraId="728FC22B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</w:tcPr>
          <w:p w14:paraId="1018E8D4" w14:textId="77777777" w:rsidR="0085617D" w:rsidRPr="00C6594A" w:rsidRDefault="0085617D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14:paraId="26A8D493" w14:textId="77777777" w:rsidR="0085617D" w:rsidRPr="00C6594A" w:rsidRDefault="0085617D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44BF1" w:rsidRPr="00FA027A" w14:paraId="33A4BCA8" w14:textId="77777777" w:rsidTr="007766CD">
        <w:tc>
          <w:tcPr>
            <w:tcW w:w="3617" w:type="dxa"/>
            <w:tcBorders>
              <w:top w:val="single" w:sz="12" w:space="0" w:color="auto"/>
              <w:bottom w:val="single" w:sz="12" w:space="0" w:color="auto"/>
            </w:tcBorders>
          </w:tcPr>
          <w:p w14:paraId="4C299080" w14:textId="77777777" w:rsidR="00B44BF1" w:rsidRPr="00C6594A" w:rsidRDefault="00B44BF1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Успешное выполнение задач образовательного и оздоровительного процесса, результативность в условиях работы с расширенной аудиторий воспитанников, увеличением кратности занятий, организации специальных занятий с воспитанниками.</w:t>
            </w:r>
          </w:p>
        </w:tc>
        <w:tc>
          <w:tcPr>
            <w:tcW w:w="4953" w:type="dxa"/>
            <w:tcBorders>
              <w:top w:val="single" w:sz="12" w:space="0" w:color="auto"/>
              <w:bottom w:val="single" w:sz="12" w:space="0" w:color="auto"/>
            </w:tcBorders>
          </w:tcPr>
          <w:p w14:paraId="71996466" w14:textId="77777777" w:rsidR="00B44BF1" w:rsidRPr="00C6594A" w:rsidRDefault="00B44BF1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  с учетом затраченного времени  каждым работником  и оплатой за каждый  час работы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</w:tcPr>
          <w:p w14:paraId="24AD9E75" w14:textId="77777777" w:rsidR="00B44BF1" w:rsidRPr="00C6594A" w:rsidRDefault="00B44BF1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44BF1" w:rsidRPr="00FA027A" w14:paraId="037408FB" w14:textId="77777777" w:rsidTr="007766CD">
        <w:tc>
          <w:tcPr>
            <w:tcW w:w="3617" w:type="dxa"/>
            <w:tcBorders>
              <w:top w:val="single" w:sz="12" w:space="0" w:color="auto"/>
              <w:bottom w:val="single" w:sz="12" w:space="0" w:color="auto"/>
            </w:tcBorders>
          </w:tcPr>
          <w:p w14:paraId="51E63DD1" w14:textId="77777777" w:rsidR="00B44BF1" w:rsidRPr="00C6594A" w:rsidRDefault="00B44BF1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детей дошкольного  возраста при  непосредственном   выполнении рентгенологических  </w:t>
            </w: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обследований  ребенка.</w:t>
            </w:r>
          </w:p>
        </w:tc>
        <w:tc>
          <w:tcPr>
            <w:tcW w:w="4953" w:type="dxa"/>
            <w:tcBorders>
              <w:top w:val="single" w:sz="12" w:space="0" w:color="auto"/>
              <w:bottom w:val="single" w:sz="12" w:space="0" w:color="auto"/>
            </w:tcBorders>
          </w:tcPr>
          <w:p w14:paraId="08DE4B07" w14:textId="77777777" w:rsidR="00B44BF1" w:rsidRPr="00C6594A" w:rsidRDefault="00B44BF1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Согласно  количеству  выполненных обследований  по  направлению врача  в расчете за каждое  обследование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</w:tcPr>
          <w:p w14:paraId="52F105B0" w14:textId="77777777" w:rsidR="00B44BF1" w:rsidRPr="00C6594A" w:rsidRDefault="00B44BF1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44BF1" w:rsidRPr="00FA027A" w14:paraId="67B2FB4E" w14:textId="77777777" w:rsidTr="007766CD">
        <w:tc>
          <w:tcPr>
            <w:tcW w:w="3617" w:type="dxa"/>
            <w:tcBorders>
              <w:top w:val="single" w:sz="12" w:space="0" w:color="auto"/>
              <w:bottom w:val="single" w:sz="12" w:space="0" w:color="auto"/>
            </w:tcBorders>
          </w:tcPr>
          <w:p w14:paraId="15894912" w14:textId="77777777" w:rsidR="00B44BF1" w:rsidRPr="00C6594A" w:rsidRDefault="00B44BF1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Упорядочение учета питания сотрудников, оформление необходимой документации и контроля по количественному составу питающихся сотрудников.</w:t>
            </w:r>
          </w:p>
        </w:tc>
        <w:tc>
          <w:tcPr>
            <w:tcW w:w="4953" w:type="dxa"/>
            <w:tcBorders>
              <w:top w:val="single" w:sz="12" w:space="0" w:color="auto"/>
              <w:bottom w:val="single" w:sz="12" w:space="0" w:color="auto"/>
            </w:tcBorders>
          </w:tcPr>
          <w:p w14:paraId="4EC500BE" w14:textId="77777777" w:rsidR="00B44BF1" w:rsidRPr="00C6594A" w:rsidRDefault="00B44BF1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расчете за учет каждого питающего  работника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</w:tcPr>
          <w:p w14:paraId="76BA649E" w14:textId="77777777" w:rsidR="00B44BF1" w:rsidRPr="00C6594A" w:rsidRDefault="00B44BF1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4BF1" w:rsidRPr="00FA027A" w14:paraId="15E338B6" w14:textId="77777777" w:rsidTr="007766CD">
        <w:tc>
          <w:tcPr>
            <w:tcW w:w="3617" w:type="dxa"/>
            <w:tcBorders>
              <w:top w:val="single" w:sz="12" w:space="0" w:color="auto"/>
              <w:bottom w:val="single" w:sz="12" w:space="0" w:color="auto"/>
            </w:tcBorders>
          </w:tcPr>
          <w:p w14:paraId="585FCD8E" w14:textId="5ED1B6E7" w:rsidR="00B44BF1" w:rsidRPr="00C6594A" w:rsidRDefault="00B44BF1" w:rsidP="008561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комиссиях, связанных по роду деятельности с должностными обязанностями </w:t>
            </w:r>
            <w:r w:rsidR="0085617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аботников, занятых в </w:t>
            </w:r>
            <w:r w:rsidR="0085617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омиссиях:</w:t>
            </w:r>
          </w:p>
        </w:tc>
        <w:tc>
          <w:tcPr>
            <w:tcW w:w="4953" w:type="dxa"/>
            <w:tcBorders>
              <w:top w:val="single" w:sz="12" w:space="0" w:color="auto"/>
              <w:bottom w:val="single" w:sz="12" w:space="0" w:color="auto"/>
            </w:tcBorders>
          </w:tcPr>
          <w:p w14:paraId="6E5DA1D7" w14:textId="77777777" w:rsidR="00B44BF1" w:rsidRPr="00C6594A" w:rsidRDefault="00B44BF1" w:rsidP="00C659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</w:tcPr>
          <w:p w14:paraId="1916AC78" w14:textId="77777777" w:rsidR="00B44BF1" w:rsidRPr="00C6594A" w:rsidRDefault="00B44BF1" w:rsidP="00C659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17D" w:rsidRPr="00FA027A" w14:paraId="36B7D38D" w14:textId="77777777" w:rsidTr="007766CD">
        <w:tc>
          <w:tcPr>
            <w:tcW w:w="3617" w:type="dxa"/>
            <w:vMerge w:val="restart"/>
            <w:tcBorders>
              <w:top w:val="single" w:sz="12" w:space="0" w:color="auto"/>
            </w:tcBorders>
            <w:vAlign w:val="center"/>
          </w:tcPr>
          <w:p w14:paraId="49034BAC" w14:textId="2E373AEB" w:rsidR="0085617D" w:rsidRPr="00C6594A" w:rsidRDefault="0085617D" w:rsidP="00211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по  социальному страхованию</w:t>
            </w:r>
          </w:p>
        </w:tc>
        <w:tc>
          <w:tcPr>
            <w:tcW w:w="4953" w:type="dxa"/>
            <w:tcBorders>
              <w:top w:val="single" w:sz="12" w:space="0" w:color="auto"/>
            </w:tcBorders>
          </w:tcPr>
          <w:p w14:paraId="1E7AF01C" w14:textId="77777777" w:rsidR="0085617D" w:rsidRPr="00C6594A" w:rsidRDefault="0085617D" w:rsidP="002112F4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059" w:type="dxa"/>
            <w:tcBorders>
              <w:top w:val="single" w:sz="12" w:space="0" w:color="auto"/>
            </w:tcBorders>
          </w:tcPr>
          <w:p w14:paraId="6D5A27DA" w14:textId="77777777" w:rsidR="0085617D" w:rsidRPr="00C6594A" w:rsidRDefault="0085617D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5617D" w:rsidRPr="00FA027A" w14:paraId="5AD9BA27" w14:textId="77777777" w:rsidTr="0085617D">
        <w:tc>
          <w:tcPr>
            <w:tcW w:w="3617" w:type="dxa"/>
            <w:vMerge/>
          </w:tcPr>
          <w:p w14:paraId="453B9DB7" w14:textId="77777777" w:rsidR="0085617D" w:rsidRPr="00C6594A" w:rsidRDefault="0085617D" w:rsidP="00211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B1E58FD" w14:textId="77777777" w:rsidR="0085617D" w:rsidRPr="00C6594A" w:rsidRDefault="0085617D" w:rsidP="00990149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1059" w:type="dxa"/>
          </w:tcPr>
          <w:p w14:paraId="76489DC6" w14:textId="77777777" w:rsidR="0085617D" w:rsidRPr="00C6594A" w:rsidRDefault="0085617D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5617D" w:rsidRPr="00FA027A" w14:paraId="0BE89B54" w14:textId="77777777" w:rsidTr="007766CD">
        <w:tc>
          <w:tcPr>
            <w:tcW w:w="3617" w:type="dxa"/>
            <w:vMerge/>
            <w:tcBorders>
              <w:bottom w:val="single" w:sz="12" w:space="0" w:color="auto"/>
            </w:tcBorders>
          </w:tcPr>
          <w:p w14:paraId="6DC74282" w14:textId="77777777" w:rsidR="0085617D" w:rsidRPr="00C6594A" w:rsidRDefault="0085617D" w:rsidP="00211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</w:tcPr>
          <w:p w14:paraId="104F54FD" w14:textId="77777777" w:rsidR="0085617D" w:rsidRPr="00C6594A" w:rsidRDefault="0085617D" w:rsidP="002112F4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14:paraId="4E7C26C8" w14:textId="77777777" w:rsidR="0085617D" w:rsidRPr="00C6594A" w:rsidRDefault="0085617D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27CA3" w:rsidRPr="00FA027A" w14:paraId="5FD862FE" w14:textId="77777777" w:rsidTr="007766CD">
        <w:tc>
          <w:tcPr>
            <w:tcW w:w="3617" w:type="dxa"/>
            <w:vMerge w:val="restart"/>
            <w:tcBorders>
              <w:top w:val="single" w:sz="12" w:space="0" w:color="auto"/>
            </w:tcBorders>
            <w:vAlign w:val="center"/>
          </w:tcPr>
          <w:p w14:paraId="759BA2BB" w14:textId="70BFA1DF" w:rsidR="00227CA3" w:rsidRPr="00C6594A" w:rsidRDefault="00227CA3" w:rsidP="00211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по  расследованию  несчастных  случаев</w:t>
            </w:r>
          </w:p>
        </w:tc>
        <w:tc>
          <w:tcPr>
            <w:tcW w:w="4953" w:type="dxa"/>
            <w:tcBorders>
              <w:top w:val="single" w:sz="12" w:space="0" w:color="auto"/>
            </w:tcBorders>
          </w:tcPr>
          <w:p w14:paraId="6EBEC921" w14:textId="77777777" w:rsidR="00227CA3" w:rsidRPr="00C6594A" w:rsidRDefault="00227CA3" w:rsidP="008D5DB9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059" w:type="dxa"/>
            <w:tcBorders>
              <w:top w:val="single" w:sz="12" w:space="0" w:color="auto"/>
            </w:tcBorders>
          </w:tcPr>
          <w:p w14:paraId="2836F817" w14:textId="7F5F5090" w:rsidR="00227CA3" w:rsidRPr="00C6594A" w:rsidRDefault="00227CA3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27CA3" w:rsidRPr="00FA027A" w14:paraId="5580C39D" w14:textId="77777777" w:rsidTr="0085617D">
        <w:tc>
          <w:tcPr>
            <w:tcW w:w="3617" w:type="dxa"/>
            <w:vMerge/>
          </w:tcPr>
          <w:p w14:paraId="0B5AA5E9" w14:textId="77777777" w:rsidR="00227CA3" w:rsidRPr="00C6594A" w:rsidRDefault="00227CA3" w:rsidP="00211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F9B83E2" w14:textId="77777777" w:rsidR="00227CA3" w:rsidRPr="00C6594A" w:rsidRDefault="00227CA3" w:rsidP="008D5DB9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1059" w:type="dxa"/>
          </w:tcPr>
          <w:p w14:paraId="7C1F3D54" w14:textId="4CC38940" w:rsidR="00227CA3" w:rsidRPr="00C6594A" w:rsidRDefault="00227CA3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27CA3" w:rsidRPr="00FA027A" w14:paraId="2A8BEB4F" w14:textId="77777777" w:rsidTr="0085617D">
        <w:tc>
          <w:tcPr>
            <w:tcW w:w="3617" w:type="dxa"/>
            <w:vMerge/>
          </w:tcPr>
          <w:p w14:paraId="47DD40DE" w14:textId="77777777" w:rsidR="00227CA3" w:rsidRPr="00C6594A" w:rsidRDefault="00227CA3" w:rsidP="00211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E0E4E88" w14:textId="77777777" w:rsidR="00227CA3" w:rsidRPr="00C6594A" w:rsidRDefault="00227CA3" w:rsidP="008D5DB9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1059" w:type="dxa"/>
          </w:tcPr>
          <w:p w14:paraId="55E76EA1" w14:textId="6F694E2D" w:rsidR="00227CA3" w:rsidRPr="00C6594A" w:rsidRDefault="00227CA3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CA3" w:rsidRPr="00FA027A" w14:paraId="02ACF18F" w14:textId="77777777" w:rsidTr="007766CD">
        <w:tc>
          <w:tcPr>
            <w:tcW w:w="3617" w:type="dxa"/>
            <w:vMerge w:val="restart"/>
            <w:tcBorders>
              <w:top w:val="single" w:sz="12" w:space="0" w:color="auto"/>
            </w:tcBorders>
            <w:vAlign w:val="center"/>
          </w:tcPr>
          <w:p w14:paraId="54CF00DA" w14:textId="3D120FF9" w:rsidR="00227CA3" w:rsidRPr="00C6594A" w:rsidRDefault="00227CA3" w:rsidP="00227C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списанию продуктов</w:t>
            </w:r>
          </w:p>
        </w:tc>
        <w:tc>
          <w:tcPr>
            <w:tcW w:w="4953" w:type="dxa"/>
            <w:tcBorders>
              <w:top w:val="single" w:sz="12" w:space="0" w:color="auto"/>
            </w:tcBorders>
          </w:tcPr>
          <w:p w14:paraId="24608C28" w14:textId="77777777" w:rsidR="00227CA3" w:rsidRPr="00C6594A" w:rsidRDefault="00227CA3" w:rsidP="008D5DB9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059" w:type="dxa"/>
            <w:tcBorders>
              <w:top w:val="single" w:sz="12" w:space="0" w:color="auto"/>
            </w:tcBorders>
          </w:tcPr>
          <w:p w14:paraId="26ED8FA8" w14:textId="0B641AB4" w:rsidR="00227CA3" w:rsidRPr="00C6594A" w:rsidRDefault="00227CA3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27CA3" w:rsidRPr="00FA027A" w14:paraId="1F2A1D19" w14:textId="77777777" w:rsidTr="0085617D">
        <w:tc>
          <w:tcPr>
            <w:tcW w:w="3617" w:type="dxa"/>
            <w:vMerge/>
          </w:tcPr>
          <w:p w14:paraId="3FBBA00A" w14:textId="77777777" w:rsidR="00227CA3" w:rsidRPr="00C6594A" w:rsidRDefault="00227CA3" w:rsidP="00211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BF7761B" w14:textId="77777777" w:rsidR="00227CA3" w:rsidRPr="00C6594A" w:rsidRDefault="00227CA3" w:rsidP="008D5DB9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1059" w:type="dxa"/>
          </w:tcPr>
          <w:p w14:paraId="7F7AA573" w14:textId="6683166C" w:rsidR="00227CA3" w:rsidRPr="00C6594A" w:rsidRDefault="00227CA3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27CA3" w:rsidRPr="00FA027A" w14:paraId="34D5FA98" w14:textId="77777777" w:rsidTr="007766CD">
        <w:tc>
          <w:tcPr>
            <w:tcW w:w="3617" w:type="dxa"/>
            <w:vMerge/>
            <w:tcBorders>
              <w:bottom w:val="single" w:sz="12" w:space="0" w:color="auto"/>
            </w:tcBorders>
          </w:tcPr>
          <w:p w14:paraId="2DAB0659" w14:textId="77777777" w:rsidR="00227CA3" w:rsidRPr="00C6594A" w:rsidRDefault="00227CA3" w:rsidP="00211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</w:tcPr>
          <w:p w14:paraId="151F5C00" w14:textId="77777777" w:rsidR="00227CA3" w:rsidRPr="00C6594A" w:rsidRDefault="00227CA3" w:rsidP="008D5DB9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14:paraId="6F193367" w14:textId="6A324E96" w:rsidR="00227CA3" w:rsidRPr="00C6594A" w:rsidRDefault="00227CA3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CA3" w:rsidRPr="00FA027A" w14:paraId="43E93610" w14:textId="77777777" w:rsidTr="007766CD">
        <w:tc>
          <w:tcPr>
            <w:tcW w:w="3617" w:type="dxa"/>
            <w:vMerge w:val="restart"/>
            <w:tcBorders>
              <w:top w:val="single" w:sz="12" w:space="0" w:color="auto"/>
            </w:tcBorders>
            <w:vAlign w:val="center"/>
          </w:tcPr>
          <w:p w14:paraId="0FFB5C95" w14:textId="05DDC95B" w:rsidR="00227CA3" w:rsidRPr="00C6594A" w:rsidRDefault="00227CA3" w:rsidP="00227C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списанию товарно-материальных ценностей</w:t>
            </w:r>
          </w:p>
        </w:tc>
        <w:tc>
          <w:tcPr>
            <w:tcW w:w="4953" w:type="dxa"/>
            <w:tcBorders>
              <w:top w:val="single" w:sz="12" w:space="0" w:color="auto"/>
            </w:tcBorders>
          </w:tcPr>
          <w:p w14:paraId="391B7EEB" w14:textId="77777777" w:rsidR="00227CA3" w:rsidRPr="00C6594A" w:rsidRDefault="00227CA3" w:rsidP="008D5DB9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059" w:type="dxa"/>
            <w:tcBorders>
              <w:top w:val="single" w:sz="12" w:space="0" w:color="auto"/>
            </w:tcBorders>
          </w:tcPr>
          <w:p w14:paraId="6EE0DF73" w14:textId="5435A9BF" w:rsidR="00227CA3" w:rsidRPr="00C6594A" w:rsidRDefault="00227CA3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27CA3" w:rsidRPr="00FA027A" w14:paraId="3A3399C8" w14:textId="77777777" w:rsidTr="0085617D">
        <w:tc>
          <w:tcPr>
            <w:tcW w:w="3617" w:type="dxa"/>
            <w:vMerge/>
          </w:tcPr>
          <w:p w14:paraId="64CBE43E" w14:textId="77777777" w:rsidR="00227CA3" w:rsidRPr="00C6594A" w:rsidRDefault="00227CA3" w:rsidP="00211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D0015F5" w14:textId="77777777" w:rsidR="00227CA3" w:rsidRPr="00C6594A" w:rsidRDefault="00227CA3" w:rsidP="008D5DB9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1059" w:type="dxa"/>
          </w:tcPr>
          <w:p w14:paraId="07574661" w14:textId="62507548" w:rsidR="00227CA3" w:rsidRPr="00C6594A" w:rsidRDefault="00227CA3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27CA3" w:rsidRPr="00FA027A" w14:paraId="6E942DB4" w14:textId="77777777" w:rsidTr="007766CD">
        <w:tc>
          <w:tcPr>
            <w:tcW w:w="3617" w:type="dxa"/>
            <w:vMerge/>
            <w:tcBorders>
              <w:bottom w:val="single" w:sz="12" w:space="0" w:color="auto"/>
            </w:tcBorders>
          </w:tcPr>
          <w:p w14:paraId="689F5D61" w14:textId="77777777" w:rsidR="00227CA3" w:rsidRPr="00C6594A" w:rsidRDefault="00227CA3" w:rsidP="00211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</w:tcPr>
          <w:p w14:paraId="44CE3645" w14:textId="77777777" w:rsidR="00227CA3" w:rsidRPr="00C6594A" w:rsidRDefault="00227CA3" w:rsidP="008D5DB9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14:paraId="3604BB5A" w14:textId="56A1325C" w:rsidR="00227CA3" w:rsidRPr="00C6594A" w:rsidRDefault="00227CA3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27CA3" w:rsidRPr="00FA027A" w14:paraId="212FAB35" w14:textId="77777777" w:rsidTr="007766CD">
        <w:tc>
          <w:tcPr>
            <w:tcW w:w="3617" w:type="dxa"/>
            <w:vMerge w:val="restart"/>
            <w:tcBorders>
              <w:top w:val="single" w:sz="12" w:space="0" w:color="auto"/>
            </w:tcBorders>
            <w:vAlign w:val="center"/>
          </w:tcPr>
          <w:p w14:paraId="45AA5391" w14:textId="76F6725B" w:rsidR="00227CA3" w:rsidRPr="00C6594A" w:rsidRDefault="00227CA3" w:rsidP="00211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начислению премиальных выплат</w:t>
            </w:r>
          </w:p>
        </w:tc>
        <w:tc>
          <w:tcPr>
            <w:tcW w:w="4953" w:type="dxa"/>
            <w:tcBorders>
              <w:top w:val="single" w:sz="12" w:space="0" w:color="auto"/>
            </w:tcBorders>
          </w:tcPr>
          <w:p w14:paraId="3254C136" w14:textId="77777777" w:rsidR="00227CA3" w:rsidRPr="00C6594A" w:rsidRDefault="00227CA3" w:rsidP="008D5DB9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059" w:type="dxa"/>
            <w:tcBorders>
              <w:top w:val="single" w:sz="12" w:space="0" w:color="auto"/>
            </w:tcBorders>
          </w:tcPr>
          <w:p w14:paraId="7884FECB" w14:textId="619711D7" w:rsidR="00227CA3" w:rsidRPr="00C6594A" w:rsidRDefault="00227CA3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27CA3" w:rsidRPr="00FA027A" w14:paraId="177DF415" w14:textId="77777777" w:rsidTr="0085617D">
        <w:tc>
          <w:tcPr>
            <w:tcW w:w="3617" w:type="dxa"/>
            <w:vMerge/>
          </w:tcPr>
          <w:p w14:paraId="3CC7D4AA" w14:textId="77777777" w:rsidR="00227CA3" w:rsidRPr="00C6594A" w:rsidRDefault="00227CA3" w:rsidP="00211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9365160" w14:textId="77777777" w:rsidR="00227CA3" w:rsidRPr="00C6594A" w:rsidRDefault="00227CA3" w:rsidP="008D5DB9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1059" w:type="dxa"/>
          </w:tcPr>
          <w:p w14:paraId="13DCC4FE" w14:textId="4B2A217F" w:rsidR="00227CA3" w:rsidRPr="00C6594A" w:rsidRDefault="00227CA3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27CA3" w:rsidRPr="00FA027A" w14:paraId="10E70009" w14:textId="77777777" w:rsidTr="0085617D">
        <w:tc>
          <w:tcPr>
            <w:tcW w:w="3617" w:type="dxa"/>
            <w:vMerge/>
          </w:tcPr>
          <w:p w14:paraId="674651A8" w14:textId="77777777" w:rsidR="00227CA3" w:rsidRPr="00C6594A" w:rsidRDefault="00227CA3" w:rsidP="00211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FB78029" w14:textId="0C6D9129" w:rsidR="00227CA3" w:rsidRPr="00C6594A" w:rsidRDefault="00227CA3" w:rsidP="008D5DB9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059" w:type="dxa"/>
          </w:tcPr>
          <w:p w14:paraId="0DBC6E7A" w14:textId="677C3421" w:rsidR="00227CA3" w:rsidRPr="00C6594A" w:rsidRDefault="00227CA3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27CA3" w:rsidRPr="00FA027A" w14:paraId="1010995F" w14:textId="77777777" w:rsidTr="007766CD">
        <w:tc>
          <w:tcPr>
            <w:tcW w:w="3617" w:type="dxa"/>
            <w:vMerge/>
            <w:tcBorders>
              <w:bottom w:val="single" w:sz="12" w:space="0" w:color="auto"/>
            </w:tcBorders>
          </w:tcPr>
          <w:p w14:paraId="560978C2" w14:textId="77777777" w:rsidR="00227CA3" w:rsidRPr="00C6594A" w:rsidRDefault="00227CA3" w:rsidP="00211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</w:tcPr>
          <w:p w14:paraId="446A8DFB" w14:textId="77777777" w:rsidR="00227CA3" w:rsidRPr="00C6594A" w:rsidRDefault="00227CA3" w:rsidP="008D5DB9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14:paraId="46D5B86A" w14:textId="6AA0B9A5" w:rsidR="00227CA3" w:rsidRPr="00C6594A" w:rsidRDefault="00227CA3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27CA3" w:rsidRPr="00FA027A" w14:paraId="35459828" w14:textId="77777777" w:rsidTr="007766CD">
        <w:trPr>
          <w:trHeight w:val="385"/>
        </w:trPr>
        <w:tc>
          <w:tcPr>
            <w:tcW w:w="3617" w:type="dxa"/>
            <w:vMerge w:val="restart"/>
            <w:tcBorders>
              <w:top w:val="single" w:sz="12" w:space="0" w:color="auto"/>
            </w:tcBorders>
            <w:vAlign w:val="center"/>
          </w:tcPr>
          <w:p w14:paraId="67D88356" w14:textId="348833BD" w:rsidR="00227CA3" w:rsidRPr="00C6594A" w:rsidRDefault="00227CA3" w:rsidP="00211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по  аттестации  работников на соответствие занимаемой должности</w:t>
            </w:r>
          </w:p>
        </w:tc>
        <w:tc>
          <w:tcPr>
            <w:tcW w:w="4953" w:type="dxa"/>
            <w:tcBorders>
              <w:top w:val="single" w:sz="12" w:space="0" w:color="auto"/>
            </w:tcBorders>
          </w:tcPr>
          <w:p w14:paraId="7833726D" w14:textId="6C821962" w:rsidR="00227CA3" w:rsidRPr="00C6594A" w:rsidRDefault="00227CA3" w:rsidP="008D5DB9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1059" w:type="dxa"/>
            <w:tcBorders>
              <w:top w:val="single" w:sz="12" w:space="0" w:color="auto"/>
            </w:tcBorders>
          </w:tcPr>
          <w:p w14:paraId="68B9A6EC" w14:textId="14C56B34" w:rsidR="00227CA3" w:rsidRPr="00C6594A" w:rsidRDefault="00227CA3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27CA3" w:rsidRPr="00FA027A" w14:paraId="6E944B9A" w14:textId="77777777" w:rsidTr="007766CD">
        <w:tc>
          <w:tcPr>
            <w:tcW w:w="3617" w:type="dxa"/>
            <w:vMerge/>
            <w:tcBorders>
              <w:bottom w:val="single" w:sz="12" w:space="0" w:color="auto"/>
            </w:tcBorders>
          </w:tcPr>
          <w:p w14:paraId="7CCB62E3" w14:textId="77777777" w:rsidR="00227CA3" w:rsidRPr="00C6594A" w:rsidRDefault="00227CA3" w:rsidP="00211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</w:tcPr>
          <w:p w14:paraId="219DA9E9" w14:textId="77777777" w:rsidR="00227CA3" w:rsidRPr="00C6594A" w:rsidRDefault="00227CA3" w:rsidP="008D5DB9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14:paraId="388C0478" w14:textId="4AC360E4" w:rsidR="00227CA3" w:rsidRPr="00C6594A" w:rsidRDefault="00227CA3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27CA3" w:rsidRPr="00FA027A" w14:paraId="0CCEBAEA" w14:textId="77777777" w:rsidTr="007766CD">
        <w:tc>
          <w:tcPr>
            <w:tcW w:w="3617" w:type="dxa"/>
            <w:vMerge w:val="restart"/>
            <w:tcBorders>
              <w:top w:val="single" w:sz="12" w:space="0" w:color="auto"/>
            </w:tcBorders>
            <w:vAlign w:val="center"/>
          </w:tcPr>
          <w:p w14:paraId="4A25553F" w14:textId="5C526241" w:rsidR="00227CA3" w:rsidRPr="00C6594A" w:rsidRDefault="00227CA3" w:rsidP="00211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4953" w:type="dxa"/>
            <w:tcBorders>
              <w:top w:val="single" w:sz="12" w:space="0" w:color="auto"/>
            </w:tcBorders>
          </w:tcPr>
          <w:p w14:paraId="154426EF" w14:textId="77777777" w:rsidR="00227CA3" w:rsidRPr="00C6594A" w:rsidRDefault="00227CA3" w:rsidP="008D5DB9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059" w:type="dxa"/>
            <w:tcBorders>
              <w:top w:val="single" w:sz="12" w:space="0" w:color="auto"/>
            </w:tcBorders>
          </w:tcPr>
          <w:p w14:paraId="72965884" w14:textId="1D726CA0" w:rsidR="00227CA3" w:rsidRPr="00C6594A" w:rsidRDefault="00227CA3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27CA3" w:rsidRPr="00FA027A" w14:paraId="50C0B3BA" w14:textId="77777777" w:rsidTr="0085617D">
        <w:tc>
          <w:tcPr>
            <w:tcW w:w="3617" w:type="dxa"/>
            <w:vMerge/>
          </w:tcPr>
          <w:p w14:paraId="71E55954" w14:textId="77777777" w:rsidR="00227CA3" w:rsidRPr="00C6594A" w:rsidRDefault="00227CA3" w:rsidP="00211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6A0DFCF" w14:textId="1D2D0244" w:rsidR="00227CA3" w:rsidRPr="00C6594A" w:rsidRDefault="00227CA3" w:rsidP="008D5DB9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ведущий протокол</w:t>
            </w: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</w:tcPr>
          <w:p w14:paraId="64B6B814" w14:textId="442A3EDD" w:rsidR="00227CA3" w:rsidRPr="00C6594A" w:rsidRDefault="00227CA3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27CA3" w:rsidRPr="00FA027A" w14:paraId="35C434A8" w14:textId="77777777" w:rsidTr="007766CD">
        <w:tc>
          <w:tcPr>
            <w:tcW w:w="3617" w:type="dxa"/>
            <w:vMerge/>
            <w:tcBorders>
              <w:bottom w:val="single" w:sz="12" w:space="0" w:color="auto"/>
            </w:tcBorders>
          </w:tcPr>
          <w:p w14:paraId="0BBBC5F5" w14:textId="77777777" w:rsidR="00227CA3" w:rsidRPr="00C6594A" w:rsidRDefault="00227CA3" w:rsidP="00211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</w:tcPr>
          <w:p w14:paraId="3DA6043F" w14:textId="77777777" w:rsidR="00227CA3" w:rsidRPr="00C6594A" w:rsidRDefault="00227CA3" w:rsidP="008D5DB9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14:paraId="24FDC03A" w14:textId="0A21D5BB" w:rsidR="00227CA3" w:rsidRPr="00C6594A" w:rsidRDefault="00227CA3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27CA3" w:rsidRPr="00FA027A" w14:paraId="78BF5967" w14:textId="77777777" w:rsidTr="007766CD">
        <w:tc>
          <w:tcPr>
            <w:tcW w:w="3617" w:type="dxa"/>
            <w:vMerge w:val="restart"/>
            <w:tcBorders>
              <w:top w:val="single" w:sz="12" w:space="0" w:color="auto"/>
            </w:tcBorders>
            <w:vAlign w:val="center"/>
          </w:tcPr>
          <w:p w14:paraId="4324E4BA" w14:textId="08DBBBAE" w:rsidR="00227CA3" w:rsidRPr="00C6594A" w:rsidRDefault="00227CA3" w:rsidP="00211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психолого-медико-педагогический консилиум</w:t>
            </w:r>
          </w:p>
        </w:tc>
        <w:tc>
          <w:tcPr>
            <w:tcW w:w="4953" w:type="dxa"/>
            <w:tcBorders>
              <w:top w:val="single" w:sz="12" w:space="0" w:color="auto"/>
            </w:tcBorders>
          </w:tcPr>
          <w:p w14:paraId="79678949" w14:textId="77777777" w:rsidR="00227CA3" w:rsidRPr="00C6594A" w:rsidRDefault="00227CA3" w:rsidP="008D5DB9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059" w:type="dxa"/>
            <w:tcBorders>
              <w:top w:val="single" w:sz="12" w:space="0" w:color="auto"/>
            </w:tcBorders>
          </w:tcPr>
          <w:p w14:paraId="140AADEF" w14:textId="6AF9B41E" w:rsidR="00227CA3" w:rsidRPr="00C6594A" w:rsidRDefault="00227CA3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27CA3" w:rsidRPr="00FA027A" w14:paraId="1B301C8C" w14:textId="77777777" w:rsidTr="007766CD">
        <w:tc>
          <w:tcPr>
            <w:tcW w:w="3617" w:type="dxa"/>
            <w:vMerge/>
            <w:tcBorders>
              <w:bottom w:val="single" w:sz="12" w:space="0" w:color="auto"/>
            </w:tcBorders>
          </w:tcPr>
          <w:p w14:paraId="7832EA8F" w14:textId="77777777" w:rsidR="00227CA3" w:rsidRPr="00C6594A" w:rsidRDefault="00227CA3" w:rsidP="00211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</w:tcPr>
          <w:p w14:paraId="545D5B78" w14:textId="77777777" w:rsidR="00227CA3" w:rsidRPr="00C6594A" w:rsidRDefault="00227CA3" w:rsidP="008D5DB9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14:paraId="1C8AFD9C" w14:textId="274A6E16" w:rsidR="00227CA3" w:rsidRPr="00C6594A" w:rsidRDefault="00227CA3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545E" w:rsidRPr="00FA027A" w14:paraId="425CC455" w14:textId="77777777" w:rsidTr="007766CD">
        <w:tc>
          <w:tcPr>
            <w:tcW w:w="3617" w:type="dxa"/>
            <w:vMerge w:val="restart"/>
            <w:tcBorders>
              <w:top w:val="single" w:sz="12" w:space="0" w:color="auto"/>
            </w:tcBorders>
            <w:vAlign w:val="center"/>
          </w:tcPr>
          <w:p w14:paraId="1FC3D64B" w14:textId="77777777" w:rsidR="00F3545E" w:rsidRPr="00C6594A" w:rsidRDefault="00F3545E" w:rsidP="00211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протокола общего педагогического совета или конференции трудового  коллектива</w:t>
            </w:r>
          </w:p>
        </w:tc>
        <w:tc>
          <w:tcPr>
            <w:tcW w:w="4953" w:type="dxa"/>
            <w:tcBorders>
              <w:top w:val="single" w:sz="12" w:space="0" w:color="auto"/>
            </w:tcBorders>
          </w:tcPr>
          <w:p w14:paraId="3700ADE6" w14:textId="05C4EE8F" w:rsidR="00F3545E" w:rsidRPr="00C6594A" w:rsidRDefault="00F3545E" w:rsidP="00227CA3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а каждую исполненную работу  (готовый те</w:t>
            </w:r>
            <w:proofErr w:type="gramStart"/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отокола)</w:t>
            </w:r>
          </w:p>
        </w:tc>
        <w:tc>
          <w:tcPr>
            <w:tcW w:w="1059" w:type="dxa"/>
            <w:tcBorders>
              <w:top w:val="single" w:sz="12" w:space="0" w:color="auto"/>
            </w:tcBorders>
          </w:tcPr>
          <w:p w14:paraId="301C224E" w14:textId="77777777" w:rsidR="00F3545E" w:rsidRPr="00C6594A" w:rsidRDefault="00F3545E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4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545E" w:rsidRPr="00FA027A" w14:paraId="500E3950" w14:textId="77777777" w:rsidTr="007766CD">
        <w:tc>
          <w:tcPr>
            <w:tcW w:w="3617" w:type="dxa"/>
            <w:vMerge/>
            <w:tcBorders>
              <w:bottom w:val="single" w:sz="12" w:space="0" w:color="auto"/>
            </w:tcBorders>
          </w:tcPr>
          <w:p w14:paraId="16DFD0F7" w14:textId="2D7B8AB2" w:rsidR="00F3545E" w:rsidRPr="00C6594A" w:rsidRDefault="00F3545E" w:rsidP="00211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</w:tcPr>
          <w:p w14:paraId="236060AF" w14:textId="2B13E595" w:rsidR="00F3545E" w:rsidRPr="00C6594A" w:rsidRDefault="00F3545E" w:rsidP="00F3545E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секретарь, о</w:t>
            </w:r>
            <w:r w:rsidRPr="00227CA3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кончательное оформление  протокола</w:t>
            </w: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14:paraId="4369E1F4" w14:textId="0A30BAE8" w:rsidR="00F3545E" w:rsidRPr="00C6594A" w:rsidRDefault="00F3545E" w:rsidP="00C6594A">
            <w:pPr>
              <w:pStyle w:val="a4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14:paraId="7BE4BAFB" w14:textId="77777777" w:rsidR="008D7024" w:rsidRPr="00FA027A" w:rsidRDefault="008D7024" w:rsidP="008D7024">
      <w:pPr>
        <w:pStyle w:val="a4"/>
        <w:ind w:right="-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E621AD" w14:textId="61A71A98" w:rsidR="002C5AFB" w:rsidRPr="00F3545E" w:rsidRDefault="00513710" w:rsidP="001B0C48">
      <w:pPr>
        <w:pStyle w:val="a4"/>
        <w:ind w:right="-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5E">
        <w:rPr>
          <w:rFonts w:ascii="Times New Roman" w:hAnsi="Times New Roman" w:cs="Times New Roman"/>
          <w:b/>
          <w:sz w:val="24"/>
          <w:szCs w:val="24"/>
        </w:rPr>
        <w:t xml:space="preserve">ежемесячные выплаты за интенсивность и </w:t>
      </w:r>
      <w:r w:rsidR="00956BE6" w:rsidRPr="00F3545E">
        <w:rPr>
          <w:rFonts w:ascii="Times New Roman" w:hAnsi="Times New Roman" w:cs="Times New Roman"/>
          <w:b/>
          <w:sz w:val="24"/>
          <w:szCs w:val="24"/>
        </w:rPr>
        <w:t xml:space="preserve">высокие </w:t>
      </w:r>
      <w:r w:rsidRPr="00F3545E">
        <w:rPr>
          <w:rFonts w:ascii="Times New Roman" w:hAnsi="Times New Roman" w:cs="Times New Roman"/>
          <w:b/>
          <w:sz w:val="24"/>
          <w:szCs w:val="24"/>
        </w:rPr>
        <w:t>результа</w:t>
      </w:r>
      <w:r w:rsidR="00956BE6" w:rsidRPr="00F3545E">
        <w:rPr>
          <w:rFonts w:ascii="Times New Roman" w:hAnsi="Times New Roman" w:cs="Times New Roman"/>
          <w:b/>
          <w:sz w:val="24"/>
          <w:szCs w:val="24"/>
        </w:rPr>
        <w:t>ты</w:t>
      </w:r>
      <w:r w:rsidRPr="00F3545E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14:paraId="67A6B24D" w14:textId="77777777" w:rsidR="00513710" w:rsidRDefault="00513710" w:rsidP="001B0C48">
      <w:pPr>
        <w:pStyle w:val="a4"/>
        <w:ind w:right="-34"/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Style w:val="a5"/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7"/>
        <w:gridCol w:w="5584"/>
        <w:gridCol w:w="1114"/>
      </w:tblGrid>
      <w:tr w:rsidR="00513710" w14:paraId="0D28CC7A" w14:textId="77777777" w:rsidTr="00735DC1">
        <w:tc>
          <w:tcPr>
            <w:tcW w:w="3157" w:type="dxa"/>
            <w:vAlign w:val="center"/>
          </w:tcPr>
          <w:p w14:paraId="0113269E" w14:textId="77777777" w:rsidR="00513710" w:rsidRPr="0091155C" w:rsidRDefault="00513710" w:rsidP="00513710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D2B6D" w14:textId="77777777" w:rsidR="00513710" w:rsidRPr="0091155C" w:rsidRDefault="00513710" w:rsidP="00513710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55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14:paraId="3237DF00" w14:textId="77777777" w:rsidR="00E8320D" w:rsidRPr="0091155C" w:rsidRDefault="00A00C83" w:rsidP="00A00C83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5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8320D" w:rsidRPr="0091155C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r w:rsidRPr="0091155C">
              <w:rPr>
                <w:rFonts w:ascii="Times New Roman" w:hAnsi="Times New Roman" w:cs="Times New Roman"/>
                <w:sz w:val="20"/>
                <w:szCs w:val="20"/>
              </w:rPr>
              <w:t>обозначение работы, выполняемой в сочетании с исполнением своих должностных  обязанностей</w:t>
            </w:r>
          </w:p>
        </w:tc>
        <w:tc>
          <w:tcPr>
            <w:tcW w:w="5584" w:type="dxa"/>
            <w:vAlign w:val="center"/>
          </w:tcPr>
          <w:p w14:paraId="611F88DC" w14:textId="77777777" w:rsidR="00513710" w:rsidRPr="0091155C" w:rsidRDefault="00513710" w:rsidP="00513710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55C">
              <w:rPr>
                <w:rFonts w:ascii="Times New Roman" w:hAnsi="Times New Roman" w:cs="Times New Roman"/>
                <w:sz w:val="20"/>
                <w:szCs w:val="20"/>
              </w:rPr>
              <w:t>Показатели интенсивности и высоких результатов работы</w:t>
            </w:r>
          </w:p>
        </w:tc>
        <w:tc>
          <w:tcPr>
            <w:tcW w:w="1114" w:type="dxa"/>
            <w:vAlign w:val="center"/>
          </w:tcPr>
          <w:p w14:paraId="11D249E0" w14:textId="77777777" w:rsidR="00513710" w:rsidRPr="0091155C" w:rsidRDefault="00513710" w:rsidP="00513710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55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14:paraId="4B68C3B5" w14:textId="77777777" w:rsidR="00513710" w:rsidRPr="0091155C" w:rsidRDefault="00513710" w:rsidP="00513710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55C">
              <w:rPr>
                <w:rFonts w:ascii="Times New Roman" w:hAnsi="Times New Roman" w:cs="Times New Roman"/>
                <w:sz w:val="16"/>
                <w:szCs w:val="16"/>
              </w:rPr>
              <w:t xml:space="preserve"> в рублях</w:t>
            </w:r>
            <w:r w:rsidRPr="00911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1155C">
              <w:rPr>
                <w:rFonts w:ascii="Times New Roman" w:hAnsi="Times New Roman" w:cs="Times New Roman"/>
                <w:sz w:val="16"/>
                <w:szCs w:val="16"/>
              </w:rPr>
              <w:t xml:space="preserve">или процентное  обозначение  выплат относительно оклада из расчета </w:t>
            </w:r>
            <w:r w:rsidRPr="009115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одной ставки занимаемой должности</w:t>
            </w:r>
          </w:p>
        </w:tc>
      </w:tr>
      <w:tr w:rsidR="005E494C" w14:paraId="3359330F" w14:textId="77777777" w:rsidTr="0091155C">
        <w:tc>
          <w:tcPr>
            <w:tcW w:w="3157" w:type="dxa"/>
          </w:tcPr>
          <w:p w14:paraId="71391000" w14:textId="77777777" w:rsidR="005E494C" w:rsidRPr="0091155C" w:rsidRDefault="005E494C" w:rsidP="005E494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lastRenderedPageBreak/>
              <w:t>Бухгалтер</w:t>
            </w:r>
          </w:p>
        </w:tc>
        <w:tc>
          <w:tcPr>
            <w:tcW w:w="5584" w:type="dxa"/>
          </w:tcPr>
          <w:p w14:paraId="3527CC3B" w14:textId="77777777" w:rsidR="005E494C" w:rsidRPr="0091155C" w:rsidRDefault="005E494C" w:rsidP="005E494C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работы:</w:t>
            </w:r>
          </w:p>
          <w:p w14:paraId="52D2D391" w14:textId="09E84C4C" w:rsidR="005E494C" w:rsidRPr="0091155C" w:rsidRDefault="005E494C" w:rsidP="005E494C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большой документооборот;</w:t>
            </w:r>
          </w:p>
          <w:p w14:paraId="7D0B3D3C" w14:textId="136DBB72" w:rsidR="005E494C" w:rsidRPr="0091155C" w:rsidRDefault="005E494C" w:rsidP="005E494C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своевременное и в полном объеме начисление заработной платы;</w:t>
            </w:r>
          </w:p>
          <w:p w14:paraId="333925A7" w14:textId="77777777" w:rsidR="005E494C" w:rsidRPr="0091155C" w:rsidRDefault="005E494C" w:rsidP="005E494C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особенность разновозрастного меню-требования;</w:t>
            </w:r>
          </w:p>
          <w:p w14:paraId="32663F13" w14:textId="01D3B742" w:rsidR="005E494C" w:rsidRPr="0091155C" w:rsidRDefault="005E494C" w:rsidP="005E494C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большой объем документации финансово-хозяйственной деятельности;</w:t>
            </w:r>
          </w:p>
          <w:p w14:paraId="178E99B7" w14:textId="429171B1" w:rsidR="005E494C" w:rsidRPr="0091155C" w:rsidRDefault="005E494C" w:rsidP="005E494C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- </w:t>
            </w:r>
            <w:r w:rsidR="00735DC1">
              <w:rPr>
                <w:rFonts w:ascii="Times New Roman" w:eastAsia="Times New Roman" w:hAnsi="Times New Roman" w:cs="Times New Roman"/>
              </w:rPr>
              <w:t>з</w:t>
            </w:r>
            <w:r w:rsidRPr="0091155C">
              <w:rPr>
                <w:rFonts w:ascii="Times New Roman" w:eastAsia="Times New Roman" w:hAnsi="Times New Roman" w:cs="Times New Roman"/>
              </w:rPr>
              <w:t>а большой объем учета товарно-материальных ценностей, основных средств;</w:t>
            </w:r>
          </w:p>
          <w:p w14:paraId="54ABC4D7" w14:textId="77777777" w:rsidR="005E494C" w:rsidRPr="0091155C" w:rsidRDefault="005E494C" w:rsidP="005E494C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большой объем работы в нескольких  программных  обеспечениях.</w:t>
            </w:r>
          </w:p>
        </w:tc>
        <w:tc>
          <w:tcPr>
            <w:tcW w:w="1114" w:type="dxa"/>
          </w:tcPr>
          <w:p w14:paraId="5CAB5142" w14:textId="77777777" w:rsidR="005E494C" w:rsidRPr="0091155C" w:rsidRDefault="005E494C" w:rsidP="005E494C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1200</w:t>
            </w:r>
          </w:p>
        </w:tc>
      </w:tr>
      <w:tr w:rsidR="005E494C" w14:paraId="6E37AD5E" w14:textId="77777777" w:rsidTr="0091155C">
        <w:tc>
          <w:tcPr>
            <w:tcW w:w="3157" w:type="dxa"/>
          </w:tcPr>
          <w:p w14:paraId="00089760" w14:textId="77777777" w:rsidR="005E494C" w:rsidRPr="0091155C" w:rsidRDefault="005E494C" w:rsidP="005E494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Водитель</w:t>
            </w:r>
          </w:p>
          <w:p w14:paraId="64A3F7F1" w14:textId="77777777" w:rsidR="005E494C" w:rsidRPr="0091155C" w:rsidRDefault="005E494C" w:rsidP="005E494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016BCFFE" w14:textId="77777777" w:rsidR="005E494C" w:rsidRPr="0091155C" w:rsidRDefault="005E494C" w:rsidP="005E494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14:paraId="2016F28E" w14:textId="77777777" w:rsidR="005E494C" w:rsidRPr="0091155C" w:rsidRDefault="005E494C" w:rsidP="005E494C">
            <w:pPr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работы:</w:t>
            </w:r>
          </w:p>
          <w:p w14:paraId="2B63FCAB" w14:textId="32A6CA3E" w:rsidR="005E494C" w:rsidRPr="0091155C" w:rsidRDefault="005E494C" w:rsidP="005E494C">
            <w:pPr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большой объем выполняемых работ по грузовым и пассажирским перевозкам, выполняемых на морально и физически устаревших автомобилях, выполнение заявок на автотранспорт в полном объеме;</w:t>
            </w:r>
          </w:p>
          <w:p w14:paraId="35E0EB40" w14:textId="77777777" w:rsidR="005E494C" w:rsidRPr="0091155C" w:rsidRDefault="005E494C" w:rsidP="005E494C">
            <w:pPr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работу по обслуживанию двух автотранспортных средств;</w:t>
            </w:r>
          </w:p>
          <w:p w14:paraId="10ADBE26" w14:textId="17271C70" w:rsidR="005E494C" w:rsidRPr="0091155C" w:rsidRDefault="005E494C" w:rsidP="005E494C">
            <w:pPr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подготовку и своевременное прохождение технического осмотра;</w:t>
            </w:r>
          </w:p>
          <w:p w14:paraId="746462F6" w14:textId="63172070" w:rsidR="005E494C" w:rsidRPr="0091155C" w:rsidRDefault="005E494C" w:rsidP="005E494C">
            <w:pPr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работу автотранспортных средств без аварийных остановок и длительного ремонта;</w:t>
            </w:r>
          </w:p>
          <w:p w14:paraId="4A35692F" w14:textId="77777777" w:rsidR="005E494C" w:rsidRPr="0091155C" w:rsidRDefault="005E494C" w:rsidP="005E494C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безопасное и безаварийное управление транспортными средствами. Отсутствие дорожно-транспортных происшествий и нарушений ПДД.</w:t>
            </w:r>
          </w:p>
        </w:tc>
        <w:tc>
          <w:tcPr>
            <w:tcW w:w="1114" w:type="dxa"/>
          </w:tcPr>
          <w:p w14:paraId="7E11069D" w14:textId="77777777" w:rsidR="005E494C" w:rsidRPr="0091155C" w:rsidRDefault="005E494C" w:rsidP="005E494C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1000</w:t>
            </w:r>
          </w:p>
        </w:tc>
      </w:tr>
      <w:tr w:rsidR="005E494C" w14:paraId="1320D82B" w14:textId="77777777" w:rsidTr="0091155C">
        <w:tc>
          <w:tcPr>
            <w:tcW w:w="3157" w:type="dxa"/>
          </w:tcPr>
          <w:p w14:paraId="6902E48F" w14:textId="77777777" w:rsidR="005E494C" w:rsidRPr="0091155C" w:rsidRDefault="005E494C" w:rsidP="005E494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Воспитатель</w:t>
            </w:r>
          </w:p>
          <w:p w14:paraId="2F073411" w14:textId="77777777" w:rsidR="005E494C" w:rsidRPr="0091155C" w:rsidRDefault="005E494C" w:rsidP="005E494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(военно-патриотического объединения «Кадетские классы»)</w:t>
            </w:r>
          </w:p>
        </w:tc>
        <w:tc>
          <w:tcPr>
            <w:tcW w:w="5584" w:type="dxa"/>
          </w:tcPr>
          <w:p w14:paraId="42653C27" w14:textId="0CEB19DB" w:rsidR="005E494C" w:rsidRPr="0091155C" w:rsidRDefault="005E494C" w:rsidP="005E494C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За интенсивность работы, связанной с </w:t>
            </w:r>
            <w:proofErr w:type="spellStart"/>
            <w:r w:rsidRPr="0091155C">
              <w:rPr>
                <w:rFonts w:ascii="Times New Roman" w:eastAsia="Times New Roman" w:hAnsi="Times New Roman" w:cs="Times New Roman"/>
              </w:rPr>
              <w:t>имиджевой</w:t>
            </w:r>
            <w:proofErr w:type="spellEnd"/>
            <w:r w:rsidRPr="0091155C">
              <w:rPr>
                <w:rFonts w:ascii="Times New Roman" w:eastAsia="Times New Roman" w:hAnsi="Times New Roman" w:cs="Times New Roman"/>
              </w:rPr>
              <w:t xml:space="preserve"> политикой учреждения, выездами на конкурсы, соревнования, торжественные мероприятия, парады Победы районного и городского уровней.</w:t>
            </w:r>
          </w:p>
          <w:p w14:paraId="40C1850D" w14:textId="2EA86DD5" w:rsidR="005E494C" w:rsidRPr="0091155C" w:rsidRDefault="005E494C" w:rsidP="00735DC1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За </w:t>
            </w:r>
            <w:r w:rsidR="00735DC1">
              <w:rPr>
                <w:rFonts w:ascii="Times New Roman" w:eastAsia="Times New Roman" w:hAnsi="Times New Roman" w:cs="Times New Roman"/>
              </w:rPr>
              <w:t>высокие результаты работ</w:t>
            </w:r>
            <w:r w:rsidRPr="0091155C">
              <w:rPr>
                <w:rFonts w:ascii="Times New Roman" w:eastAsia="Times New Roman" w:hAnsi="Times New Roman" w:cs="Times New Roman"/>
              </w:rPr>
              <w:t xml:space="preserve"> по реализации  военно-патриотического направления воспитательной работы.</w:t>
            </w:r>
          </w:p>
        </w:tc>
        <w:tc>
          <w:tcPr>
            <w:tcW w:w="1114" w:type="dxa"/>
          </w:tcPr>
          <w:p w14:paraId="5B1A183E" w14:textId="77777777" w:rsidR="005E494C" w:rsidRPr="0091155C" w:rsidRDefault="005E494C" w:rsidP="005E494C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800</w:t>
            </w:r>
          </w:p>
        </w:tc>
      </w:tr>
      <w:tr w:rsidR="005E494C" w14:paraId="30BA0A3C" w14:textId="77777777" w:rsidTr="0091155C">
        <w:tc>
          <w:tcPr>
            <w:tcW w:w="3157" w:type="dxa"/>
          </w:tcPr>
          <w:p w14:paraId="384E1104" w14:textId="77777777" w:rsidR="005E494C" w:rsidRPr="0091155C" w:rsidRDefault="005E494C" w:rsidP="005E494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Врач – педиатр</w:t>
            </w:r>
          </w:p>
        </w:tc>
        <w:tc>
          <w:tcPr>
            <w:tcW w:w="5584" w:type="dxa"/>
          </w:tcPr>
          <w:p w14:paraId="25EFA623" w14:textId="77777777" w:rsidR="005E494C" w:rsidRPr="0091155C" w:rsidRDefault="005E494C" w:rsidP="005E494C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 интенсивность в плане оказания большого объема лечебной помощи разновозрастным группам детей школьного и дошкольного возраста, имеющим различную  острую и хроническую патологию,  и высокие результаты работы по своевременному проведению профилактической помощи, способствующие снижению частоты обострений и госпитализаций.</w:t>
            </w:r>
          </w:p>
        </w:tc>
        <w:tc>
          <w:tcPr>
            <w:tcW w:w="1114" w:type="dxa"/>
          </w:tcPr>
          <w:p w14:paraId="75C564D4" w14:textId="77777777" w:rsidR="005E494C" w:rsidRPr="0091155C" w:rsidRDefault="005E494C" w:rsidP="005E494C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800</w:t>
            </w:r>
          </w:p>
        </w:tc>
      </w:tr>
      <w:tr w:rsidR="005E494C" w14:paraId="036382E1" w14:textId="77777777" w:rsidTr="0091155C">
        <w:tc>
          <w:tcPr>
            <w:tcW w:w="3157" w:type="dxa"/>
          </w:tcPr>
          <w:p w14:paraId="6C2764F4" w14:textId="77777777" w:rsidR="005E494C" w:rsidRPr="0091155C" w:rsidRDefault="005E494C" w:rsidP="005E494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Гардеробщик</w:t>
            </w:r>
          </w:p>
        </w:tc>
        <w:tc>
          <w:tcPr>
            <w:tcW w:w="5584" w:type="dxa"/>
          </w:tcPr>
          <w:p w14:paraId="3E58D795" w14:textId="77777777" w:rsidR="005E494C" w:rsidRPr="0091155C" w:rsidRDefault="005E494C" w:rsidP="005E494C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работы:</w:t>
            </w:r>
          </w:p>
          <w:p w14:paraId="71533B2E" w14:textId="77777777" w:rsidR="005E494C" w:rsidRPr="0091155C" w:rsidRDefault="005E494C" w:rsidP="005E494C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большую проходимость, ответственность за сохранность личного имущества сотрудников и гостей, санитарное состояние и содержание гардеробной в соответствии с требованиями СанПиН;</w:t>
            </w:r>
          </w:p>
          <w:p w14:paraId="21123B90" w14:textId="77777777" w:rsidR="005E494C" w:rsidRPr="0091155C" w:rsidRDefault="005E494C" w:rsidP="005E494C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сохранность инвентаря.</w:t>
            </w:r>
          </w:p>
        </w:tc>
        <w:tc>
          <w:tcPr>
            <w:tcW w:w="1114" w:type="dxa"/>
          </w:tcPr>
          <w:p w14:paraId="5383D3DC" w14:textId="77777777" w:rsidR="005E494C" w:rsidRPr="0091155C" w:rsidRDefault="00485F5B" w:rsidP="00485F5B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520</w:t>
            </w:r>
          </w:p>
        </w:tc>
      </w:tr>
      <w:tr w:rsidR="005E494C" w14:paraId="6C019BF3" w14:textId="77777777" w:rsidTr="0091155C">
        <w:tc>
          <w:tcPr>
            <w:tcW w:w="3157" w:type="dxa"/>
          </w:tcPr>
          <w:p w14:paraId="1BA0B10E" w14:textId="77777777" w:rsidR="005E494C" w:rsidRPr="0091155C" w:rsidRDefault="005E494C" w:rsidP="005E494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5584" w:type="dxa"/>
          </w:tcPr>
          <w:p w14:paraId="7EB52C37" w14:textId="77777777" w:rsidR="005E494C" w:rsidRPr="0091155C" w:rsidRDefault="005E494C" w:rsidP="005E494C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работы:</w:t>
            </w:r>
          </w:p>
          <w:p w14:paraId="076E3AC9" w14:textId="77777777" w:rsidR="005E494C" w:rsidRPr="0091155C" w:rsidRDefault="005E494C" w:rsidP="005E494C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- за высокую проходимость людей, постоянный </w:t>
            </w:r>
            <w:proofErr w:type="gramStart"/>
            <w:r w:rsidRPr="0091155C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91155C">
              <w:rPr>
                <w:rFonts w:ascii="Times New Roman" w:eastAsia="Times New Roman" w:hAnsi="Times New Roman" w:cs="Times New Roman"/>
              </w:rPr>
              <w:t xml:space="preserve"> видеонаблюдением въезжающего и выезжающего с территории автотранспорта;</w:t>
            </w:r>
          </w:p>
          <w:p w14:paraId="2AD1EDCA" w14:textId="77777777" w:rsidR="005E494C" w:rsidRPr="0091155C" w:rsidRDefault="005E494C" w:rsidP="005E494C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работу без замечаний и нарушений контрольно- пропускного режима на территории учреждения;</w:t>
            </w:r>
          </w:p>
          <w:p w14:paraId="4A2F0208" w14:textId="3310E541" w:rsidR="005E494C" w:rsidRPr="0091155C" w:rsidRDefault="005E494C" w:rsidP="00735DC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- за оперативность и принятие мер по устранению </w:t>
            </w:r>
            <w:r w:rsidRPr="0091155C">
              <w:rPr>
                <w:rFonts w:ascii="Times New Roman" w:eastAsia="Times New Roman" w:hAnsi="Times New Roman" w:cs="Times New Roman"/>
              </w:rPr>
              <w:lastRenderedPageBreak/>
              <w:t xml:space="preserve">выявленных недостатков в системах жизнеобеспечения учреждения (АПС, видеонаблюдение и </w:t>
            </w:r>
            <w:proofErr w:type="spellStart"/>
            <w:r w:rsidRPr="0091155C">
              <w:rPr>
                <w:rFonts w:ascii="Times New Roman" w:eastAsia="Times New Roman" w:hAnsi="Times New Roman" w:cs="Times New Roman"/>
              </w:rPr>
              <w:t>т.д</w:t>
            </w:r>
            <w:proofErr w:type="spellEnd"/>
            <w:r w:rsidRPr="0091155C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114" w:type="dxa"/>
          </w:tcPr>
          <w:p w14:paraId="086DC33A" w14:textId="77777777" w:rsidR="005E494C" w:rsidRPr="0091155C" w:rsidRDefault="005E494C" w:rsidP="005E49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lastRenderedPageBreak/>
              <w:t>400</w:t>
            </w:r>
          </w:p>
          <w:p w14:paraId="75E74522" w14:textId="77777777" w:rsidR="005E494C" w:rsidRPr="0091155C" w:rsidRDefault="005E494C" w:rsidP="005E49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 xml:space="preserve">и 760 на период ремонтных работ с 01.06.  по 31.08. </w:t>
            </w:r>
            <w:r w:rsidRPr="0091155C">
              <w:rPr>
                <w:rFonts w:ascii="Times New Roman" w:hAnsi="Times New Roman" w:cs="Times New Roman"/>
              </w:rPr>
              <w:lastRenderedPageBreak/>
              <w:t>года</w:t>
            </w:r>
          </w:p>
          <w:p w14:paraId="44542AFA" w14:textId="77777777" w:rsidR="005E494C" w:rsidRPr="0091155C" w:rsidRDefault="005E494C" w:rsidP="005E494C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494C" w14:paraId="2E9945F8" w14:textId="77777777" w:rsidTr="0091155C">
        <w:tc>
          <w:tcPr>
            <w:tcW w:w="3157" w:type="dxa"/>
          </w:tcPr>
          <w:p w14:paraId="14C89F08" w14:textId="77777777" w:rsidR="005E494C" w:rsidRPr="0091155C" w:rsidRDefault="005E494C" w:rsidP="005E49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Дежурный </w:t>
            </w:r>
          </w:p>
          <w:p w14:paraId="6F89C328" w14:textId="4385FC21" w:rsidR="005E494C" w:rsidRPr="0091155C" w:rsidRDefault="00735DC1" w:rsidP="00735D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494C" w:rsidRPr="0091155C">
              <w:rPr>
                <w:rFonts w:ascii="Times New Roman" w:hAnsi="Times New Roman" w:cs="Times New Roman"/>
                <w:sz w:val="24"/>
                <w:szCs w:val="24"/>
              </w:rPr>
              <w:t>центр ПВ и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4" w:type="dxa"/>
          </w:tcPr>
          <w:p w14:paraId="1310B9CA" w14:textId="28A5CA85" w:rsidR="00485F5B" w:rsidRPr="0091155C" w:rsidRDefault="00485F5B" w:rsidP="00485F5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З</w:t>
            </w:r>
            <w:r w:rsidR="00735DC1">
              <w:rPr>
                <w:rFonts w:ascii="Times New Roman" w:hAnsi="Times New Roman" w:cs="Times New Roman"/>
              </w:rPr>
              <w:t>а интенсивность и высокие</w:t>
            </w:r>
            <w:r w:rsidRPr="0091155C">
              <w:rPr>
                <w:rFonts w:ascii="Times New Roman" w:hAnsi="Times New Roman" w:cs="Times New Roman"/>
              </w:rPr>
              <w:t xml:space="preserve"> результат</w:t>
            </w:r>
            <w:r w:rsidR="00735DC1">
              <w:rPr>
                <w:rFonts w:ascii="Times New Roman" w:hAnsi="Times New Roman" w:cs="Times New Roman"/>
              </w:rPr>
              <w:t>ы</w:t>
            </w:r>
            <w:r w:rsidRPr="0091155C">
              <w:rPr>
                <w:rFonts w:ascii="Times New Roman" w:hAnsi="Times New Roman" w:cs="Times New Roman"/>
              </w:rPr>
              <w:t xml:space="preserve"> работы в связи:</w:t>
            </w:r>
          </w:p>
          <w:p w14:paraId="03B42F5C" w14:textId="17FD25F9" w:rsidR="00485F5B" w:rsidRPr="0091155C" w:rsidRDefault="00485F5B" w:rsidP="00485F5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 xml:space="preserve"> - с постоянным обеспечением наблюдения за пребыванием на территории центра посторонних лиц и своевременным принятием мер к обеспечению безопасности для воспитанников и работников центра;</w:t>
            </w:r>
          </w:p>
          <w:p w14:paraId="3289A002" w14:textId="0416D669" w:rsidR="00485F5B" w:rsidRPr="0091155C" w:rsidRDefault="00485F5B" w:rsidP="00485F5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- напряженностью в работе при обеспечении сохранности закрытого периметра территории в условиях постоянного въезда-выезда на территорию автостоянки;</w:t>
            </w:r>
          </w:p>
          <w:p w14:paraId="64CC406B" w14:textId="1F6D5525" w:rsidR="00485F5B" w:rsidRPr="0091155C" w:rsidRDefault="00485F5B" w:rsidP="00485F5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-  напряженностью труда при пропускном режиме в здание центра;</w:t>
            </w:r>
          </w:p>
          <w:p w14:paraId="0AD044F5" w14:textId="6AA9C1AF" w:rsidR="005E494C" w:rsidRPr="0091155C" w:rsidRDefault="00485F5B" w:rsidP="00735DC1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</w:rPr>
              <w:t>- необходимостью периодического обхода и обследования  здания и территории центра на предмет отсутствия посторонних предметов.</w:t>
            </w:r>
          </w:p>
        </w:tc>
        <w:tc>
          <w:tcPr>
            <w:tcW w:w="1114" w:type="dxa"/>
          </w:tcPr>
          <w:p w14:paraId="72F216AF" w14:textId="77777777" w:rsidR="00485F5B" w:rsidRPr="0091155C" w:rsidRDefault="00485F5B" w:rsidP="00485F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400</w:t>
            </w:r>
          </w:p>
          <w:p w14:paraId="4C5D33CE" w14:textId="77777777" w:rsidR="005E494C" w:rsidRPr="0091155C" w:rsidRDefault="00485F5B" w:rsidP="00485F5B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</w:rPr>
              <w:t>и 760 на период ремонтных работ с 01.06.  по 31.08. года</w:t>
            </w:r>
          </w:p>
        </w:tc>
      </w:tr>
      <w:tr w:rsidR="005E494C" w14:paraId="23CD8724" w14:textId="77777777" w:rsidTr="0091155C">
        <w:tc>
          <w:tcPr>
            <w:tcW w:w="3157" w:type="dxa"/>
          </w:tcPr>
          <w:p w14:paraId="491E16A8" w14:textId="77777777" w:rsidR="005E494C" w:rsidRPr="0091155C" w:rsidRDefault="00485F5B" w:rsidP="005E494C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55C">
              <w:rPr>
                <w:rFonts w:ascii="Times New Roman" w:hAnsi="Times New Roman" w:cs="Times New Roman"/>
              </w:rPr>
              <w:t>Документовед</w:t>
            </w:r>
            <w:proofErr w:type="spellEnd"/>
          </w:p>
        </w:tc>
        <w:tc>
          <w:tcPr>
            <w:tcW w:w="5584" w:type="dxa"/>
          </w:tcPr>
          <w:p w14:paraId="22580386" w14:textId="77777777" w:rsidR="00485F5B" w:rsidRPr="0091155C" w:rsidRDefault="00485F5B" w:rsidP="00485F5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работы:</w:t>
            </w:r>
          </w:p>
          <w:p w14:paraId="258BF303" w14:textId="77777777" w:rsidR="00485F5B" w:rsidRPr="0091155C" w:rsidRDefault="00485F5B" w:rsidP="00485F5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большой документооборот, оформление и регистрацию документов, своевременное и качественное ведение отчетности;</w:t>
            </w:r>
          </w:p>
          <w:p w14:paraId="04F690F0" w14:textId="77777777" w:rsidR="00485F5B" w:rsidRPr="0091155C" w:rsidRDefault="00485F5B" w:rsidP="00485F5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качественное ведение документации;</w:t>
            </w:r>
          </w:p>
          <w:p w14:paraId="0222E84F" w14:textId="77777777" w:rsidR="005E494C" w:rsidRPr="0091155C" w:rsidRDefault="00485F5B" w:rsidP="00485F5B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ведение электронного документооборота.</w:t>
            </w:r>
          </w:p>
        </w:tc>
        <w:tc>
          <w:tcPr>
            <w:tcW w:w="1114" w:type="dxa"/>
          </w:tcPr>
          <w:p w14:paraId="1036DD1E" w14:textId="77777777" w:rsidR="005E494C" w:rsidRPr="0091155C" w:rsidRDefault="00485F5B" w:rsidP="00485F5B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800</w:t>
            </w:r>
          </w:p>
        </w:tc>
      </w:tr>
      <w:tr w:rsidR="005E494C" w14:paraId="28E1EB42" w14:textId="77777777" w:rsidTr="0091155C">
        <w:tc>
          <w:tcPr>
            <w:tcW w:w="3157" w:type="dxa"/>
          </w:tcPr>
          <w:p w14:paraId="1EC6463F" w14:textId="77777777" w:rsidR="005E494C" w:rsidRPr="0091155C" w:rsidRDefault="00485F5B" w:rsidP="005E494C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5584" w:type="dxa"/>
          </w:tcPr>
          <w:p w14:paraId="3781B461" w14:textId="7C61F5C4" w:rsidR="005E494C" w:rsidRPr="00735DC1" w:rsidRDefault="00735DC1" w:rsidP="005E494C">
            <w:pPr>
              <w:pStyle w:val="a4"/>
              <w:ind w:right="-34"/>
              <w:jc w:val="both"/>
              <w:rPr>
                <w:rFonts w:ascii="Times New Roman" w:eastAsia="Times New Roman" w:hAnsi="Times New Roman" w:cs="Times New Roman"/>
              </w:rPr>
            </w:pPr>
            <w:r w:rsidRPr="00735DC1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 по обеспечению качественной работы школьной библиотеки и  работу в сменном графике, в условиях круглосуточного пребывания</w:t>
            </w:r>
          </w:p>
        </w:tc>
        <w:tc>
          <w:tcPr>
            <w:tcW w:w="1114" w:type="dxa"/>
          </w:tcPr>
          <w:p w14:paraId="05F1D0BF" w14:textId="77777777" w:rsidR="005E494C" w:rsidRPr="0091155C" w:rsidRDefault="00600233" w:rsidP="00485F5B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5F5B" w:rsidRPr="00911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E494C" w14:paraId="4B868952" w14:textId="77777777" w:rsidTr="0091155C">
        <w:tc>
          <w:tcPr>
            <w:tcW w:w="3157" w:type="dxa"/>
          </w:tcPr>
          <w:p w14:paraId="7E0AFB78" w14:textId="77777777" w:rsidR="005E494C" w:rsidRPr="0091155C" w:rsidRDefault="00600233" w:rsidP="005E494C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Заведующий производством</w:t>
            </w:r>
          </w:p>
        </w:tc>
        <w:tc>
          <w:tcPr>
            <w:tcW w:w="5584" w:type="dxa"/>
          </w:tcPr>
          <w:p w14:paraId="065E2927" w14:textId="3015D5BA" w:rsidR="005E494C" w:rsidRPr="0091155C" w:rsidRDefault="00600233" w:rsidP="005E494C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За  интенсивность в плане  приготовления большого количества разнообразных блюд из-за разновозрастного состава детей и различных показаний по состоянию здоровья детей, высокие результаты </w:t>
            </w:r>
            <w:r w:rsidR="00735DC1">
              <w:rPr>
                <w:rFonts w:ascii="Times New Roman" w:eastAsia="Times New Roman" w:hAnsi="Times New Roman" w:cs="Times New Roman"/>
              </w:rPr>
              <w:t xml:space="preserve">работ </w:t>
            </w:r>
            <w:r w:rsidRPr="0091155C">
              <w:rPr>
                <w:rFonts w:ascii="Times New Roman" w:eastAsia="Times New Roman" w:hAnsi="Times New Roman" w:cs="Times New Roman"/>
              </w:rPr>
              <w:t>по своевременности и качеству приготовленной пищи.</w:t>
            </w:r>
          </w:p>
        </w:tc>
        <w:tc>
          <w:tcPr>
            <w:tcW w:w="1114" w:type="dxa"/>
          </w:tcPr>
          <w:p w14:paraId="655D68B3" w14:textId="77777777" w:rsidR="005E494C" w:rsidRPr="0091155C" w:rsidRDefault="00600233" w:rsidP="00485F5B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00233" w14:paraId="0C0CA450" w14:textId="77777777" w:rsidTr="0091155C">
        <w:tc>
          <w:tcPr>
            <w:tcW w:w="3157" w:type="dxa"/>
          </w:tcPr>
          <w:p w14:paraId="034EF705" w14:textId="77777777" w:rsidR="00600233" w:rsidRPr="0091155C" w:rsidRDefault="00600233" w:rsidP="006002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Заведующий складом</w:t>
            </w:r>
          </w:p>
          <w:p w14:paraId="07672155" w14:textId="77777777" w:rsidR="00600233" w:rsidRPr="0091155C" w:rsidRDefault="00600233" w:rsidP="006002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(склад материалов)</w:t>
            </w:r>
          </w:p>
        </w:tc>
        <w:tc>
          <w:tcPr>
            <w:tcW w:w="5584" w:type="dxa"/>
          </w:tcPr>
          <w:p w14:paraId="1A767B4C" w14:textId="77777777" w:rsidR="00600233" w:rsidRPr="0091155C" w:rsidRDefault="00600233" w:rsidP="0060023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 интенсивность и высокие результаты работы в  связи  с  большим  оборотом  материалов.</w:t>
            </w:r>
          </w:p>
        </w:tc>
        <w:tc>
          <w:tcPr>
            <w:tcW w:w="1114" w:type="dxa"/>
          </w:tcPr>
          <w:p w14:paraId="4E64CCAB" w14:textId="77777777" w:rsidR="00600233" w:rsidRPr="0091155C" w:rsidRDefault="00600233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600233" w14:paraId="5226EA17" w14:textId="77777777" w:rsidTr="0091155C">
        <w:tc>
          <w:tcPr>
            <w:tcW w:w="3157" w:type="dxa"/>
          </w:tcPr>
          <w:p w14:paraId="5C08474F" w14:textId="77777777" w:rsidR="00600233" w:rsidRPr="0091155C" w:rsidRDefault="00600233" w:rsidP="006002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Заведующий складом</w:t>
            </w:r>
          </w:p>
          <w:p w14:paraId="44A48F05" w14:textId="77777777" w:rsidR="00600233" w:rsidRPr="0091155C" w:rsidRDefault="00600233" w:rsidP="006002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(склад продуктов питания)</w:t>
            </w:r>
          </w:p>
        </w:tc>
        <w:tc>
          <w:tcPr>
            <w:tcW w:w="5584" w:type="dxa"/>
          </w:tcPr>
          <w:p w14:paraId="780F8D2D" w14:textId="77777777" w:rsidR="00600233" w:rsidRPr="0091155C" w:rsidRDefault="00600233" w:rsidP="0060023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 интенсивность и высокие результаты работы в связи с  большим  оборотом  продуктов  питания, необходимостью  ведения  большого  документооборота  по  выдаче  продуктов питания  по  заявкам.</w:t>
            </w:r>
          </w:p>
        </w:tc>
        <w:tc>
          <w:tcPr>
            <w:tcW w:w="1114" w:type="dxa"/>
          </w:tcPr>
          <w:p w14:paraId="07A7F9CD" w14:textId="77777777" w:rsidR="00600233" w:rsidRPr="0091155C" w:rsidRDefault="00600233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00233" w14:paraId="5F1A5D1A" w14:textId="77777777" w:rsidTr="0091155C">
        <w:tc>
          <w:tcPr>
            <w:tcW w:w="3157" w:type="dxa"/>
          </w:tcPr>
          <w:p w14:paraId="39EF4C2C" w14:textId="77777777" w:rsidR="00600233" w:rsidRPr="0091155C" w:rsidRDefault="00600233" w:rsidP="00600233">
            <w:pPr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Заместитель  главного  бухгалтера</w:t>
            </w:r>
          </w:p>
        </w:tc>
        <w:tc>
          <w:tcPr>
            <w:tcW w:w="5584" w:type="dxa"/>
          </w:tcPr>
          <w:p w14:paraId="2C4A0954" w14:textId="77777777" w:rsidR="00600233" w:rsidRPr="0091155C" w:rsidRDefault="00600233" w:rsidP="0060023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 в  связи  с  большим  документооборотом,  объемом  основных  средств, учетной  политики, особенностями  ведения  работ  по проведению аукционов  в соответствии  с ФЗ-44.</w:t>
            </w:r>
          </w:p>
        </w:tc>
        <w:tc>
          <w:tcPr>
            <w:tcW w:w="1114" w:type="dxa"/>
          </w:tcPr>
          <w:p w14:paraId="2F54B116" w14:textId="77777777" w:rsidR="00600233" w:rsidRPr="0091155C" w:rsidRDefault="00600233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00233" w14:paraId="240BC8BC" w14:textId="77777777" w:rsidTr="0091155C">
        <w:tc>
          <w:tcPr>
            <w:tcW w:w="3157" w:type="dxa"/>
          </w:tcPr>
          <w:p w14:paraId="11728C8F" w14:textId="77777777" w:rsidR="00600233" w:rsidRPr="0091155C" w:rsidRDefault="00600233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5584" w:type="dxa"/>
          </w:tcPr>
          <w:p w14:paraId="728702D1" w14:textId="4EF8E107" w:rsidR="00600233" w:rsidRPr="0091155C" w:rsidRDefault="008F428E" w:rsidP="00735DC1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 интенсивность в связи с большим объемом лечебной  помощи детям с  применением  лечебных  материалов, своевременной и качественной обработкой инструментов и высокие результаты работы профилактической работы,   способствующие отсутствию осложнений.</w:t>
            </w:r>
          </w:p>
        </w:tc>
        <w:tc>
          <w:tcPr>
            <w:tcW w:w="1114" w:type="dxa"/>
          </w:tcPr>
          <w:p w14:paraId="408406F5" w14:textId="77777777" w:rsidR="00600233" w:rsidRPr="0091155C" w:rsidRDefault="008F428E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735DC1" w14:paraId="39A5F19F" w14:textId="77777777" w:rsidTr="0091155C">
        <w:tc>
          <w:tcPr>
            <w:tcW w:w="3157" w:type="dxa"/>
            <w:vMerge w:val="restart"/>
          </w:tcPr>
          <w:p w14:paraId="7320A511" w14:textId="77777777" w:rsidR="00735DC1" w:rsidRPr="0091155C" w:rsidRDefault="00735DC1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Инженер - программист</w:t>
            </w:r>
          </w:p>
        </w:tc>
        <w:tc>
          <w:tcPr>
            <w:tcW w:w="5584" w:type="dxa"/>
          </w:tcPr>
          <w:p w14:paraId="46697609" w14:textId="77777777" w:rsidR="00735DC1" w:rsidRPr="0091155C" w:rsidRDefault="00735DC1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 интенсивность и высокие результаты работы в  связи  с большим  объемом  обслуживаемой  техники  и  выполнением работ по ремонту оргтехники.</w:t>
            </w:r>
          </w:p>
        </w:tc>
        <w:tc>
          <w:tcPr>
            <w:tcW w:w="1114" w:type="dxa"/>
          </w:tcPr>
          <w:p w14:paraId="56E210A8" w14:textId="77777777" w:rsidR="00735DC1" w:rsidRPr="0091155C" w:rsidRDefault="00735DC1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35DC1" w14:paraId="5BD8CA90" w14:textId="77777777" w:rsidTr="0091155C">
        <w:tc>
          <w:tcPr>
            <w:tcW w:w="3157" w:type="dxa"/>
            <w:vMerge/>
          </w:tcPr>
          <w:p w14:paraId="2E332C84" w14:textId="77777777" w:rsidR="00735DC1" w:rsidRPr="0091155C" w:rsidRDefault="00735DC1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14:paraId="7C3F8FED" w14:textId="77777777" w:rsidR="00735DC1" w:rsidRPr="0091155C" w:rsidRDefault="00735DC1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 интенсивность и высокие результаты работы в связи с большим  количеством обслуживаемых  программ и внесением корректив  в программы.</w:t>
            </w:r>
          </w:p>
        </w:tc>
        <w:tc>
          <w:tcPr>
            <w:tcW w:w="1114" w:type="dxa"/>
          </w:tcPr>
          <w:p w14:paraId="2D817E58" w14:textId="77777777" w:rsidR="00735DC1" w:rsidRPr="0091155C" w:rsidRDefault="00735DC1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00233" w14:paraId="6C42CC6D" w14:textId="77777777" w:rsidTr="0091155C">
        <w:tc>
          <w:tcPr>
            <w:tcW w:w="3157" w:type="dxa"/>
          </w:tcPr>
          <w:p w14:paraId="26DFD2ED" w14:textId="5D28F9AE" w:rsidR="008F428E" w:rsidRPr="0091155C" w:rsidRDefault="008F428E" w:rsidP="008F42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lastRenderedPageBreak/>
              <w:t>Инструктор по труду</w:t>
            </w:r>
          </w:p>
          <w:p w14:paraId="73AB950D" w14:textId="77777777" w:rsidR="008F428E" w:rsidRPr="0091155C" w:rsidRDefault="008F428E" w:rsidP="008F428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18821474" w14:textId="77777777" w:rsidR="00600233" w:rsidRPr="0091155C" w:rsidRDefault="00600233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14:paraId="51575C03" w14:textId="77777777" w:rsidR="00600233" w:rsidRPr="0091155C" w:rsidRDefault="008F428E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За интенсивность и высокие результаты работы на устаревших машинах и станках, качество выполнения работ, необходимых для организации </w:t>
            </w:r>
            <w:proofErr w:type="spellStart"/>
            <w:r w:rsidRPr="0091155C">
              <w:rPr>
                <w:rFonts w:ascii="Times New Roman" w:eastAsia="Times New Roman" w:hAnsi="Times New Roman" w:cs="Times New Roman"/>
              </w:rPr>
              <w:t>воспитательно</w:t>
            </w:r>
            <w:proofErr w:type="spellEnd"/>
            <w:r w:rsidRPr="0091155C">
              <w:rPr>
                <w:rFonts w:ascii="Times New Roman" w:eastAsia="Times New Roman" w:hAnsi="Times New Roman" w:cs="Times New Roman"/>
              </w:rPr>
              <w:t>-образовательного и оздоровительного процессов.</w:t>
            </w:r>
          </w:p>
        </w:tc>
        <w:tc>
          <w:tcPr>
            <w:tcW w:w="1114" w:type="dxa"/>
          </w:tcPr>
          <w:p w14:paraId="1F71CFEF" w14:textId="77777777" w:rsidR="00600233" w:rsidRPr="0091155C" w:rsidRDefault="008F428E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00233" w14:paraId="6FD92D9E" w14:textId="77777777" w:rsidTr="0091155C">
        <w:tc>
          <w:tcPr>
            <w:tcW w:w="3157" w:type="dxa"/>
          </w:tcPr>
          <w:p w14:paraId="59A9722C" w14:textId="77777777" w:rsidR="00600233" w:rsidRPr="0091155C" w:rsidRDefault="008F428E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5584" w:type="dxa"/>
          </w:tcPr>
          <w:p w14:paraId="548DF67F" w14:textId="77777777" w:rsidR="00600233" w:rsidRPr="0091155C" w:rsidRDefault="008F428E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 интенсивность в связи с составлением большого количества разновозрастных меню и меню, связанных с особенностями здоровья воспитанников,  высокие результаты работы по качественной и своевременной замене блюд в связи с необходимостью внесения корректировки в  утвержденное меню, при сохранении полноценного и сбалансированного питания.</w:t>
            </w:r>
          </w:p>
        </w:tc>
        <w:tc>
          <w:tcPr>
            <w:tcW w:w="1114" w:type="dxa"/>
          </w:tcPr>
          <w:p w14:paraId="65365148" w14:textId="77777777" w:rsidR="00600233" w:rsidRPr="0091155C" w:rsidRDefault="008F428E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00233" w14:paraId="31C606B6" w14:textId="77777777" w:rsidTr="0091155C">
        <w:tc>
          <w:tcPr>
            <w:tcW w:w="3157" w:type="dxa"/>
          </w:tcPr>
          <w:p w14:paraId="79B7E6E7" w14:textId="77777777" w:rsidR="00600233" w:rsidRPr="0091155C" w:rsidRDefault="008F428E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5584" w:type="dxa"/>
          </w:tcPr>
          <w:p w14:paraId="1F222A53" w14:textId="3C32DB4F" w:rsidR="00600233" w:rsidRPr="0091155C" w:rsidRDefault="008F428E" w:rsidP="00735DC1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 в связи с большим  объемом мягкого инвентаря и  необходимостью  учетной  политики   личных   вещей  воспитанников</w:t>
            </w:r>
          </w:p>
        </w:tc>
        <w:tc>
          <w:tcPr>
            <w:tcW w:w="1114" w:type="dxa"/>
          </w:tcPr>
          <w:p w14:paraId="7CBE761C" w14:textId="77777777" w:rsidR="00600233" w:rsidRPr="0091155C" w:rsidRDefault="008F428E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00233" w14:paraId="5F2A66E0" w14:textId="77777777" w:rsidTr="0091155C">
        <w:tc>
          <w:tcPr>
            <w:tcW w:w="3157" w:type="dxa"/>
          </w:tcPr>
          <w:p w14:paraId="14FC3562" w14:textId="77777777" w:rsidR="00600233" w:rsidRPr="0091155C" w:rsidRDefault="008F428E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Кухонный  рабочий</w:t>
            </w:r>
          </w:p>
        </w:tc>
        <w:tc>
          <w:tcPr>
            <w:tcW w:w="5584" w:type="dxa"/>
          </w:tcPr>
          <w:p w14:paraId="2A98AC19" w14:textId="77777777" w:rsidR="00600233" w:rsidRPr="0091155C" w:rsidRDefault="008F428E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 интенсивность в связи с   заготовкой большого количества продукции для приготовления большого разнообразия блюд, связанного с разновозрастным составом детей, кратностью  обработки  большого количества кухонной и столовой посуды и высокие результаты работы по своевременной заготовке продукции, обеспечивающее своевременное и качественное приготовление блюд.</w:t>
            </w:r>
          </w:p>
        </w:tc>
        <w:tc>
          <w:tcPr>
            <w:tcW w:w="1114" w:type="dxa"/>
          </w:tcPr>
          <w:p w14:paraId="3E0EF71A" w14:textId="77777777" w:rsidR="00600233" w:rsidRPr="0091155C" w:rsidRDefault="008F428E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00233" w14:paraId="7A215E77" w14:textId="77777777" w:rsidTr="0091155C">
        <w:tc>
          <w:tcPr>
            <w:tcW w:w="3157" w:type="dxa"/>
          </w:tcPr>
          <w:p w14:paraId="78B995AF" w14:textId="2766C228" w:rsidR="00600233" w:rsidRPr="0091155C" w:rsidRDefault="00956BE6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5584" w:type="dxa"/>
          </w:tcPr>
          <w:p w14:paraId="02B05383" w14:textId="6F93BE4E" w:rsidR="00600233" w:rsidRPr="0091155C" w:rsidRDefault="008F428E" w:rsidP="00735DC1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в связи с разгрузкой большого количества продуктов питания, внутреннего перемещения большого оборота продуктов на продовольственном складе и особый режим работы в летнее время в связи с обеспечением продуктами питания двух загородных оздоровительных центров,  высокие результаты работы по своевременной и качественной разгрузке, способствующей бесперебойной работе пищеблока.</w:t>
            </w:r>
          </w:p>
        </w:tc>
        <w:tc>
          <w:tcPr>
            <w:tcW w:w="1114" w:type="dxa"/>
          </w:tcPr>
          <w:p w14:paraId="418082A9" w14:textId="77777777" w:rsidR="00600233" w:rsidRPr="0091155C" w:rsidRDefault="008F428E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600233" w14:paraId="166F3BE5" w14:textId="77777777" w:rsidTr="0091155C">
        <w:tc>
          <w:tcPr>
            <w:tcW w:w="3157" w:type="dxa"/>
          </w:tcPr>
          <w:p w14:paraId="6D32009A" w14:textId="77777777" w:rsidR="008F428E" w:rsidRPr="0091155C" w:rsidRDefault="008F428E" w:rsidP="008F42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  <w:p w14:paraId="324DFA13" w14:textId="77777777" w:rsidR="00600233" w:rsidRPr="0091155C" w:rsidRDefault="008F428E" w:rsidP="008F428E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(кабинет химии)</w:t>
            </w:r>
          </w:p>
        </w:tc>
        <w:tc>
          <w:tcPr>
            <w:tcW w:w="5584" w:type="dxa"/>
          </w:tcPr>
          <w:p w14:paraId="747F748E" w14:textId="77777777" w:rsidR="008F428E" w:rsidRPr="0091155C" w:rsidRDefault="008F428E" w:rsidP="008F428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 по обслуживанию лабораторного оборудования:</w:t>
            </w:r>
          </w:p>
          <w:p w14:paraId="58A75AA1" w14:textId="77777777" w:rsidR="008F428E" w:rsidRPr="0091155C" w:rsidRDefault="008F428E" w:rsidP="008F428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 - качественную подготовку к уроку учебного оборудования в соответствии с необходимым перечнем,</w:t>
            </w:r>
          </w:p>
          <w:p w14:paraId="274CB3D2" w14:textId="63C9356B" w:rsidR="00600233" w:rsidRPr="0091155C" w:rsidRDefault="008F428E" w:rsidP="00421E12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 - систематическую проверку наличия и состояния реактивов и материалов, наличия и исправности приборов, учебного оборудования, состояния рабочих мест, системы водоснабжения, электросети и электрооборудования, приведение их в готовность к работе, а в случае обнаружения неисправностей — устранение или сообщение о них учителю, заведующему кабинетом. </w:t>
            </w:r>
          </w:p>
        </w:tc>
        <w:tc>
          <w:tcPr>
            <w:tcW w:w="1114" w:type="dxa"/>
          </w:tcPr>
          <w:p w14:paraId="449B5741" w14:textId="77777777" w:rsidR="00600233" w:rsidRPr="0091155C" w:rsidRDefault="008F428E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00233" w14:paraId="4158393C" w14:textId="77777777" w:rsidTr="0091155C">
        <w:tc>
          <w:tcPr>
            <w:tcW w:w="3157" w:type="dxa"/>
          </w:tcPr>
          <w:p w14:paraId="44598D84" w14:textId="77777777" w:rsidR="008F428E" w:rsidRPr="0091155C" w:rsidRDefault="008F428E" w:rsidP="008F42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  <w:p w14:paraId="3A96EC2D" w14:textId="77777777" w:rsidR="00600233" w:rsidRPr="0091155C" w:rsidRDefault="008F428E" w:rsidP="008F428E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(кабинет ИВТ)</w:t>
            </w:r>
          </w:p>
        </w:tc>
        <w:tc>
          <w:tcPr>
            <w:tcW w:w="5584" w:type="dxa"/>
          </w:tcPr>
          <w:p w14:paraId="4AEF516A" w14:textId="75A33E33" w:rsidR="008F428E" w:rsidRPr="0091155C" w:rsidRDefault="008F428E" w:rsidP="008F428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 по обслуживанию большого объема     оборудования и программ, по обеспечению бесперебойной работы компьютерной техники в кабинете Информатики и кабинетах школы.</w:t>
            </w:r>
          </w:p>
          <w:p w14:paraId="5A132BE5" w14:textId="7C070E43" w:rsidR="008F428E" w:rsidRPr="0091155C" w:rsidRDefault="008F428E" w:rsidP="008F428E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1155C">
              <w:rPr>
                <w:sz w:val="22"/>
                <w:szCs w:val="22"/>
              </w:rPr>
              <w:t>За своевременную модернизацию и внедрение программных сре</w:t>
            </w:r>
            <w:proofErr w:type="gramStart"/>
            <w:r w:rsidRPr="0091155C">
              <w:rPr>
                <w:sz w:val="22"/>
                <w:szCs w:val="22"/>
              </w:rPr>
              <w:t>дств в с</w:t>
            </w:r>
            <w:proofErr w:type="gramEnd"/>
            <w:r w:rsidRPr="0091155C">
              <w:rPr>
                <w:sz w:val="22"/>
                <w:szCs w:val="22"/>
              </w:rPr>
              <w:t>оответствии с текущими планами работы кабинетов школы.</w:t>
            </w:r>
          </w:p>
          <w:p w14:paraId="2C87C89C" w14:textId="77777777" w:rsidR="00600233" w:rsidRPr="0091155C" w:rsidRDefault="008F428E" w:rsidP="008F428E">
            <w:pPr>
              <w:pStyle w:val="a4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выполнение работ в лаборатории кабинета информатики  по заявкам сотрудников учреждения</w:t>
            </w:r>
          </w:p>
        </w:tc>
        <w:tc>
          <w:tcPr>
            <w:tcW w:w="1114" w:type="dxa"/>
          </w:tcPr>
          <w:p w14:paraId="7027C908" w14:textId="77777777" w:rsidR="00600233" w:rsidRPr="0091155C" w:rsidRDefault="008F428E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00233" w14:paraId="53D47640" w14:textId="77777777" w:rsidTr="0091155C">
        <w:tc>
          <w:tcPr>
            <w:tcW w:w="3157" w:type="dxa"/>
          </w:tcPr>
          <w:p w14:paraId="70987A0D" w14:textId="4E0BC98D" w:rsidR="008F428E" w:rsidRPr="0091155C" w:rsidRDefault="008F428E" w:rsidP="008F42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lastRenderedPageBreak/>
              <w:t>Машинист по стирке белья</w:t>
            </w:r>
          </w:p>
          <w:p w14:paraId="248F3AF6" w14:textId="77777777" w:rsidR="008F428E" w:rsidRPr="0091155C" w:rsidRDefault="008F428E" w:rsidP="008F428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25D5BB1F" w14:textId="77777777" w:rsidR="00600233" w:rsidRPr="0091155C" w:rsidRDefault="00600233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14:paraId="1378603E" w14:textId="77777777" w:rsidR="008F428E" w:rsidRPr="0091155C" w:rsidRDefault="008F428E" w:rsidP="008F428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работы:</w:t>
            </w:r>
          </w:p>
          <w:p w14:paraId="0C10E50C" w14:textId="2377797E" w:rsidR="008F428E" w:rsidRPr="0091155C" w:rsidRDefault="008F428E" w:rsidP="008F428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большой объем работ по стирке белья, одежды и т.д., своевременное выполнение заявок на стирку белья;</w:t>
            </w:r>
          </w:p>
          <w:p w14:paraId="7F2FAB83" w14:textId="77777777" w:rsidR="008F428E" w:rsidRPr="0091155C" w:rsidRDefault="008F428E" w:rsidP="008F428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сохранность в прачечной технологического оборудования;</w:t>
            </w:r>
          </w:p>
          <w:p w14:paraId="62D3BC98" w14:textId="77777777" w:rsidR="008F428E" w:rsidRPr="0091155C" w:rsidRDefault="008F428E" w:rsidP="008F428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работу без ремонта оборудования прачечной в течение квартала;</w:t>
            </w:r>
          </w:p>
          <w:p w14:paraId="6FF704BC" w14:textId="77777777" w:rsidR="00600233" w:rsidRPr="0091155C" w:rsidRDefault="008F428E" w:rsidP="008F428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санитарное состояние и содержание прачечной в соответствии с требованиями СанПиН.</w:t>
            </w:r>
          </w:p>
        </w:tc>
        <w:tc>
          <w:tcPr>
            <w:tcW w:w="1114" w:type="dxa"/>
          </w:tcPr>
          <w:p w14:paraId="727D8140" w14:textId="77777777" w:rsidR="00600233" w:rsidRPr="0091155C" w:rsidRDefault="008F428E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600233" w14:paraId="69A2F163" w14:textId="77777777" w:rsidTr="0091155C">
        <w:tc>
          <w:tcPr>
            <w:tcW w:w="3157" w:type="dxa"/>
          </w:tcPr>
          <w:p w14:paraId="18C954C9" w14:textId="77777777" w:rsidR="008F428E" w:rsidRPr="0091155C" w:rsidRDefault="008F428E" w:rsidP="008F42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Медицинская сестра</w:t>
            </w:r>
          </w:p>
          <w:p w14:paraId="7EC66D32" w14:textId="77777777" w:rsidR="00600233" w:rsidRPr="0091155C" w:rsidRDefault="008F428E" w:rsidP="008F428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(школьный пост)</w:t>
            </w:r>
          </w:p>
        </w:tc>
        <w:tc>
          <w:tcPr>
            <w:tcW w:w="5584" w:type="dxa"/>
          </w:tcPr>
          <w:p w14:paraId="1D5810A0" w14:textId="77777777" w:rsidR="00600233" w:rsidRPr="0091155C" w:rsidRDefault="008F428E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 интенсивность в связи с большим объемом оказания разнообразной лечебной и неотложной медицинской помощи, в связи с  разновозрастными группами детей школьного возраста, имеющими различную  острую и хроническую патологию и высокие результаты работы по профилактике и соблюдению санитарно-гигиенических норм, что способствует отсутствию вспышек инфекционных заболеваний.</w:t>
            </w:r>
          </w:p>
        </w:tc>
        <w:tc>
          <w:tcPr>
            <w:tcW w:w="1114" w:type="dxa"/>
          </w:tcPr>
          <w:p w14:paraId="56828E89" w14:textId="77777777" w:rsidR="00600233" w:rsidRPr="0091155C" w:rsidRDefault="008F428E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00233" w14:paraId="2B5A656F" w14:textId="77777777" w:rsidTr="0091155C">
        <w:tc>
          <w:tcPr>
            <w:tcW w:w="3157" w:type="dxa"/>
          </w:tcPr>
          <w:p w14:paraId="2B135814" w14:textId="77777777" w:rsidR="00600233" w:rsidRPr="0091155C" w:rsidRDefault="008F428E" w:rsidP="008F428E">
            <w:pPr>
              <w:pStyle w:val="a4"/>
              <w:ind w:right="-34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Медицинская сестра процедурная</w:t>
            </w:r>
          </w:p>
        </w:tc>
        <w:tc>
          <w:tcPr>
            <w:tcW w:w="5584" w:type="dxa"/>
          </w:tcPr>
          <w:p w14:paraId="2026CD6F" w14:textId="77777777" w:rsidR="00600233" w:rsidRPr="0091155C" w:rsidRDefault="008F428E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в связи с вакцинацией большого  количества воспитанников детского дома и высокие результаты работы по вакцинации, приводящие  к снижению риска развития «управляемых» инфекционных заболеваний.</w:t>
            </w:r>
          </w:p>
        </w:tc>
        <w:tc>
          <w:tcPr>
            <w:tcW w:w="1114" w:type="dxa"/>
          </w:tcPr>
          <w:p w14:paraId="0BA3F0D2" w14:textId="77777777" w:rsidR="00600233" w:rsidRPr="0091155C" w:rsidRDefault="008F428E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00233" w14:paraId="71919C63" w14:textId="77777777" w:rsidTr="0091155C">
        <w:tc>
          <w:tcPr>
            <w:tcW w:w="3157" w:type="dxa"/>
          </w:tcPr>
          <w:p w14:paraId="45F20F31" w14:textId="77777777" w:rsidR="00600233" w:rsidRPr="0091155C" w:rsidRDefault="008F428E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5584" w:type="dxa"/>
          </w:tcPr>
          <w:p w14:paraId="723DA9A8" w14:textId="77777777" w:rsidR="00600233" w:rsidRPr="0091155C" w:rsidRDefault="008F428E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За интенсивность в связи с  организацией вакцинации  большого  количества  сотрудников детского дома и высокие результаты работы  по </w:t>
            </w:r>
            <w:proofErr w:type="gramStart"/>
            <w:r w:rsidRPr="0091155C">
              <w:rPr>
                <w:rFonts w:ascii="Times New Roman" w:eastAsia="Times New Roman" w:hAnsi="Times New Roman" w:cs="Times New Roman"/>
              </w:rPr>
              <w:t>вакцинации</w:t>
            </w:r>
            <w:proofErr w:type="gramEnd"/>
            <w:r w:rsidRPr="0091155C">
              <w:rPr>
                <w:rFonts w:ascii="Times New Roman" w:eastAsia="Times New Roman" w:hAnsi="Times New Roman" w:cs="Times New Roman"/>
              </w:rPr>
              <w:t xml:space="preserve"> приводящие к снижению риска развития и распространения инфекционных заболеваний</w:t>
            </w:r>
          </w:p>
        </w:tc>
        <w:tc>
          <w:tcPr>
            <w:tcW w:w="1114" w:type="dxa"/>
          </w:tcPr>
          <w:p w14:paraId="42A29096" w14:textId="77777777" w:rsidR="00600233" w:rsidRPr="0091155C" w:rsidRDefault="008F428E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00233" w14:paraId="7A471FF0" w14:textId="77777777" w:rsidTr="0091155C">
        <w:tc>
          <w:tcPr>
            <w:tcW w:w="3157" w:type="dxa"/>
          </w:tcPr>
          <w:p w14:paraId="7A297042" w14:textId="77777777" w:rsidR="00600233" w:rsidRPr="0091155C" w:rsidRDefault="008F428E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5584" w:type="dxa"/>
          </w:tcPr>
          <w:p w14:paraId="22C47C34" w14:textId="77777777" w:rsidR="008F428E" w:rsidRPr="0091155C" w:rsidRDefault="008F428E" w:rsidP="008F428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работы:</w:t>
            </w:r>
          </w:p>
          <w:p w14:paraId="66DDA3D7" w14:textId="26BCC1AE" w:rsidR="008F428E" w:rsidRPr="0091155C" w:rsidRDefault="008F428E" w:rsidP="008F428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большой объем выполняемых работ по грузовым и пассажирским перевозкам, своевременное планирование и проведение технического обслуживания автотранспорта;</w:t>
            </w:r>
          </w:p>
          <w:p w14:paraId="5FE35DD9" w14:textId="77777777" w:rsidR="008F428E" w:rsidRPr="0091155C" w:rsidRDefault="008F428E" w:rsidP="008F428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подготовку и своевременное прохождение технического осмотра;</w:t>
            </w:r>
          </w:p>
          <w:p w14:paraId="30943981" w14:textId="77777777" w:rsidR="008F428E" w:rsidRPr="0091155C" w:rsidRDefault="008F428E" w:rsidP="008F428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работу автотранспортных средств без аварийного ремонта;</w:t>
            </w:r>
          </w:p>
          <w:p w14:paraId="416EE460" w14:textId="77777777" w:rsidR="008F428E" w:rsidRPr="0091155C" w:rsidRDefault="008F428E" w:rsidP="008F428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отсутствие нарушений ПДД водителями автотранспортных средств.</w:t>
            </w:r>
          </w:p>
          <w:p w14:paraId="563C20E6" w14:textId="77777777" w:rsidR="00600233" w:rsidRPr="0091155C" w:rsidRDefault="00600233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5BC6F237" w14:textId="77777777" w:rsidR="00600233" w:rsidRPr="0091155C" w:rsidRDefault="008F428E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00233" w14:paraId="41DA7B7B" w14:textId="77777777" w:rsidTr="0091155C">
        <w:tc>
          <w:tcPr>
            <w:tcW w:w="3157" w:type="dxa"/>
          </w:tcPr>
          <w:p w14:paraId="15A132FA" w14:textId="77777777" w:rsidR="00600233" w:rsidRPr="0091155C" w:rsidRDefault="008F428E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Младший воспитатель дошкольного отделения</w:t>
            </w:r>
          </w:p>
        </w:tc>
        <w:tc>
          <w:tcPr>
            <w:tcW w:w="5584" w:type="dxa"/>
          </w:tcPr>
          <w:p w14:paraId="642D4CCD" w14:textId="598FC7AF" w:rsidR="00600233" w:rsidRPr="0091155C" w:rsidRDefault="008F428E" w:rsidP="00421E12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За интенсивность труда по обеспечению жизнедеятельности  воспитанников,  связанную  с ежедневной  обработкой матрасов, постельного белья и детских вещей  в </w:t>
            </w:r>
            <w:proofErr w:type="spellStart"/>
            <w:r w:rsidRPr="0091155C">
              <w:rPr>
                <w:rFonts w:ascii="Times New Roman" w:eastAsia="Times New Roman" w:hAnsi="Times New Roman" w:cs="Times New Roman"/>
              </w:rPr>
              <w:t>дез</w:t>
            </w:r>
            <w:proofErr w:type="gramStart"/>
            <w:r w:rsidRPr="0091155C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91155C">
              <w:rPr>
                <w:rFonts w:ascii="Times New Roman" w:eastAsia="Times New Roman" w:hAnsi="Times New Roman" w:cs="Times New Roman"/>
              </w:rPr>
              <w:t>амере</w:t>
            </w:r>
            <w:proofErr w:type="spellEnd"/>
            <w:r w:rsidRPr="0091155C">
              <w:rPr>
                <w:rFonts w:ascii="Times New Roman" w:eastAsia="Times New Roman" w:hAnsi="Times New Roman" w:cs="Times New Roman"/>
              </w:rPr>
              <w:t>,  доставкой пищи до групповых помещений (большое количество посуды для получения пищи),  сопровождение детей на прогулке либо присмотр и проведение индивидуальных занятий по заданию воспитателя с оставленными в группе (по болезни) детьми, высокие результаты работы, выражающиеся в снижении заболеваемости (отсутствие карантина) и травматизма</w:t>
            </w:r>
          </w:p>
        </w:tc>
        <w:tc>
          <w:tcPr>
            <w:tcW w:w="1114" w:type="dxa"/>
          </w:tcPr>
          <w:p w14:paraId="38E84637" w14:textId="77777777" w:rsidR="00600233" w:rsidRPr="0091155C" w:rsidRDefault="008F428E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12% должностного оклада</w:t>
            </w:r>
          </w:p>
        </w:tc>
      </w:tr>
      <w:tr w:rsidR="00600233" w14:paraId="1021D418" w14:textId="77777777" w:rsidTr="0091155C">
        <w:tc>
          <w:tcPr>
            <w:tcW w:w="3157" w:type="dxa"/>
          </w:tcPr>
          <w:p w14:paraId="75BFECCE" w14:textId="77777777" w:rsidR="00600233" w:rsidRPr="0091155C" w:rsidRDefault="008F428E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Младший воспитатель школьного отделения</w:t>
            </w:r>
          </w:p>
        </w:tc>
        <w:tc>
          <w:tcPr>
            <w:tcW w:w="5584" w:type="dxa"/>
          </w:tcPr>
          <w:p w14:paraId="5EEC93D8" w14:textId="0C393068" w:rsidR="00600233" w:rsidRPr="0091155C" w:rsidRDefault="008F428E" w:rsidP="00421E12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За интенсивность в работе, связанную с обеспечением соответствующих СанПиНам условий для первоклассников (смена постельного белья, маркировка белья, купание,  помощь воспитателю в формировании </w:t>
            </w:r>
            <w:r w:rsidRPr="0091155C">
              <w:rPr>
                <w:rFonts w:ascii="Times New Roman" w:eastAsia="Times New Roman" w:hAnsi="Times New Roman" w:cs="Times New Roman"/>
              </w:rPr>
              <w:lastRenderedPageBreak/>
              <w:t>социально-бытовых навыков обучающихся и т.д.); высокую результативность, выраженную в  высоких результатах работы по трудовому воспитанию,  социально-бытовой ориентации, социализации при переходе воспитанников на следующую ступень образования</w:t>
            </w:r>
          </w:p>
        </w:tc>
        <w:tc>
          <w:tcPr>
            <w:tcW w:w="1114" w:type="dxa"/>
          </w:tcPr>
          <w:p w14:paraId="34F0ACCC" w14:textId="77777777" w:rsidR="00600233" w:rsidRPr="0091155C" w:rsidRDefault="008F428E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lastRenderedPageBreak/>
              <w:t>20% должностного  оклада</w:t>
            </w:r>
          </w:p>
        </w:tc>
      </w:tr>
      <w:tr w:rsidR="00600233" w14:paraId="02D7F3E2" w14:textId="77777777" w:rsidTr="0091155C">
        <w:tc>
          <w:tcPr>
            <w:tcW w:w="3157" w:type="dxa"/>
          </w:tcPr>
          <w:p w14:paraId="7CD26938" w14:textId="42A51E6B" w:rsidR="008F428E" w:rsidRPr="0091155C" w:rsidRDefault="008F428E" w:rsidP="008F42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r w:rsidR="00421E12">
              <w:rPr>
                <w:rFonts w:ascii="Times New Roman" w:hAnsi="Times New Roman" w:cs="Times New Roman"/>
              </w:rPr>
              <w:t>хозяйственного</w:t>
            </w:r>
            <w:r w:rsidRPr="0091155C">
              <w:rPr>
                <w:rFonts w:ascii="Times New Roman" w:hAnsi="Times New Roman" w:cs="Times New Roman"/>
              </w:rPr>
              <w:t xml:space="preserve"> отдела</w:t>
            </w:r>
          </w:p>
          <w:p w14:paraId="2F1B74A4" w14:textId="77777777" w:rsidR="00600233" w:rsidRPr="0091155C" w:rsidRDefault="00600233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14:paraId="4B56959D" w14:textId="77777777" w:rsidR="008F428E" w:rsidRPr="0091155C" w:rsidRDefault="008F428E" w:rsidP="008F428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работы:</w:t>
            </w:r>
          </w:p>
          <w:p w14:paraId="53B6804D" w14:textId="77777777" w:rsidR="008F428E" w:rsidRPr="0091155C" w:rsidRDefault="008F428E" w:rsidP="008F428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обеспечение выполнения требований электробезопасности и требований охраны труда;</w:t>
            </w:r>
          </w:p>
          <w:p w14:paraId="1B64E2C4" w14:textId="77777777" w:rsidR="008F428E" w:rsidRPr="0091155C" w:rsidRDefault="008F428E" w:rsidP="008F428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высокое качество подготовки и проведение ремонтных работ;</w:t>
            </w:r>
          </w:p>
          <w:p w14:paraId="085C360C" w14:textId="77777777" w:rsidR="008F428E" w:rsidRPr="0091155C" w:rsidRDefault="008F428E" w:rsidP="008F428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обеспечение проведения работ по обеспечению жизнедеятельности учреждения (водоснабжения, канализации, теплоснабжения, электроснабжения);</w:t>
            </w:r>
          </w:p>
          <w:p w14:paraId="549230B7" w14:textId="77777777" w:rsidR="008F428E" w:rsidRPr="0091155C" w:rsidRDefault="008F428E" w:rsidP="008F428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контроль   оперативности в устранении выявленных недостатков в системах жизнеобеспечения учреждения;</w:t>
            </w:r>
          </w:p>
          <w:p w14:paraId="0763CBD4" w14:textId="77777777" w:rsidR="00600233" w:rsidRPr="0091155C" w:rsidRDefault="008F428E" w:rsidP="008F428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контроль  своевременного выполнения ремонтных заявок</w:t>
            </w:r>
          </w:p>
        </w:tc>
        <w:tc>
          <w:tcPr>
            <w:tcW w:w="1114" w:type="dxa"/>
          </w:tcPr>
          <w:p w14:paraId="1A8F3459" w14:textId="77777777" w:rsidR="00600233" w:rsidRPr="0091155C" w:rsidRDefault="008F428E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1600</w:t>
            </w:r>
          </w:p>
        </w:tc>
      </w:tr>
      <w:tr w:rsidR="00600233" w14:paraId="79025AE0" w14:textId="77777777" w:rsidTr="0091155C">
        <w:tc>
          <w:tcPr>
            <w:tcW w:w="3157" w:type="dxa"/>
          </w:tcPr>
          <w:p w14:paraId="31B3C566" w14:textId="77777777" w:rsidR="00600233" w:rsidRPr="0091155C" w:rsidRDefault="008F428E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Обувщик</w:t>
            </w:r>
          </w:p>
        </w:tc>
        <w:tc>
          <w:tcPr>
            <w:tcW w:w="5584" w:type="dxa"/>
          </w:tcPr>
          <w:p w14:paraId="58A8988C" w14:textId="77777777" w:rsidR="00600233" w:rsidRPr="0091155C" w:rsidRDefault="00BF7FCC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 в связи с большим количеством детей разновозрастного состава, большим объемом ремонтируемой обуви</w:t>
            </w:r>
          </w:p>
        </w:tc>
        <w:tc>
          <w:tcPr>
            <w:tcW w:w="1114" w:type="dxa"/>
          </w:tcPr>
          <w:p w14:paraId="56F11012" w14:textId="77777777" w:rsidR="00600233" w:rsidRPr="0091155C" w:rsidRDefault="00BF7FCC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920</w:t>
            </w:r>
          </w:p>
        </w:tc>
      </w:tr>
      <w:tr w:rsidR="00600233" w14:paraId="5CFD1D9A" w14:textId="77777777" w:rsidTr="0091155C">
        <w:tc>
          <w:tcPr>
            <w:tcW w:w="3157" w:type="dxa"/>
          </w:tcPr>
          <w:p w14:paraId="6A65497F" w14:textId="77777777" w:rsidR="00600233" w:rsidRPr="0091155C" w:rsidRDefault="00BF7FCC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5584" w:type="dxa"/>
          </w:tcPr>
          <w:p w14:paraId="4AC16C5F" w14:textId="77777777" w:rsidR="00BF7FCC" w:rsidRPr="0091155C" w:rsidRDefault="00BF7FCC" w:rsidP="00BF7FCC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работы:</w:t>
            </w:r>
          </w:p>
          <w:p w14:paraId="79674D2D" w14:textId="77777777" w:rsidR="00BF7FCC" w:rsidRPr="0091155C" w:rsidRDefault="00BF7FCC" w:rsidP="00BF7FCC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большую численность воспитанников, своевременное выполнение заявок на стрижку воспитанников;</w:t>
            </w:r>
          </w:p>
          <w:p w14:paraId="0B08C14B" w14:textId="77777777" w:rsidR="00BF7FCC" w:rsidRPr="0091155C" w:rsidRDefault="00BF7FCC" w:rsidP="00BF7FCC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сохранность оборудования парикмахерской;</w:t>
            </w:r>
          </w:p>
          <w:p w14:paraId="69EC1D28" w14:textId="77777777" w:rsidR="00600233" w:rsidRPr="0091155C" w:rsidRDefault="00BF7FCC" w:rsidP="00BF7FCC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санитарное состояние и содержание парикмахерской в соответствии с требованиями СанПиН</w:t>
            </w:r>
          </w:p>
        </w:tc>
        <w:tc>
          <w:tcPr>
            <w:tcW w:w="1114" w:type="dxa"/>
          </w:tcPr>
          <w:p w14:paraId="2227693D" w14:textId="77777777" w:rsidR="00600233" w:rsidRPr="0091155C" w:rsidRDefault="00BF7FCC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320</w:t>
            </w:r>
          </w:p>
        </w:tc>
      </w:tr>
      <w:tr w:rsidR="00600233" w14:paraId="66D92F00" w14:textId="77777777" w:rsidTr="0091155C">
        <w:tc>
          <w:tcPr>
            <w:tcW w:w="3157" w:type="dxa"/>
          </w:tcPr>
          <w:p w14:paraId="756591FB" w14:textId="77777777" w:rsidR="00600233" w:rsidRPr="0091155C" w:rsidRDefault="00BF7FCC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Паспортист</w:t>
            </w:r>
          </w:p>
        </w:tc>
        <w:tc>
          <w:tcPr>
            <w:tcW w:w="5584" w:type="dxa"/>
          </w:tcPr>
          <w:p w14:paraId="549E3FBF" w14:textId="77777777" w:rsidR="00600233" w:rsidRPr="0091155C" w:rsidRDefault="00BF7FCC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работы, связанные с большим количеством оформляемых документов, запросами  по  ним,  разно удалённостью учреждений ФМС  по районам города</w:t>
            </w:r>
          </w:p>
        </w:tc>
        <w:tc>
          <w:tcPr>
            <w:tcW w:w="1114" w:type="dxa"/>
          </w:tcPr>
          <w:p w14:paraId="56005C13" w14:textId="77777777" w:rsidR="00600233" w:rsidRPr="0091155C" w:rsidRDefault="00BF7FCC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800</w:t>
            </w:r>
          </w:p>
        </w:tc>
      </w:tr>
      <w:tr w:rsidR="00600233" w14:paraId="180B68E4" w14:textId="77777777" w:rsidTr="0091155C">
        <w:tc>
          <w:tcPr>
            <w:tcW w:w="3157" w:type="dxa"/>
          </w:tcPr>
          <w:p w14:paraId="34ECF4A2" w14:textId="77777777" w:rsidR="00600233" w:rsidRPr="0091155C" w:rsidRDefault="00BF7FCC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Педагог – организатор (координатор детского движения)</w:t>
            </w:r>
          </w:p>
        </w:tc>
        <w:tc>
          <w:tcPr>
            <w:tcW w:w="5584" w:type="dxa"/>
          </w:tcPr>
          <w:p w14:paraId="0171B855" w14:textId="77777777" w:rsidR="00600233" w:rsidRPr="0091155C" w:rsidRDefault="00BF7FCC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155C">
              <w:rPr>
                <w:rFonts w:ascii="Times New Roman" w:eastAsia="Times New Roman" w:hAnsi="Times New Roman" w:cs="Times New Roman"/>
              </w:rPr>
              <w:t>За интенсивность в работе, связанную с координацией деятельности школьных органов ученического самоуправления «Государство «Надежда» и «Юные Россы», что требует реализации работы в расширенной аудиторией, увеличения кратности досуговых мероприятий и занятий с воспитанниками 1-11 классов; за результативность работы, выраженную в 100% охвате воспитанников, высоком уровне проводимых мероприятий, освещением их на сайте ОУ, наличием победителей и призеров в творческих конкурсах.</w:t>
            </w:r>
            <w:proofErr w:type="gramEnd"/>
          </w:p>
        </w:tc>
        <w:tc>
          <w:tcPr>
            <w:tcW w:w="1114" w:type="dxa"/>
          </w:tcPr>
          <w:p w14:paraId="02B94151" w14:textId="77777777" w:rsidR="00600233" w:rsidRPr="0091155C" w:rsidRDefault="00BF7FCC" w:rsidP="00600233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1200</w:t>
            </w:r>
          </w:p>
        </w:tc>
      </w:tr>
      <w:tr w:rsidR="00506E7A" w14:paraId="23254EB3" w14:textId="77777777" w:rsidTr="0091155C">
        <w:tc>
          <w:tcPr>
            <w:tcW w:w="3157" w:type="dxa"/>
            <w:vMerge w:val="restart"/>
          </w:tcPr>
          <w:p w14:paraId="08C3B51B" w14:textId="77777777" w:rsidR="00506E7A" w:rsidRPr="0091155C" w:rsidRDefault="00506E7A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5584" w:type="dxa"/>
          </w:tcPr>
          <w:p w14:paraId="57076F76" w14:textId="60B22C08" w:rsidR="00506E7A" w:rsidRPr="0091155C" w:rsidRDefault="00506E7A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За интенсивность и высокие результаты работы по научному сопровождению реализуемых в учреждении  программ,  открытых мероприятий,  занятий с воспитанниками  и  педагогами в </w:t>
            </w:r>
            <w:r w:rsidRPr="0091155C">
              <w:rPr>
                <w:rFonts w:ascii="Times New Roman" w:eastAsia="Times New Roman" w:hAnsi="Times New Roman" w:cs="Times New Roman"/>
                <w:b/>
              </w:rPr>
              <w:t>музее</w:t>
            </w:r>
          </w:p>
        </w:tc>
        <w:tc>
          <w:tcPr>
            <w:tcW w:w="1114" w:type="dxa"/>
          </w:tcPr>
          <w:p w14:paraId="534BEF39" w14:textId="77777777" w:rsidR="00506E7A" w:rsidRPr="0091155C" w:rsidRDefault="00506E7A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06E7A" w14:paraId="22B3F104" w14:textId="77777777" w:rsidTr="0091155C">
        <w:tc>
          <w:tcPr>
            <w:tcW w:w="3157" w:type="dxa"/>
            <w:vMerge/>
          </w:tcPr>
          <w:p w14:paraId="6948FF91" w14:textId="77777777" w:rsidR="00506E7A" w:rsidRPr="0091155C" w:rsidRDefault="00506E7A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14:paraId="30815603" w14:textId="77777777" w:rsidR="00506E7A" w:rsidRPr="0091155C" w:rsidRDefault="00506E7A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работы, связанную  с расширенной аудиторией воспитанников</w:t>
            </w:r>
          </w:p>
        </w:tc>
        <w:tc>
          <w:tcPr>
            <w:tcW w:w="1114" w:type="dxa"/>
          </w:tcPr>
          <w:p w14:paraId="6CCD7FFD" w14:textId="77777777" w:rsidR="00506E7A" w:rsidRPr="0091155C" w:rsidRDefault="00506E7A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00233" w14:paraId="1B23F2BF" w14:textId="77777777" w:rsidTr="0091155C">
        <w:tc>
          <w:tcPr>
            <w:tcW w:w="3157" w:type="dxa"/>
          </w:tcPr>
          <w:p w14:paraId="253C1F6D" w14:textId="77777777" w:rsidR="00600233" w:rsidRDefault="00506E7A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Педагог-организатор</w:t>
            </w:r>
          </w:p>
          <w:p w14:paraId="6C31F3B4" w14:textId="36516E0F" w:rsidR="00506E7A" w:rsidRPr="0091155C" w:rsidRDefault="00506E7A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(инструктор по рукопашному бою)</w:t>
            </w:r>
          </w:p>
        </w:tc>
        <w:tc>
          <w:tcPr>
            <w:tcW w:w="5584" w:type="dxa"/>
          </w:tcPr>
          <w:p w14:paraId="535F24A5" w14:textId="41E3FCBD" w:rsidR="00600233" w:rsidRPr="0091155C" w:rsidRDefault="00BF7FCC" w:rsidP="00815E6B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За интенсивность работы, связанную с охватом большого количества воспитанников, подготовкой их к соревнованиям различного уровня, частыми выездами на соревнования за пределы </w:t>
            </w:r>
            <w:proofErr w:type="spellStart"/>
            <w:r w:rsidRPr="0091155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91155C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91155C">
              <w:rPr>
                <w:rFonts w:ascii="Times New Roman" w:eastAsia="Times New Roman" w:hAnsi="Times New Roman" w:cs="Times New Roman"/>
              </w:rPr>
              <w:t>овокузнецка</w:t>
            </w:r>
            <w:proofErr w:type="spellEnd"/>
            <w:r w:rsidRPr="0091155C">
              <w:rPr>
                <w:rFonts w:ascii="Times New Roman" w:eastAsia="Times New Roman" w:hAnsi="Times New Roman" w:cs="Times New Roman"/>
              </w:rPr>
              <w:t xml:space="preserve">; </w:t>
            </w:r>
            <w:r w:rsidR="00815E6B">
              <w:rPr>
                <w:rFonts w:ascii="Times New Roman" w:eastAsia="Times New Roman" w:hAnsi="Times New Roman" w:cs="Times New Roman"/>
              </w:rPr>
              <w:t xml:space="preserve">и высокие </w:t>
            </w:r>
            <w:r w:rsidRPr="0091155C">
              <w:rPr>
                <w:rFonts w:ascii="Times New Roman" w:eastAsia="Times New Roman" w:hAnsi="Times New Roman" w:cs="Times New Roman"/>
              </w:rPr>
              <w:t>результат</w:t>
            </w:r>
            <w:r w:rsidR="00815E6B">
              <w:rPr>
                <w:rFonts w:ascii="Times New Roman" w:eastAsia="Times New Roman" w:hAnsi="Times New Roman" w:cs="Times New Roman"/>
              </w:rPr>
              <w:t>ы</w:t>
            </w:r>
            <w:r w:rsidRPr="0091155C">
              <w:rPr>
                <w:rFonts w:ascii="Times New Roman" w:eastAsia="Times New Roman" w:hAnsi="Times New Roman" w:cs="Times New Roman"/>
              </w:rPr>
              <w:t xml:space="preserve"> работы, выраженную в  высоком уровне подготовки и результатов участия воспитанников в </w:t>
            </w:r>
            <w:r w:rsidRPr="0091155C">
              <w:rPr>
                <w:rFonts w:ascii="Times New Roman" w:eastAsia="Times New Roman" w:hAnsi="Times New Roman" w:cs="Times New Roman"/>
              </w:rPr>
              <w:lastRenderedPageBreak/>
              <w:t>конкурсном движении различного уровня по рукопашному бою (наличие большого количества победителей и призеров соревнований)</w:t>
            </w:r>
          </w:p>
        </w:tc>
        <w:tc>
          <w:tcPr>
            <w:tcW w:w="1114" w:type="dxa"/>
          </w:tcPr>
          <w:p w14:paraId="040DA948" w14:textId="77777777" w:rsidR="00600233" w:rsidRPr="0091155C" w:rsidRDefault="00BF7FCC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</w:t>
            </w:r>
          </w:p>
        </w:tc>
      </w:tr>
      <w:tr w:rsidR="00600233" w14:paraId="1F24634B" w14:textId="77777777" w:rsidTr="0091155C">
        <w:tc>
          <w:tcPr>
            <w:tcW w:w="3157" w:type="dxa"/>
          </w:tcPr>
          <w:p w14:paraId="4D2436B8" w14:textId="77777777" w:rsidR="00600233" w:rsidRPr="0091155C" w:rsidRDefault="00BF7FCC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lastRenderedPageBreak/>
              <w:t>Преподаватель-организатор ОБЖ</w:t>
            </w:r>
          </w:p>
        </w:tc>
        <w:tc>
          <w:tcPr>
            <w:tcW w:w="5584" w:type="dxa"/>
          </w:tcPr>
          <w:p w14:paraId="01540691" w14:textId="77777777" w:rsidR="00600233" w:rsidRPr="0091155C" w:rsidRDefault="00BF7FCC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 с расширенной аудиторией воспитанников</w:t>
            </w:r>
          </w:p>
        </w:tc>
        <w:tc>
          <w:tcPr>
            <w:tcW w:w="1114" w:type="dxa"/>
          </w:tcPr>
          <w:p w14:paraId="0F8C945D" w14:textId="77777777" w:rsidR="00600233" w:rsidRPr="0091155C" w:rsidRDefault="00BF7FCC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06E7A" w14:paraId="0075BBA5" w14:textId="77777777" w:rsidTr="0091155C">
        <w:tc>
          <w:tcPr>
            <w:tcW w:w="3157" w:type="dxa"/>
            <w:vMerge w:val="restart"/>
          </w:tcPr>
          <w:p w14:paraId="5201F95E" w14:textId="77777777" w:rsidR="00506E7A" w:rsidRPr="0091155C" w:rsidRDefault="00506E7A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5584" w:type="dxa"/>
          </w:tcPr>
          <w:p w14:paraId="0B0DF365" w14:textId="77777777" w:rsidR="00506E7A" w:rsidRDefault="00506E7A" w:rsidP="00A040C6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интенсивность, выражающуюся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30C8676D" w14:textId="2E6B384C" w:rsidR="00506E7A" w:rsidRPr="0091155C" w:rsidRDefault="00506E7A" w:rsidP="00A040C6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1155C">
              <w:rPr>
                <w:rFonts w:ascii="Times New Roman" w:eastAsia="Times New Roman" w:hAnsi="Times New Roman" w:cs="Times New Roman"/>
              </w:rPr>
              <w:t xml:space="preserve">в составлении большого количества документов (справки, заключения, характеристики на воспитанников) по запросу социальных педагогов для органов опеки и попечительства, судов, различных образовательных организаций и т.д.; </w:t>
            </w:r>
          </w:p>
          <w:p w14:paraId="5F6CA207" w14:textId="24D02B6A" w:rsidR="00506E7A" w:rsidRPr="0091155C" w:rsidRDefault="00506E7A" w:rsidP="00A040C6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1155C">
              <w:rPr>
                <w:rFonts w:ascii="Times New Roman" w:eastAsia="Times New Roman" w:hAnsi="Times New Roman" w:cs="Times New Roman"/>
              </w:rPr>
              <w:t xml:space="preserve"> участие в образовательном процессе учреждения при выполнении  внеплановой работы (сопровождение обучающихся на экзамены, во время экскурсий, посещения мероприятий различного уровня и т.д.) и высокие результаты по качественному составлению большого количества документов, соответствующих предъявляемым требованиям вышестоящих органов, своевременной их сдаче по месту требования.</w:t>
            </w:r>
          </w:p>
        </w:tc>
        <w:tc>
          <w:tcPr>
            <w:tcW w:w="1114" w:type="dxa"/>
          </w:tcPr>
          <w:p w14:paraId="6590D62F" w14:textId="77777777" w:rsidR="00506E7A" w:rsidRPr="0091155C" w:rsidRDefault="00506E7A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400</w:t>
            </w:r>
          </w:p>
        </w:tc>
      </w:tr>
      <w:tr w:rsidR="00506E7A" w14:paraId="0EDB280A" w14:textId="77777777" w:rsidTr="0091155C">
        <w:tc>
          <w:tcPr>
            <w:tcW w:w="3157" w:type="dxa"/>
            <w:vMerge/>
          </w:tcPr>
          <w:p w14:paraId="3FAC5201" w14:textId="77777777" w:rsidR="00506E7A" w:rsidRPr="0091155C" w:rsidRDefault="00506E7A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14:paraId="3EFDA88C" w14:textId="20E13609" w:rsidR="00506E7A" w:rsidRPr="0091155C" w:rsidRDefault="00506E7A" w:rsidP="00506E7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155C">
              <w:rPr>
                <w:rFonts w:ascii="Times New Roman" w:eastAsia="Times New Roman" w:hAnsi="Times New Roman" w:cs="Times New Roman"/>
              </w:rPr>
              <w:t>За интенсивность при выполнении работ</w:t>
            </w:r>
            <w:r>
              <w:rPr>
                <w:rFonts w:ascii="Times New Roman" w:eastAsia="Times New Roman" w:hAnsi="Times New Roman" w:cs="Times New Roman"/>
              </w:rPr>
              <w:t>: создание слайд-</w:t>
            </w:r>
            <w:r w:rsidRPr="0091155C">
              <w:rPr>
                <w:rFonts w:ascii="Times New Roman" w:eastAsia="Times New Roman" w:hAnsi="Times New Roman" w:cs="Times New Roman"/>
              </w:rPr>
              <w:t>презентаций, техническое сопровождение выставок, педагогических советов, конференций, концертов, фестивалей, ярмарок, семинаров, мастер-классов различного уровня (учреждение, райо</w:t>
            </w:r>
            <w:r>
              <w:rPr>
                <w:rFonts w:ascii="Times New Roman" w:eastAsia="Times New Roman" w:hAnsi="Times New Roman" w:cs="Times New Roman"/>
              </w:rPr>
              <w:t xml:space="preserve">нный, муниципальный, областной) </w:t>
            </w:r>
            <w:r w:rsidRPr="0091155C">
              <w:rPr>
                <w:rFonts w:ascii="Times New Roman" w:eastAsia="Times New Roman" w:hAnsi="Times New Roman" w:cs="Times New Roman"/>
              </w:rPr>
              <w:t>и высокие результаты</w:t>
            </w:r>
            <w:r>
              <w:rPr>
                <w:rFonts w:ascii="Times New Roman" w:eastAsia="Times New Roman" w:hAnsi="Times New Roman" w:cs="Times New Roman"/>
              </w:rPr>
              <w:t xml:space="preserve"> работы</w:t>
            </w:r>
            <w:r w:rsidRPr="0091155C">
              <w:rPr>
                <w:rFonts w:ascii="Times New Roman" w:eastAsia="Times New Roman" w:hAnsi="Times New Roman" w:cs="Times New Roman"/>
              </w:rPr>
              <w:t>, выражающиеся в своевременном, качественном создании слайдовых презентаций</w:t>
            </w:r>
            <w:proofErr w:type="gramEnd"/>
          </w:p>
        </w:tc>
        <w:tc>
          <w:tcPr>
            <w:tcW w:w="1114" w:type="dxa"/>
          </w:tcPr>
          <w:p w14:paraId="2437E1B8" w14:textId="77777777" w:rsidR="00506E7A" w:rsidRPr="0091155C" w:rsidRDefault="00506E7A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400</w:t>
            </w:r>
          </w:p>
        </w:tc>
      </w:tr>
      <w:tr w:rsidR="00600233" w14:paraId="47E6E3EE" w14:textId="77777777" w:rsidTr="0091155C">
        <w:tc>
          <w:tcPr>
            <w:tcW w:w="3157" w:type="dxa"/>
          </w:tcPr>
          <w:p w14:paraId="089BB318" w14:textId="77777777" w:rsidR="00A040C6" w:rsidRPr="0091155C" w:rsidRDefault="00A040C6" w:rsidP="00A040C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Педагог-психолог</w:t>
            </w:r>
          </w:p>
          <w:p w14:paraId="583260AE" w14:textId="199966AA" w:rsidR="00600233" w:rsidRPr="0091155C" w:rsidRDefault="00815E6B" w:rsidP="00815E6B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040C6" w:rsidRPr="0091155C">
              <w:rPr>
                <w:rFonts w:ascii="Times New Roman" w:hAnsi="Times New Roman" w:cs="Times New Roman"/>
              </w:rPr>
              <w:t>центр ПВ и ПС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84" w:type="dxa"/>
          </w:tcPr>
          <w:p w14:paraId="1FB3DF8F" w14:textId="29EDF6AF" w:rsidR="00A040C6" w:rsidRPr="0091155C" w:rsidRDefault="00A040C6" w:rsidP="00A040C6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</w:t>
            </w:r>
            <w:r w:rsidR="00815E6B">
              <w:rPr>
                <w:rFonts w:ascii="Times New Roman" w:eastAsia="Times New Roman" w:hAnsi="Times New Roman" w:cs="Times New Roman"/>
              </w:rPr>
              <w:t>а интенсивность и высокие</w:t>
            </w:r>
            <w:r w:rsidRPr="0091155C">
              <w:rPr>
                <w:rFonts w:ascii="Times New Roman" w:eastAsia="Times New Roman" w:hAnsi="Times New Roman" w:cs="Times New Roman"/>
              </w:rPr>
              <w:t xml:space="preserve"> результат</w:t>
            </w:r>
            <w:r w:rsidR="00815E6B">
              <w:rPr>
                <w:rFonts w:ascii="Times New Roman" w:eastAsia="Times New Roman" w:hAnsi="Times New Roman" w:cs="Times New Roman"/>
              </w:rPr>
              <w:t>ы</w:t>
            </w:r>
            <w:r w:rsidRPr="0091155C">
              <w:rPr>
                <w:rFonts w:ascii="Times New Roman" w:eastAsia="Times New Roman" w:hAnsi="Times New Roman" w:cs="Times New Roman"/>
              </w:rPr>
              <w:t xml:space="preserve"> работы, связанную с постоянным обеспечением:</w:t>
            </w:r>
          </w:p>
          <w:p w14:paraId="52943D73" w14:textId="6594E37C" w:rsidR="00A040C6" w:rsidRPr="0091155C" w:rsidRDefault="00A040C6" w:rsidP="00A040C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большого объема работ, связанных с составлением и постоянной корректировкой программ индивидуального сопровождения воспитанников и выпускников;</w:t>
            </w:r>
          </w:p>
          <w:p w14:paraId="1C065014" w14:textId="77777777" w:rsidR="00A040C6" w:rsidRPr="0091155C" w:rsidRDefault="00A040C6" w:rsidP="00A040C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 - исполнения документов по запросам различных инстанций в отношении выпускников; </w:t>
            </w:r>
          </w:p>
          <w:p w14:paraId="393AC6F0" w14:textId="77777777" w:rsidR="00600233" w:rsidRPr="0091155C" w:rsidRDefault="00A040C6" w:rsidP="00A040C6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 работы по реализации групповых занятий  с возросшим количеством участников программ центра</w:t>
            </w:r>
          </w:p>
        </w:tc>
        <w:tc>
          <w:tcPr>
            <w:tcW w:w="1114" w:type="dxa"/>
          </w:tcPr>
          <w:p w14:paraId="1EEEBD75" w14:textId="77777777" w:rsidR="00600233" w:rsidRPr="0091155C" w:rsidRDefault="00A040C6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1200</w:t>
            </w:r>
          </w:p>
        </w:tc>
      </w:tr>
      <w:tr w:rsidR="00600233" w14:paraId="020D5566" w14:textId="77777777" w:rsidTr="0091155C">
        <w:tc>
          <w:tcPr>
            <w:tcW w:w="3157" w:type="dxa"/>
          </w:tcPr>
          <w:p w14:paraId="7FC304AA" w14:textId="77777777" w:rsidR="00600233" w:rsidRPr="0091155C" w:rsidRDefault="00A040C6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5584" w:type="dxa"/>
          </w:tcPr>
          <w:p w14:paraId="7796DA7A" w14:textId="4AA30A21" w:rsidR="00600233" w:rsidRPr="0091155C" w:rsidRDefault="00A040C6" w:rsidP="00815E6B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155C">
              <w:rPr>
                <w:rFonts w:ascii="Times New Roman" w:eastAsia="Times New Roman" w:hAnsi="Times New Roman" w:cs="Times New Roman"/>
              </w:rPr>
              <w:t>За интенсивность в связи с приготовлением большого объема пищи из-за разнообразия блюд в меню</w:t>
            </w:r>
            <w:proofErr w:type="gramEnd"/>
            <w:r w:rsidRPr="0091155C">
              <w:rPr>
                <w:rFonts w:ascii="Times New Roman" w:eastAsia="Times New Roman" w:hAnsi="Times New Roman" w:cs="Times New Roman"/>
              </w:rPr>
              <w:t>, связанного с разновозрастным составом, а также с о</w:t>
            </w:r>
            <w:r w:rsidR="00815E6B">
              <w:rPr>
                <w:rFonts w:ascii="Times New Roman" w:eastAsia="Times New Roman" w:hAnsi="Times New Roman" w:cs="Times New Roman"/>
              </w:rPr>
              <w:t>тдельными  заболеваниями детей и</w:t>
            </w:r>
            <w:r w:rsidRPr="0091155C">
              <w:rPr>
                <w:rFonts w:ascii="Times New Roman" w:eastAsia="Times New Roman" w:hAnsi="Times New Roman" w:cs="Times New Roman"/>
              </w:rPr>
              <w:t xml:space="preserve"> высокие результаты работы</w:t>
            </w:r>
            <w:r w:rsidR="00815E6B">
              <w:rPr>
                <w:rFonts w:ascii="Times New Roman" w:eastAsia="Times New Roman" w:hAnsi="Times New Roman" w:cs="Times New Roman"/>
              </w:rPr>
              <w:t xml:space="preserve"> </w:t>
            </w:r>
            <w:r w:rsidRPr="0091155C">
              <w:rPr>
                <w:rFonts w:ascii="Times New Roman" w:eastAsia="Times New Roman" w:hAnsi="Times New Roman" w:cs="Times New Roman"/>
              </w:rPr>
              <w:t>по своевременному и качественному приготовлению пищи согласно меню, приводящие к бесперебойной работе пищеблока.</w:t>
            </w:r>
          </w:p>
        </w:tc>
        <w:tc>
          <w:tcPr>
            <w:tcW w:w="1114" w:type="dxa"/>
          </w:tcPr>
          <w:p w14:paraId="714869BC" w14:textId="77777777" w:rsidR="00600233" w:rsidRPr="0091155C" w:rsidRDefault="00A040C6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800</w:t>
            </w:r>
          </w:p>
        </w:tc>
      </w:tr>
      <w:tr w:rsidR="00600233" w14:paraId="39009E85" w14:textId="77777777" w:rsidTr="0091155C">
        <w:tc>
          <w:tcPr>
            <w:tcW w:w="3157" w:type="dxa"/>
          </w:tcPr>
          <w:p w14:paraId="5491E685" w14:textId="77777777" w:rsidR="00600233" w:rsidRPr="0091155C" w:rsidRDefault="00A040C6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Рабочий по Комплексному Обслуживанию и Ремонту Зданий (РКОРЗ)</w:t>
            </w:r>
          </w:p>
        </w:tc>
        <w:tc>
          <w:tcPr>
            <w:tcW w:w="5584" w:type="dxa"/>
          </w:tcPr>
          <w:p w14:paraId="7C456C8F" w14:textId="77777777" w:rsidR="00A040C6" w:rsidRPr="0091155C" w:rsidRDefault="00A040C6" w:rsidP="00A040C6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работы:</w:t>
            </w:r>
          </w:p>
          <w:p w14:paraId="0E629E8A" w14:textId="77777777" w:rsidR="00A040C6" w:rsidRPr="0091155C" w:rsidRDefault="00A040C6" w:rsidP="00A040C6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особый режим работы, связанный с обеспечением безаварийной, безотказной и бесперебойной работой систем жизнеобеспечения учреждения;</w:t>
            </w:r>
          </w:p>
          <w:p w14:paraId="7868DFE2" w14:textId="77777777" w:rsidR="00A040C6" w:rsidRPr="0091155C" w:rsidRDefault="00A040C6" w:rsidP="00A040C6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проведение внеплановых работ по обеспечению жизнедеятельности учреждения;</w:t>
            </w:r>
          </w:p>
          <w:p w14:paraId="6A61D371" w14:textId="0B2C2296" w:rsidR="00A040C6" w:rsidRPr="0091155C" w:rsidRDefault="00A040C6" w:rsidP="00A040C6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оперативность в устранении выявленных недостатков в системах жизнеобеспечения учреждения;</w:t>
            </w:r>
          </w:p>
          <w:p w14:paraId="45F97715" w14:textId="77777777" w:rsidR="00A040C6" w:rsidRPr="0091155C" w:rsidRDefault="00A040C6" w:rsidP="00A040C6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своевременное выполнение ремонтных заявок;</w:t>
            </w:r>
          </w:p>
          <w:p w14:paraId="0E5A4317" w14:textId="77777777" w:rsidR="00600233" w:rsidRPr="0091155C" w:rsidRDefault="00A040C6" w:rsidP="00A040C6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-за своевременное поддержание в рабочем состоянии систем жизнеобеспечения учреждения (водоснабжения, </w:t>
            </w:r>
            <w:r w:rsidRPr="0091155C">
              <w:rPr>
                <w:rFonts w:ascii="Times New Roman" w:eastAsia="Times New Roman" w:hAnsi="Times New Roman" w:cs="Times New Roman"/>
              </w:rPr>
              <w:lastRenderedPageBreak/>
              <w:t>канализации, теплоснабжения).</w:t>
            </w:r>
          </w:p>
        </w:tc>
        <w:tc>
          <w:tcPr>
            <w:tcW w:w="1114" w:type="dxa"/>
          </w:tcPr>
          <w:p w14:paraId="37CC7065" w14:textId="77777777" w:rsidR="00600233" w:rsidRPr="0091155C" w:rsidRDefault="00A040C6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lastRenderedPageBreak/>
              <w:t>3000</w:t>
            </w:r>
          </w:p>
        </w:tc>
      </w:tr>
      <w:tr w:rsidR="00600233" w14:paraId="77154C24" w14:textId="77777777" w:rsidTr="0091155C">
        <w:tc>
          <w:tcPr>
            <w:tcW w:w="3157" w:type="dxa"/>
          </w:tcPr>
          <w:p w14:paraId="0F4CF36E" w14:textId="77777777" w:rsidR="00815E6B" w:rsidRDefault="00A040C6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lastRenderedPageBreak/>
              <w:t>Рабочий по Комплексному Обслуж</w:t>
            </w:r>
            <w:r w:rsidR="00815E6B">
              <w:rPr>
                <w:rFonts w:ascii="Times New Roman" w:hAnsi="Times New Roman" w:cs="Times New Roman"/>
              </w:rPr>
              <w:t>иванию и Ремонту Зданий (РКОРЗ)</w:t>
            </w:r>
          </w:p>
          <w:p w14:paraId="67CE2743" w14:textId="0A4A88C1" w:rsidR="00600233" w:rsidRPr="0091155C" w:rsidRDefault="00815E6B" w:rsidP="00815E6B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040C6" w:rsidRPr="0091155C">
              <w:rPr>
                <w:rFonts w:ascii="Times New Roman" w:hAnsi="Times New Roman" w:cs="Times New Roman"/>
              </w:rPr>
              <w:t>центр ПВ и ПС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84" w:type="dxa"/>
          </w:tcPr>
          <w:p w14:paraId="6AC51219" w14:textId="4BE2C988" w:rsidR="00513703" w:rsidRPr="0091155C" w:rsidRDefault="00513703" w:rsidP="005137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За интенсивность и высокую результативность работы, связанную с постоянным обеспечением:</w:t>
            </w:r>
          </w:p>
          <w:p w14:paraId="25544457" w14:textId="465F209D" w:rsidR="00513703" w:rsidRPr="0091155C" w:rsidRDefault="00513703" w:rsidP="00513703">
            <w:pPr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- работ по ежедневному</w:t>
            </w:r>
            <w:r w:rsidR="00815E6B">
              <w:rPr>
                <w:rFonts w:ascii="Times New Roman" w:hAnsi="Times New Roman" w:cs="Times New Roman"/>
              </w:rPr>
              <w:t xml:space="preserve"> </w:t>
            </w:r>
            <w:r w:rsidRPr="0091155C">
              <w:rPr>
                <w:rFonts w:ascii="Times New Roman" w:hAnsi="Times New Roman" w:cs="Times New Roman"/>
              </w:rPr>
              <w:t>текущему ремонту, наладке оборудования;</w:t>
            </w:r>
          </w:p>
          <w:p w14:paraId="2CCE8FCE" w14:textId="2EE0C485" w:rsidR="00513703" w:rsidRPr="0091155C" w:rsidRDefault="00513703" w:rsidP="00513703">
            <w:pPr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-  ежедневных работ по обеспечению безопасности при сходе снега с крыш здания центра, изолятора центра и хозяйственных боксов, снятию наледи, сосулек в осенне-зимне-весенний период;</w:t>
            </w:r>
          </w:p>
          <w:p w14:paraId="0B6F8F48" w14:textId="77777777" w:rsidR="00600233" w:rsidRPr="0091155C" w:rsidRDefault="00513703" w:rsidP="0051370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-выполнения большого объема работ по текущему ремонту зданий центра.</w:t>
            </w:r>
          </w:p>
        </w:tc>
        <w:tc>
          <w:tcPr>
            <w:tcW w:w="1114" w:type="dxa"/>
          </w:tcPr>
          <w:p w14:paraId="51D86E89" w14:textId="77777777" w:rsidR="00600233" w:rsidRPr="0091155C" w:rsidRDefault="00513703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3000</w:t>
            </w:r>
          </w:p>
        </w:tc>
      </w:tr>
      <w:tr w:rsidR="00600233" w14:paraId="48A64B7E" w14:textId="77777777" w:rsidTr="0091155C">
        <w:tc>
          <w:tcPr>
            <w:tcW w:w="3157" w:type="dxa"/>
          </w:tcPr>
          <w:p w14:paraId="07170122" w14:textId="77777777" w:rsidR="00600233" w:rsidRPr="0091155C" w:rsidRDefault="00DC77C4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Рабочий по Комплексному Обслуживанию и Ремонту Зданий (РКОРЗ) бассейна</w:t>
            </w:r>
          </w:p>
        </w:tc>
        <w:tc>
          <w:tcPr>
            <w:tcW w:w="5584" w:type="dxa"/>
          </w:tcPr>
          <w:p w14:paraId="1893392A" w14:textId="467A86AA" w:rsidR="00600233" w:rsidRPr="0091155C" w:rsidRDefault="00DC77C4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За интенсивность и высокие результаты работы в  связи  с большой  проходимостью убираемых  площадей, постоянному  проведению  текущего  ремонта    </w:t>
            </w:r>
            <w:r w:rsidR="00815E6B">
              <w:rPr>
                <w:rFonts w:ascii="Times New Roman" w:eastAsia="Times New Roman" w:hAnsi="Times New Roman" w:cs="Times New Roman"/>
              </w:rPr>
              <w:t>здания,  много</w:t>
            </w:r>
            <w:r w:rsidR="00815E6B" w:rsidRPr="0091155C">
              <w:rPr>
                <w:rFonts w:ascii="Times New Roman" w:eastAsia="Times New Roman" w:hAnsi="Times New Roman" w:cs="Times New Roman"/>
              </w:rPr>
              <w:t xml:space="preserve"> разовостью</w:t>
            </w:r>
            <w:r w:rsidRPr="0091155C">
              <w:rPr>
                <w:rFonts w:ascii="Times New Roman" w:eastAsia="Times New Roman" w:hAnsi="Times New Roman" w:cs="Times New Roman"/>
              </w:rPr>
              <w:t xml:space="preserve">  убираемых  площадей</w:t>
            </w:r>
          </w:p>
        </w:tc>
        <w:tc>
          <w:tcPr>
            <w:tcW w:w="1114" w:type="dxa"/>
          </w:tcPr>
          <w:p w14:paraId="6304C27E" w14:textId="77777777" w:rsidR="00600233" w:rsidRPr="0091155C" w:rsidRDefault="0096480E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3000</w:t>
            </w:r>
          </w:p>
        </w:tc>
      </w:tr>
      <w:tr w:rsidR="00600233" w14:paraId="2B7F43D5" w14:textId="77777777" w:rsidTr="0091155C">
        <w:tc>
          <w:tcPr>
            <w:tcW w:w="3157" w:type="dxa"/>
          </w:tcPr>
          <w:p w14:paraId="2EAAF3F2" w14:textId="77777777" w:rsidR="00600233" w:rsidRPr="0091155C" w:rsidRDefault="0096480E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5584" w:type="dxa"/>
          </w:tcPr>
          <w:p w14:paraId="6F5D5637" w14:textId="77777777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работы:</w:t>
            </w:r>
          </w:p>
          <w:p w14:paraId="6AC16ADF" w14:textId="77777777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большой объем работы и большую периодичность убираемых площадей, приготовление дезинфицирующих растворов;</w:t>
            </w:r>
          </w:p>
          <w:p w14:paraId="192DE69F" w14:textId="77777777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особый режим работы, связанный с обеспечением и поддержанием санитарного состояния обеденного зала столовой учреждения, содержание помещений в соответствии с требованием СанПиН.</w:t>
            </w:r>
          </w:p>
          <w:p w14:paraId="10F53409" w14:textId="77777777" w:rsidR="00600233" w:rsidRPr="0091155C" w:rsidRDefault="0096480E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сохранность инвентаря.</w:t>
            </w:r>
          </w:p>
        </w:tc>
        <w:tc>
          <w:tcPr>
            <w:tcW w:w="1114" w:type="dxa"/>
          </w:tcPr>
          <w:p w14:paraId="29DA01AE" w14:textId="77777777" w:rsidR="00600233" w:rsidRPr="0091155C" w:rsidRDefault="0096480E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2000</w:t>
            </w:r>
          </w:p>
        </w:tc>
      </w:tr>
      <w:tr w:rsidR="00600233" w14:paraId="78A632DA" w14:textId="77777777" w:rsidTr="0091155C">
        <w:tc>
          <w:tcPr>
            <w:tcW w:w="3157" w:type="dxa"/>
          </w:tcPr>
          <w:p w14:paraId="52D2D8F7" w14:textId="77777777" w:rsidR="00815E6B" w:rsidRDefault="00815E6B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  <w:p w14:paraId="4C5A1121" w14:textId="3A1174F5" w:rsidR="00600233" w:rsidRPr="0091155C" w:rsidRDefault="00815E6B" w:rsidP="00815E6B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6480E" w:rsidRPr="0091155C">
              <w:rPr>
                <w:rFonts w:ascii="Times New Roman" w:hAnsi="Times New Roman" w:cs="Times New Roman"/>
              </w:rPr>
              <w:t>центр ПВ и ПС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84" w:type="dxa"/>
          </w:tcPr>
          <w:p w14:paraId="364FF528" w14:textId="2236B71B" w:rsidR="0096480E" w:rsidRPr="0091155C" w:rsidRDefault="0096480E" w:rsidP="0096480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За интенсивность и высокую результативность работы, связанную с постоянным обеспечением:</w:t>
            </w:r>
          </w:p>
          <w:p w14:paraId="347CD507" w14:textId="4906FA4E" w:rsidR="0096480E" w:rsidRPr="0091155C" w:rsidRDefault="0096480E" w:rsidP="0096480E">
            <w:pPr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- соответствующих СанПиНам условий чистоты       убираемых площадей при большой проходимости;</w:t>
            </w:r>
          </w:p>
          <w:p w14:paraId="34052AAF" w14:textId="77777777" w:rsidR="0096480E" w:rsidRPr="0091155C" w:rsidRDefault="0096480E" w:rsidP="0096480E">
            <w:pPr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- работ на территории центра и работ, связанных с мытьем наружных стен здания;</w:t>
            </w:r>
          </w:p>
          <w:p w14:paraId="45435DCE" w14:textId="77777777" w:rsidR="00600233" w:rsidRPr="0091155C" w:rsidRDefault="0096480E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- работ по чистке мягкого инвентаря, мягкой мебели  в убираемых помещениях</w:t>
            </w:r>
          </w:p>
        </w:tc>
        <w:tc>
          <w:tcPr>
            <w:tcW w:w="1114" w:type="dxa"/>
          </w:tcPr>
          <w:p w14:paraId="447286B2" w14:textId="77777777" w:rsidR="00600233" w:rsidRPr="0091155C" w:rsidRDefault="0096480E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2000</w:t>
            </w:r>
          </w:p>
        </w:tc>
      </w:tr>
      <w:tr w:rsidR="00600233" w14:paraId="55F2910C" w14:textId="77777777" w:rsidTr="0091155C">
        <w:tc>
          <w:tcPr>
            <w:tcW w:w="3157" w:type="dxa"/>
          </w:tcPr>
          <w:p w14:paraId="1AF9CD62" w14:textId="77777777" w:rsidR="00600233" w:rsidRPr="0091155C" w:rsidRDefault="0096480E" w:rsidP="00600233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Садовник</w:t>
            </w:r>
          </w:p>
        </w:tc>
        <w:tc>
          <w:tcPr>
            <w:tcW w:w="5584" w:type="dxa"/>
          </w:tcPr>
          <w:p w14:paraId="7C48E990" w14:textId="290CF206" w:rsidR="00600233" w:rsidRPr="0091155C" w:rsidRDefault="0096480E" w:rsidP="00815E6B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работы, связанной с  разбросанностью объектов обслуживания, а также  с трудными условиями в связи с изношенностью кровельного тепличного материала</w:t>
            </w:r>
          </w:p>
        </w:tc>
        <w:tc>
          <w:tcPr>
            <w:tcW w:w="1114" w:type="dxa"/>
          </w:tcPr>
          <w:p w14:paraId="143525A9" w14:textId="77777777" w:rsidR="00600233" w:rsidRPr="0091155C" w:rsidRDefault="0096480E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240</w:t>
            </w:r>
          </w:p>
        </w:tc>
      </w:tr>
      <w:tr w:rsidR="00600233" w14:paraId="1DA68305" w14:textId="77777777" w:rsidTr="0091155C">
        <w:tc>
          <w:tcPr>
            <w:tcW w:w="3157" w:type="dxa"/>
          </w:tcPr>
          <w:p w14:paraId="55B34C3B" w14:textId="77777777" w:rsidR="0096480E" w:rsidRPr="0091155C" w:rsidRDefault="0096480E" w:rsidP="0096480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Санитарка</w:t>
            </w:r>
          </w:p>
          <w:p w14:paraId="5A80493A" w14:textId="77777777" w:rsidR="00600233" w:rsidRPr="0091155C" w:rsidRDefault="0096480E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(изолятор)</w:t>
            </w:r>
          </w:p>
        </w:tc>
        <w:tc>
          <w:tcPr>
            <w:tcW w:w="5584" w:type="dxa"/>
          </w:tcPr>
          <w:p w14:paraId="06860F17" w14:textId="66598A7F" w:rsidR="00600233" w:rsidRPr="0091155C" w:rsidRDefault="0096480E" w:rsidP="00815E6B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в связи с   обслуживанием  кратного количества медицинских изоляторов, постов  медицинского наблюдения, кабинетов медицинских  специалистов и высокие результаты работы по качественному обслуживанию медицинских кабинетов, что приводит к отсутствию вспышек инфекционных заболеваний</w:t>
            </w:r>
          </w:p>
        </w:tc>
        <w:tc>
          <w:tcPr>
            <w:tcW w:w="1114" w:type="dxa"/>
          </w:tcPr>
          <w:p w14:paraId="5FFD90BD" w14:textId="77777777" w:rsidR="00600233" w:rsidRPr="0091155C" w:rsidRDefault="0096480E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600</w:t>
            </w:r>
          </w:p>
        </w:tc>
      </w:tr>
      <w:tr w:rsidR="0096480E" w14:paraId="4DABF45D" w14:textId="77777777" w:rsidTr="0091155C">
        <w:tc>
          <w:tcPr>
            <w:tcW w:w="3157" w:type="dxa"/>
          </w:tcPr>
          <w:p w14:paraId="17FD20EC" w14:textId="77777777" w:rsidR="0096480E" w:rsidRPr="0091155C" w:rsidRDefault="0096480E" w:rsidP="0096480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Санитарка</w:t>
            </w:r>
          </w:p>
          <w:p w14:paraId="64E4C9DC" w14:textId="76A5208D" w:rsidR="0096480E" w:rsidRPr="0091155C" w:rsidRDefault="0096480E" w:rsidP="00815E6B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(дезинфекция постельных  принадлежностей  и  одежды)</w:t>
            </w:r>
          </w:p>
        </w:tc>
        <w:tc>
          <w:tcPr>
            <w:tcW w:w="5584" w:type="dxa"/>
          </w:tcPr>
          <w:p w14:paraId="3820EBBE" w14:textId="4D83FC0A" w:rsidR="0096480E" w:rsidRPr="0091155C" w:rsidRDefault="0096480E" w:rsidP="00815E6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интенсивность, связанную с обработкой большого  количества   белья  и  одежды, и высокие результаты работы по обработке белья и одежды, приводящие  к отсутствию</w:t>
            </w:r>
            <w:r w:rsidR="00815E6B">
              <w:rPr>
                <w:rFonts w:ascii="Times New Roman" w:eastAsia="Times New Roman" w:hAnsi="Times New Roman" w:cs="Times New Roman"/>
              </w:rPr>
              <w:t xml:space="preserve"> </w:t>
            </w:r>
            <w:r w:rsidRPr="0091155C">
              <w:rPr>
                <w:rFonts w:ascii="Times New Roman" w:eastAsia="Times New Roman" w:hAnsi="Times New Roman" w:cs="Times New Roman"/>
              </w:rPr>
              <w:t>инфекционных заболеваний, чесотки, педикулеза.</w:t>
            </w:r>
          </w:p>
        </w:tc>
        <w:tc>
          <w:tcPr>
            <w:tcW w:w="1114" w:type="dxa"/>
          </w:tcPr>
          <w:p w14:paraId="6200A44C" w14:textId="77777777" w:rsidR="0096480E" w:rsidRPr="0091155C" w:rsidRDefault="0096480E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800</w:t>
            </w:r>
          </w:p>
        </w:tc>
      </w:tr>
      <w:tr w:rsidR="0096480E" w14:paraId="62F8D77A" w14:textId="77777777" w:rsidTr="0091155C">
        <w:tc>
          <w:tcPr>
            <w:tcW w:w="3157" w:type="dxa"/>
          </w:tcPr>
          <w:p w14:paraId="58CA7E2F" w14:textId="77777777" w:rsidR="0096480E" w:rsidRPr="0091155C" w:rsidRDefault="0096480E" w:rsidP="0096480E">
            <w:pPr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Секретарь-машинистка</w:t>
            </w:r>
          </w:p>
          <w:p w14:paraId="6B57A837" w14:textId="77777777" w:rsidR="0096480E" w:rsidRPr="0091155C" w:rsidRDefault="0096480E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14:paraId="1CDD2956" w14:textId="77777777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работы:</w:t>
            </w:r>
          </w:p>
          <w:p w14:paraId="6B879CAF" w14:textId="42EE6649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большой документооборот, оформление и регистрация документов, ведение входящей и исходящей документации;</w:t>
            </w:r>
          </w:p>
          <w:p w14:paraId="4C92DA9D" w14:textId="77777777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правильное ведение документации, оборота делопроизводства;</w:t>
            </w:r>
          </w:p>
          <w:p w14:paraId="38D98863" w14:textId="143B29F9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lastRenderedPageBreak/>
              <w:t>- за своевременное</w:t>
            </w:r>
            <w:r w:rsidR="00815E6B">
              <w:rPr>
                <w:rFonts w:ascii="Times New Roman" w:eastAsia="Times New Roman" w:hAnsi="Times New Roman" w:cs="Times New Roman"/>
              </w:rPr>
              <w:t xml:space="preserve"> </w:t>
            </w:r>
            <w:r w:rsidRPr="0091155C">
              <w:rPr>
                <w:rFonts w:ascii="Times New Roman" w:eastAsia="Times New Roman" w:hAnsi="Times New Roman" w:cs="Times New Roman"/>
              </w:rPr>
              <w:t>предоставление отчетов, документации в архив;</w:t>
            </w:r>
          </w:p>
          <w:p w14:paraId="0C51FF28" w14:textId="77777777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-за своевременный </w:t>
            </w:r>
            <w:proofErr w:type="gramStart"/>
            <w:r w:rsidRPr="0091155C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91155C">
              <w:rPr>
                <w:rFonts w:ascii="Times New Roman" w:eastAsia="Times New Roman" w:hAnsi="Times New Roman" w:cs="Times New Roman"/>
              </w:rPr>
              <w:t xml:space="preserve"> исходящей документацией по запросам и приказам;</w:t>
            </w:r>
          </w:p>
          <w:p w14:paraId="40B6560E" w14:textId="77777777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 –за своевременное составление документации;</w:t>
            </w:r>
          </w:p>
          <w:p w14:paraId="2E103D97" w14:textId="77777777" w:rsidR="0096480E" w:rsidRPr="0091155C" w:rsidRDefault="0096480E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организацию оперативности работы с сотрудниками по работе с входящей и исходящей документацией</w:t>
            </w:r>
          </w:p>
        </w:tc>
        <w:tc>
          <w:tcPr>
            <w:tcW w:w="1114" w:type="dxa"/>
          </w:tcPr>
          <w:p w14:paraId="40178FEA" w14:textId="77777777" w:rsidR="0096480E" w:rsidRPr="0091155C" w:rsidRDefault="0096480E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lastRenderedPageBreak/>
              <w:t>800</w:t>
            </w:r>
          </w:p>
        </w:tc>
      </w:tr>
      <w:tr w:rsidR="0096480E" w14:paraId="3B7F2E1F" w14:textId="77777777" w:rsidTr="0091155C">
        <w:tc>
          <w:tcPr>
            <w:tcW w:w="3157" w:type="dxa"/>
          </w:tcPr>
          <w:p w14:paraId="7F6F4A7E" w14:textId="77777777" w:rsidR="0096480E" w:rsidRPr="0091155C" w:rsidRDefault="0096480E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lastRenderedPageBreak/>
              <w:t>Социальный  педагог</w:t>
            </w:r>
          </w:p>
        </w:tc>
        <w:tc>
          <w:tcPr>
            <w:tcW w:w="5584" w:type="dxa"/>
          </w:tcPr>
          <w:p w14:paraId="6B89C88B" w14:textId="68353982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 по осуществлению отдельных полномочий Управления опеки и попечительства Администрации города Новокузнецка в соответствии с безвозмез</w:t>
            </w:r>
            <w:r w:rsidR="00506E7A">
              <w:rPr>
                <w:rFonts w:ascii="Times New Roman" w:eastAsia="Times New Roman" w:hAnsi="Times New Roman" w:cs="Times New Roman"/>
              </w:rPr>
              <w:t>дным Договором о взаимодействии.</w:t>
            </w:r>
          </w:p>
          <w:p w14:paraId="7B3D5F94" w14:textId="77777777" w:rsidR="00506E7A" w:rsidRDefault="00506E7A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интенсивность выражающуюся</w:t>
            </w:r>
          </w:p>
          <w:p w14:paraId="09683CF3" w14:textId="4EE29115" w:rsidR="0096480E" w:rsidRPr="0091155C" w:rsidRDefault="00506E7A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 подготовке</w:t>
            </w:r>
            <w:r w:rsidR="0096480E" w:rsidRPr="0091155C">
              <w:rPr>
                <w:rFonts w:ascii="Times New Roman" w:eastAsia="Times New Roman" w:hAnsi="Times New Roman" w:cs="Times New Roman"/>
              </w:rPr>
              <w:t xml:space="preserve"> статистической отчетности для организаций (</w:t>
            </w:r>
            <w:proofErr w:type="spellStart"/>
            <w:r w:rsidR="0096480E" w:rsidRPr="0091155C">
              <w:rPr>
                <w:rFonts w:ascii="Times New Roman" w:eastAsia="Times New Roman" w:hAnsi="Times New Roman" w:cs="Times New Roman"/>
              </w:rPr>
              <w:t>УОиП</w:t>
            </w:r>
            <w:proofErr w:type="spellEnd"/>
            <w:r w:rsidR="0096480E" w:rsidRPr="0091155C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96480E" w:rsidRPr="0091155C">
              <w:rPr>
                <w:rFonts w:ascii="Times New Roman" w:eastAsia="Times New Roman" w:hAnsi="Times New Roman" w:cs="Times New Roman"/>
              </w:rPr>
              <w:t>КОиН</w:t>
            </w:r>
            <w:proofErr w:type="spellEnd"/>
            <w:r w:rsidR="0096480E" w:rsidRPr="0091155C">
              <w:rPr>
                <w:rFonts w:ascii="Times New Roman" w:eastAsia="Times New Roman" w:hAnsi="Times New Roman" w:cs="Times New Roman"/>
              </w:rPr>
              <w:t xml:space="preserve"> администрации города Новокузнецка), органов прокуратуры, служебной док</w:t>
            </w:r>
            <w:r>
              <w:rPr>
                <w:rFonts w:ascii="Times New Roman" w:eastAsia="Times New Roman" w:hAnsi="Times New Roman" w:cs="Times New Roman"/>
              </w:rPr>
              <w:t>ументации социального педагога;</w:t>
            </w:r>
          </w:p>
          <w:p w14:paraId="7EF6EC72" w14:textId="54C019A0" w:rsidR="0096480E" w:rsidRPr="0091155C" w:rsidRDefault="00506E7A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 </w:t>
            </w:r>
            <w:r w:rsidR="0096480E" w:rsidRPr="0091155C">
              <w:rPr>
                <w:rFonts w:ascii="Times New Roman" w:eastAsia="Times New Roman" w:hAnsi="Times New Roman" w:cs="Times New Roman"/>
              </w:rPr>
              <w:t>консультативн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="0096480E" w:rsidRPr="0091155C">
              <w:rPr>
                <w:rFonts w:ascii="Times New Roman" w:eastAsia="Times New Roman" w:hAnsi="Times New Roman" w:cs="Times New Roman"/>
              </w:rPr>
              <w:t>, социальн</w:t>
            </w:r>
            <w:r>
              <w:rPr>
                <w:rFonts w:ascii="Times New Roman" w:eastAsia="Times New Roman" w:hAnsi="Times New Roman" w:cs="Times New Roman"/>
              </w:rPr>
              <w:t>ой и иной помощи</w:t>
            </w:r>
            <w:r w:rsidR="0096480E" w:rsidRPr="0091155C">
              <w:rPr>
                <w:rFonts w:ascii="Times New Roman" w:eastAsia="Times New Roman" w:hAnsi="Times New Roman" w:cs="Times New Roman"/>
              </w:rPr>
              <w:t xml:space="preserve">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      </w:r>
          </w:p>
          <w:p w14:paraId="61D9DE21" w14:textId="714168DF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</w:t>
            </w:r>
            <w:r w:rsidR="00506E7A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91155C">
              <w:rPr>
                <w:rFonts w:ascii="Times New Roman" w:eastAsia="Times New Roman" w:hAnsi="Times New Roman" w:cs="Times New Roman"/>
              </w:rPr>
              <w:t>содействи</w:t>
            </w:r>
            <w:r w:rsidR="00506E7A">
              <w:rPr>
                <w:rFonts w:ascii="Times New Roman" w:eastAsia="Times New Roman" w:hAnsi="Times New Roman" w:cs="Times New Roman"/>
              </w:rPr>
              <w:t>и устройства</w:t>
            </w:r>
            <w:r w:rsidRPr="0091155C">
              <w:rPr>
                <w:rFonts w:ascii="Times New Roman" w:eastAsia="Times New Roman" w:hAnsi="Times New Roman" w:cs="Times New Roman"/>
              </w:rPr>
              <w:t xml:space="preserve"> детей на воспитание в семью, включая консультирование лиц, желающих усыновить (удочерить) или принять под опеку (попечительство) ребенка;</w:t>
            </w:r>
          </w:p>
          <w:p w14:paraId="64729B69" w14:textId="42BBD992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</w:t>
            </w:r>
            <w:r w:rsidR="00506E7A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91155C">
              <w:rPr>
                <w:rFonts w:ascii="Times New Roman" w:eastAsia="Times New Roman" w:hAnsi="Times New Roman" w:cs="Times New Roman"/>
              </w:rPr>
              <w:t>осуществлени</w:t>
            </w:r>
            <w:r w:rsidR="00506E7A">
              <w:rPr>
                <w:rFonts w:ascii="Times New Roman" w:eastAsia="Times New Roman" w:hAnsi="Times New Roman" w:cs="Times New Roman"/>
              </w:rPr>
              <w:t>и</w:t>
            </w:r>
            <w:r w:rsidRPr="0091155C">
              <w:rPr>
                <w:rFonts w:ascii="Times New Roman" w:eastAsia="Times New Roman" w:hAnsi="Times New Roman" w:cs="Times New Roman"/>
              </w:rPr>
              <w:t xml:space="preserve"> патронажа на дому с целью выявления детей, проживающих в семьях, находящихся в трудной жизненной ситуации, в том числе и гостевых воспитателей;</w:t>
            </w:r>
          </w:p>
          <w:p w14:paraId="30231E93" w14:textId="1F36C8C1" w:rsidR="0096480E" w:rsidRPr="0091155C" w:rsidRDefault="00506E7A" w:rsidP="00506E7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высокие </w:t>
            </w:r>
            <w:r w:rsidR="0096480E" w:rsidRPr="0091155C">
              <w:rPr>
                <w:rFonts w:ascii="Times New Roman" w:eastAsia="Times New Roman" w:hAnsi="Times New Roman" w:cs="Times New Roman"/>
              </w:rPr>
              <w:t>результат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="0096480E" w:rsidRPr="0091155C">
              <w:rPr>
                <w:rFonts w:ascii="Times New Roman" w:eastAsia="Times New Roman" w:hAnsi="Times New Roman" w:cs="Times New Roman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</w:rPr>
              <w:t xml:space="preserve">выражающихся в улучшении </w:t>
            </w:r>
            <w:r w:rsidR="0096480E" w:rsidRPr="0091155C">
              <w:rPr>
                <w:rFonts w:ascii="Times New Roman" w:eastAsia="Times New Roman" w:hAnsi="Times New Roman" w:cs="Times New Roman"/>
              </w:rPr>
              <w:t>решения социально-педагогических проблем детей и взрослых;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6480E" w:rsidRPr="0091155C">
              <w:rPr>
                <w:rFonts w:ascii="Times New Roman" w:eastAsia="Times New Roman" w:hAnsi="Times New Roman" w:cs="Times New Roman"/>
              </w:rPr>
              <w:t xml:space="preserve">отсутствие жалоб со стороны </w:t>
            </w:r>
            <w:r>
              <w:rPr>
                <w:rFonts w:ascii="Times New Roman" w:eastAsia="Times New Roman" w:hAnsi="Times New Roman" w:cs="Times New Roman"/>
              </w:rPr>
              <w:t>детей и родителей (законных представителей)</w:t>
            </w:r>
            <w:r w:rsidR="0096480E" w:rsidRPr="0091155C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6480E" w:rsidRPr="0091155C">
              <w:rPr>
                <w:rFonts w:ascii="Times New Roman" w:eastAsia="Times New Roman" w:hAnsi="Times New Roman" w:cs="Times New Roman"/>
              </w:rPr>
              <w:t>отсутствие замечаний со стороны надзорных органов.</w:t>
            </w:r>
          </w:p>
        </w:tc>
        <w:tc>
          <w:tcPr>
            <w:tcW w:w="1114" w:type="dxa"/>
          </w:tcPr>
          <w:p w14:paraId="4E58B0B0" w14:textId="77777777" w:rsidR="0096480E" w:rsidRPr="0091155C" w:rsidRDefault="0096480E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1200</w:t>
            </w:r>
          </w:p>
        </w:tc>
      </w:tr>
      <w:tr w:rsidR="0096480E" w14:paraId="55C0B196" w14:textId="77777777" w:rsidTr="0091155C">
        <w:tc>
          <w:tcPr>
            <w:tcW w:w="3157" w:type="dxa"/>
          </w:tcPr>
          <w:p w14:paraId="19194177" w14:textId="77777777" w:rsidR="0096480E" w:rsidRPr="0091155C" w:rsidRDefault="0096480E" w:rsidP="0096480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Социальный педагог</w:t>
            </w:r>
          </w:p>
          <w:p w14:paraId="78F142C6" w14:textId="15973444" w:rsidR="0096480E" w:rsidRPr="0091155C" w:rsidRDefault="00815E6B" w:rsidP="00815E6B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6480E" w:rsidRPr="0091155C">
              <w:rPr>
                <w:rFonts w:ascii="Times New Roman" w:hAnsi="Times New Roman" w:cs="Times New Roman"/>
              </w:rPr>
              <w:t>центр ПВ и ПС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84" w:type="dxa"/>
          </w:tcPr>
          <w:p w14:paraId="5A9BB03F" w14:textId="31A31D8B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высокую результативность работы, связанную с постоянным обеспечением:</w:t>
            </w:r>
          </w:p>
          <w:p w14:paraId="21C546B7" w14:textId="788FE7ED" w:rsidR="0096480E" w:rsidRPr="0091155C" w:rsidRDefault="0096480E" w:rsidP="0096480E">
            <w:pPr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-  объема работ   с   нестандартными условиями при обследовании жилья, закрепленного за выпускниками, </w:t>
            </w:r>
          </w:p>
          <w:p w14:paraId="2836AE8D" w14:textId="55C88ABF" w:rsidR="0096480E" w:rsidRPr="0091155C" w:rsidRDefault="0096480E" w:rsidP="0096480E">
            <w:pPr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работ с повышенной угрозой для собственного здоровья во время общения с гражданами, ведущими асоциальный образ жизни (контакт с лицами, инфицированными опасными заболеваниями, в том числе и больными открытой формой туберкулеза);</w:t>
            </w:r>
          </w:p>
          <w:p w14:paraId="54D3296B" w14:textId="77777777" w:rsidR="0096480E" w:rsidRPr="0091155C" w:rsidRDefault="0096480E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выполнения работ с риском, возникающим при проведении обследования жилья выпускников (неадекватное поведение жильцов, наличие домашних животных, отсутствие подъездных путей).</w:t>
            </w:r>
          </w:p>
        </w:tc>
        <w:tc>
          <w:tcPr>
            <w:tcW w:w="1114" w:type="dxa"/>
          </w:tcPr>
          <w:p w14:paraId="43E8D1AD" w14:textId="77777777" w:rsidR="0096480E" w:rsidRPr="0091155C" w:rsidRDefault="0096480E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1200</w:t>
            </w:r>
          </w:p>
        </w:tc>
      </w:tr>
      <w:tr w:rsidR="0096480E" w14:paraId="2C7B50FF" w14:textId="77777777" w:rsidTr="0091155C">
        <w:tc>
          <w:tcPr>
            <w:tcW w:w="3157" w:type="dxa"/>
          </w:tcPr>
          <w:p w14:paraId="5C69BC3B" w14:textId="77777777" w:rsidR="0096480E" w:rsidRPr="0091155C" w:rsidRDefault="0096480E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Специалист по закупкам</w:t>
            </w:r>
          </w:p>
        </w:tc>
        <w:tc>
          <w:tcPr>
            <w:tcW w:w="5584" w:type="dxa"/>
          </w:tcPr>
          <w:p w14:paraId="5F66FD1F" w14:textId="77777777" w:rsidR="0096480E" w:rsidRPr="0091155C" w:rsidRDefault="0096480E" w:rsidP="0096480E">
            <w:pPr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работы:</w:t>
            </w:r>
          </w:p>
          <w:p w14:paraId="0D09785D" w14:textId="1C9CFAC1" w:rsidR="0096480E" w:rsidRPr="0091155C" w:rsidRDefault="0096480E" w:rsidP="0096480E">
            <w:pPr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большой объем по заключению, оформлению договоров и муниципальных контрактов по продуктам питания;</w:t>
            </w:r>
          </w:p>
          <w:p w14:paraId="3F5B430E" w14:textId="0DF5E62F" w:rsidR="0096480E" w:rsidRPr="0091155C" w:rsidRDefault="0096480E" w:rsidP="0096480E">
            <w:pPr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lastRenderedPageBreak/>
              <w:t xml:space="preserve">-за качественное ведение учета договоров и муниципальных контрактов в ФУ и бухгалтерском учете в учреждении; </w:t>
            </w:r>
          </w:p>
          <w:p w14:paraId="2B283D90" w14:textId="77777777" w:rsidR="0096480E" w:rsidRPr="0091155C" w:rsidRDefault="0096480E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- за своевременный </w:t>
            </w:r>
            <w:proofErr w:type="gramStart"/>
            <w:r w:rsidRPr="0091155C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91155C">
              <w:rPr>
                <w:rFonts w:ascii="Times New Roman" w:eastAsia="Times New Roman" w:hAnsi="Times New Roman" w:cs="Times New Roman"/>
              </w:rPr>
              <w:t xml:space="preserve"> исполнением лимитов бюджетных обязательств, расчетов к смете доходов и расходов по учреждению, планирование бюджета на будущий период</w:t>
            </w:r>
          </w:p>
        </w:tc>
        <w:tc>
          <w:tcPr>
            <w:tcW w:w="1114" w:type="dxa"/>
          </w:tcPr>
          <w:p w14:paraId="41CE901C" w14:textId="77777777" w:rsidR="0096480E" w:rsidRPr="0091155C" w:rsidRDefault="0096480E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lastRenderedPageBreak/>
              <w:t>1200</w:t>
            </w:r>
          </w:p>
        </w:tc>
      </w:tr>
      <w:tr w:rsidR="0096480E" w14:paraId="77DEC529" w14:textId="77777777" w:rsidTr="0091155C">
        <w:tc>
          <w:tcPr>
            <w:tcW w:w="3157" w:type="dxa"/>
          </w:tcPr>
          <w:p w14:paraId="11DF23C7" w14:textId="77777777" w:rsidR="0096480E" w:rsidRPr="0091155C" w:rsidRDefault="0096480E" w:rsidP="0096480E">
            <w:pPr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lastRenderedPageBreak/>
              <w:t>Специалист по кадрам</w:t>
            </w:r>
          </w:p>
          <w:p w14:paraId="386C344D" w14:textId="77777777" w:rsidR="0096480E" w:rsidRPr="0091155C" w:rsidRDefault="0096480E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14:paraId="2A1F51DB" w14:textId="77777777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работы:</w:t>
            </w:r>
          </w:p>
          <w:p w14:paraId="0E93F6E8" w14:textId="6EB892B8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большой документооборот, оформление и регистрация документов, своевременное и качественное ведение отчетности;</w:t>
            </w:r>
          </w:p>
          <w:p w14:paraId="5D73EC89" w14:textId="77777777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ведение архива дел учреждения;</w:t>
            </w:r>
          </w:p>
          <w:p w14:paraId="43461DD5" w14:textId="77777777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своевременное заключение доп. соглашений, выдачу трудовых книжек, оформление договоров;</w:t>
            </w:r>
          </w:p>
          <w:p w14:paraId="73F35AF4" w14:textId="77777777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своевременное предоставление отчетов, за военный и персональный учет работников;</w:t>
            </w:r>
          </w:p>
          <w:p w14:paraId="59F53607" w14:textId="77777777" w:rsidR="0096480E" w:rsidRPr="0091155C" w:rsidRDefault="0096480E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качественное ведение трудовых книжек и личных дел работников.</w:t>
            </w:r>
          </w:p>
        </w:tc>
        <w:tc>
          <w:tcPr>
            <w:tcW w:w="1114" w:type="dxa"/>
          </w:tcPr>
          <w:p w14:paraId="2F26A042" w14:textId="77777777" w:rsidR="0096480E" w:rsidRPr="0091155C" w:rsidRDefault="0096480E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800</w:t>
            </w:r>
          </w:p>
        </w:tc>
      </w:tr>
      <w:tr w:rsidR="0096480E" w14:paraId="74B70988" w14:textId="77777777" w:rsidTr="0091155C">
        <w:tc>
          <w:tcPr>
            <w:tcW w:w="3157" w:type="dxa"/>
          </w:tcPr>
          <w:p w14:paraId="383EB726" w14:textId="77777777" w:rsidR="0096480E" w:rsidRPr="0091155C" w:rsidRDefault="0096480E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Специалист  по охране  труда</w:t>
            </w:r>
          </w:p>
        </w:tc>
        <w:tc>
          <w:tcPr>
            <w:tcW w:w="5584" w:type="dxa"/>
          </w:tcPr>
          <w:p w14:paraId="5904ED04" w14:textId="77777777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работы:</w:t>
            </w:r>
          </w:p>
          <w:p w14:paraId="2D05A5D8" w14:textId="77777777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выполнение требование работниками учреждения требований охраны труда;</w:t>
            </w:r>
          </w:p>
          <w:p w14:paraId="4CB81ED1" w14:textId="77777777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отсутствие травматизма в учреждении;</w:t>
            </w:r>
          </w:p>
          <w:p w14:paraId="4E831F7A" w14:textId="77777777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своевременную подготовку работников учреждения к прохождению курсов по охране труда.</w:t>
            </w:r>
          </w:p>
          <w:p w14:paraId="175B6636" w14:textId="4B6D4A88" w:rsidR="0096480E" w:rsidRPr="0091155C" w:rsidRDefault="0096480E" w:rsidP="00815E6B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За высокие результаты работы по обеспечению безопасных условий большого объема и расширенного состава профессий, связанных с работой на </w:t>
            </w:r>
            <w:proofErr w:type="spellStart"/>
            <w:r w:rsidRPr="0091155C">
              <w:rPr>
                <w:rFonts w:ascii="Times New Roman" w:eastAsia="Times New Roman" w:hAnsi="Times New Roman" w:cs="Times New Roman"/>
              </w:rPr>
              <w:t>травмоопасном</w:t>
            </w:r>
            <w:proofErr w:type="spellEnd"/>
            <w:r w:rsidRPr="0091155C">
              <w:rPr>
                <w:rFonts w:ascii="Times New Roman" w:eastAsia="Times New Roman" w:hAnsi="Times New Roman" w:cs="Times New Roman"/>
              </w:rPr>
              <w:t xml:space="preserve"> оборудовании. За интенсивность работы, связанную с оперативностью и качественным результатом по охране труда  сотрудников, работающих в отдаленных от основного здания объектах учреждения.</w:t>
            </w:r>
          </w:p>
        </w:tc>
        <w:tc>
          <w:tcPr>
            <w:tcW w:w="1114" w:type="dxa"/>
          </w:tcPr>
          <w:p w14:paraId="286CE5C2" w14:textId="77777777" w:rsidR="0096480E" w:rsidRPr="0091155C" w:rsidRDefault="0096480E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400</w:t>
            </w:r>
          </w:p>
        </w:tc>
      </w:tr>
      <w:tr w:rsidR="0096480E" w14:paraId="07ED8F32" w14:textId="77777777" w:rsidTr="0091155C">
        <w:tc>
          <w:tcPr>
            <w:tcW w:w="3157" w:type="dxa"/>
          </w:tcPr>
          <w:p w14:paraId="2CF5A03E" w14:textId="77777777" w:rsidR="0096480E" w:rsidRPr="0091155C" w:rsidRDefault="0096480E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5584" w:type="dxa"/>
          </w:tcPr>
          <w:p w14:paraId="66112B7C" w14:textId="290740B2" w:rsidR="0096480E" w:rsidRPr="0091155C" w:rsidRDefault="0096480E" w:rsidP="00815E6B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155C">
              <w:rPr>
                <w:rFonts w:ascii="Times New Roman" w:eastAsia="Times New Roman" w:hAnsi="Times New Roman" w:cs="Times New Roman"/>
              </w:rPr>
              <w:t>За интенсивность работы, связанную с необходимостью решения и координации большого количества управленческих вопросов, направлений реализации воспитательного процесса и жизнедеятельности школьного подразделения (координация разработки и внедрения социальных проектов, эстетического оформления спальных помещений, организация питания воспитанников и сотрудников школьного подразделения, реализации педагогами воспитательной деятельности, большой документообор</w:t>
            </w:r>
            <w:r w:rsidR="00815E6B">
              <w:rPr>
                <w:rFonts w:ascii="Times New Roman" w:eastAsia="Times New Roman" w:hAnsi="Times New Roman" w:cs="Times New Roman"/>
              </w:rPr>
              <w:t>о</w:t>
            </w:r>
            <w:r w:rsidRPr="0091155C">
              <w:rPr>
                <w:rFonts w:ascii="Times New Roman" w:eastAsia="Times New Roman" w:hAnsi="Times New Roman" w:cs="Times New Roman"/>
              </w:rPr>
              <w:t xml:space="preserve">т, сопровождение политики развития подразделения и кадровой политики) </w:t>
            </w:r>
            <w:r w:rsidR="00815E6B">
              <w:rPr>
                <w:rFonts w:ascii="Times New Roman" w:eastAsia="Times New Roman" w:hAnsi="Times New Roman" w:cs="Times New Roman"/>
              </w:rPr>
              <w:t xml:space="preserve">и высокие </w:t>
            </w:r>
            <w:r w:rsidRPr="0091155C">
              <w:rPr>
                <w:rFonts w:ascii="Times New Roman" w:eastAsia="Times New Roman" w:hAnsi="Times New Roman" w:cs="Times New Roman"/>
              </w:rPr>
              <w:t>результат</w:t>
            </w:r>
            <w:r w:rsidR="00815E6B">
              <w:rPr>
                <w:rFonts w:ascii="Times New Roman" w:eastAsia="Times New Roman" w:hAnsi="Times New Roman" w:cs="Times New Roman"/>
              </w:rPr>
              <w:t>ы</w:t>
            </w:r>
            <w:r w:rsidRPr="0091155C">
              <w:rPr>
                <w:rFonts w:ascii="Times New Roman" w:eastAsia="Times New Roman" w:hAnsi="Times New Roman" w:cs="Times New Roman"/>
              </w:rPr>
              <w:t xml:space="preserve"> работы, выраженн</w:t>
            </w:r>
            <w:r w:rsidR="00815E6B">
              <w:rPr>
                <w:rFonts w:ascii="Times New Roman" w:eastAsia="Times New Roman" w:hAnsi="Times New Roman" w:cs="Times New Roman"/>
              </w:rPr>
              <w:t>ые</w:t>
            </w:r>
            <w:r w:rsidRPr="0091155C">
              <w:rPr>
                <w:rFonts w:ascii="Times New Roman" w:eastAsia="Times New Roman" w:hAnsi="Times New Roman" w:cs="Times New Roman"/>
              </w:rPr>
              <w:t xml:space="preserve"> в стабильном положительном психоэмоциональном</w:t>
            </w:r>
            <w:proofErr w:type="gramEnd"/>
            <w:r w:rsidRPr="0091155C">
              <w:rPr>
                <w:rFonts w:ascii="Times New Roman" w:eastAsia="Times New Roman" w:hAnsi="Times New Roman" w:cs="Times New Roman"/>
              </w:rPr>
              <w:t xml:space="preserve"> климате в подразделении, развитии материально-технической базы, высоком уровне занятости обучающихся, расширении социального партнерства с членами бизнес сообщества </w:t>
            </w:r>
            <w:proofErr w:type="spellStart"/>
            <w:r w:rsidRPr="0091155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91155C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91155C">
              <w:rPr>
                <w:rFonts w:ascii="Times New Roman" w:eastAsia="Times New Roman" w:hAnsi="Times New Roman" w:cs="Times New Roman"/>
              </w:rPr>
              <w:t>овокузнецка</w:t>
            </w:r>
            <w:proofErr w:type="spellEnd"/>
            <w:r w:rsidRPr="0091155C">
              <w:rPr>
                <w:rFonts w:ascii="Times New Roman" w:eastAsia="Times New Roman" w:hAnsi="Times New Roman" w:cs="Times New Roman"/>
              </w:rPr>
              <w:t xml:space="preserve">  и  повышении имиджа ОУ</w:t>
            </w:r>
          </w:p>
        </w:tc>
        <w:tc>
          <w:tcPr>
            <w:tcW w:w="1114" w:type="dxa"/>
          </w:tcPr>
          <w:p w14:paraId="3BBE2065" w14:textId="77777777" w:rsidR="0096480E" w:rsidRPr="0091155C" w:rsidRDefault="0096480E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1600</w:t>
            </w:r>
          </w:p>
        </w:tc>
      </w:tr>
      <w:tr w:rsidR="0096480E" w14:paraId="2C76120D" w14:textId="77777777" w:rsidTr="0091155C">
        <w:tc>
          <w:tcPr>
            <w:tcW w:w="3157" w:type="dxa"/>
          </w:tcPr>
          <w:p w14:paraId="3F9B3619" w14:textId="77777777" w:rsidR="0096480E" w:rsidRPr="0091155C" w:rsidRDefault="0096480E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Старшая  медицинская сестра</w:t>
            </w:r>
          </w:p>
        </w:tc>
        <w:tc>
          <w:tcPr>
            <w:tcW w:w="5584" w:type="dxa"/>
          </w:tcPr>
          <w:p w14:paraId="40773B1E" w14:textId="73D098B1" w:rsidR="0096480E" w:rsidRPr="0091155C" w:rsidRDefault="0096480E" w:rsidP="00CD67EA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За интенсивность в плане своевременного обеспечения контроля деятельности медперсонала и работы  столовой,   качественного и своевременного учета большого оборота медикаментов и высокие результаты работы, приводящие к бесперебойной и безаварийной </w:t>
            </w:r>
            <w:r w:rsidRPr="0091155C">
              <w:rPr>
                <w:rFonts w:ascii="Times New Roman" w:eastAsia="Times New Roman" w:hAnsi="Times New Roman" w:cs="Times New Roman"/>
              </w:rPr>
              <w:lastRenderedPageBreak/>
              <w:t>работе медицинского отделения и  пищеблока</w:t>
            </w:r>
          </w:p>
        </w:tc>
        <w:tc>
          <w:tcPr>
            <w:tcW w:w="1114" w:type="dxa"/>
          </w:tcPr>
          <w:p w14:paraId="3923C62A" w14:textId="77777777" w:rsidR="0096480E" w:rsidRPr="0091155C" w:rsidRDefault="0096480E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lastRenderedPageBreak/>
              <w:t>600</w:t>
            </w:r>
          </w:p>
        </w:tc>
      </w:tr>
      <w:tr w:rsidR="0096480E" w14:paraId="0FB9B387" w14:textId="77777777" w:rsidTr="0091155C">
        <w:tc>
          <w:tcPr>
            <w:tcW w:w="3157" w:type="dxa"/>
          </w:tcPr>
          <w:p w14:paraId="489F3990" w14:textId="77777777" w:rsidR="0096480E" w:rsidRPr="0091155C" w:rsidRDefault="0096480E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lastRenderedPageBreak/>
              <w:t>Сторож</w:t>
            </w:r>
          </w:p>
        </w:tc>
        <w:tc>
          <w:tcPr>
            <w:tcW w:w="5584" w:type="dxa"/>
          </w:tcPr>
          <w:p w14:paraId="1F703609" w14:textId="77777777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работы:</w:t>
            </w:r>
          </w:p>
          <w:p w14:paraId="2ED5C040" w14:textId="6C8515B9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- за высокую проходимость людей, </w:t>
            </w:r>
            <w:proofErr w:type="gramStart"/>
            <w:r w:rsidRPr="0091155C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91155C">
              <w:rPr>
                <w:rFonts w:ascii="Times New Roman" w:eastAsia="Times New Roman" w:hAnsi="Times New Roman" w:cs="Times New Roman"/>
              </w:rPr>
              <w:t xml:space="preserve"> видеонаблюдением въезжающего и выезжающего с территории автотранспорта, обеспечением и поддержанием контрольно-пропускного режима на территории и внутри учреждения, периодическими обходами большой территории   учреждения;</w:t>
            </w:r>
          </w:p>
          <w:p w14:paraId="593D2DF1" w14:textId="77777777" w:rsidR="0096480E" w:rsidRPr="0091155C" w:rsidRDefault="0096480E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сохранность инвентаря, оборудования и ТМЦ.</w:t>
            </w:r>
          </w:p>
        </w:tc>
        <w:tc>
          <w:tcPr>
            <w:tcW w:w="1114" w:type="dxa"/>
          </w:tcPr>
          <w:p w14:paraId="1B185676" w14:textId="77777777" w:rsidR="0096480E" w:rsidRPr="0091155C" w:rsidRDefault="0096480E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840</w:t>
            </w:r>
          </w:p>
        </w:tc>
      </w:tr>
      <w:tr w:rsidR="0096480E" w:rsidRPr="00C35904" w14:paraId="7808EE85" w14:textId="77777777" w:rsidTr="0091155C">
        <w:tc>
          <w:tcPr>
            <w:tcW w:w="3157" w:type="dxa"/>
          </w:tcPr>
          <w:p w14:paraId="62290088" w14:textId="77777777" w:rsidR="0096480E" w:rsidRPr="00C7682B" w:rsidRDefault="0096480E" w:rsidP="0096480E">
            <w:pPr>
              <w:rPr>
                <w:rFonts w:ascii="Times New Roman" w:hAnsi="Times New Roman" w:cs="Times New Roman"/>
              </w:rPr>
            </w:pPr>
            <w:r w:rsidRPr="00C7682B">
              <w:rPr>
                <w:rFonts w:ascii="Times New Roman" w:hAnsi="Times New Roman" w:cs="Times New Roman"/>
              </w:rPr>
              <w:t>Учитель</w:t>
            </w:r>
          </w:p>
          <w:p w14:paraId="5A064DFA" w14:textId="77777777" w:rsidR="0096480E" w:rsidRPr="00C7682B" w:rsidRDefault="0096480E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C7682B">
              <w:rPr>
                <w:rFonts w:ascii="Times New Roman" w:hAnsi="Times New Roman" w:cs="Times New Roman"/>
              </w:rPr>
              <w:t xml:space="preserve">(начальные классы,  </w:t>
            </w:r>
            <w:proofErr w:type="gramStart"/>
            <w:r w:rsidRPr="00C7682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7682B">
              <w:rPr>
                <w:rFonts w:ascii="Times New Roman" w:hAnsi="Times New Roman" w:cs="Times New Roman"/>
              </w:rPr>
              <w:t xml:space="preserve"> за координацию работы по реализации   ФГОС НОО)</w:t>
            </w:r>
          </w:p>
        </w:tc>
        <w:tc>
          <w:tcPr>
            <w:tcW w:w="5584" w:type="dxa"/>
          </w:tcPr>
          <w:p w14:paraId="3EEA513A" w14:textId="6F62B3BE" w:rsidR="0096480E" w:rsidRPr="00C7682B" w:rsidRDefault="0096480E" w:rsidP="00C7682B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C7682B">
              <w:rPr>
                <w:rFonts w:ascii="Times New Roman" w:eastAsia="Times New Roman" w:hAnsi="Times New Roman" w:cs="Times New Roman"/>
              </w:rPr>
              <w:t xml:space="preserve">За интенсивность и высокие результаты работы, связанной со сложностью, обусловленной  введением программ, интенсивностью </w:t>
            </w:r>
            <w:r w:rsidR="00DA5D9A" w:rsidRPr="00C7682B">
              <w:rPr>
                <w:rFonts w:ascii="Times New Roman" w:eastAsia="Times New Roman" w:hAnsi="Times New Roman" w:cs="Times New Roman"/>
              </w:rPr>
              <w:t>пе</w:t>
            </w:r>
            <w:r w:rsidR="00C7682B" w:rsidRPr="00C7682B">
              <w:rPr>
                <w:rFonts w:ascii="Times New Roman" w:eastAsia="Times New Roman" w:hAnsi="Times New Roman" w:cs="Times New Roman"/>
              </w:rPr>
              <w:t>д</w:t>
            </w:r>
            <w:r w:rsidR="00DA5D9A" w:rsidRPr="00C7682B">
              <w:rPr>
                <w:rFonts w:ascii="Times New Roman" w:eastAsia="Times New Roman" w:hAnsi="Times New Roman" w:cs="Times New Roman"/>
              </w:rPr>
              <w:t>агоги</w:t>
            </w:r>
            <w:r w:rsidR="00C7682B" w:rsidRPr="00C7682B">
              <w:rPr>
                <w:rFonts w:ascii="Times New Roman" w:eastAsia="Times New Roman" w:hAnsi="Times New Roman" w:cs="Times New Roman"/>
              </w:rPr>
              <w:t>че</w:t>
            </w:r>
            <w:r w:rsidRPr="00C7682B">
              <w:rPr>
                <w:rFonts w:ascii="Times New Roman" w:eastAsia="Times New Roman" w:hAnsi="Times New Roman" w:cs="Times New Roman"/>
              </w:rPr>
              <w:t>ского   сопровождения  образовательно</w:t>
            </w:r>
            <w:r w:rsidR="00C7682B" w:rsidRPr="00C7682B">
              <w:rPr>
                <w:rFonts w:ascii="Times New Roman" w:eastAsia="Times New Roman" w:hAnsi="Times New Roman" w:cs="Times New Roman"/>
              </w:rPr>
              <w:t>й</w:t>
            </w:r>
            <w:r w:rsidRPr="00C7682B">
              <w:rPr>
                <w:rFonts w:ascii="Times New Roman" w:eastAsia="Times New Roman" w:hAnsi="Times New Roman" w:cs="Times New Roman"/>
              </w:rPr>
              <w:t xml:space="preserve"> </w:t>
            </w:r>
            <w:r w:rsidR="00C7682B" w:rsidRPr="00C7682B">
              <w:rPr>
                <w:rFonts w:ascii="Times New Roman" w:eastAsia="Times New Roman" w:hAnsi="Times New Roman" w:cs="Times New Roman"/>
              </w:rPr>
              <w:t>деятельности</w:t>
            </w:r>
            <w:r w:rsidRPr="00C7682B">
              <w:rPr>
                <w:rFonts w:ascii="Times New Roman" w:eastAsia="Times New Roman" w:hAnsi="Times New Roman" w:cs="Times New Roman"/>
              </w:rPr>
              <w:t xml:space="preserve">  в  рамках ФГОС НОО по внеурочной деятельности.</w:t>
            </w:r>
          </w:p>
        </w:tc>
        <w:tc>
          <w:tcPr>
            <w:tcW w:w="1114" w:type="dxa"/>
          </w:tcPr>
          <w:p w14:paraId="3E3AFD01" w14:textId="77777777" w:rsidR="0096480E" w:rsidRPr="00C7682B" w:rsidRDefault="0096480E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C7682B">
              <w:rPr>
                <w:rFonts w:ascii="Times New Roman" w:hAnsi="Times New Roman" w:cs="Times New Roman"/>
              </w:rPr>
              <w:t>800</w:t>
            </w:r>
            <w:bookmarkStart w:id="0" w:name="_GoBack"/>
            <w:bookmarkEnd w:id="0"/>
          </w:p>
        </w:tc>
      </w:tr>
      <w:tr w:rsidR="0096480E" w14:paraId="1AD0C33E" w14:textId="77777777" w:rsidTr="0091155C">
        <w:tc>
          <w:tcPr>
            <w:tcW w:w="3157" w:type="dxa"/>
          </w:tcPr>
          <w:p w14:paraId="09B35862" w14:textId="77777777" w:rsidR="0096480E" w:rsidRPr="0091155C" w:rsidRDefault="0096480E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5584" w:type="dxa"/>
          </w:tcPr>
          <w:p w14:paraId="40526904" w14:textId="77777777" w:rsidR="0096480E" w:rsidRPr="0091155C" w:rsidRDefault="0096480E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 интенсивность в связи с оказанием большого объема лечебной, профилактической медицинской помощи разновозрастным группам детей школьного и дошкольного возраста, имеющим разнообразную  острую и хроническую патологию и высокие результаты работы, в данном направлении приводящие к  отсутствию рецидивов, снижению заболеваемости и госпитализаций</w:t>
            </w:r>
          </w:p>
        </w:tc>
        <w:tc>
          <w:tcPr>
            <w:tcW w:w="1114" w:type="dxa"/>
          </w:tcPr>
          <w:p w14:paraId="349387E2" w14:textId="77777777" w:rsidR="0096480E" w:rsidRPr="0091155C" w:rsidRDefault="0096480E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800</w:t>
            </w:r>
          </w:p>
        </w:tc>
      </w:tr>
      <w:tr w:rsidR="0096480E" w14:paraId="0DF7A5A0" w14:textId="77777777" w:rsidTr="0091155C">
        <w:tc>
          <w:tcPr>
            <w:tcW w:w="3157" w:type="dxa"/>
          </w:tcPr>
          <w:p w14:paraId="55DEE8B4" w14:textId="77777777" w:rsidR="0096480E" w:rsidRPr="0091155C" w:rsidRDefault="0096480E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Швея по ремонту одежды и белья</w:t>
            </w:r>
          </w:p>
        </w:tc>
        <w:tc>
          <w:tcPr>
            <w:tcW w:w="5584" w:type="dxa"/>
          </w:tcPr>
          <w:p w14:paraId="639230A8" w14:textId="77777777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работы:</w:t>
            </w:r>
          </w:p>
          <w:p w14:paraId="7A61931D" w14:textId="77777777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большое объем работы по пошиву белья и ремонту одежды, выполнение заявок в полном объеме;</w:t>
            </w:r>
          </w:p>
          <w:p w14:paraId="0C55C9EE" w14:textId="77777777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сохранность в швейной мастерской технологического оборудования;</w:t>
            </w:r>
          </w:p>
          <w:p w14:paraId="523075D1" w14:textId="77777777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работу без ремонта оборудования;</w:t>
            </w:r>
          </w:p>
          <w:p w14:paraId="2824C245" w14:textId="77777777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санитарное состояние и содержание швейной мастерской в соответствии с требованиями СанПиН;</w:t>
            </w:r>
          </w:p>
          <w:p w14:paraId="253DA7C3" w14:textId="77777777" w:rsidR="0096480E" w:rsidRPr="0091155C" w:rsidRDefault="0096480E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-за сохранность инвентаря</w:t>
            </w:r>
          </w:p>
        </w:tc>
        <w:tc>
          <w:tcPr>
            <w:tcW w:w="1114" w:type="dxa"/>
          </w:tcPr>
          <w:p w14:paraId="49599D62" w14:textId="77777777" w:rsidR="0096480E" w:rsidRPr="0091155C" w:rsidRDefault="0096480E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800</w:t>
            </w:r>
          </w:p>
        </w:tc>
      </w:tr>
      <w:tr w:rsidR="0096480E" w14:paraId="57E244A4" w14:textId="77777777" w:rsidTr="0091155C">
        <w:tc>
          <w:tcPr>
            <w:tcW w:w="3157" w:type="dxa"/>
          </w:tcPr>
          <w:p w14:paraId="7099A99D" w14:textId="77777777" w:rsidR="0096480E" w:rsidRPr="0091155C" w:rsidRDefault="0096480E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584" w:type="dxa"/>
          </w:tcPr>
          <w:p w14:paraId="520CD89B" w14:textId="77777777" w:rsidR="0096480E" w:rsidRPr="0091155C" w:rsidRDefault="0096480E" w:rsidP="0096480E">
            <w:pPr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работы:</w:t>
            </w:r>
          </w:p>
          <w:p w14:paraId="51DE93CA" w14:textId="65B73FBC" w:rsidR="0096480E" w:rsidRPr="0091155C" w:rsidRDefault="0096480E" w:rsidP="0096480E">
            <w:pPr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- за большой документооборот, </w:t>
            </w:r>
          </w:p>
          <w:p w14:paraId="62D89249" w14:textId="63F7F6D9" w:rsidR="0096480E" w:rsidRPr="0091155C" w:rsidRDefault="0096480E" w:rsidP="0096480E">
            <w:pPr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 -за своевременную и в полном объеме проверку</w:t>
            </w:r>
            <w:r w:rsidR="00CD67EA">
              <w:rPr>
                <w:rFonts w:ascii="Times New Roman" w:eastAsia="Times New Roman" w:hAnsi="Times New Roman" w:cs="Times New Roman"/>
              </w:rPr>
              <w:t xml:space="preserve"> </w:t>
            </w:r>
            <w:r w:rsidRPr="0091155C">
              <w:rPr>
                <w:rFonts w:ascii="Times New Roman" w:eastAsia="Times New Roman" w:hAnsi="Times New Roman" w:cs="Times New Roman"/>
              </w:rPr>
              <w:t xml:space="preserve">табелей; </w:t>
            </w:r>
          </w:p>
          <w:p w14:paraId="2970D58F" w14:textId="6C38C027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объем учетной политики;</w:t>
            </w:r>
          </w:p>
          <w:p w14:paraId="68BD9D06" w14:textId="77777777" w:rsidR="0096480E" w:rsidRPr="0091155C" w:rsidRDefault="0096480E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- за специфику  и особенности  начисления  заработной  платы</w:t>
            </w:r>
          </w:p>
        </w:tc>
        <w:tc>
          <w:tcPr>
            <w:tcW w:w="1114" w:type="dxa"/>
          </w:tcPr>
          <w:p w14:paraId="4D3DD35C" w14:textId="77777777" w:rsidR="0096480E" w:rsidRPr="0091155C" w:rsidRDefault="0096480E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1400</w:t>
            </w:r>
          </w:p>
        </w:tc>
      </w:tr>
      <w:tr w:rsidR="0096480E" w14:paraId="2CB4CBB9" w14:textId="77777777" w:rsidTr="0091155C">
        <w:tc>
          <w:tcPr>
            <w:tcW w:w="3157" w:type="dxa"/>
          </w:tcPr>
          <w:p w14:paraId="1E7027B7" w14:textId="77777777" w:rsidR="0096480E" w:rsidRPr="0091155C" w:rsidRDefault="0096480E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5584" w:type="dxa"/>
          </w:tcPr>
          <w:p w14:paraId="4FB04CAE" w14:textId="0DE347DE" w:rsidR="0096480E" w:rsidRPr="0091155C" w:rsidRDefault="00E8320D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работы, связанной с большим документооборотом, большим количеством решаемых вопросов по защите интересов учреждения и воспитанников в организациях и судах</w:t>
            </w:r>
            <w:r w:rsidR="00CD67EA">
              <w:rPr>
                <w:rFonts w:ascii="Times New Roman" w:eastAsia="Times New Roman" w:hAnsi="Times New Roman" w:cs="Times New Roman"/>
              </w:rPr>
              <w:t xml:space="preserve"> в г. Новокузнецке и за его пределами</w:t>
            </w:r>
          </w:p>
        </w:tc>
        <w:tc>
          <w:tcPr>
            <w:tcW w:w="1114" w:type="dxa"/>
          </w:tcPr>
          <w:p w14:paraId="397A87B4" w14:textId="77777777" w:rsidR="0096480E" w:rsidRPr="0091155C" w:rsidRDefault="00E8320D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1400</w:t>
            </w:r>
          </w:p>
        </w:tc>
      </w:tr>
      <w:tr w:rsidR="0091155C" w14:paraId="6D17ADB9" w14:textId="77777777" w:rsidTr="0091155C">
        <w:tc>
          <w:tcPr>
            <w:tcW w:w="9855" w:type="dxa"/>
            <w:gridSpan w:val="3"/>
          </w:tcPr>
          <w:p w14:paraId="435348AB" w14:textId="0606B97D" w:rsidR="0091155C" w:rsidRPr="0091155C" w:rsidRDefault="0091155C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  <w:b/>
              </w:rPr>
              <w:t>По должностям загородных оздоровительных центров «Жемчужинка» и «</w:t>
            </w:r>
            <w:proofErr w:type="spellStart"/>
            <w:r w:rsidRPr="0091155C">
              <w:rPr>
                <w:rFonts w:ascii="Times New Roman" w:hAnsi="Times New Roman" w:cs="Times New Roman"/>
                <w:b/>
              </w:rPr>
              <w:t>Карлык</w:t>
            </w:r>
            <w:proofErr w:type="spellEnd"/>
            <w:r w:rsidRPr="0091155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8320D" w14:paraId="7B74015A" w14:textId="77777777" w:rsidTr="0091155C">
        <w:tc>
          <w:tcPr>
            <w:tcW w:w="3157" w:type="dxa"/>
          </w:tcPr>
          <w:p w14:paraId="407077BC" w14:textId="77777777" w:rsidR="00E8320D" w:rsidRPr="0091155C" w:rsidRDefault="00E8320D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5584" w:type="dxa"/>
          </w:tcPr>
          <w:p w14:paraId="35AE45EF" w14:textId="52028FA2" w:rsidR="00E8320D" w:rsidRPr="0091155C" w:rsidRDefault="00E8320D" w:rsidP="00CD67EA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За  интенсивность и </w:t>
            </w:r>
            <w:r w:rsidR="00CD67EA">
              <w:rPr>
                <w:rFonts w:ascii="Times New Roman" w:eastAsia="Times New Roman" w:hAnsi="Times New Roman" w:cs="Times New Roman"/>
              </w:rPr>
              <w:t>в</w:t>
            </w:r>
            <w:r w:rsidRPr="0091155C">
              <w:rPr>
                <w:rFonts w:ascii="Times New Roman" w:eastAsia="Times New Roman" w:hAnsi="Times New Roman" w:cs="Times New Roman"/>
              </w:rPr>
              <w:t>ысокие результаты работы по ведению учета материальных ценностей, связанной с особенностью загородной зоны, большой территорией и разбросом зданий и сооружений</w:t>
            </w:r>
          </w:p>
        </w:tc>
        <w:tc>
          <w:tcPr>
            <w:tcW w:w="1114" w:type="dxa"/>
          </w:tcPr>
          <w:p w14:paraId="79BDA51B" w14:textId="77777777" w:rsidR="00E8320D" w:rsidRPr="0091155C" w:rsidRDefault="00E8320D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1200</w:t>
            </w:r>
          </w:p>
        </w:tc>
      </w:tr>
      <w:tr w:rsidR="00E8320D" w14:paraId="01ADB4EE" w14:textId="77777777" w:rsidTr="0091155C">
        <w:tc>
          <w:tcPr>
            <w:tcW w:w="3157" w:type="dxa"/>
          </w:tcPr>
          <w:p w14:paraId="2C64E656" w14:textId="77777777" w:rsidR="00E8320D" w:rsidRPr="0091155C" w:rsidRDefault="00E8320D" w:rsidP="00E8320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Машинист (кочегар) котельной</w:t>
            </w:r>
          </w:p>
          <w:p w14:paraId="35E548D6" w14:textId="77777777" w:rsidR="00E8320D" w:rsidRPr="0091155C" w:rsidRDefault="00E8320D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14:paraId="3827FA2E" w14:textId="2A12566F" w:rsidR="00E8320D" w:rsidRPr="0091155C" w:rsidRDefault="00E8320D" w:rsidP="00CD67EA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 интенсивность и высокие результаты работы при  использовании физически устаревшего оборудования,  выполнении большого объёма работ по загрузке угля, удалению шлака, чистке котлов, ремонте котельного оборудования и   тепловых сетей</w:t>
            </w:r>
          </w:p>
        </w:tc>
        <w:tc>
          <w:tcPr>
            <w:tcW w:w="1114" w:type="dxa"/>
          </w:tcPr>
          <w:p w14:paraId="70B598A4" w14:textId="77777777" w:rsidR="00E8320D" w:rsidRPr="0091155C" w:rsidRDefault="00E8320D" w:rsidP="00E832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 xml:space="preserve">520 и 600 на зимний  период с  01 декабря </w:t>
            </w:r>
            <w:r w:rsidRPr="0091155C">
              <w:rPr>
                <w:rFonts w:ascii="Times New Roman" w:hAnsi="Times New Roman" w:cs="Times New Roman"/>
              </w:rPr>
              <w:lastRenderedPageBreak/>
              <w:t>по 31марта</w:t>
            </w:r>
          </w:p>
        </w:tc>
      </w:tr>
      <w:tr w:rsidR="00E8320D" w14:paraId="2D9F6EFC" w14:textId="77777777" w:rsidTr="0091155C">
        <w:tc>
          <w:tcPr>
            <w:tcW w:w="3157" w:type="dxa"/>
          </w:tcPr>
          <w:p w14:paraId="0002D0ED" w14:textId="77777777" w:rsidR="00E8320D" w:rsidRPr="0091155C" w:rsidRDefault="00E8320D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lastRenderedPageBreak/>
              <w:t>Машинист двигателя внутреннего сгорания</w:t>
            </w:r>
          </w:p>
        </w:tc>
        <w:tc>
          <w:tcPr>
            <w:tcW w:w="5584" w:type="dxa"/>
          </w:tcPr>
          <w:p w14:paraId="0715CC00" w14:textId="64A26088" w:rsidR="00E8320D" w:rsidRPr="0091155C" w:rsidRDefault="00E8320D" w:rsidP="00CD67EA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работы, связанные с использованием устаревшего  оборудования, проведением большого объема текущих ремонтов и  работ высокой сложности, поддержание постоянной работоспособности ДВС.</w:t>
            </w:r>
          </w:p>
        </w:tc>
        <w:tc>
          <w:tcPr>
            <w:tcW w:w="1114" w:type="dxa"/>
          </w:tcPr>
          <w:p w14:paraId="6A3FD370" w14:textId="77777777" w:rsidR="00E8320D" w:rsidRPr="0091155C" w:rsidRDefault="00E8320D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8320D" w14:paraId="3268926A" w14:textId="77777777" w:rsidTr="0091155C">
        <w:tc>
          <w:tcPr>
            <w:tcW w:w="3157" w:type="dxa"/>
          </w:tcPr>
          <w:p w14:paraId="5871750A" w14:textId="77777777" w:rsidR="00E8320D" w:rsidRPr="0091155C" w:rsidRDefault="00E8320D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91155C">
              <w:rPr>
                <w:rFonts w:ascii="Times New Roman" w:hAnsi="Times New Roman" w:cs="Times New Roman"/>
              </w:rPr>
              <w:t>хлораторной</w:t>
            </w:r>
            <w:proofErr w:type="spellEnd"/>
            <w:r w:rsidRPr="0091155C">
              <w:rPr>
                <w:rFonts w:ascii="Times New Roman" w:hAnsi="Times New Roman" w:cs="Times New Roman"/>
              </w:rPr>
              <w:t xml:space="preserve"> установки</w:t>
            </w:r>
          </w:p>
        </w:tc>
        <w:tc>
          <w:tcPr>
            <w:tcW w:w="5584" w:type="dxa"/>
          </w:tcPr>
          <w:p w14:paraId="13A3E304" w14:textId="77777777" w:rsidR="00E8320D" w:rsidRPr="0091155C" w:rsidRDefault="00E8320D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работы, связанные  с работой на устаревшем оборудовании, с  использованием химических  реактивов для проведения   анализов согласно требованиям СанПиН и получение положительных результатов анализов и проб</w:t>
            </w:r>
          </w:p>
        </w:tc>
        <w:tc>
          <w:tcPr>
            <w:tcW w:w="1114" w:type="dxa"/>
          </w:tcPr>
          <w:p w14:paraId="1148D6E4" w14:textId="77777777" w:rsidR="00E8320D" w:rsidRPr="0091155C" w:rsidRDefault="00E8320D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8320D" w14:paraId="74731F9D" w14:textId="77777777" w:rsidTr="0091155C">
        <w:tc>
          <w:tcPr>
            <w:tcW w:w="3157" w:type="dxa"/>
          </w:tcPr>
          <w:p w14:paraId="70C5BF13" w14:textId="77777777" w:rsidR="00E8320D" w:rsidRPr="0091155C" w:rsidRDefault="00E8320D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5584" w:type="dxa"/>
          </w:tcPr>
          <w:p w14:paraId="6D40428C" w14:textId="5747AFC7" w:rsidR="00E8320D" w:rsidRPr="0091155C" w:rsidRDefault="00E8320D" w:rsidP="00CD67EA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работы, связанной с  выполнением большого объёма работ по содержанию в надлежащем санитарном состоянии зданий ОЦ, прилежащих к нему территорий, проведением текущих ремонтов</w:t>
            </w:r>
          </w:p>
        </w:tc>
        <w:tc>
          <w:tcPr>
            <w:tcW w:w="1114" w:type="dxa"/>
          </w:tcPr>
          <w:p w14:paraId="5545DE6F" w14:textId="77777777" w:rsidR="00E8320D" w:rsidRPr="0091155C" w:rsidRDefault="00E8320D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8320D" w14:paraId="6DF85E62" w14:textId="77777777" w:rsidTr="0091155C">
        <w:tc>
          <w:tcPr>
            <w:tcW w:w="3157" w:type="dxa"/>
          </w:tcPr>
          <w:p w14:paraId="7F90BB53" w14:textId="77777777" w:rsidR="00E8320D" w:rsidRPr="0091155C" w:rsidRDefault="00E8320D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Рабочий по Комплексному Обслуживанию и Ремонту Зданий (РКОРЗ)</w:t>
            </w:r>
          </w:p>
        </w:tc>
        <w:tc>
          <w:tcPr>
            <w:tcW w:w="5584" w:type="dxa"/>
          </w:tcPr>
          <w:p w14:paraId="6E6F5191" w14:textId="77777777" w:rsidR="00E8320D" w:rsidRPr="0091155C" w:rsidRDefault="00E8320D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 интенсивность  и  высокие результаты работы, при выполнении большого объёма работ по текущим ремонтам зданий и сооружений, техническому обслуживанию и ремонту систем отопления, водоснабжения, канализации, с выполнением всех видов ремонтно-строительных работ для поддержания безаварийной  работы оздоровительного  центра</w:t>
            </w:r>
          </w:p>
        </w:tc>
        <w:tc>
          <w:tcPr>
            <w:tcW w:w="1114" w:type="dxa"/>
          </w:tcPr>
          <w:p w14:paraId="3F990F9A" w14:textId="77777777" w:rsidR="00E8320D" w:rsidRPr="0091155C" w:rsidRDefault="00E8320D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8320D" w14:paraId="4D15D860" w14:textId="77777777" w:rsidTr="0091155C">
        <w:tc>
          <w:tcPr>
            <w:tcW w:w="3157" w:type="dxa"/>
          </w:tcPr>
          <w:p w14:paraId="6C49D4D4" w14:textId="77777777" w:rsidR="00E8320D" w:rsidRPr="0091155C" w:rsidRDefault="00E8320D" w:rsidP="00E8320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Слесарь по ремонту котельного оборудования</w:t>
            </w:r>
          </w:p>
          <w:p w14:paraId="6776B356" w14:textId="77777777" w:rsidR="00E8320D" w:rsidRPr="0091155C" w:rsidRDefault="00E8320D" w:rsidP="00E8320D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(ОЦ «</w:t>
            </w:r>
            <w:proofErr w:type="spellStart"/>
            <w:r w:rsidRPr="0091155C">
              <w:rPr>
                <w:rFonts w:ascii="Times New Roman" w:hAnsi="Times New Roman" w:cs="Times New Roman"/>
              </w:rPr>
              <w:t>Карлык</w:t>
            </w:r>
            <w:proofErr w:type="spellEnd"/>
            <w:r w:rsidRPr="0091155C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5584" w:type="dxa"/>
          </w:tcPr>
          <w:p w14:paraId="4FCAE0DA" w14:textId="502389E9" w:rsidR="00E8320D" w:rsidRPr="0091155C" w:rsidRDefault="00E8320D" w:rsidP="00CD67EA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сложность в работе, связанную с использованием физически устаревшего оборудования, большим количеством ремонтов узлов и агрегатов</w:t>
            </w:r>
          </w:p>
        </w:tc>
        <w:tc>
          <w:tcPr>
            <w:tcW w:w="1114" w:type="dxa"/>
          </w:tcPr>
          <w:p w14:paraId="3520F9A4" w14:textId="77777777" w:rsidR="00E8320D" w:rsidRPr="0091155C" w:rsidRDefault="00E8320D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E8320D" w14:paraId="77182099" w14:textId="77777777" w:rsidTr="0091155C">
        <w:tc>
          <w:tcPr>
            <w:tcW w:w="3157" w:type="dxa"/>
          </w:tcPr>
          <w:p w14:paraId="5A1AC5DF" w14:textId="77777777" w:rsidR="00E8320D" w:rsidRPr="0091155C" w:rsidRDefault="00E8320D" w:rsidP="00E8320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Слесарь по ремонту котельного оборудования</w:t>
            </w:r>
          </w:p>
          <w:p w14:paraId="5025E489" w14:textId="77777777" w:rsidR="00E8320D" w:rsidRPr="0091155C" w:rsidRDefault="00E8320D" w:rsidP="00E8320D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(ОЦ «Жемчужина»)</w:t>
            </w:r>
          </w:p>
        </w:tc>
        <w:tc>
          <w:tcPr>
            <w:tcW w:w="5584" w:type="dxa"/>
          </w:tcPr>
          <w:p w14:paraId="58BD4485" w14:textId="3CC988B7" w:rsidR="00E8320D" w:rsidRPr="0091155C" w:rsidRDefault="00E8320D" w:rsidP="00CD67EA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работы, связанной с обслуживанием физически устаревших узлов, агрегатов и систем теплоснабжения,  проведением текущих и капитальных ремонтов, обеспечением бесперебойной работы котельного оборудования и насосных станций</w:t>
            </w:r>
          </w:p>
        </w:tc>
        <w:tc>
          <w:tcPr>
            <w:tcW w:w="1114" w:type="dxa"/>
          </w:tcPr>
          <w:p w14:paraId="6FFA799B" w14:textId="77777777" w:rsidR="00E8320D" w:rsidRPr="0091155C" w:rsidRDefault="00E8320D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8320D" w14:paraId="5752AD0D" w14:textId="77777777" w:rsidTr="0091155C">
        <w:tc>
          <w:tcPr>
            <w:tcW w:w="3157" w:type="dxa"/>
          </w:tcPr>
          <w:p w14:paraId="73A77FFF" w14:textId="77777777" w:rsidR="00E8320D" w:rsidRPr="0091155C" w:rsidRDefault="00E8320D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5584" w:type="dxa"/>
          </w:tcPr>
          <w:p w14:paraId="7BE6418F" w14:textId="47D70A54" w:rsidR="00E8320D" w:rsidRPr="0091155C" w:rsidRDefault="00E8320D" w:rsidP="00CD67EA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За  интенсивность  и  высокие результаты работы в условиях повышенной опасности, связанной с  разбросанностью зданий и сооружений по территории </w:t>
            </w:r>
            <w:r w:rsidR="00CD67EA">
              <w:rPr>
                <w:rFonts w:ascii="Times New Roman" w:eastAsia="Times New Roman" w:hAnsi="Times New Roman" w:cs="Times New Roman"/>
              </w:rPr>
              <w:t>ОЦ</w:t>
            </w:r>
            <w:r w:rsidRPr="0091155C">
              <w:rPr>
                <w:rFonts w:ascii="Times New Roman" w:eastAsia="Times New Roman" w:hAnsi="Times New Roman" w:cs="Times New Roman"/>
              </w:rPr>
              <w:t xml:space="preserve"> и  отдаленностью от населенных пунктов и недопущения хищений и порчи имущества ОЦ</w:t>
            </w:r>
          </w:p>
        </w:tc>
        <w:tc>
          <w:tcPr>
            <w:tcW w:w="1114" w:type="dxa"/>
          </w:tcPr>
          <w:p w14:paraId="4B6E08C1" w14:textId="77777777" w:rsidR="00E8320D" w:rsidRPr="0091155C" w:rsidRDefault="00E8320D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E8320D" w14:paraId="77C76678" w14:textId="77777777" w:rsidTr="0091155C">
        <w:tc>
          <w:tcPr>
            <w:tcW w:w="3157" w:type="dxa"/>
          </w:tcPr>
          <w:p w14:paraId="19C5BCDE" w14:textId="77777777" w:rsidR="00E8320D" w:rsidRPr="0091155C" w:rsidRDefault="00E8320D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Тракторист</w:t>
            </w:r>
          </w:p>
        </w:tc>
        <w:tc>
          <w:tcPr>
            <w:tcW w:w="5584" w:type="dxa"/>
          </w:tcPr>
          <w:p w14:paraId="51EB4EC3" w14:textId="77777777" w:rsidR="00E8320D" w:rsidRPr="0091155C" w:rsidRDefault="00E8320D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сложность в работе, связанной с использованием устаревшего оборудования,  большим количеством текущих ремонтов, отсутствием  запасных  частей</w:t>
            </w:r>
          </w:p>
        </w:tc>
        <w:tc>
          <w:tcPr>
            <w:tcW w:w="1114" w:type="dxa"/>
          </w:tcPr>
          <w:p w14:paraId="4B397EEF" w14:textId="77777777" w:rsidR="00E8320D" w:rsidRPr="0091155C" w:rsidRDefault="00E8320D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E8320D" w14:paraId="59D6193C" w14:textId="77777777" w:rsidTr="0091155C">
        <w:tc>
          <w:tcPr>
            <w:tcW w:w="3157" w:type="dxa"/>
          </w:tcPr>
          <w:p w14:paraId="37B30D05" w14:textId="77777777" w:rsidR="00E8320D" w:rsidRPr="0091155C" w:rsidRDefault="00E8320D" w:rsidP="0096480E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Швея по ремонту одежды и белья</w:t>
            </w:r>
          </w:p>
        </w:tc>
        <w:tc>
          <w:tcPr>
            <w:tcW w:w="5584" w:type="dxa"/>
          </w:tcPr>
          <w:p w14:paraId="6B07435E" w14:textId="77777777" w:rsidR="00E8320D" w:rsidRPr="0091155C" w:rsidRDefault="00E8320D" w:rsidP="0096480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 интенсивность  и  высокие результаты работы, связанной с большим  объемом текущего  ремонта, ветхостью мягкого  инвентаря и выполнением работ различной сложности своевременно и качественно</w:t>
            </w:r>
          </w:p>
        </w:tc>
        <w:tc>
          <w:tcPr>
            <w:tcW w:w="1114" w:type="dxa"/>
          </w:tcPr>
          <w:p w14:paraId="10B06317" w14:textId="77777777" w:rsidR="00E8320D" w:rsidRPr="0091155C" w:rsidRDefault="00E8320D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1155C" w14:paraId="5CB329E1" w14:textId="77777777" w:rsidTr="0091155C">
        <w:tc>
          <w:tcPr>
            <w:tcW w:w="9855" w:type="dxa"/>
            <w:gridSpan w:val="3"/>
          </w:tcPr>
          <w:p w14:paraId="7F222A06" w14:textId="7497129B" w:rsidR="0091155C" w:rsidRPr="0091155C" w:rsidRDefault="0091155C" w:rsidP="0096480E">
            <w:pPr>
              <w:pStyle w:val="a4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C">
              <w:rPr>
                <w:rFonts w:ascii="Times New Roman" w:hAnsi="Times New Roman" w:cs="Times New Roman"/>
                <w:b/>
              </w:rPr>
              <w:t>Наименование работ, выполняемых наряду с должностными обязанностями, в том числе в период организации летнего оздоровительного отдыха детей</w:t>
            </w:r>
          </w:p>
        </w:tc>
      </w:tr>
      <w:tr w:rsidR="00607B07" w14:paraId="59564531" w14:textId="77777777" w:rsidTr="0091155C">
        <w:tc>
          <w:tcPr>
            <w:tcW w:w="3157" w:type="dxa"/>
          </w:tcPr>
          <w:p w14:paraId="0ED21BD6" w14:textId="6860AEA2" w:rsidR="00607B07" w:rsidRPr="0091155C" w:rsidRDefault="006B2047" w:rsidP="00607B0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14:paraId="2D82A1B5" w14:textId="77777777" w:rsidR="00607B07" w:rsidRPr="0091155C" w:rsidRDefault="00607B07" w:rsidP="00607B0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14:paraId="078262BE" w14:textId="25E8BB88" w:rsidR="00607B07" w:rsidRPr="0091155C" w:rsidRDefault="00607B07" w:rsidP="00CD67EA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 по обеспечению информационного пространства</w:t>
            </w:r>
            <w:r w:rsidR="00CD67EA">
              <w:rPr>
                <w:rFonts w:ascii="Times New Roman" w:eastAsia="Times New Roman" w:hAnsi="Times New Roman" w:cs="Times New Roman"/>
              </w:rPr>
              <w:t xml:space="preserve"> </w:t>
            </w:r>
            <w:r w:rsidRPr="0091155C">
              <w:rPr>
                <w:rFonts w:ascii="Times New Roman" w:eastAsia="Times New Roman" w:hAnsi="Times New Roman" w:cs="Times New Roman"/>
              </w:rPr>
              <w:t>образовательного учреждения, повышенных требований к структуре и наполняемости сайта учреждения, результативность  работы, позволяющей проходить проверки без замечаний</w:t>
            </w:r>
          </w:p>
        </w:tc>
        <w:tc>
          <w:tcPr>
            <w:tcW w:w="1114" w:type="dxa"/>
          </w:tcPr>
          <w:p w14:paraId="3012B92A" w14:textId="77777777" w:rsidR="00607B07" w:rsidRPr="0091155C" w:rsidRDefault="00607B07" w:rsidP="00607B07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2500</w:t>
            </w:r>
          </w:p>
        </w:tc>
      </w:tr>
      <w:tr w:rsidR="00607B07" w14:paraId="3C693429" w14:textId="77777777" w:rsidTr="0091155C">
        <w:tc>
          <w:tcPr>
            <w:tcW w:w="3157" w:type="dxa"/>
          </w:tcPr>
          <w:p w14:paraId="5DA946D6" w14:textId="3642109E" w:rsidR="00607B07" w:rsidRPr="0091155C" w:rsidRDefault="00172166" w:rsidP="0060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Учитель, педагог-организатор, </w:t>
            </w:r>
            <w:r>
              <w:rPr>
                <w:rFonts w:ascii="Times New Roman" w:hAnsi="Times New Roman" w:cs="Times New Roman"/>
              </w:rPr>
              <w:lastRenderedPageBreak/>
              <w:t>педагог дополнительного образования</w:t>
            </w:r>
          </w:p>
        </w:tc>
        <w:tc>
          <w:tcPr>
            <w:tcW w:w="5584" w:type="dxa"/>
          </w:tcPr>
          <w:p w14:paraId="420F5802" w14:textId="7498EF38" w:rsidR="00607B07" w:rsidRPr="0091155C" w:rsidRDefault="00607B07" w:rsidP="00CD67EA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1155C">
              <w:rPr>
                <w:rFonts w:ascii="Times New Roman" w:eastAsia="Times New Roman" w:hAnsi="Times New Roman" w:cs="Times New Roman"/>
              </w:rPr>
              <w:lastRenderedPageBreak/>
              <w:t xml:space="preserve">За интенсивность работы, связанную с координацией </w:t>
            </w:r>
            <w:r w:rsidRPr="0091155C">
              <w:rPr>
                <w:rFonts w:ascii="Times New Roman" w:eastAsia="Times New Roman" w:hAnsi="Times New Roman" w:cs="Times New Roman"/>
              </w:rPr>
              <w:lastRenderedPageBreak/>
              <w:t>деятельности всех спортивных секций в ОУ, ведением установленной документации, сопровождением  сайта ОУ (разработка и пополнен</w:t>
            </w:r>
            <w:r w:rsidR="00CD67EA">
              <w:rPr>
                <w:rFonts w:ascii="Times New Roman" w:eastAsia="Times New Roman" w:hAnsi="Times New Roman" w:cs="Times New Roman"/>
              </w:rPr>
              <w:t>ие странички спортивного клуба) и</w:t>
            </w:r>
            <w:r w:rsidRPr="0091155C">
              <w:rPr>
                <w:rFonts w:ascii="Times New Roman" w:eastAsia="Times New Roman" w:hAnsi="Times New Roman" w:cs="Times New Roman"/>
              </w:rPr>
              <w:t xml:space="preserve"> высок</w:t>
            </w:r>
            <w:r w:rsidR="00CD67EA">
              <w:rPr>
                <w:rFonts w:ascii="Times New Roman" w:eastAsia="Times New Roman" w:hAnsi="Times New Roman" w:cs="Times New Roman"/>
              </w:rPr>
              <w:t>ие</w:t>
            </w:r>
            <w:r w:rsidRPr="0091155C">
              <w:rPr>
                <w:rFonts w:ascii="Times New Roman" w:eastAsia="Times New Roman" w:hAnsi="Times New Roman" w:cs="Times New Roman"/>
              </w:rPr>
              <w:t xml:space="preserve"> результат</w:t>
            </w:r>
            <w:r w:rsidR="00CD67EA">
              <w:rPr>
                <w:rFonts w:ascii="Times New Roman" w:eastAsia="Times New Roman" w:hAnsi="Times New Roman" w:cs="Times New Roman"/>
              </w:rPr>
              <w:t>ы работы</w:t>
            </w:r>
            <w:r w:rsidRPr="0091155C">
              <w:rPr>
                <w:rFonts w:ascii="Times New Roman" w:eastAsia="Times New Roman" w:hAnsi="Times New Roman" w:cs="Times New Roman"/>
              </w:rPr>
              <w:t>, выраженн</w:t>
            </w:r>
            <w:r w:rsidR="00CD67EA">
              <w:rPr>
                <w:rFonts w:ascii="Times New Roman" w:eastAsia="Times New Roman" w:hAnsi="Times New Roman" w:cs="Times New Roman"/>
              </w:rPr>
              <w:t>ые</w:t>
            </w:r>
            <w:r w:rsidRPr="0091155C">
              <w:rPr>
                <w:rFonts w:ascii="Times New Roman" w:eastAsia="Times New Roman" w:hAnsi="Times New Roman" w:cs="Times New Roman"/>
              </w:rPr>
              <w:t xml:space="preserve"> в 100% охвате обучающихся, высоким уровнем подготовки и результатов участия воспитанников в конкурсном движении различного уровня по различным видам спорта (наличие большого количества победителей и призеров спортивных соревнований).</w:t>
            </w:r>
            <w:proofErr w:type="gramEnd"/>
          </w:p>
        </w:tc>
        <w:tc>
          <w:tcPr>
            <w:tcW w:w="1114" w:type="dxa"/>
          </w:tcPr>
          <w:p w14:paraId="61B01D84" w14:textId="77777777" w:rsidR="00607B07" w:rsidRPr="0091155C" w:rsidRDefault="00607B07" w:rsidP="00607B07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lastRenderedPageBreak/>
              <w:t>800</w:t>
            </w:r>
          </w:p>
        </w:tc>
      </w:tr>
      <w:tr w:rsidR="00607B07" w14:paraId="45D1148D" w14:textId="77777777" w:rsidTr="0091155C">
        <w:tc>
          <w:tcPr>
            <w:tcW w:w="3157" w:type="dxa"/>
          </w:tcPr>
          <w:p w14:paraId="2B02CF41" w14:textId="717A7603" w:rsidR="00607B07" w:rsidRPr="00172166" w:rsidRDefault="00172166" w:rsidP="0060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5584" w:type="dxa"/>
          </w:tcPr>
          <w:p w14:paraId="25D5B998" w14:textId="6D9509AB" w:rsidR="00607B07" w:rsidRPr="0091155C" w:rsidRDefault="00CD67EA" w:rsidP="00CD67E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интенсивность и высокие</w:t>
            </w:r>
            <w:r w:rsidR="00607B07" w:rsidRPr="0091155C">
              <w:rPr>
                <w:rFonts w:ascii="Times New Roman" w:eastAsia="Times New Roman" w:hAnsi="Times New Roman" w:cs="Times New Roman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</w:rPr>
              <w:t>ы работ при</w:t>
            </w:r>
            <w:r w:rsidR="00607B07" w:rsidRPr="0091155C">
              <w:rPr>
                <w:rFonts w:ascii="Times New Roman" w:eastAsia="Times New Roman" w:hAnsi="Times New Roman" w:cs="Times New Roman"/>
              </w:rPr>
              <w:t xml:space="preserve"> выполнени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607B07" w:rsidRPr="0091155C">
              <w:rPr>
                <w:rFonts w:ascii="Times New Roman" w:eastAsia="Times New Roman" w:hAnsi="Times New Roman" w:cs="Times New Roman"/>
              </w:rPr>
              <w:t xml:space="preserve">  большого объёма работы, связанной с подготовкой и ведением документации обучающихся с ОВЗ (ЗПР) основной школы.</w:t>
            </w:r>
          </w:p>
        </w:tc>
        <w:tc>
          <w:tcPr>
            <w:tcW w:w="1114" w:type="dxa"/>
          </w:tcPr>
          <w:p w14:paraId="133DD2EA" w14:textId="77777777" w:rsidR="00607B07" w:rsidRPr="0091155C" w:rsidRDefault="00607B07" w:rsidP="00607B07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1000</w:t>
            </w:r>
          </w:p>
        </w:tc>
      </w:tr>
      <w:tr w:rsidR="00607B07" w14:paraId="03393654" w14:textId="77777777" w:rsidTr="0091155C">
        <w:tc>
          <w:tcPr>
            <w:tcW w:w="3157" w:type="dxa"/>
          </w:tcPr>
          <w:p w14:paraId="010E523F" w14:textId="16D46162" w:rsidR="00607B07" w:rsidRPr="00172166" w:rsidRDefault="00172166" w:rsidP="0060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5584" w:type="dxa"/>
          </w:tcPr>
          <w:p w14:paraId="1D75F961" w14:textId="43C5CB26" w:rsidR="00607B07" w:rsidRPr="0091155C" w:rsidRDefault="00607B07" w:rsidP="00607B0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За интенсивность и </w:t>
            </w:r>
            <w:proofErr w:type="gramStart"/>
            <w:r w:rsidRPr="0091155C">
              <w:rPr>
                <w:rFonts w:ascii="Times New Roman" w:eastAsia="Times New Roman" w:hAnsi="Times New Roman" w:cs="Times New Roman"/>
              </w:rPr>
              <w:t>высокий</w:t>
            </w:r>
            <w:proofErr w:type="gramEnd"/>
            <w:r w:rsidRPr="0091155C">
              <w:rPr>
                <w:rFonts w:ascii="Times New Roman" w:eastAsia="Times New Roman" w:hAnsi="Times New Roman" w:cs="Times New Roman"/>
              </w:rPr>
              <w:t xml:space="preserve"> результат</w:t>
            </w:r>
            <w:r w:rsidR="00CD67EA">
              <w:rPr>
                <w:rFonts w:ascii="Times New Roman" w:eastAsia="Times New Roman" w:hAnsi="Times New Roman" w:cs="Times New Roman"/>
              </w:rPr>
              <w:t>ы работ при выполнени</w:t>
            </w:r>
            <w:r w:rsidRPr="0091155C">
              <w:rPr>
                <w:rFonts w:ascii="Times New Roman" w:eastAsia="Times New Roman" w:hAnsi="Times New Roman" w:cs="Times New Roman"/>
              </w:rPr>
              <w:t>я  большого объёма работы, связанной с подготовкой и ведением документации обучающихся с ОВЗ (ЗПР) начальной школы.</w:t>
            </w:r>
          </w:p>
        </w:tc>
        <w:tc>
          <w:tcPr>
            <w:tcW w:w="1114" w:type="dxa"/>
          </w:tcPr>
          <w:p w14:paraId="51ECC472" w14:textId="77777777" w:rsidR="00607B07" w:rsidRPr="0091155C" w:rsidRDefault="00607B07" w:rsidP="00607B07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1000</w:t>
            </w:r>
          </w:p>
        </w:tc>
      </w:tr>
      <w:tr w:rsidR="00607B07" w14:paraId="387BA95F" w14:textId="77777777" w:rsidTr="0091155C">
        <w:tc>
          <w:tcPr>
            <w:tcW w:w="3157" w:type="dxa"/>
          </w:tcPr>
          <w:p w14:paraId="44E5D556" w14:textId="792B8B1A" w:rsidR="00607B07" w:rsidRPr="00172166" w:rsidRDefault="00172166" w:rsidP="00607B07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91155C">
              <w:rPr>
                <w:rFonts w:ascii="Times New Roman" w:hAnsi="Times New Roman" w:cs="Times New Roman"/>
              </w:rPr>
              <w:t>Рабочий по Комплексному Обслуживанию и Ремонту Зданий (РКОРЗ)</w:t>
            </w:r>
          </w:p>
        </w:tc>
        <w:tc>
          <w:tcPr>
            <w:tcW w:w="5584" w:type="dxa"/>
          </w:tcPr>
          <w:p w14:paraId="40360D26" w14:textId="77777777" w:rsidR="00607B07" w:rsidRPr="0091155C" w:rsidRDefault="00607B07" w:rsidP="00607B0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>За интенсивность и высокие результаты работы в связи с большим объемом  устаревшего оборудования, постоянную  работу  по  организации  и  проведению ремонта, обеспечение  бесперебойной  работы  оборудования, сетей  и  подстанции</w:t>
            </w:r>
          </w:p>
        </w:tc>
        <w:tc>
          <w:tcPr>
            <w:tcW w:w="1114" w:type="dxa"/>
          </w:tcPr>
          <w:p w14:paraId="74A35187" w14:textId="77777777" w:rsidR="00607B07" w:rsidRPr="0091155C" w:rsidRDefault="00607B07" w:rsidP="00607B07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2000</w:t>
            </w:r>
          </w:p>
        </w:tc>
      </w:tr>
      <w:tr w:rsidR="00607B07" w14:paraId="776501CF" w14:textId="77777777" w:rsidTr="0091155C">
        <w:tc>
          <w:tcPr>
            <w:tcW w:w="3157" w:type="dxa"/>
          </w:tcPr>
          <w:p w14:paraId="7B1D68C4" w14:textId="09ED47CB" w:rsidR="00607B07" w:rsidRPr="0091155C" w:rsidRDefault="008F5AD1" w:rsidP="008F5A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заместитель директора по ВР, старший воспитатель,  учитель-логопед, педагог-психолог</w:t>
            </w:r>
          </w:p>
        </w:tc>
        <w:tc>
          <w:tcPr>
            <w:tcW w:w="5584" w:type="dxa"/>
          </w:tcPr>
          <w:p w14:paraId="32491D71" w14:textId="434B7089" w:rsidR="00607B07" w:rsidRPr="0091155C" w:rsidRDefault="00607B07" w:rsidP="00CD67EA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91155C">
              <w:rPr>
                <w:rFonts w:ascii="Times New Roman" w:eastAsia="Times New Roman" w:hAnsi="Times New Roman" w:cs="Times New Roman"/>
              </w:rPr>
              <w:t xml:space="preserve">За интенсивность связанную с повышенным объемом ответственности, необходимостью решения и координации большого количества управленческих вопросов, направленных на реализацию воспитания и оздоровления воспитанников в период летних каникул, организацию большого количества туристических мероприятий для воспитанников, увеличение кратности досуговых мероприятий, координация работы трудовой бригады обучающихся </w:t>
            </w:r>
            <w:proofErr w:type="spellStart"/>
            <w:r w:rsidRPr="0091155C">
              <w:rPr>
                <w:rFonts w:ascii="Times New Roman" w:eastAsia="Times New Roman" w:hAnsi="Times New Roman" w:cs="Times New Roman"/>
              </w:rPr>
              <w:t>воспитательно</w:t>
            </w:r>
            <w:proofErr w:type="spellEnd"/>
            <w:r w:rsidRPr="0091155C">
              <w:rPr>
                <w:rFonts w:ascii="Times New Roman" w:eastAsia="Times New Roman" w:hAnsi="Times New Roman" w:cs="Times New Roman"/>
              </w:rPr>
              <w:t>-оздоровительной деятельности в рамках реализации програм</w:t>
            </w:r>
            <w:r w:rsidR="00CD67EA">
              <w:rPr>
                <w:rFonts w:ascii="Times New Roman" w:eastAsia="Times New Roman" w:hAnsi="Times New Roman" w:cs="Times New Roman"/>
              </w:rPr>
              <w:t>мы летнего отдыха воспитанников и высокие результаты работы</w:t>
            </w:r>
            <w:r w:rsidRPr="0091155C">
              <w:rPr>
                <w:rFonts w:ascii="Times New Roman" w:eastAsia="Times New Roman" w:hAnsi="Times New Roman" w:cs="Times New Roman"/>
              </w:rPr>
              <w:t>, выраженн</w:t>
            </w:r>
            <w:r w:rsidR="00CD67EA">
              <w:rPr>
                <w:rFonts w:ascii="Times New Roman" w:eastAsia="Times New Roman" w:hAnsi="Times New Roman" w:cs="Times New Roman"/>
              </w:rPr>
              <w:t>ые</w:t>
            </w:r>
            <w:r w:rsidRPr="0091155C">
              <w:rPr>
                <w:rFonts w:ascii="Times New Roman" w:eastAsia="Times New Roman" w:hAnsi="Times New Roman" w:cs="Times New Roman"/>
              </w:rPr>
              <w:t xml:space="preserve"> в 100% занятости обучающихся</w:t>
            </w:r>
            <w:proofErr w:type="gramEnd"/>
            <w:r w:rsidRPr="0091155C">
              <w:rPr>
                <w:rFonts w:ascii="Times New Roman" w:eastAsia="Times New Roman" w:hAnsi="Times New Roman" w:cs="Times New Roman"/>
              </w:rPr>
              <w:t>, отсутствием травм, самовольных уходов и правонарушений с их стороны, отсутствием нарушений трудовой дисциплины сотрудниками</w:t>
            </w:r>
          </w:p>
        </w:tc>
        <w:tc>
          <w:tcPr>
            <w:tcW w:w="1114" w:type="dxa"/>
          </w:tcPr>
          <w:p w14:paraId="39FB43CE" w14:textId="77777777" w:rsidR="00607B07" w:rsidRPr="0091155C" w:rsidRDefault="00607B07" w:rsidP="00607B07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1400</w:t>
            </w:r>
          </w:p>
        </w:tc>
      </w:tr>
      <w:tr w:rsidR="00607B07" w14:paraId="6B525C6E" w14:textId="77777777" w:rsidTr="0091155C">
        <w:tc>
          <w:tcPr>
            <w:tcW w:w="3157" w:type="dxa"/>
          </w:tcPr>
          <w:p w14:paraId="79036971" w14:textId="2A6E0FC0" w:rsidR="00607B07" w:rsidRPr="0091155C" w:rsidRDefault="008F5AD1" w:rsidP="00607B07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учитель-логопед, инструктор по физической культуре, педагог-психолог</w:t>
            </w:r>
            <w:r w:rsidR="002C7159">
              <w:rPr>
                <w:rFonts w:ascii="Times New Roman" w:hAnsi="Times New Roman" w:cs="Times New Roman"/>
              </w:rPr>
              <w:t>, педагог-организатор, педагог дополнительного образования, воспитатель</w:t>
            </w:r>
          </w:p>
        </w:tc>
        <w:tc>
          <w:tcPr>
            <w:tcW w:w="5584" w:type="dxa"/>
          </w:tcPr>
          <w:p w14:paraId="12F10F03" w14:textId="2FDA54C2" w:rsidR="00607B07" w:rsidRPr="0091155C" w:rsidRDefault="00607B07" w:rsidP="00CD67E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За интенсивность связанную с организацией трудовой, культурно-массовой спортивной и оздоровительной деятельности обучающихся в режиме работы с расширенной аудиторией и увеличения кратности  занятий (проведение 2 и более мероприятий в день для воспитанников </w:t>
            </w:r>
            <w:r w:rsidR="00CD67EA">
              <w:rPr>
                <w:rFonts w:ascii="Times New Roman" w:eastAsia="Times New Roman" w:hAnsi="Times New Roman" w:cs="Times New Roman"/>
              </w:rPr>
              <w:t>различных возрастных категорий) и высокие</w:t>
            </w:r>
            <w:r w:rsidRPr="0091155C">
              <w:rPr>
                <w:rFonts w:ascii="Times New Roman" w:eastAsia="Times New Roman" w:hAnsi="Times New Roman" w:cs="Times New Roman"/>
              </w:rPr>
              <w:t xml:space="preserve"> результат</w:t>
            </w:r>
            <w:r w:rsidR="00CD67EA">
              <w:rPr>
                <w:rFonts w:ascii="Times New Roman" w:eastAsia="Times New Roman" w:hAnsi="Times New Roman" w:cs="Times New Roman"/>
              </w:rPr>
              <w:t>ы</w:t>
            </w:r>
            <w:r w:rsidRPr="0091155C">
              <w:rPr>
                <w:rFonts w:ascii="Times New Roman" w:eastAsia="Times New Roman" w:hAnsi="Times New Roman" w:cs="Times New Roman"/>
              </w:rPr>
              <w:t xml:space="preserve"> работы, выраженную в 100% занятости обучающихся, отсутствии травм, высокий уровень вовлечения воспитанников в конструктивные виды деятельности, активные виды творчества и </w:t>
            </w:r>
            <w:proofErr w:type="gramStart"/>
            <w:r w:rsidRPr="0091155C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9115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1155C">
              <w:rPr>
                <w:rFonts w:ascii="Times New Roman" w:eastAsia="Times New Roman" w:hAnsi="Times New Roman" w:cs="Times New Roman"/>
              </w:rPr>
              <w:t>их</w:t>
            </w:r>
            <w:proofErr w:type="gramEnd"/>
            <w:r w:rsidRPr="0091155C">
              <w:rPr>
                <w:rFonts w:ascii="Times New Roman" w:eastAsia="Times New Roman" w:hAnsi="Times New Roman" w:cs="Times New Roman"/>
              </w:rPr>
              <w:t xml:space="preserve"> социально-бытовой ориентации</w:t>
            </w:r>
          </w:p>
        </w:tc>
        <w:tc>
          <w:tcPr>
            <w:tcW w:w="1114" w:type="dxa"/>
          </w:tcPr>
          <w:p w14:paraId="44D99C6A" w14:textId="77777777" w:rsidR="00607B07" w:rsidRPr="0091155C" w:rsidRDefault="00607B07" w:rsidP="00607B07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600</w:t>
            </w:r>
          </w:p>
        </w:tc>
      </w:tr>
      <w:tr w:rsidR="00607B07" w14:paraId="4697F494" w14:textId="77777777" w:rsidTr="0091155C">
        <w:tc>
          <w:tcPr>
            <w:tcW w:w="3157" w:type="dxa"/>
          </w:tcPr>
          <w:p w14:paraId="51B0E491" w14:textId="6A3BCF21" w:rsidR="00607B07" w:rsidRPr="0091155C" w:rsidRDefault="00607B07" w:rsidP="008F5AD1">
            <w:pPr>
              <w:pStyle w:val="a4"/>
              <w:ind w:right="-34"/>
              <w:jc w:val="both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t>Старший  воспитатель</w:t>
            </w:r>
            <w:r w:rsidR="008F5AD1">
              <w:rPr>
                <w:rFonts w:ascii="Times New Roman" w:hAnsi="Times New Roman" w:cs="Times New Roman"/>
              </w:rPr>
              <w:t>, учитель, воспитатель, педагог-психолог, музыкальный руководитель</w:t>
            </w:r>
            <w:r w:rsidRPr="009115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84" w:type="dxa"/>
          </w:tcPr>
          <w:p w14:paraId="0A3D6B37" w14:textId="0AA49AF5" w:rsidR="00607B07" w:rsidRPr="0091155C" w:rsidRDefault="00607B07" w:rsidP="00CD67E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1155C">
              <w:rPr>
                <w:rFonts w:ascii="Times New Roman" w:eastAsia="Times New Roman" w:hAnsi="Times New Roman" w:cs="Times New Roman"/>
              </w:rPr>
              <w:t xml:space="preserve">За интенсивность связанную с необходимостью координации большого количества вопросов по организации питания воспитанников в туристических походах, трудовой бригады, реализации воспитания и оздоровления воспитанников в период летних каникул, организации большого количества туристических </w:t>
            </w:r>
            <w:r w:rsidRPr="0091155C">
              <w:rPr>
                <w:rFonts w:ascii="Times New Roman" w:eastAsia="Times New Roman" w:hAnsi="Times New Roman" w:cs="Times New Roman"/>
              </w:rPr>
              <w:lastRenderedPageBreak/>
              <w:t>мероприятий для воспитанников, увеличение кратности досуговых мероприятий, координация рабо</w:t>
            </w:r>
            <w:r w:rsidR="00CD67EA">
              <w:rPr>
                <w:rFonts w:ascii="Times New Roman" w:eastAsia="Times New Roman" w:hAnsi="Times New Roman" w:cs="Times New Roman"/>
              </w:rPr>
              <w:t xml:space="preserve">ты трудовой бригады обучающихся и высокие результаты работы </w:t>
            </w:r>
            <w:r w:rsidRPr="0091155C">
              <w:rPr>
                <w:rFonts w:ascii="Times New Roman" w:eastAsia="Times New Roman" w:hAnsi="Times New Roman" w:cs="Times New Roman"/>
              </w:rPr>
              <w:t xml:space="preserve">выраженную в 100% занятости обучающихся, отсутствием травм, самовольных уходов и правонарушений </w:t>
            </w:r>
            <w:proofErr w:type="gramStart"/>
            <w:r w:rsidRPr="0091155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9115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1155C">
              <w:rPr>
                <w:rFonts w:ascii="Times New Roman" w:eastAsia="Times New Roman" w:hAnsi="Times New Roman" w:cs="Times New Roman"/>
              </w:rPr>
              <w:t>их</w:t>
            </w:r>
            <w:proofErr w:type="gramEnd"/>
            <w:r w:rsidRPr="0091155C">
              <w:rPr>
                <w:rFonts w:ascii="Times New Roman" w:eastAsia="Times New Roman" w:hAnsi="Times New Roman" w:cs="Times New Roman"/>
              </w:rPr>
              <w:t xml:space="preserve"> стороны, отсутствием нарушений трудовой дисциплины сотрудниками</w:t>
            </w:r>
          </w:p>
        </w:tc>
        <w:tc>
          <w:tcPr>
            <w:tcW w:w="1114" w:type="dxa"/>
          </w:tcPr>
          <w:p w14:paraId="7146DCF7" w14:textId="77777777" w:rsidR="00607B07" w:rsidRPr="0091155C" w:rsidRDefault="00607B07" w:rsidP="00607B07">
            <w:pPr>
              <w:pStyle w:val="a4"/>
              <w:ind w:right="-34"/>
              <w:jc w:val="center"/>
              <w:rPr>
                <w:rFonts w:ascii="Times New Roman" w:hAnsi="Times New Roman" w:cs="Times New Roman"/>
              </w:rPr>
            </w:pPr>
            <w:r w:rsidRPr="0091155C">
              <w:rPr>
                <w:rFonts w:ascii="Times New Roman" w:hAnsi="Times New Roman" w:cs="Times New Roman"/>
              </w:rPr>
              <w:lastRenderedPageBreak/>
              <w:t>1000</w:t>
            </w:r>
          </w:p>
        </w:tc>
      </w:tr>
    </w:tbl>
    <w:p w14:paraId="4E8EAD8D" w14:textId="77777777" w:rsidR="00A00C83" w:rsidRDefault="00A00C83" w:rsidP="001B0C48">
      <w:pPr>
        <w:pStyle w:val="a4"/>
        <w:ind w:right="-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tblpX="-11" w:tblpY="-11009"/>
        <w:tblW w:w="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5"/>
      </w:tblGrid>
      <w:tr w:rsidR="00F93412" w:rsidRPr="000E2840" w14:paraId="25CCE704" w14:textId="77777777" w:rsidTr="00F93412">
        <w:trPr>
          <w:trHeight w:val="15"/>
        </w:trPr>
        <w:tc>
          <w:tcPr>
            <w:tcW w:w="5475" w:type="dxa"/>
            <w:tcBorders>
              <w:left w:val="nil"/>
              <w:bottom w:val="nil"/>
              <w:right w:val="nil"/>
            </w:tcBorders>
          </w:tcPr>
          <w:p w14:paraId="66C81B51" w14:textId="77777777" w:rsidR="00F93412" w:rsidRPr="000E2840" w:rsidRDefault="00F93412" w:rsidP="0091155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5B4A7F10" w14:textId="77777777" w:rsidR="00566CE6" w:rsidRPr="00375135" w:rsidRDefault="00566CE6" w:rsidP="009167B3">
      <w:pPr>
        <w:pStyle w:val="a4"/>
        <w:jc w:val="both"/>
        <w:rPr>
          <w:rFonts w:ascii="Times New Roman" w:hAnsi="Times New Roman" w:cs="Times New Roman"/>
        </w:rPr>
      </w:pPr>
    </w:p>
    <w:p w14:paraId="53F9625A" w14:textId="7090590A" w:rsidR="009167B3" w:rsidRPr="00CD67EA" w:rsidRDefault="00B62A65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7EA">
        <w:rPr>
          <w:rFonts w:ascii="Times New Roman" w:hAnsi="Times New Roman" w:cs="Times New Roman"/>
          <w:sz w:val="24"/>
          <w:szCs w:val="24"/>
        </w:rPr>
        <w:t>Срок</w:t>
      </w:r>
      <w:r w:rsidR="00056E1A" w:rsidRPr="00CD67EA">
        <w:rPr>
          <w:rFonts w:ascii="Times New Roman" w:hAnsi="Times New Roman" w:cs="Times New Roman"/>
          <w:sz w:val="24"/>
          <w:szCs w:val="24"/>
        </w:rPr>
        <w:t xml:space="preserve">, </w:t>
      </w:r>
      <w:r w:rsidRPr="00CD67EA">
        <w:rPr>
          <w:rFonts w:ascii="Times New Roman" w:hAnsi="Times New Roman" w:cs="Times New Roman"/>
          <w:sz w:val="24"/>
          <w:szCs w:val="24"/>
        </w:rPr>
        <w:t>на который назначаются выплаты</w:t>
      </w:r>
      <w:r w:rsidR="000E2840" w:rsidRPr="00CD67EA">
        <w:rPr>
          <w:rFonts w:ascii="Times New Roman" w:hAnsi="Times New Roman" w:cs="Times New Roman"/>
          <w:sz w:val="24"/>
          <w:szCs w:val="24"/>
        </w:rPr>
        <w:t xml:space="preserve"> за интенсивность и высокие результаты работы </w:t>
      </w:r>
      <w:r w:rsidRPr="00CD67E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31DE3" w:rsidRPr="00CD67EA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CD67EA">
        <w:rPr>
          <w:rFonts w:ascii="Times New Roman" w:hAnsi="Times New Roman" w:cs="Times New Roman"/>
          <w:sz w:val="24"/>
          <w:szCs w:val="24"/>
        </w:rPr>
        <w:t>год</w:t>
      </w:r>
      <w:r w:rsidR="000E2840" w:rsidRPr="00CD67EA">
        <w:rPr>
          <w:rFonts w:ascii="Times New Roman" w:hAnsi="Times New Roman" w:cs="Times New Roman"/>
          <w:sz w:val="24"/>
          <w:szCs w:val="24"/>
        </w:rPr>
        <w:t xml:space="preserve"> с 01.09 текущего года по 31.08</w:t>
      </w:r>
      <w:r w:rsidRPr="00CD67EA">
        <w:rPr>
          <w:rFonts w:ascii="Times New Roman" w:hAnsi="Times New Roman" w:cs="Times New Roman"/>
          <w:sz w:val="24"/>
          <w:szCs w:val="24"/>
        </w:rPr>
        <w:t>.</w:t>
      </w:r>
      <w:r w:rsidR="000E2840" w:rsidRPr="00CD67EA">
        <w:rPr>
          <w:rFonts w:ascii="Times New Roman" w:hAnsi="Times New Roman" w:cs="Times New Roman"/>
          <w:sz w:val="24"/>
          <w:szCs w:val="24"/>
        </w:rPr>
        <w:t xml:space="preserve"> следующего года.</w:t>
      </w:r>
    </w:p>
    <w:p w14:paraId="06F7A570" w14:textId="4724F66B" w:rsidR="009167B3" w:rsidRPr="00CD67EA" w:rsidRDefault="009167B3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7EA">
        <w:rPr>
          <w:rFonts w:ascii="Times New Roman" w:hAnsi="Times New Roman" w:cs="Times New Roman"/>
          <w:sz w:val="24"/>
          <w:szCs w:val="24"/>
        </w:rPr>
        <w:t xml:space="preserve">Размер стимулирующих </w:t>
      </w:r>
      <w:r w:rsidR="009D494B" w:rsidRPr="00CD67EA">
        <w:rPr>
          <w:rFonts w:ascii="Times New Roman" w:hAnsi="Times New Roman" w:cs="Times New Roman"/>
          <w:sz w:val="24"/>
          <w:szCs w:val="24"/>
        </w:rPr>
        <w:t xml:space="preserve">выплат за интенсивность и высокие результаты работы </w:t>
      </w:r>
      <w:r w:rsidRPr="00CD67EA">
        <w:rPr>
          <w:rFonts w:ascii="Times New Roman" w:hAnsi="Times New Roman" w:cs="Times New Roman"/>
          <w:sz w:val="24"/>
          <w:szCs w:val="24"/>
        </w:rPr>
        <w:t xml:space="preserve">  может устанавливаться как в абсолютном значении, так и в процентном отношении к</w:t>
      </w:r>
      <w:r w:rsidR="00CC7EF5" w:rsidRPr="00CD67EA">
        <w:rPr>
          <w:rFonts w:ascii="Times New Roman" w:hAnsi="Times New Roman" w:cs="Times New Roman"/>
          <w:sz w:val="24"/>
          <w:szCs w:val="24"/>
        </w:rPr>
        <w:t xml:space="preserve"> должностному окладу </w:t>
      </w:r>
      <w:r w:rsidRPr="00CD67EA">
        <w:rPr>
          <w:rFonts w:ascii="Times New Roman" w:hAnsi="Times New Roman" w:cs="Times New Roman"/>
          <w:sz w:val="24"/>
          <w:szCs w:val="24"/>
        </w:rPr>
        <w:t>и максимальным значением не ограничен.</w:t>
      </w:r>
    </w:p>
    <w:p w14:paraId="3B7BAC90" w14:textId="6B36C75C" w:rsidR="004E7178" w:rsidRDefault="004E7178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7EA">
        <w:rPr>
          <w:rFonts w:ascii="Times New Roman" w:hAnsi="Times New Roman" w:cs="Times New Roman"/>
          <w:sz w:val="24"/>
          <w:szCs w:val="24"/>
        </w:rPr>
        <w:t>По согласованию с профсоюзн</w:t>
      </w:r>
      <w:r w:rsidR="00A3432D" w:rsidRPr="00CD67EA">
        <w:rPr>
          <w:rFonts w:ascii="Times New Roman" w:hAnsi="Times New Roman" w:cs="Times New Roman"/>
          <w:sz w:val="24"/>
          <w:szCs w:val="24"/>
        </w:rPr>
        <w:t>ым</w:t>
      </w:r>
      <w:r w:rsidRPr="00CD67EA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A3432D" w:rsidRPr="00CD67EA">
        <w:rPr>
          <w:rFonts w:ascii="Times New Roman" w:hAnsi="Times New Roman" w:cs="Times New Roman"/>
          <w:sz w:val="24"/>
          <w:szCs w:val="24"/>
        </w:rPr>
        <w:t>ом,</w:t>
      </w:r>
      <w:r w:rsidRPr="00CD67EA">
        <w:rPr>
          <w:rFonts w:ascii="Times New Roman" w:hAnsi="Times New Roman" w:cs="Times New Roman"/>
          <w:sz w:val="24"/>
          <w:szCs w:val="24"/>
        </w:rPr>
        <w:t xml:space="preserve"> директор учреждения может в целях производственной необходимости </w:t>
      </w:r>
      <w:r w:rsidR="007F4305" w:rsidRPr="00CD67EA">
        <w:rPr>
          <w:rFonts w:ascii="Times New Roman" w:hAnsi="Times New Roman" w:cs="Times New Roman"/>
          <w:sz w:val="24"/>
          <w:szCs w:val="24"/>
        </w:rPr>
        <w:t xml:space="preserve">и дальнейшего стимулирования </w:t>
      </w:r>
      <w:r w:rsidRPr="00CD67EA">
        <w:rPr>
          <w:rFonts w:ascii="Times New Roman" w:hAnsi="Times New Roman" w:cs="Times New Roman"/>
          <w:sz w:val="24"/>
          <w:szCs w:val="24"/>
        </w:rPr>
        <w:t>увеличить н</w:t>
      </w:r>
      <w:r w:rsidR="00444DBA">
        <w:rPr>
          <w:rFonts w:ascii="Times New Roman" w:hAnsi="Times New Roman" w:cs="Times New Roman"/>
          <w:sz w:val="24"/>
          <w:szCs w:val="24"/>
        </w:rPr>
        <w:t>а</w:t>
      </w:r>
      <w:r w:rsidR="00A3432D" w:rsidRPr="00CD67EA">
        <w:rPr>
          <w:rFonts w:ascii="Times New Roman" w:hAnsi="Times New Roman" w:cs="Times New Roman"/>
          <w:sz w:val="24"/>
          <w:szCs w:val="24"/>
        </w:rPr>
        <w:t xml:space="preserve"> определенный срок</w:t>
      </w:r>
      <w:r w:rsidR="00444DBA">
        <w:rPr>
          <w:rFonts w:ascii="Times New Roman" w:hAnsi="Times New Roman" w:cs="Times New Roman"/>
          <w:sz w:val="24"/>
          <w:szCs w:val="24"/>
        </w:rPr>
        <w:t xml:space="preserve"> </w:t>
      </w:r>
      <w:r w:rsidR="00A3432D" w:rsidRPr="00CD67EA">
        <w:rPr>
          <w:rFonts w:ascii="Times New Roman" w:hAnsi="Times New Roman" w:cs="Times New Roman"/>
          <w:sz w:val="24"/>
          <w:szCs w:val="24"/>
        </w:rPr>
        <w:t xml:space="preserve">выплаты за интенсивность и высокие результаты работ </w:t>
      </w:r>
      <w:r w:rsidRPr="00CD67EA">
        <w:rPr>
          <w:rFonts w:ascii="Times New Roman" w:hAnsi="Times New Roman" w:cs="Times New Roman"/>
          <w:sz w:val="24"/>
          <w:szCs w:val="24"/>
        </w:rPr>
        <w:t>работникам, задействованным для выполнения особого объема, или определенных видов, или особо необходимых для жизнедеятельности учреждения работ.</w:t>
      </w:r>
    </w:p>
    <w:p w14:paraId="2F8AF515" w14:textId="77777777" w:rsidR="00820679" w:rsidRPr="00CD67EA" w:rsidRDefault="00820679" w:rsidP="0082067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C559EF" w14:textId="729E5B4C" w:rsidR="00703E08" w:rsidRPr="00820679" w:rsidRDefault="00703E08" w:rsidP="00BA7C4B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79">
        <w:rPr>
          <w:rFonts w:ascii="Times New Roman" w:hAnsi="Times New Roman" w:cs="Times New Roman"/>
          <w:b/>
          <w:sz w:val="24"/>
          <w:szCs w:val="24"/>
        </w:rPr>
        <w:t>Специальная выплата медицинским работ</w:t>
      </w:r>
      <w:r w:rsidR="00820679">
        <w:rPr>
          <w:rFonts w:ascii="Times New Roman" w:hAnsi="Times New Roman" w:cs="Times New Roman"/>
          <w:b/>
          <w:sz w:val="24"/>
          <w:szCs w:val="24"/>
        </w:rPr>
        <w:t>никам</w:t>
      </w:r>
    </w:p>
    <w:p w14:paraId="700A35E0" w14:textId="6E5DE5BC" w:rsidR="00820679" w:rsidRDefault="00820679" w:rsidP="00607DC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выплаты устанавливаются в размере:</w:t>
      </w:r>
    </w:p>
    <w:p w14:paraId="19181A6A" w14:textId="1B4CE56D" w:rsidR="00703E08" w:rsidRPr="000D5B78" w:rsidRDefault="00703E08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D5B78">
        <w:rPr>
          <w:rFonts w:ascii="Times New Roman" w:hAnsi="Times New Roman" w:cs="Times New Roman"/>
          <w:sz w:val="24"/>
          <w:szCs w:val="24"/>
        </w:rPr>
        <w:t xml:space="preserve">1885 рублей - врачам-специалистам, </w:t>
      </w:r>
      <w:r w:rsidR="00A3432D" w:rsidRPr="000D5B78">
        <w:rPr>
          <w:rFonts w:ascii="Times New Roman" w:hAnsi="Times New Roman" w:cs="Times New Roman"/>
          <w:sz w:val="24"/>
          <w:szCs w:val="24"/>
        </w:rPr>
        <w:t>фельдшерам, медицинским сестрам</w:t>
      </w:r>
      <w:r w:rsidR="00CB7BC9" w:rsidRPr="000D5B78">
        <w:rPr>
          <w:rFonts w:ascii="Times New Roman" w:hAnsi="Times New Roman" w:cs="Times New Roman"/>
          <w:sz w:val="24"/>
          <w:szCs w:val="24"/>
        </w:rPr>
        <w:t>,</w:t>
      </w:r>
    </w:p>
    <w:p w14:paraId="4CBA2043" w14:textId="09A25368" w:rsidR="00703E08" w:rsidRPr="000D5B78" w:rsidRDefault="00703E08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D5B78">
        <w:rPr>
          <w:rFonts w:ascii="Times New Roman" w:hAnsi="Times New Roman" w:cs="Times New Roman"/>
          <w:sz w:val="24"/>
          <w:szCs w:val="24"/>
        </w:rPr>
        <w:t>885 рублей – санитаркам.</w:t>
      </w:r>
    </w:p>
    <w:p w14:paraId="5DEBE24E" w14:textId="04D2C845" w:rsidR="00703E08" w:rsidRPr="00820679" w:rsidRDefault="00703E08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679">
        <w:rPr>
          <w:rFonts w:ascii="Times New Roman" w:hAnsi="Times New Roman" w:cs="Times New Roman"/>
          <w:sz w:val="24"/>
          <w:szCs w:val="24"/>
        </w:rPr>
        <w:t>Право на получение специальной выплаты медицинским работникам имеют следующие категории работников:</w:t>
      </w:r>
    </w:p>
    <w:p w14:paraId="3D55C538" w14:textId="61DA897B" w:rsidR="00703E08" w:rsidRPr="000D5B78" w:rsidRDefault="00703E08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D5B78">
        <w:rPr>
          <w:rFonts w:ascii="Times New Roman" w:hAnsi="Times New Roman" w:cs="Times New Roman"/>
          <w:sz w:val="24"/>
          <w:szCs w:val="24"/>
        </w:rPr>
        <w:t>врачи-специалисты,</w:t>
      </w:r>
    </w:p>
    <w:p w14:paraId="1E7BCAFD" w14:textId="0F140FDF" w:rsidR="00703E08" w:rsidRPr="000D5B78" w:rsidRDefault="00703E08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D5B78">
        <w:rPr>
          <w:rFonts w:ascii="Times New Roman" w:hAnsi="Times New Roman" w:cs="Times New Roman"/>
          <w:sz w:val="24"/>
          <w:szCs w:val="24"/>
        </w:rPr>
        <w:t>фельдшеры</w:t>
      </w:r>
      <w:r w:rsidR="000825E7" w:rsidRPr="000D5B78">
        <w:rPr>
          <w:rFonts w:ascii="Times New Roman" w:hAnsi="Times New Roman" w:cs="Times New Roman"/>
          <w:sz w:val="24"/>
          <w:szCs w:val="24"/>
        </w:rPr>
        <w:t>,</w:t>
      </w:r>
    </w:p>
    <w:p w14:paraId="0CA9C1E7" w14:textId="2412806E" w:rsidR="005E7723" w:rsidRPr="000D5B78" w:rsidRDefault="00A3432D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D5B78">
        <w:rPr>
          <w:rFonts w:ascii="Times New Roman" w:hAnsi="Times New Roman" w:cs="Times New Roman"/>
          <w:sz w:val="24"/>
          <w:szCs w:val="24"/>
        </w:rPr>
        <w:t>медицинские сестры,</w:t>
      </w:r>
    </w:p>
    <w:p w14:paraId="67807429" w14:textId="48A4A279" w:rsidR="000825E7" w:rsidRPr="000D5B78" w:rsidRDefault="000825E7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D5B78">
        <w:rPr>
          <w:rFonts w:ascii="Times New Roman" w:hAnsi="Times New Roman" w:cs="Times New Roman"/>
          <w:sz w:val="24"/>
          <w:szCs w:val="24"/>
        </w:rPr>
        <w:t>санитарки.</w:t>
      </w:r>
    </w:p>
    <w:p w14:paraId="6CB4A4C1" w14:textId="6E6F8D03" w:rsidR="000825E7" w:rsidRPr="00820679" w:rsidRDefault="000825E7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679">
        <w:rPr>
          <w:rFonts w:ascii="Times New Roman" w:hAnsi="Times New Roman" w:cs="Times New Roman"/>
          <w:sz w:val="24"/>
          <w:szCs w:val="24"/>
        </w:rPr>
        <w:t>Специальная выплата медицинским работникам назначается при соблюдении следующих условий:</w:t>
      </w:r>
    </w:p>
    <w:p w14:paraId="69216B2F" w14:textId="6CD60CC2" w:rsidR="000825E7" w:rsidRPr="000D5B78" w:rsidRDefault="000825E7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D5B78">
        <w:rPr>
          <w:rFonts w:ascii="Times New Roman" w:hAnsi="Times New Roman" w:cs="Times New Roman"/>
          <w:sz w:val="24"/>
          <w:szCs w:val="24"/>
        </w:rPr>
        <w:t>отсутствие жалоб со стороны законного</w:t>
      </w:r>
      <w:r w:rsidR="000D5B78">
        <w:rPr>
          <w:rFonts w:ascii="Times New Roman" w:hAnsi="Times New Roman" w:cs="Times New Roman"/>
          <w:sz w:val="24"/>
          <w:szCs w:val="24"/>
        </w:rPr>
        <w:t xml:space="preserve"> представителя;</w:t>
      </w:r>
    </w:p>
    <w:p w14:paraId="4219D9A5" w14:textId="1A3F4DFE" w:rsidR="000825E7" w:rsidRPr="000D5B78" w:rsidRDefault="000825E7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D5B78">
        <w:rPr>
          <w:rFonts w:ascii="Times New Roman" w:hAnsi="Times New Roman" w:cs="Times New Roman"/>
          <w:sz w:val="24"/>
          <w:szCs w:val="24"/>
        </w:rPr>
        <w:t>систематическое проведение в соответствии с планом работ профилактики</w:t>
      </w:r>
      <w:r w:rsidR="000D5B78">
        <w:rPr>
          <w:rFonts w:ascii="Times New Roman" w:hAnsi="Times New Roman" w:cs="Times New Roman"/>
          <w:sz w:val="24"/>
          <w:szCs w:val="24"/>
        </w:rPr>
        <w:t xml:space="preserve"> </w:t>
      </w:r>
      <w:r w:rsidRPr="000D5B78">
        <w:rPr>
          <w:rFonts w:ascii="Times New Roman" w:hAnsi="Times New Roman" w:cs="Times New Roman"/>
          <w:sz w:val="24"/>
          <w:szCs w:val="24"/>
        </w:rPr>
        <w:t>инфекционных забо</w:t>
      </w:r>
      <w:r w:rsidR="000D5B78">
        <w:rPr>
          <w:rFonts w:ascii="Times New Roman" w:hAnsi="Times New Roman" w:cs="Times New Roman"/>
          <w:sz w:val="24"/>
          <w:szCs w:val="24"/>
        </w:rPr>
        <w:t>леваний и закаливающих процедур;</w:t>
      </w:r>
    </w:p>
    <w:p w14:paraId="74BF542C" w14:textId="3F00567B" w:rsidR="000825E7" w:rsidRPr="000D5B78" w:rsidRDefault="000825E7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D5B78">
        <w:rPr>
          <w:rFonts w:ascii="Times New Roman" w:hAnsi="Times New Roman" w:cs="Times New Roman"/>
          <w:sz w:val="24"/>
          <w:szCs w:val="24"/>
        </w:rPr>
        <w:t>выполнение рекомендаций по оздоровлению детей по итогам повозрастной</w:t>
      </w:r>
      <w:r w:rsidR="000D5B78">
        <w:rPr>
          <w:rFonts w:ascii="Times New Roman" w:hAnsi="Times New Roman" w:cs="Times New Roman"/>
          <w:sz w:val="24"/>
          <w:szCs w:val="24"/>
        </w:rPr>
        <w:t xml:space="preserve"> </w:t>
      </w:r>
      <w:r w:rsidRPr="000D5B78">
        <w:rPr>
          <w:rFonts w:ascii="Times New Roman" w:hAnsi="Times New Roman" w:cs="Times New Roman"/>
          <w:sz w:val="24"/>
          <w:szCs w:val="24"/>
        </w:rPr>
        <w:t>диспансеризации и диспансеризации подростков.</w:t>
      </w:r>
    </w:p>
    <w:p w14:paraId="700DBA0C" w14:textId="1CC2AF59" w:rsidR="000825E7" w:rsidRPr="00820679" w:rsidRDefault="000825E7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679">
        <w:rPr>
          <w:rFonts w:ascii="Times New Roman" w:hAnsi="Times New Roman" w:cs="Times New Roman"/>
          <w:sz w:val="24"/>
          <w:szCs w:val="24"/>
        </w:rPr>
        <w:t>Специальная выплата медицинским работникам назначается приказом директора учреждения по ходатайству руководителя</w:t>
      </w:r>
      <w:r w:rsidR="00CD0EC9" w:rsidRPr="00820679">
        <w:rPr>
          <w:rFonts w:ascii="Times New Roman" w:hAnsi="Times New Roman" w:cs="Times New Roman"/>
          <w:sz w:val="24"/>
          <w:szCs w:val="24"/>
        </w:rPr>
        <w:t xml:space="preserve"> подразделения сроком на месяц</w:t>
      </w:r>
      <w:r w:rsidRPr="00820679">
        <w:rPr>
          <w:rFonts w:ascii="Times New Roman" w:hAnsi="Times New Roman" w:cs="Times New Roman"/>
          <w:sz w:val="24"/>
          <w:szCs w:val="24"/>
        </w:rPr>
        <w:t>. В случае выявления нарушения по одному или нескольким критери</w:t>
      </w:r>
      <w:r w:rsidR="00CD0EC9" w:rsidRPr="00820679">
        <w:rPr>
          <w:rFonts w:ascii="Times New Roman" w:hAnsi="Times New Roman" w:cs="Times New Roman"/>
          <w:sz w:val="24"/>
          <w:szCs w:val="24"/>
        </w:rPr>
        <w:t>ям выплата на следующий месяц</w:t>
      </w:r>
      <w:r w:rsidRPr="00820679">
        <w:rPr>
          <w:rFonts w:ascii="Times New Roman" w:hAnsi="Times New Roman" w:cs="Times New Roman"/>
          <w:sz w:val="24"/>
          <w:szCs w:val="24"/>
        </w:rPr>
        <w:t xml:space="preserve"> не назначается.</w:t>
      </w:r>
    </w:p>
    <w:p w14:paraId="2F2E90DB" w14:textId="3F23EBFF" w:rsidR="000825E7" w:rsidRPr="00820679" w:rsidRDefault="000825E7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679">
        <w:rPr>
          <w:rFonts w:ascii="Times New Roman" w:hAnsi="Times New Roman" w:cs="Times New Roman"/>
          <w:sz w:val="24"/>
          <w:szCs w:val="24"/>
        </w:rPr>
        <w:t>При выполнении медицинским работником должностных обязанностей в объеме менее чем на одну ставку назначение выплаты осуществляется пропорционально нагрузке и отработанному времени.</w:t>
      </w:r>
    </w:p>
    <w:p w14:paraId="2877EAC4" w14:textId="0F25AF22" w:rsidR="000825E7" w:rsidRPr="00820679" w:rsidRDefault="000825E7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679">
        <w:rPr>
          <w:rFonts w:ascii="Times New Roman" w:hAnsi="Times New Roman" w:cs="Times New Roman"/>
          <w:sz w:val="24"/>
          <w:szCs w:val="24"/>
        </w:rPr>
        <w:t xml:space="preserve">При выполнении медицинским работником должностных обязанностей в </w:t>
      </w:r>
      <w:r w:rsidR="001D5520" w:rsidRPr="00820679">
        <w:rPr>
          <w:rFonts w:ascii="Times New Roman" w:hAnsi="Times New Roman" w:cs="Times New Roman"/>
          <w:sz w:val="24"/>
          <w:szCs w:val="24"/>
        </w:rPr>
        <w:t xml:space="preserve">объеме более </w:t>
      </w:r>
      <w:r w:rsidRPr="00820679">
        <w:rPr>
          <w:rFonts w:ascii="Times New Roman" w:hAnsi="Times New Roman" w:cs="Times New Roman"/>
          <w:sz w:val="24"/>
          <w:szCs w:val="24"/>
        </w:rPr>
        <w:t>чем на одну ставку</w:t>
      </w:r>
      <w:r w:rsidR="001D5520" w:rsidRPr="00820679">
        <w:rPr>
          <w:rFonts w:ascii="Times New Roman" w:hAnsi="Times New Roman" w:cs="Times New Roman"/>
          <w:sz w:val="24"/>
          <w:szCs w:val="24"/>
        </w:rPr>
        <w:t xml:space="preserve"> размер </w:t>
      </w:r>
      <w:r w:rsidRPr="00820679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1D5520" w:rsidRPr="00820679">
        <w:rPr>
          <w:rFonts w:ascii="Times New Roman" w:hAnsi="Times New Roman" w:cs="Times New Roman"/>
          <w:sz w:val="24"/>
          <w:szCs w:val="24"/>
        </w:rPr>
        <w:t>не увеличивается.</w:t>
      </w:r>
    </w:p>
    <w:p w14:paraId="33BC68F2" w14:textId="77777777" w:rsidR="00820679" w:rsidRPr="00820679" w:rsidRDefault="00820679" w:rsidP="00820679"/>
    <w:p w14:paraId="40042CE0" w14:textId="77777777" w:rsidR="00820679" w:rsidRDefault="00B04395" w:rsidP="00BA7C4B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79">
        <w:rPr>
          <w:rFonts w:ascii="Times New Roman" w:hAnsi="Times New Roman" w:cs="Times New Roman"/>
          <w:b/>
          <w:sz w:val="24"/>
          <w:szCs w:val="24"/>
        </w:rPr>
        <w:t>Специальная выплата педагогическим и медицинским работникам</w:t>
      </w:r>
      <w:r w:rsidR="000D5B78" w:rsidRPr="00820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679">
        <w:rPr>
          <w:rFonts w:ascii="Times New Roman" w:hAnsi="Times New Roman" w:cs="Times New Roman"/>
          <w:b/>
          <w:sz w:val="24"/>
          <w:szCs w:val="24"/>
        </w:rPr>
        <w:t>– молодым специалистам (далее – выплата молодым специалистам)</w:t>
      </w:r>
    </w:p>
    <w:p w14:paraId="20D55167" w14:textId="365970AE" w:rsidR="00B04395" w:rsidRPr="00820679" w:rsidRDefault="00820679" w:rsidP="006F274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Выплаты </w:t>
      </w:r>
      <w:r w:rsidR="00B04395" w:rsidRPr="00820679">
        <w:rPr>
          <w:rFonts w:ascii="Times New Roman" w:hAnsi="Times New Roman" w:cs="Times New Roman"/>
          <w:sz w:val="24"/>
          <w:szCs w:val="24"/>
        </w:rPr>
        <w:t xml:space="preserve">устанавливается и выплачивается </w:t>
      </w:r>
      <w:r w:rsidR="00033131" w:rsidRPr="00820679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B04395" w:rsidRPr="00820679">
        <w:rPr>
          <w:rFonts w:ascii="Times New Roman" w:hAnsi="Times New Roman" w:cs="Times New Roman"/>
          <w:sz w:val="24"/>
          <w:szCs w:val="24"/>
        </w:rPr>
        <w:t>по основному месту работы в размере:</w:t>
      </w:r>
    </w:p>
    <w:p w14:paraId="59EFF9FC" w14:textId="6316E16D" w:rsidR="00B04395" w:rsidRPr="000D5B78" w:rsidRDefault="00B04395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D5B78">
        <w:rPr>
          <w:rFonts w:ascii="Times New Roman" w:hAnsi="Times New Roman" w:cs="Times New Roman"/>
          <w:sz w:val="24"/>
          <w:szCs w:val="24"/>
        </w:rPr>
        <w:t xml:space="preserve">850 рублей -  при стаже </w:t>
      </w:r>
      <w:r w:rsidR="00FA4130" w:rsidRPr="000D5B78">
        <w:rPr>
          <w:rFonts w:ascii="Times New Roman" w:hAnsi="Times New Roman" w:cs="Times New Roman"/>
          <w:sz w:val="24"/>
          <w:szCs w:val="24"/>
        </w:rPr>
        <w:t>работы</w:t>
      </w:r>
      <w:r w:rsidRPr="000D5B78">
        <w:rPr>
          <w:rFonts w:ascii="Times New Roman" w:hAnsi="Times New Roman" w:cs="Times New Roman"/>
          <w:sz w:val="24"/>
          <w:szCs w:val="24"/>
        </w:rPr>
        <w:t xml:space="preserve"> до одного года,</w:t>
      </w:r>
    </w:p>
    <w:p w14:paraId="66561C0D" w14:textId="14E7332D" w:rsidR="00FA4130" w:rsidRPr="000D5B78" w:rsidRDefault="00FA4130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D5B78">
        <w:rPr>
          <w:rFonts w:ascii="Times New Roman" w:hAnsi="Times New Roman" w:cs="Times New Roman"/>
          <w:sz w:val="24"/>
          <w:szCs w:val="24"/>
        </w:rPr>
        <w:t>640 рублей – при стаже работы от одного года до двух лет,</w:t>
      </w:r>
    </w:p>
    <w:p w14:paraId="107F00F5" w14:textId="6AD402D0" w:rsidR="00FA4130" w:rsidRPr="000D5B78" w:rsidRDefault="00FA4130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D5B78">
        <w:rPr>
          <w:rFonts w:ascii="Times New Roman" w:hAnsi="Times New Roman" w:cs="Times New Roman"/>
          <w:sz w:val="24"/>
          <w:szCs w:val="24"/>
        </w:rPr>
        <w:t>420 рублей – при стаже работы от двух до трех лет,</w:t>
      </w:r>
    </w:p>
    <w:p w14:paraId="73546F7F" w14:textId="1890C0BC" w:rsidR="00FA4130" w:rsidRPr="000D5B78" w:rsidRDefault="00FA4130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D5B78">
        <w:rPr>
          <w:rFonts w:ascii="Times New Roman" w:hAnsi="Times New Roman" w:cs="Times New Roman"/>
          <w:sz w:val="24"/>
          <w:szCs w:val="24"/>
        </w:rPr>
        <w:t>1060 рублей – при стаже до трех лет и при наличии диплома с отличием.</w:t>
      </w:r>
    </w:p>
    <w:p w14:paraId="6AEBAD32" w14:textId="16BBF00D" w:rsidR="00FA4130" w:rsidRPr="00820679" w:rsidRDefault="00FA4130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679">
        <w:rPr>
          <w:rFonts w:ascii="Times New Roman" w:hAnsi="Times New Roman" w:cs="Times New Roman"/>
          <w:sz w:val="24"/>
          <w:szCs w:val="24"/>
        </w:rPr>
        <w:t>Назначение выплаты молодым</w:t>
      </w:r>
      <w:r w:rsidR="00EA0547" w:rsidRPr="00820679">
        <w:rPr>
          <w:rFonts w:ascii="Times New Roman" w:hAnsi="Times New Roman" w:cs="Times New Roman"/>
          <w:sz w:val="24"/>
          <w:szCs w:val="24"/>
        </w:rPr>
        <w:t xml:space="preserve"> </w:t>
      </w:r>
      <w:r w:rsidRPr="00820679">
        <w:rPr>
          <w:rFonts w:ascii="Times New Roman" w:hAnsi="Times New Roman" w:cs="Times New Roman"/>
          <w:sz w:val="24"/>
          <w:szCs w:val="24"/>
        </w:rPr>
        <w:t>специалистам производится на основании заявления молодого специалиста, к которому должны прилагаться копии паспорта, диплома об окончании образовательного учреждения высшего образования профессионального</w:t>
      </w:r>
      <w:r w:rsidR="00EA0547" w:rsidRPr="00820679">
        <w:rPr>
          <w:rFonts w:ascii="Times New Roman" w:hAnsi="Times New Roman" w:cs="Times New Roman"/>
          <w:sz w:val="24"/>
          <w:szCs w:val="24"/>
        </w:rPr>
        <w:t xml:space="preserve"> </w:t>
      </w:r>
      <w:r w:rsidRPr="00820679">
        <w:rPr>
          <w:rFonts w:ascii="Times New Roman" w:hAnsi="Times New Roman" w:cs="Times New Roman"/>
          <w:sz w:val="24"/>
          <w:szCs w:val="24"/>
        </w:rPr>
        <w:t>образовательного учреждения или учреждения дополнительного  профессионального образования по программе ординатуры, трудовой книжки, приказа о назначении на</w:t>
      </w:r>
      <w:r w:rsidR="00EA0547" w:rsidRPr="00820679">
        <w:rPr>
          <w:rFonts w:ascii="Times New Roman" w:hAnsi="Times New Roman" w:cs="Times New Roman"/>
          <w:sz w:val="24"/>
          <w:szCs w:val="24"/>
        </w:rPr>
        <w:t xml:space="preserve"> </w:t>
      </w:r>
      <w:r w:rsidRPr="00820679">
        <w:rPr>
          <w:rFonts w:ascii="Times New Roman" w:hAnsi="Times New Roman" w:cs="Times New Roman"/>
          <w:sz w:val="24"/>
          <w:szCs w:val="24"/>
        </w:rPr>
        <w:t>должность педагогического или медицинского работника в учреждении, и  производится  ежемесячно с момента подачи заявления, в том числе в период нахождения</w:t>
      </w:r>
      <w:proofErr w:type="gramEnd"/>
      <w:r w:rsidRPr="00820679">
        <w:rPr>
          <w:rFonts w:ascii="Times New Roman" w:hAnsi="Times New Roman" w:cs="Times New Roman"/>
          <w:sz w:val="24"/>
          <w:szCs w:val="24"/>
        </w:rPr>
        <w:t xml:space="preserve"> в очередном отпуске, в период временной нетрудоспособности.</w:t>
      </w:r>
    </w:p>
    <w:p w14:paraId="7E5581BA" w14:textId="59D8A8FE" w:rsidR="008F7324" w:rsidRPr="00820679" w:rsidRDefault="00FA4130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679">
        <w:rPr>
          <w:rFonts w:ascii="Times New Roman" w:hAnsi="Times New Roman" w:cs="Times New Roman"/>
          <w:sz w:val="24"/>
          <w:szCs w:val="24"/>
        </w:rPr>
        <w:t>Выплата молодым специалистам не производится в период нахождения в отпуске по беременности и родам, отпуске по уходу за ребенком, отпуске без сохранения заработной платы</w:t>
      </w:r>
      <w:r w:rsidR="00A43659" w:rsidRPr="00820679">
        <w:rPr>
          <w:rFonts w:ascii="Times New Roman" w:hAnsi="Times New Roman" w:cs="Times New Roman"/>
          <w:sz w:val="24"/>
          <w:szCs w:val="24"/>
        </w:rPr>
        <w:t>, в период прохождения военной службы по призыву и возобновляется при условии возвращения молодого специалиста на прежнее место работы на должность педагогичес</w:t>
      </w:r>
      <w:r w:rsidR="00B51955" w:rsidRPr="00820679">
        <w:rPr>
          <w:rFonts w:ascii="Times New Roman" w:hAnsi="Times New Roman" w:cs="Times New Roman"/>
          <w:sz w:val="24"/>
          <w:szCs w:val="24"/>
        </w:rPr>
        <w:t>кого или медицинского работника.</w:t>
      </w:r>
      <w:r w:rsidR="00C25A18" w:rsidRPr="00820679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1" w:name="OLE_LINK6"/>
    </w:p>
    <w:bookmarkEnd w:id="1"/>
    <w:p w14:paraId="315EAFE3" w14:textId="77777777" w:rsidR="00326E33" w:rsidRPr="000D5B78" w:rsidRDefault="00326E33" w:rsidP="001B0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88E5FEC" w14:textId="59624678" w:rsidR="00DE3F2B" w:rsidRPr="00EA0547" w:rsidRDefault="00C80B7B" w:rsidP="00BA7C4B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48">
        <w:rPr>
          <w:rFonts w:ascii="Times New Roman" w:hAnsi="Times New Roman" w:cs="Times New Roman"/>
          <w:b/>
          <w:sz w:val="24"/>
          <w:szCs w:val="24"/>
        </w:rPr>
        <w:t>Порядок установления</w:t>
      </w:r>
      <w:r w:rsidR="007C193A" w:rsidRPr="00EA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93A" w:rsidRPr="00CF7E6E">
        <w:rPr>
          <w:rFonts w:ascii="Times New Roman" w:hAnsi="Times New Roman" w:cs="Times New Roman"/>
          <w:b/>
          <w:sz w:val="24"/>
          <w:szCs w:val="24"/>
        </w:rPr>
        <w:t>иных поощрительных и разовых выплат</w:t>
      </w:r>
    </w:p>
    <w:p w14:paraId="2902AD03" w14:textId="2F6B5244" w:rsidR="00561E1A" w:rsidRDefault="00191F55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</w:t>
      </w:r>
      <w:r w:rsidR="00CC7EF5" w:rsidRPr="001B0C48">
        <w:rPr>
          <w:rFonts w:ascii="Times New Roman" w:hAnsi="Times New Roman" w:cs="Times New Roman"/>
          <w:sz w:val="24"/>
          <w:szCs w:val="24"/>
        </w:rPr>
        <w:t xml:space="preserve"> поощрительные</w:t>
      </w:r>
      <w:r w:rsidR="00A95AF1">
        <w:rPr>
          <w:rFonts w:ascii="Times New Roman" w:hAnsi="Times New Roman" w:cs="Times New Roman"/>
          <w:sz w:val="24"/>
          <w:szCs w:val="24"/>
        </w:rPr>
        <w:t xml:space="preserve"> </w:t>
      </w:r>
      <w:r w:rsidR="0053786E">
        <w:rPr>
          <w:rFonts w:ascii="Times New Roman" w:hAnsi="Times New Roman" w:cs="Times New Roman"/>
          <w:sz w:val="24"/>
          <w:szCs w:val="24"/>
        </w:rPr>
        <w:t>и разовые выплаты</w:t>
      </w:r>
      <w:r w:rsidR="00F971F4" w:rsidRPr="001B0C48">
        <w:rPr>
          <w:rFonts w:ascii="Times New Roman" w:hAnsi="Times New Roman" w:cs="Times New Roman"/>
          <w:sz w:val="24"/>
          <w:szCs w:val="24"/>
        </w:rPr>
        <w:t xml:space="preserve"> устанавливаться </w:t>
      </w:r>
      <w:r w:rsidR="009F4D67">
        <w:rPr>
          <w:rFonts w:ascii="Times New Roman" w:hAnsi="Times New Roman" w:cs="Times New Roman"/>
          <w:sz w:val="24"/>
          <w:szCs w:val="24"/>
        </w:rPr>
        <w:t>разово</w:t>
      </w:r>
      <w:r w:rsidR="00A95AF1">
        <w:rPr>
          <w:rFonts w:ascii="Times New Roman" w:hAnsi="Times New Roman" w:cs="Times New Roman"/>
          <w:sz w:val="24"/>
          <w:szCs w:val="24"/>
        </w:rPr>
        <w:t>:</w:t>
      </w:r>
    </w:p>
    <w:p w14:paraId="66B4227B" w14:textId="6DFB3DD7" w:rsidR="0053786E" w:rsidRPr="00EA0547" w:rsidRDefault="00561E1A" w:rsidP="00BA7C4B">
      <w:pPr>
        <w:pStyle w:val="3"/>
        <w:numPr>
          <w:ilvl w:val="2"/>
          <w:numId w:val="6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bookmarkStart w:id="2" w:name="OLE_LINK8"/>
      <w:bookmarkStart w:id="3" w:name="OLE_LINK9"/>
      <w:bookmarkStart w:id="4" w:name="OLE_LINK10"/>
      <w:r w:rsidRPr="00EA0547">
        <w:rPr>
          <w:rFonts w:ascii="Times New Roman" w:hAnsi="Times New Roman" w:cs="Times New Roman"/>
          <w:color w:val="auto"/>
        </w:rPr>
        <w:t>П</w:t>
      </w:r>
      <w:r w:rsidR="0053786E" w:rsidRPr="00EA0547">
        <w:rPr>
          <w:rFonts w:ascii="Times New Roman" w:hAnsi="Times New Roman" w:cs="Times New Roman"/>
          <w:color w:val="auto"/>
        </w:rPr>
        <w:t>ри поощрении работников учреждения</w:t>
      </w:r>
      <w:r w:rsidR="00A95AF1" w:rsidRPr="00EA0547">
        <w:rPr>
          <w:rFonts w:ascii="Times New Roman" w:hAnsi="Times New Roman" w:cs="Times New Roman"/>
          <w:color w:val="auto"/>
        </w:rPr>
        <w:t xml:space="preserve"> Благодарственными письмами, Дипломами и П</w:t>
      </w:r>
      <w:r w:rsidR="0053786E" w:rsidRPr="00EA0547">
        <w:rPr>
          <w:rFonts w:ascii="Times New Roman" w:hAnsi="Times New Roman" w:cs="Times New Roman"/>
          <w:color w:val="auto"/>
        </w:rPr>
        <w:t>очетными грамотами различных уровней в связи с государственными и профессиональными праздниками, юбилейными датами:</w:t>
      </w:r>
    </w:p>
    <w:p w14:paraId="279BB315" w14:textId="35FDB3BA" w:rsidR="0053786E" w:rsidRPr="001B0C48" w:rsidRDefault="0053786E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Президе</w:t>
      </w:r>
      <w:r>
        <w:rPr>
          <w:rFonts w:ascii="Times New Roman" w:hAnsi="Times New Roman" w:cs="Times New Roman"/>
          <w:sz w:val="24"/>
          <w:szCs w:val="24"/>
        </w:rPr>
        <w:t>нтом РФ, Правительством РФ – 5</w:t>
      </w:r>
      <w:r w:rsidR="003E24DB">
        <w:rPr>
          <w:rFonts w:ascii="Times New Roman" w:hAnsi="Times New Roman" w:cs="Times New Roman"/>
          <w:sz w:val="24"/>
          <w:szCs w:val="24"/>
        </w:rPr>
        <w:t>00</w:t>
      </w:r>
      <w:r w:rsidRPr="001B0C48">
        <w:rPr>
          <w:rFonts w:ascii="Times New Roman" w:hAnsi="Times New Roman" w:cs="Times New Roman"/>
          <w:sz w:val="24"/>
          <w:szCs w:val="24"/>
        </w:rPr>
        <w:t>0 руб.;</w:t>
      </w:r>
    </w:p>
    <w:p w14:paraId="1B3203C6" w14:textId="1FC75CAD" w:rsidR="0053786E" w:rsidRPr="001B0C48" w:rsidRDefault="0053786E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Губернат</w:t>
      </w:r>
      <w:r>
        <w:rPr>
          <w:rFonts w:ascii="Times New Roman" w:hAnsi="Times New Roman" w:cs="Times New Roman"/>
          <w:sz w:val="24"/>
          <w:szCs w:val="24"/>
        </w:rPr>
        <w:t>ором Кемеровской о</w:t>
      </w:r>
      <w:r w:rsidRPr="001B0C48">
        <w:rPr>
          <w:rFonts w:ascii="Times New Roman" w:hAnsi="Times New Roman" w:cs="Times New Roman"/>
          <w:sz w:val="24"/>
          <w:szCs w:val="24"/>
        </w:rPr>
        <w:t>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3E24DB">
        <w:rPr>
          <w:rFonts w:ascii="Times New Roman" w:hAnsi="Times New Roman" w:cs="Times New Roman"/>
          <w:sz w:val="24"/>
          <w:szCs w:val="24"/>
        </w:rPr>
        <w:t>0</w:t>
      </w:r>
      <w:r w:rsidRPr="001B0C48">
        <w:rPr>
          <w:rFonts w:ascii="Times New Roman" w:hAnsi="Times New Roman" w:cs="Times New Roman"/>
          <w:sz w:val="24"/>
          <w:szCs w:val="24"/>
        </w:rPr>
        <w:t>0 руб.;</w:t>
      </w:r>
    </w:p>
    <w:p w14:paraId="68C77FEB" w14:textId="01FC57E7" w:rsidR="0053786E" w:rsidRPr="001B0C48" w:rsidRDefault="0053786E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Главой города Новокузнецка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1B0C48">
        <w:rPr>
          <w:rFonts w:ascii="Times New Roman" w:hAnsi="Times New Roman" w:cs="Times New Roman"/>
          <w:sz w:val="24"/>
          <w:szCs w:val="24"/>
        </w:rPr>
        <w:t>00 руб.;</w:t>
      </w:r>
    </w:p>
    <w:p w14:paraId="48835507" w14:textId="6DE55284" w:rsidR="0053786E" w:rsidRPr="001B0C48" w:rsidRDefault="0053786E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C48">
        <w:rPr>
          <w:rFonts w:ascii="Times New Roman" w:hAnsi="Times New Roman" w:cs="Times New Roman"/>
          <w:sz w:val="24"/>
          <w:szCs w:val="24"/>
        </w:rPr>
        <w:t>присвоении</w:t>
      </w:r>
      <w:proofErr w:type="gramEnd"/>
      <w:r w:rsidRPr="001B0C48">
        <w:rPr>
          <w:rFonts w:ascii="Times New Roman" w:hAnsi="Times New Roman" w:cs="Times New Roman"/>
          <w:sz w:val="24"/>
          <w:szCs w:val="24"/>
        </w:rPr>
        <w:t xml:space="preserve"> почетных званий Российской Федерации и награждении знаками отличия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E24DB">
        <w:rPr>
          <w:rFonts w:ascii="Times New Roman" w:hAnsi="Times New Roman" w:cs="Times New Roman"/>
          <w:sz w:val="24"/>
          <w:szCs w:val="24"/>
        </w:rPr>
        <w:t>400</w:t>
      </w:r>
      <w:r w:rsidRPr="001B0C48">
        <w:rPr>
          <w:rFonts w:ascii="Times New Roman" w:hAnsi="Times New Roman" w:cs="Times New Roman"/>
          <w:sz w:val="24"/>
          <w:szCs w:val="24"/>
        </w:rPr>
        <w:t>0 руб.;</w:t>
      </w:r>
    </w:p>
    <w:p w14:paraId="7161D4A4" w14:textId="73EE60D3" w:rsidR="0053786E" w:rsidRPr="001B0C48" w:rsidRDefault="0053786E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C48">
        <w:rPr>
          <w:rFonts w:ascii="Times New Roman" w:hAnsi="Times New Roman" w:cs="Times New Roman"/>
          <w:sz w:val="24"/>
          <w:szCs w:val="24"/>
        </w:rPr>
        <w:t>присвоении</w:t>
      </w:r>
      <w:proofErr w:type="gramEnd"/>
      <w:r w:rsidRPr="001B0C48">
        <w:rPr>
          <w:rFonts w:ascii="Times New Roman" w:hAnsi="Times New Roman" w:cs="Times New Roman"/>
          <w:sz w:val="24"/>
          <w:szCs w:val="24"/>
        </w:rPr>
        <w:t xml:space="preserve"> почетных званий Кемеровской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3E24DB">
        <w:rPr>
          <w:rFonts w:ascii="Times New Roman" w:hAnsi="Times New Roman" w:cs="Times New Roman"/>
          <w:sz w:val="24"/>
          <w:szCs w:val="24"/>
        </w:rPr>
        <w:t>0</w:t>
      </w:r>
      <w:r w:rsidRPr="001B0C48">
        <w:rPr>
          <w:rFonts w:ascii="Times New Roman" w:hAnsi="Times New Roman" w:cs="Times New Roman"/>
          <w:sz w:val="24"/>
          <w:szCs w:val="24"/>
        </w:rPr>
        <w:t>0 руб.;</w:t>
      </w:r>
    </w:p>
    <w:p w14:paraId="51279562" w14:textId="64B4142B" w:rsidR="0053786E" w:rsidRPr="001B0C48" w:rsidRDefault="0053786E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C48">
        <w:rPr>
          <w:rFonts w:ascii="Times New Roman" w:hAnsi="Times New Roman" w:cs="Times New Roman"/>
          <w:sz w:val="24"/>
          <w:szCs w:val="24"/>
        </w:rPr>
        <w:t>награждении</w:t>
      </w:r>
      <w:proofErr w:type="gramEnd"/>
      <w:r w:rsidRPr="001B0C48">
        <w:rPr>
          <w:rFonts w:ascii="Times New Roman" w:hAnsi="Times New Roman" w:cs="Times New Roman"/>
          <w:sz w:val="24"/>
          <w:szCs w:val="24"/>
        </w:rPr>
        <w:t xml:space="preserve"> орденами и медалями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E24DB">
        <w:rPr>
          <w:rFonts w:ascii="Times New Roman" w:hAnsi="Times New Roman" w:cs="Times New Roman"/>
          <w:sz w:val="24"/>
          <w:szCs w:val="24"/>
        </w:rPr>
        <w:t>400</w:t>
      </w:r>
      <w:r w:rsidRPr="001B0C48">
        <w:rPr>
          <w:rFonts w:ascii="Times New Roman" w:hAnsi="Times New Roman" w:cs="Times New Roman"/>
          <w:sz w:val="24"/>
          <w:szCs w:val="24"/>
        </w:rPr>
        <w:t xml:space="preserve">0 руб.;    </w:t>
      </w:r>
    </w:p>
    <w:p w14:paraId="769AA98A" w14:textId="6AD0A8E3" w:rsidR="0053786E" w:rsidRPr="001B0C48" w:rsidRDefault="0053786E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награждение орденами, медалями, знаками Кемеровской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- 25</w:t>
      </w:r>
      <w:r w:rsidR="003E24DB">
        <w:rPr>
          <w:rFonts w:ascii="Times New Roman" w:hAnsi="Times New Roman" w:cs="Times New Roman"/>
          <w:sz w:val="24"/>
          <w:szCs w:val="24"/>
        </w:rPr>
        <w:t>0</w:t>
      </w:r>
      <w:r w:rsidRPr="001B0C48">
        <w:rPr>
          <w:rFonts w:ascii="Times New Roman" w:hAnsi="Times New Roman" w:cs="Times New Roman"/>
          <w:sz w:val="24"/>
          <w:szCs w:val="24"/>
        </w:rPr>
        <w:t>0 руб.;</w:t>
      </w:r>
    </w:p>
    <w:p w14:paraId="26670447" w14:textId="41311394" w:rsidR="0053786E" w:rsidRPr="001B0C48" w:rsidRDefault="0053786E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 xml:space="preserve">поощрение другими наградами, приравненными по значимости к </w:t>
      </w:r>
      <w:proofErr w:type="gramStart"/>
      <w:r w:rsidRPr="001B0C48">
        <w:rPr>
          <w:rFonts w:ascii="Times New Roman" w:hAnsi="Times New Roman" w:cs="Times New Roman"/>
          <w:sz w:val="24"/>
          <w:szCs w:val="24"/>
        </w:rPr>
        <w:t>фе</w:t>
      </w:r>
      <w:r>
        <w:rPr>
          <w:rFonts w:ascii="Times New Roman" w:hAnsi="Times New Roman" w:cs="Times New Roman"/>
          <w:sz w:val="24"/>
          <w:szCs w:val="24"/>
        </w:rPr>
        <w:t>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региональным – 25</w:t>
      </w:r>
      <w:r w:rsidR="003E24DB">
        <w:rPr>
          <w:rFonts w:ascii="Times New Roman" w:hAnsi="Times New Roman" w:cs="Times New Roman"/>
          <w:sz w:val="24"/>
          <w:szCs w:val="24"/>
        </w:rPr>
        <w:t>0</w:t>
      </w:r>
      <w:r w:rsidRPr="001B0C48">
        <w:rPr>
          <w:rFonts w:ascii="Times New Roman" w:hAnsi="Times New Roman" w:cs="Times New Roman"/>
          <w:sz w:val="24"/>
          <w:szCs w:val="24"/>
        </w:rPr>
        <w:t>0 руб.;</w:t>
      </w:r>
    </w:p>
    <w:p w14:paraId="591BD60F" w14:textId="13176F7B" w:rsidR="0053786E" w:rsidRPr="001B0C48" w:rsidRDefault="0053786E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C48">
        <w:rPr>
          <w:rFonts w:ascii="Times New Roman" w:hAnsi="Times New Roman" w:cs="Times New Roman"/>
          <w:sz w:val="24"/>
          <w:szCs w:val="24"/>
        </w:rPr>
        <w:t>награждении</w:t>
      </w:r>
      <w:proofErr w:type="gramEnd"/>
      <w:r w:rsidRPr="001B0C48">
        <w:rPr>
          <w:rFonts w:ascii="Times New Roman" w:hAnsi="Times New Roman" w:cs="Times New Roman"/>
          <w:sz w:val="24"/>
          <w:szCs w:val="24"/>
        </w:rPr>
        <w:t xml:space="preserve"> Почетной грамотой, Благодарственным письмом Коллегии</w:t>
      </w:r>
      <w:r w:rsidR="00E20F5E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Администрации Кемеровской области, департамента образования и науки Кемеровской области</w:t>
      </w:r>
      <w:r w:rsidR="003E24DB">
        <w:rPr>
          <w:rFonts w:ascii="Times New Roman" w:hAnsi="Times New Roman" w:cs="Times New Roman"/>
          <w:sz w:val="24"/>
          <w:szCs w:val="24"/>
        </w:rPr>
        <w:t xml:space="preserve"> - 2000</w:t>
      </w:r>
      <w:r w:rsidRPr="001B0C4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1BEFD51E" w14:textId="39E338ED" w:rsidR="0053786E" w:rsidRPr="001B0C48" w:rsidRDefault="0053786E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 xml:space="preserve">награждении Почетной грамотой Администрации города Новокузнецка, </w:t>
      </w:r>
      <w:r>
        <w:rPr>
          <w:rFonts w:ascii="Times New Roman" w:hAnsi="Times New Roman" w:cs="Times New Roman"/>
          <w:sz w:val="24"/>
          <w:szCs w:val="24"/>
        </w:rPr>
        <w:t>грамотами и б</w:t>
      </w:r>
      <w:r w:rsidRPr="001B0C48">
        <w:rPr>
          <w:rFonts w:ascii="Times New Roman" w:hAnsi="Times New Roman" w:cs="Times New Roman"/>
          <w:sz w:val="24"/>
          <w:szCs w:val="24"/>
        </w:rPr>
        <w:t>лаг</w:t>
      </w:r>
      <w:r>
        <w:rPr>
          <w:rFonts w:ascii="Times New Roman" w:hAnsi="Times New Roman" w:cs="Times New Roman"/>
          <w:sz w:val="24"/>
          <w:szCs w:val="24"/>
        </w:rPr>
        <w:t xml:space="preserve">одарственными письмами </w:t>
      </w:r>
      <w:proofErr w:type="spellStart"/>
      <w:r w:rsidRPr="001B0C48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1B0C48">
        <w:rPr>
          <w:rFonts w:ascii="Times New Roman" w:hAnsi="Times New Roman" w:cs="Times New Roman"/>
          <w:sz w:val="24"/>
          <w:szCs w:val="24"/>
        </w:rPr>
        <w:t>, и другими наградами,</w:t>
      </w:r>
      <w:r w:rsidR="00E20F5E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 xml:space="preserve">приравненными по значимости к </w:t>
      </w:r>
      <w:proofErr w:type="gramStart"/>
      <w:r w:rsidRPr="001B0C48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1B0C48">
        <w:rPr>
          <w:rFonts w:ascii="Times New Roman" w:hAnsi="Times New Roman" w:cs="Times New Roman"/>
          <w:sz w:val="24"/>
          <w:szCs w:val="24"/>
        </w:rPr>
        <w:t>00 руб.,</w:t>
      </w:r>
    </w:p>
    <w:p w14:paraId="5ACFA74E" w14:textId="3EB33974" w:rsidR="0053786E" w:rsidRPr="001B0C48" w:rsidRDefault="0053786E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C48">
        <w:rPr>
          <w:rFonts w:ascii="Times New Roman" w:hAnsi="Times New Roman" w:cs="Times New Roman"/>
          <w:sz w:val="24"/>
          <w:szCs w:val="24"/>
        </w:rPr>
        <w:t>награждении</w:t>
      </w:r>
      <w:proofErr w:type="gramEnd"/>
      <w:r w:rsidRPr="001B0C48">
        <w:rPr>
          <w:rFonts w:ascii="Times New Roman" w:hAnsi="Times New Roman" w:cs="Times New Roman"/>
          <w:sz w:val="24"/>
          <w:szCs w:val="24"/>
        </w:rPr>
        <w:t xml:space="preserve"> Почетными грамотами, Благодарственными письмами</w:t>
      </w:r>
      <w:r w:rsidR="00E20F5E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 xml:space="preserve">администрации Заводского района, Грамотами и Благодарственными письмами отдела образования Заводского района </w:t>
      </w:r>
      <w:proofErr w:type="spellStart"/>
      <w:r w:rsidRPr="001B0C48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1B0C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общественных организаций – 1</w:t>
      </w:r>
      <w:r w:rsidR="003E24DB">
        <w:rPr>
          <w:rFonts w:ascii="Times New Roman" w:hAnsi="Times New Roman" w:cs="Times New Roman"/>
          <w:sz w:val="24"/>
          <w:szCs w:val="24"/>
        </w:rPr>
        <w:t>300</w:t>
      </w:r>
      <w:r w:rsidRPr="001B0C48">
        <w:rPr>
          <w:rFonts w:ascii="Times New Roman" w:hAnsi="Times New Roman" w:cs="Times New Roman"/>
          <w:sz w:val="24"/>
          <w:szCs w:val="24"/>
        </w:rPr>
        <w:t xml:space="preserve"> руб.,</w:t>
      </w:r>
    </w:p>
    <w:p w14:paraId="6B523925" w14:textId="49B98D00" w:rsidR="0053786E" w:rsidRPr="001B0C48" w:rsidRDefault="0053786E" w:rsidP="009A3F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если указанные выше поощрения и награды не были подтверждены денежной премией или ценным подарком при награждении;</w:t>
      </w:r>
    </w:p>
    <w:p w14:paraId="4C672A2A" w14:textId="1AB40C7D" w:rsidR="0053786E" w:rsidRPr="001B0C48" w:rsidRDefault="0053786E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C48">
        <w:rPr>
          <w:rFonts w:ascii="Times New Roman" w:hAnsi="Times New Roman" w:cs="Times New Roman"/>
          <w:sz w:val="24"/>
          <w:szCs w:val="24"/>
        </w:rPr>
        <w:t>награждении</w:t>
      </w:r>
      <w:proofErr w:type="gramEnd"/>
      <w:r w:rsidRPr="001B0C48">
        <w:rPr>
          <w:rFonts w:ascii="Times New Roman" w:hAnsi="Times New Roman" w:cs="Times New Roman"/>
          <w:sz w:val="24"/>
          <w:szCs w:val="24"/>
        </w:rPr>
        <w:t xml:space="preserve"> Поче</w:t>
      </w:r>
      <w:r>
        <w:rPr>
          <w:rFonts w:ascii="Times New Roman" w:hAnsi="Times New Roman" w:cs="Times New Roman"/>
          <w:sz w:val="24"/>
          <w:szCs w:val="24"/>
        </w:rPr>
        <w:t>тными грамотами учреждения -</w:t>
      </w:r>
      <w:r w:rsidR="003E24DB">
        <w:rPr>
          <w:rFonts w:ascii="Times New Roman" w:hAnsi="Times New Roman" w:cs="Times New Roman"/>
          <w:sz w:val="24"/>
          <w:szCs w:val="24"/>
        </w:rPr>
        <w:t>100</w:t>
      </w:r>
      <w:r w:rsidRPr="001B0C48">
        <w:rPr>
          <w:rFonts w:ascii="Times New Roman" w:hAnsi="Times New Roman" w:cs="Times New Roman"/>
          <w:sz w:val="24"/>
          <w:szCs w:val="24"/>
        </w:rPr>
        <w:t>0 руб.;</w:t>
      </w:r>
    </w:p>
    <w:p w14:paraId="2CC9727D" w14:textId="746E2A9B" w:rsidR="0053786E" w:rsidRPr="001B0C48" w:rsidRDefault="0053786E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9A3F2B" w:rsidRPr="001B0C48">
        <w:rPr>
          <w:rFonts w:ascii="Times New Roman" w:hAnsi="Times New Roman" w:cs="Times New Roman"/>
          <w:sz w:val="24"/>
          <w:szCs w:val="24"/>
        </w:rPr>
        <w:t>Н</w:t>
      </w:r>
      <w:r w:rsidRPr="001B0C48">
        <w:rPr>
          <w:rFonts w:ascii="Times New Roman" w:hAnsi="Times New Roman" w:cs="Times New Roman"/>
          <w:sz w:val="24"/>
          <w:szCs w:val="24"/>
        </w:rPr>
        <w:t>аграждении</w:t>
      </w:r>
      <w:proofErr w:type="gramEnd"/>
      <w:r w:rsidR="009A3F2B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Благодарственными письмами учреждения, объявлении благодарности</w:t>
      </w:r>
      <w:r>
        <w:rPr>
          <w:rFonts w:ascii="Times New Roman" w:hAnsi="Times New Roman" w:cs="Times New Roman"/>
          <w:sz w:val="24"/>
          <w:szCs w:val="24"/>
        </w:rPr>
        <w:t xml:space="preserve"> по учреждению -5</w:t>
      </w:r>
      <w:r w:rsidR="003E24DB">
        <w:rPr>
          <w:rFonts w:ascii="Times New Roman" w:hAnsi="Times New Roman" w:cs="Times New Roman"/>
          <w:sz w:val="24"/>
          <w:szCs w:val="24"/>
        </w:rPr>
        <w:t>00</w:t>
      </w:r>
      <w:r w:rsidRPr="001B0C48">
        <w:rPr>
          <w:rFonts w:ascii="Times New Roman" w:hAnsi="Times New Roman" w:cs="Times New Roman"/>
          <w:sz w:val="24"/>
          <w:szCs w:val="24"/>
        </w:rPr>
        <w:t xml:space="preserve"> руб.,</w:t>
      </w:r>
    </w:p>
    <w:p w14:paraId="4739E819" w14:textId="2C84BE02" w:rsidR="0053786E" w:rsidRDefault="0053786E" w:rsidP="005378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если указанные поощрения не сопровождались ценным подарком или премией непосредственно при награждении.</w:t>
      </w:r>
    </w:p>
    <w:p w14:paraId="1389D3E3" w14:textId="5E9267BD" w:rsidR="004C315E" w:rsidRPr="009A3F2B" w:rsidRDefault="00F53018" w:rsidP="00BA7C4B">
      <w:pPr>
        <w:pStyle w:val="3"/>
        <w:numPr>
          <w:ilvl w:val="2"/>
          <w:numId w:val="6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9A3F2B">
        <w:rPr>
          <w:rFonts w:ascii="Times New Roman" w:hAnsi="Times New Roman" w:cs="Times New Roman"/>
          <w:color w:val="auto"/>
        </w:rPr>
        <w:t>При поощрении работников учреждения</w:t>
      </w:r>
      <w:r w:rsidR="004C315E" w:rsidRPr="009A3F2B">
        <w:rPr>
          <w:rFonts w:ascii="Times New Roman" w:hAnsi="Times New Roman" w:cs="Times New Roman"/>
          <w:color w:val="auto"/>
        </w:rPr>
        <w:t>:</w:t>
      </w:r>
    </w:p>
    <w:p w14:paraId="299265E9" w14:textId="7620F8FD" w:rsidR="004C315E" w:rsidRDefault="00F81008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7060C" w:rsidRPr="001B0C48">
        <w:rPr>
          <w:rFonts w:ascii="Times New Roman" w:hAnsi="Times New Roman" w:cs="Times New Roman"/>
          <w:sz w:val="24"/>
          <w:szCs w:val="24"/>
        </w:rPr>
        <w:t>связи с юбилейными датами (50, 55, 60, 65, 70, 75</w:t>
      </w:r>
      <w:r w:rsidR="004C315E">
        <w:rPr>
          <w:rFonts w:ascii="Times New Roman" w:hAnsi="Times New Roman" w:cs="Times New Roman"/>
          <w:sz w:val="24"/>
          <w:szCs w:val="24"/>
        </w:rPr>
        <w:t>, 80, 85</w:t>
      </w:r>
      <w:r w:rsidR="0017060C" w:rsidRPr="001B0C48">
        <w:rPr>
          <w:rFonts w:ascii="Times New Roman" w:hAnsi="Times New Roman" w:cs="Times New Roman"/>
          <w:sz w:val="24"/>
          <w:szCs w:val="24"/>
        </w:rPr>
        <w:t xml:space="preserve"> лет</w:t>
      </w:r>
      <w:r w:rsidR="006F22A6">
        <w:rPr>
          <w:rFonts w:ascii="Times New Roman" w:hAnsi="Times New Roman" w:cs="Times New Roman"/>
          <w:sz w:val="24"/>
          <w:szCs w:val="24"/>
        </w:rPr>
        <w:t>)</w:t>
      </w:r>
      <w:r w:rsidR="0017060C" w:rsidRPr="001B0C48">
        <w:rPr>
          <w:rFonts w:ascii="Times New Roman" w:hAnsi="Times New Roman" w:cs="Times New Roman"/>
          <w:sz w:val="24"/>
          <w:szCs w:val="24"/>
        </w:rPr>
        <w:t xml:space="preserve"> со дня рождения</w:t>
      </w:r>
      <w:r w:rsidR="004C315E">
        <w:rPr>
          <w:rFonts w:ascii="Times New Roman" w:hAnsi="Times New Roman" w:cs="Times New Roman"/>
          <w:sz w:val="24"/>
          <w:szCs w:val="24"/>
        </w:rPr>
        <w:t xml:space="preserve"> – 2000 рублей</w:t>
      </w:r>
      <w:r w:rsidR="0017060C" w:rsidRPr="001B0C48">
        <w:rPr>
          <w:rFonts w:ascii="Times New Roman" w:hAnsi="Times New Roman" w:cs="Times New Roman"/>
          <w:sz w:val="24"/>
          <w:szCs w:val="24"/>
        </w:rPr>
        <w:t>;</w:t>
      </w:r>
    </w:p>
    <w:p w14:paraId="705C6931" w14:textId="24975986" w:rsidR="0089055B" w:rsidRDefault="006F22A6" w:rsidP="00BA7C4B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юбилейной датой</w:t>
      </w:r>
      <w:r w:rsidR="0017060C" w:rsidRPr="001B0C48">
        <w:rPr>
          <w:rFonts w:ascii="Times New Roman" w:hAnsi="Times New Roman" w:cs="Times New Roman"/>
          <w:sz w:val="24"/>
          <w:szCs w:val="24"/>
        </w:rPr>
        <w:t xml:space="preserve"> трудовог</w:t>
      </w:r>
      <w:r>
        <w:rPr>
          <w:rFonts w:ascii="Times New Roman" w:hAnsi="Times New Roman" w:cs="Times New Roman"/>
          <w:sz w:val="24"/>
          <w:szCs w:val="24"/>
        </w:rPr>
        <w:t>о стажа в данном учреждении:</w:t>
      </w:r>
    </w:p>
    <w:p w14:paraId="243C7CEE" w14:textId="77777777" w:rsidR="0089055B" w:rsidRPr="00402F68" w:rsidRDefault="006F22A6" w:rsidP="009A3F2B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055B" w:rsidRPr="00402F68">
        <w:rPr>
          <w:rFonts w:ascii="Times New Roman" w:hAnsi="Times New Roman" w:cs="Times New Roman"/>
          <w:sz w:val="24"/>
          <w:szCs w:val="24"/>
        </w:rPr>
        <w:t>10 лет – 1500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F918151" w14:textId="77777777" w:rsidR="0089055B" w:rsidRPr="00402F68" w:rsidRDefault="006F22A6" w:rsidP="009A3F2B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055B" w:rsidRPr="00402F68">
        <w:rPr>
          <w:rFonts w:ascii="Times New Roman" w:hAnsi="Times New Roman" w:cs="Times New Roman"/>
          <w:sz w:val="24"/>
          <w:szCs w:val="24"/>
        </w:rPr>
        <w:t>15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55B" w:rsidRPr="00402F68">
        <w:rPr>
          <w:rFonts w:ascii="Times New Roman" w:hAnsi="Times New Roman" w:cs="Times New Roman"/>
          <w:sz w:val="24"/>
          <w:szCs w:val="24"/>
        </w:rPr>
        <w:t>- 2000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C1AC582" w14:textId="77777777" w:rsidR="0089055B" w:rsidRPr="00402F68" w:rsidRDefault="006F22A6" w:rsidP="009A3F2B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055B" w:rsidRPr="00402F68">
        <w:rPr>
          <w:rFonts w:ascii="Times New Roman" w:hAnsi="Times New Roman" w:cs="Times New Roman"/>
          <w:sz w:val="24"/>
          <w:szCs w:val="24"/>
        </w:rPr>
        <w:t>20 лет – 3000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17F833" w14:textId="77777777" w:rsidR="0017060C" w:rsidRPr="001B0C48" w:rsidRDefault="006F22A6" w:rsidP="009A3F2B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055B" w:rsidRPr="00402F68">
        <w:rPr>
          <w:rFonts w:ascii="Times New Roman" w:hAnsi="Times New Roman" w:cs="Times New Roman"/>
          <w:sz w:val="24"/>
          <w:szCs w:val="24"/>
        </w:rPr>
        <w:t>25,30, 35, 40, 45 лет – 5000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88D301" w14:textId="3B796F33" w:rsidR="00A337C0" w:rsidRPr="009A3F2B" w:rsidRDefault="00454D24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F2B">
        <w:rPr>
          <w:rFonts w:ascii="Times New Roman" w:hAnsi="Times New Roman" w:cs="Times New Roman"/>
          <w:sz w:val="24"/>
          <w:szCs w:val="24"/>
        </w:rPr>
        <w:t>Иные поощрительные выплаты могут назначаться за качество работ, входящих в должностные обязанности и связанных с необходимостью выполнять работы за пределами основного рабочего места (выезд в походы, экскурсии на дальние расстояния, выезд в</w:t>
      </w:r>
      <w:r w:rsidR="0089055B" w:rsidRPr="009A3F2B">
        <w:rPr>
          <w:rFonts w:ascii="Times New Roman" w:hAnsi="Times New Roman" w:cs="Times New Roman"/>
          <w:sz w:val="24"/>
          <w:szCs w:val="24"/>
        </w:rPr>
        <w:t xml:space="preserve"> загородные центры и т.п.)  с </w:t>
      </w:r>
      <w:r w:rsidRPr="009A3F2B">
        <w:rPr>
          <w:rFonts w:ascii="Times New Roman" w:hAnsi="Times New Roman" w:cs="Times New Roman"/>
          <w:sz w:val="24"/>
          <w:szCs w:val="24"/>
        </w:rPr>
        <w:t xml:space="preserve">учетом значимости, необходимости, срочности проведения, объема и результативности приказом директора на основании ходатайства </w:t>
      </w:r>
      <w:r w:rsidR="00056E1A" w:rsidRPr="009A3F2B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9A3F2B">
        <w:rPr>
          <w:rFonts w:ascii="Times New Roman" w:hAnsi="Times New Roman" w:cs="Times New Roman"/>
          <w:sz w:val="24"/>
          <w:szCs w:val="24"/>
        </w:rPr>
        <w:t>подразделений</w:t>
      </w:r>
      <w:r w:rsidR="00A95AF1" w:rsidRPr="009A3F2B">
        <w:rPr>
          <w:rFonts w:ascii="Times New Roman" w:hAnsi="Times New Roman" w:cs="Times New Roman"/>
          <w:sz w:val="24"/>
          <w:szCs w:val="24"/>
        </w:rPr>
        <w:t xml:space="preserve"> (служб)</w:t>
      </w:r>
      <w:r w:rsidR="0089055B" w:rsidRPr="009A3F2B">
        <w:rPr>
          <w:rFonts w:ascii="Times New Roman" w:hAnsi="Times New Roman" w:cs="Times New Roman"/>
          <w:sz w:val="24"/>
          <w:szCs w:val="24"/>
        </w:rPr>
        <w:t xml:space="preserve"> или непосредственного руководителя работ в зависимости</w:t>
      </w:r>
      <w:proofErr w:type="gramEnd"/>
      <w:r w:rsidR="0089055B" w:rsidRPr="009A3F2B">
        <w:rPr>
          <w:rFonts w:ascii="Times New Roman" w:hAnsi="Times New Roman" w:cs="Times New Roman"/>
          <w:sz w:val="24"/>
          <w:szCs w:val="24"/>
        </w:rPr>
        <w:t xml:space="preserve"> от затраченного времени (с пропорциональным расчетом) </w:t>
      </w:r>
      <w:r w:rsidR="00A95AF1" w:rsidRPr="009A3F2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A3F2B" w:rsidRPr="009A3F2B">
        <w:rPr>
          <w:rFonts w:ascii="Times New Roman" w:hAnsi="Times New Roman" w:cs="Times New Roman"/>
          <w:sz w:val="24"/>
          <w:szCs w:val="24"/>
        </w:rPr>
        <w:t>акту выполненных работ,</w:t>
      </w:r>
      <w:r w:rsidR="00A95AF1" w:rsidRPr="009A3F2B">
        <w:rPr>
          <w:rFonts w:ascii="Times New Roman" w:hAnsi="Times New Roman" w:cs="Times New Roman"/>
          <w:sz w:val="24"/>
          <w:szCs w:val="24"/>
        </w:rPr>
        <w:t xml:space="preserve"> в расчете</w:t>
      </w:r>
      <w:r w:rsidR="0089055B" w:rsidRPr="009A3F2B">
        <w:rPr>
          <w:rFonts w:ascii="Times New Roman" w:hAnsi="Times New Roman" w:cs="Times New Roman"/>
          <w:sz w:val="24"/>
          <w:szCs w:val="24"/>
        </w:rPr>
        <w:t xml:space="preserve"> 150 рублей за каждый час выполненной работы. </w:t>
      </w:r>
      <w:r w:rsidRPr="009A3F2B">
        <w:rPr>
          <w:rFonts w:ascii="Times New Roman" w:hAnsi="Times New Roman" w:cs="Times New Roman"/>
          <w:sz w:val="24"/>
          <w:szCs w:val="24"/>
        </w:rPr>
        <w:t xml:space="preserve">Выплаты по данному пункту </w:t>
      </w:r>
      <w:r w:rsidR="00A95AF1" w:rsidRPr="009A3F2B">
        <w:rPr>
          <w:rFonts w:ascii="Times New Roman" w:hAnsi="Times New Roman" w:cs="Times New Roman"/>
          <w:sz w:val="24"/>
          <w:szCs w:val="24"/>
        </w:rPr>
        <w:t xml:space="preserve">не могут превышать </w:t>
      </w:r>
      <w:r w:rsidR="003165C1" w:rsidRPr="009A3F2B">
        <w:rPr>
          <w:rFonts w:ascii="Times New Roman" w:hAnsi="Times New Roman" w:cs="Times New Roman"/>
          <w:sz w:val="24"/>
          <w:szCs w:val="24"/>
        </w:rPr>
        <w:t>7</w:t>
      </w:r>
      <w:r w:rsidRPr="009A3F2B">
        <w:rPr>
          <w:rFonts w:ascii="Times New Roman" w:hAnsi="Times New Roman" w:cs="Times New Roman"/>
          <w:sz w:val="24"/>
          <w:szCs w:val="24"/>
        </w:rPr>
        <w:t xml:space="preserve">000 рублей одному </w:t>
      </w:r>
      <w:r w:rsidR="0089055B" w:rsidRPr="009A3F2B">
        <w:rPr>
          <w:rFonts w:ascii="Times New Roman" w:hAnsi="Times New Roman" w:cs="Times New Roman"/>
          <w:sz w:val="24"/>
          <w:szCs w:val="24"/>
        </w:rPr>
        <w:t>работнику</w:t>
      </w:r>
      <w:r w:rsidR="00A95AF1" w:rsidRPr="009A3F2B">
        <w:rPr>
          <w:rFonts w:ascii="Times New Roman" w:hAnsi="Times New Roman" w:cs="Times New Roman"/>
          <w:sz w:val="24"/>
          <w:szCs w:val="24"/>
        </w:rPr>
        <w:t xml:space="preserve"> в месяц</w:t>
      </w:r>
      <w:r w:rsidRPr="009A3F2B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bookmarkEnd w:id="3"/>
    <w:bookmarkEnd w:id="4"/>
    <w:p w14:paraId="53A9AE1A" w14:textId="5A4C7E90" w:rsidR="006464BF" w:rsidRPr="006F22A6" w:rsidRDefault="000E2840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2A6">
        <w:rPr>
          <w:rFonts w:ascii="Times New Roman" w:hAnsi="Times New Roman" w:cs="Times New Roman"/>
          <w:sz w:val="24"/>
          <w:szCs w:val="24"/>
        </w:rPr>
        <w:t>Иные поощрительные и разовые выплаты устанавливаются работникам учреждения приказом директора по согласованию с профсоюзным комитетом первичной профсоюзной организации на основании ходатайства руководителя подразделения, службы или общественной комиссии, организации (профсоюза).</w:t>
      </w:r>
    </w:p>
    <w:p w14:paraId="2F88F549" w14:textId="77777777" w:rsidR="006464BF" w:rsidRPr="001B0C48" w:rsidRDefault="006464BF" w:rsidP="001B0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436C331" w14:textId="238A42AA" w:rsidR="001E2907" w:rsidRPr="001B0C48" w:rsidRDefault="001E2907" w:rsidP="00BA7C4B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48">
        <w:rPr>
          <w:rFonts w:ascii="Times New Roman" w:hAnsi="Times New Roman" w:cs="Times New Roman"/>
          <w:b/>
          <w:sz w:val="24"/>
          <w:szCs w:val="24"/>
        </w:rPr>
        <w:t>Порядок выплаты материальной помощи.</w:t>
      </w:r>
    </w:p>
    <w:p w14:paraId="5AA60E06" w14:textId="623DAE93" w:rsidR="00FA6841" w:rsidRPr="001B0C48" w:rsidRDefault="00FA6841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Материальная помощь выплачивается на основании личного письменного з</w:t>
      </w:r>
      <w:r w:rsidR="006F22A6">
        <w:rPr>
          <w:rFonts w:ascii="Times New Roman" w:hAnsi="Times New Roman" w:cs="Times New Roman"/>
          <w:sz w:val="24"/>
          <w:szCs w:val="24"/>
        </w:rPr>
        <w:t>аявления работник</w:t>
      </w:r>
      <w:r w:rsidR="00881C83" w:rsidRPr="001B0C48">
        <w:rPr>
          <w:rFonts w:ascii="Times New Roman" w:hAnsi="Times New Roman" w:cs="Times New Roman"/>
          <w:sz w:val="24"/>
          <w:szCs w:val="24"/>
        </w:rPr>
        <w:t xml:space="preserve"> на имя директора учреждения, которое</w:t>
      </w:r>
      <w:r w:rsidR="009A3F2B">
        <w:rPr>
          <w:rFonts w:ascii="Times New Roman" w:hAnsi="Times New Roman" w:cs="Times New Roman"/>
          <w:sz w:val="24"/>
          <w:szCs w:val="24"/>
        </w:rPr>
        <w:t xml:space="preserve"> </w:t>
      </w:r>
      <w:r w:rsidR="00881C83" w:rsidRPr="001B0C48">
        <w:rPr>
          <w:rFonts w:ascii="Times New Roman" w:hAnsi="Times New Roman" w:cs="Times New Roman"/>
          <w:sz w:val="24"/>
          <w:szCs w:val="24"/>
        </w:rPr>
        <w:t>директор</w:t>
      </w:r>
      <w:r w:rsidR="00D54C2B" w:rsidRPr="001B0C48">
        <w:rPr>
          <w:rFonts w:ascii="Times New Roman" w:hAnsi="Times New Roman" w:cs="Times New Roman"/>
          <w:sz w:val="24"/>
          <w:szCs w:val="24"/>
        </w:rPr>
        <w:t>,</w:t>
      </w:r>
      <w:r w:rsidR="00881C83" w:rsidRPr="001B0C48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D54C2B" w:rsidRPr="001B0C48">
        <w:rPr>
          <w:rFonts w:ascii="Times New Roman" w:hAnsi="Times New Roman" w:cs="Times New Roman"/>
          <w:sz w:val="24"/>
          <w:szCs w:val="24"/>
        </w:rPr>
        <w:t>,</w:t>
      </w:r>
      <w:r w:rsidR="00881C83" w:rsidRPr="001B0C48">
        <w:rPr>
          <w:rFonts w:ascii="Times New Roman" w:hAnsi="Times New Roman" w:cs="Times New Roman"/>
          <w:sz w:val="24"/>
          <w:szCs w:val="24"/>
        </w:rPr>
        <w:t xml:space="preserve"> направляет для рассмотрения председателю профсоюзного</w:t>
      </w:r>
      <w:r w:rsidR="009A3F2B">
        <w:rPr>
          <w:rFonts w:ascii="Times New Roman" w:hAnsi="Times New Roman" w:cs="Times New Roman"/>
          <w:sz w:val="24"/>
          <w:szCs w:val="24"/>
        </w:rPr>
        <w:t xml:space="preserve"> </w:t>
      </w:r>
      <w:r w:rsidR="00881C83" w:rsidRPr="001B0C48">
        <w:rPr>
          <w:rFonts w:ascii="Times New Roman" w:hAnsi="Times New Roman" w:cs="Times New Roman"/>
          <w:sz w:val="24"/>
          <w:szCs w:val="24"/>
        </w:rPr>
        <w:t>комитета</w:t>
      </w:r>
      <w:r w:rsidR="00D54C2B" w:rsidRPr="001B0C48">
        <w:rPr>
          <w:rFonts w:ascii="Times New Roman" w:hAnsi="Times New Roman" w:cs="Times New Roman"/>
          <w:sz w:val="24"/>
          <w:szCs w:val="24"/>
        </w:rPr>
        <w:t>.</w:t>
      </w:r>
    </w:p>
    <w:p w14:paraId="33E6A596" w14:textId="30A45232" w:rsidR="008F7324" w:rsidRPr="001B0C48" w:rsidRDefault="00FA6841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Основанием для выплаты материальной помощи является приказ дире</w:t>
      </w:r>
      <w:r w:rsidR="00D54C2B" w:rsidRPr="001B0C48">
        <w:rPr>
          <w:rFonts w:ascii="Times New Roman" w:hAnsi="Times New Roman" w:cs="Times New Roman"/>
          <w:sz w:val="24"/>
          <w:szCs w:val="24"/>
        </w:rPr>
        <w:t>ктора учреждения, изданный на основании выписки из решения профсоюзного комитета.</w:t>
      </w:r>
    </w:p>
    <w:p w14:paraId="595DD365" w14:textId="346AF1FE" w:rsidR="00FA6841" w:rsidRPr="001B0C48" w:rsidRDefault="00FA6841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Устанавливаются следующие основания и размеры материальной помощи:</w:t>
      </w:r>
    </w:p>
    <w:p w14:paraId="77847151" w14:textId="340E8499" w:rsidR="00FA6841" w:rsidRPr="009A3F2B" w:rsidRDefault="00FA6841" w:rsidP="00BA7C4B">
      <w:pPr>
        <w:pStyle w:val="3"/>
        <w:numPr>
          <w:ilvl w:val="2"/>
          <w:numId w:val="6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proofErr w:type="gramStart"/>
      <w:r w:rsidRPr="009A3F2B">
        <w:rPr>
          <w:rFonts w:ascii="Times New Roman" w:hAnsi="Times New Roman" w:cs="Times New Roman"/>
          <w:color w:val="auto"/>
        </w:rPr>
        <w:t>нуждающимся в экстренном лечении в связи с</w:t>
      </w:r>
      <w:r w:rsidR="00056E1A" w:rsidRPr="009A3F2B">
        <w:rPr>
          <w:rFonts w:ascii="Times New Roman" w:hAnsi="Times New Roman" w:cs="Times New Roman"/>
          <w:color w:val="auto"/>
        </w:rPr>
        <w:t xml:space="preserve"> тяжелым </w:t>
      </w:r>
      <w:r w:rsidRPr="009A3F2B">
        <w:rPr>
          <w:rFonts w:ascii="Times New Roman" w:hAnsi="Times New Roman" w:cs="Times New Roman"/>
          <w:color w:val="auto"/>
        </w:rPr>
        <w:t>заболеванием –  5 тысяч рублей 1 раз в год;</w:t>
      </w:r>
      <w:proofErr w:type="gramEnd"/>
    </w:p>
    <w:p w14:paraId="1BEDE1B8" w14:textId="22544386" w:rsidR="00FA6841" w:rsidRPr="009A3F2B" w:rsidRDefault="00FA6841" w:rsidP="00BA7C4B">
      <w:pPr>
        <w:pStyle w:val="3"/>
        <w:numPr>
          <w:ilvl w:val="2"/>
          <w:numId w:val="6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proofErr w:type="gramStart"/>
      <w:r w:rsidRPr="009A3F2B">
        <w:rPr>
          <w:rFonts w:ascii="Times New Roman" w:hAnsi="Times New Roman" w:cs="Times New Roman"/>
          <w:color w:val="auto"/>
        </w:rPr>
        <w:t>попавшим</w:t>
      </w:r>
      <w:proofErr w:type="gramEnd"/>
      <w:r w:rsidR="009A3F2B">
        <w:rPr>
          <w:rFonts w:ascii="Times New Roman" w:hAnsi="Times New Roman" w:cs="Times New Roman"/>
          <w:color w:val="auto"/>
        </w:rPr>
        <w:t xml:space="preserve"> </w:t>
      </w:r>
      <w:r w:rsidRPr="009A3F2B">
        <w:rPr>
          <w:rFonts w:ascii="Times New Roman" w:hAnsi="Times New Roman" w:cs="Times New Roman"/>
          <w:color w:val="auto"/>
        </w:rPr>
        <w:t>в трудное жизненное положение в связи с форс</w:t>
      </w:r>
      <w:r w:rsidR="009324D7" w:rsidRPr="009A3F2B">
        <w:rPr>
          <w:rFonts w:ascii="Times New Roman" w:hAnsi="Times New Roman" w:cs="Times New Roman"/>
          <w:color w:val="auto"/>
        </w:rPr>
        <w:t xml:space="preserve"> </w:t>
      </w:r>
      <w:r w:rsidRPr="009A3F2B">
        <w:rPr>
          <w:rFonts w:ascii="Times New Roman" w:hAnsi="Times New Roman" w:cs="Times New Roman"/>
          <w:color w:val="auto"/>
        </w:rPr>
        <w:t>мажорными обстоятельствами –  3 тысяч</w:t>
      </w:r>
      <w:r w:rsidR="007B4967" w:rsidRPr="009A3F2B">
        <w:rPr>
          <w:rFonts w:ascii="Times New Roman" w:hAnsi="Times New Roman" w:cs="Times New Roman"/>
          <w:color w:val="auto"/>
        </w:rPr>
        <w:t>и</w:t>
      </w:r>
      <w:r w:rsidRPr="009A3F2B">
        <w:rPr>
          <w:rFonts w:ascii="Times New Roman" w:hAnsi="Times New Roman" w:cs="Times New Roman"/>
          <w:color w:val="auto"/>
        </w:rPr>
        <w:t xml:space="preserve"> рублей 1 раз в год;</w:t>
      </w:r>
    </w:p>
    <w:p w14:paraId="6342A172" w14:textId="6830E2EA" w:rsidR="00FA6841" w:rsidRPr="009A3F2B" w:rsidRDefault="00FA6841" w:rsidP="00BA7C4B">
      <w:pPr>
        <w:pStyle w:val="3"/>
        <w:numPr>
          <w:ilvl w:val="2"/>
          <w:numId w:val="6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9A3F2B">
        <w:rPr>
          <w:rFonts w:ascii="Times New Roman" w:hAnsi="Times New Roman" w:cs="Times New Roman"/>
          <w:color w:val="auto"/>
        </w:rPr>
        <w:t>в связи с п</w:t>
      </w:r>
      <w:r w:rsidR="00CC7EF5" w:rsidRPr="009A3F2B">
        <w:rPr>
          <w:rFonts w:ascii="Times New Roman" w:hAnsi="Times New Roman" w:cs="Times New Roman"/>
          <w:color w:val="auto"/>
        </w:rPr>
        <w:t>отерей близких родственников (</w:t>
      </w:r>
      <w:r w:rsidRPr="009A3F2B">
        <w:rPr>
          <w:rFonts w:ascii="Times New Roman" w:hAnsi="Times New Roman" w:cs="Times New Roman"/>
          <w:color w:val="auto"/>
        </w:rPr>
        <w:t>чл</w:t>
      </w:r>
      <w:r w:rsidR="00115370" w:rsidRPr="009A3F2B">
        <w:rPr>
          <w:rFonts w:ascii="Times New Roman" w:hAnsi="Times New Roman" w:cs="Times New Roman"/>
          <w:color w:val="auto"/>
        </w:rPr>
        <w:t>енов семьи, родителей) – 3</w:t>
      </w:r>
      <w:r w:rsidRPr="009A3F2B">
        <w:rPr>
          <w:rFonts w:ascii="Times New Roman" w:hAnsi="Times New Roman" w:cs="Times New Roman"/>
          <w:color w:val="auto"/>
        </w:rPr>
        <w:t xml:space="preserve"> тысяч</w:t>
      </w:r>
      <w:r w:rsidR="00115370" w:rsidRPr="009A3F2B">
        <w:rPr>
          <w:rFonts w:ascii="Times New Roman" w:hAnsi="Times New Roman" w:cs="Times New Roman"/>
          <w:color w:val="auto"/>
        </w:rPr>
        <w:t>и</w:t>
      </w:r>
      <w:r w:rsidRPr="009A3F2B">
        <w:rPr>
          <w:rFonts w:ascii="Times New Roman" w:hAnsi="Times New Roman" w:cs="Times New Roman"/>
          <w:color w:val="auto"/>
        </w:rPr>
        <w:t xml:space="preserve"> рублей</w:t>
      </w:r>
      <w:r w:rsidR="00BD5BCD" w:rsidRPr="009A3F2B">
        <w:rPr>
          <w:rFonts w:ascii="Times New Roman" w:hAnsi="Times New Roman" w:cs="Times New Roman"/>
          <w:color w:val="auto"/>
        </w:rPr>
        <w:t>;</w:t>
      </w:r>
    </w:p>
    <w:p w14:paraId="2733190D" w14:textId="407F606A" w:rsidR="00FA6841" w:rsidRPr="009A3F2B" w:rsidRDefault="00FA6841" w:rsidP="00BA7C4B">
      <w:pPr>
        <w:pStyle w:val="3"/>
        <w:numPr>
          <w:ilvl w:val="2"/>
          <w:numId w:val="6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9A3F2B">
        <w:rPr>
          <w:rFonts w:ascii="Times New Roman" w:hAnsi="Times New Roman" w:cs="Times New Roman"/>
          <w:color w:val="auto"/>
        </w:rPr>
        <w:t>работникам, имеющим 2-х и более детей, воспитывающих их в составе неполной</w:t>
      </w:r>
      <w:r w:rsidR="007B4967" w:rsidRPr="009A3F2B">
        <w:rPr>
          <w:rFonts w:ascii="Times New Roman" w:hAnsi="Times New Roman" w:cs="Times New Roman"/>
          <w:color w:val="auto"/>
        </w:rPr>
        <w:t xml:space="preserve"> семьи - </w:t>
      </w:r>
      <w:r w:rsidR="00D03EDC" w:rsidRPr="009A3F2B">
        <w:rPr>
          <w:rFonts w:ascii="Times New Roman" w:hAnsi="Times New Roman" w:cs="Times New Roman"/>
          <w:color w:val="auto"/>
        </w:rPr>
        <w:t xml:space="preserve"> 2 тысяч</w:t>
      </w:r>
      <w:r w:rsidR="007B4967" w:rsidRPr="009A3F2B">
        <w:rPr>
          <w:rFonts w:ascii="Times New Roman" w:hAnsi="Times New Roman" w:cs="Times New Roman"/>
          <w:color w:val="auto"/>
        </w:rPr>
        <w:t>и</w:t>
      </w:r>
      <w:r w:rsidR="00D03EDC" w:rsidRPr="009A3F2B">
        <w:rPr>
          <w:rFonts w:ascii="Times New Roman" w:hAnsi="Times New Roman" w:cs="Times New Roman"/>
          <w:color w:val="auto"/>
        </w:rPr>
        <w:t xml:space="preserve"> рублей </w:t>
      </w:r>
      <w:r w:rsidR="009A3F2B">
        <w:rPr>
          <w:rFonts w:ascii="Times New Roman" w:hAnsi="Times New Roman" w:cs="Times New Roman"/>
          <w:color w:val="auto"/>
        </w:rPr>
        <w:t>1</w:t>
      </w:r>
      <w:r w:rsidR="00D03EDC" w:rsidRPr="009A3F2B">
        <w:rPr>
          <w:rFonts w:ascii="Times New Roman" w:hAnsi="Times New Roman" w:cs="Times New Roman"/>
          <w:color w:val="auto"/>
        </w:rPr>
        <w:t xml:space="preserve"> раз</w:t>
      </w:r>
      <w:r w:rsidRPr="009A3F2B">
        <w:rPr>
          <w:rFonts w:ascii="Times New Roman" w:hAnsi="Times New Roman" w:cs="Times New Roman"/>
          <w:color w:val="auto"/>
        </w:rPr>
        <w:t xml:space="preserve"> в год.</w:t>
      </w:r>
    </w:p>
    <w:p w14:paraId="48754D76" w14:textId="71FF1475" w:rsidR="006F22A6" w:rsidRPr="009A3F2B" w:rsidRDefault="006F22A6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F2B">
        <w:rPr>
          <w:rFonts w:ascii="Times New Roman" w:hAnsi="Times New Roman" w:cs="Times New Roman"/>
          <w:sz w:val="24"/>
          <w:szCs w:val="24"/>
        </w:rPr>
        <w:t>Директор или профсоюзный комитет вправе запрашивать у работника копии некоторых подтверждающих необходимость получения материальной помощи документов.</w:t>
      </w:r>
    </w:p>
    <w:p w14:paraId="572975DE" w14:textId="77777777" w:rsidR="00F4744F" w:rsidRDefault="00EC67D9" w:rsidP="001B0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30CE" w:rsidRPr="001B0C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C3AA44" w14:textId="11B76BB0" w:rsidR="00DE3F2B" w:rsidRDefault="00DE3F2B" w:rsidP="00BA7C4B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48">
        <w:rPr>
          <w:rFonts w:ascii="Times New Roman" w:hAnsi="Times New Roman" w:cs="Times New Roman"/>
          <w:b/>
          <w:sz w:val="24"/>
          <w:szCs w:val="24"/>
        </w:rPr>
        <w:t>Порядок формирования комиссии по премированию и порядок ее работы.</w:t>
      </w:r>
    </w:p>
    <w:p w14:paraId="6E44FA09" w14:textId="63A27587" w:rsidR="00F06918" w:rsidRPr="001B0C48" w:rsidRDefault="00F06918" w:rsidP="00BA7C4B">
      <w:pPr>
        <w:pStyle w:val="a3"/>
        <w:widowControl w:val="0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Порядо</w:t>
      </w:r>
      <w:r w:rsidR="00E92CDF" w:rsidRPr="001B0C48">
        <w:rPr>
          <w:rFonts w:ascii="Times New Roman" w:hAnsi="Times New Roman" w:cs="Times New Roman"/>
          <w:sz w:val="24"/>
          <w:szCs w:val="24"/>
        </w:rPr>
        <w:t>к избрания комиссии по прем</w:t>
      </w:r>
      <w:r w:rsidRPr="001B0C48">
        <w:rPr>
          <w:rFonts w:ascii="Times New Roman" w:hAnsi="Times New Roman" w:cs="Times New Roman"/>
          <w:sz w:val="24"/>
          <w:szCs w:val="24"/>
        </w:rPr>
        <w:t>ированию:</w:t>
      </w:r>
    </w:p>
    <w:p w14:paraId="3885AA14" w14:textId="5C9478D1" w:rsidR="00C3554C" w:rsidRDefault="00C32544" w:rsidP="00BA7C4B">
      <w:pPr>
        <w:pStyle w:val="3"/>
        <w:keepNext w:val="0"/>
        <w:keepLines w:val="0"/>
        <w:widowControl w:val="0"/>
        <w:numPr>
          <w:ilvl w:val="2"/>
          <w:numId w:val="9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FA6205">
        <w:rPr>
          <w:rFonts w:ascii="Times New Roman" w:hAnsi="Times New Roman" w:cs="Times New Roman"/>
          <w:color w:val="auto"/>
        </w:rPr>
        <w:t xml:space="preserve">В состав </w:t>
      </w:r>
      <w:r w:rsidR="00316B26" w:rsidRPr="00FA6205">
        <w:rPr>
          <w:rFonts w:ascii="Times New Roman" w:hAnsi="Times New Roman" w:cs="Times New Roman"/>
          <w:color w:val="auto"/>
        </w:rPr>
        <w:t>комиссии</w:t>
      </w:r>
      <w:r w:rsidRPr="00FA6205">
        <w:rPr>
          <w:rFonts w:ascii="Times New Roman" w:hAnsi="Times New Roman" w:cs="Times New Roman"/>
          <w:color w:val="auto"/>
        </w:rPr>
        <w:t xml:space="preserve"> по премированию</w:t>
      </w:r>
      <w:r w:rsidR="00316B26" w:rsidRPr="00FA6205">
        <w:rPr>
          <w:rFonts w:ascii="Times New Roman" w:hAnsi="Times New Roman" w:cs="Times New Roman"/>
          <w:color w:val="auto"/>
        </w:rPr>
        <w:t xml:space="preserve"> </w:t>
      </w:r>
      <w:r w:rsidR="00E560BD" w:rsidRPr="00FA6205">
        <w:rPr>
          <w:rFonts w:ascii="Times New Roman" w:hAnsi="Times New Roman" w:cs="Times New Roman"/>
          <w:color w:val="auto"/>
        </w:rPr>
        <w:t>могут входи</w:t>
      </w:r>
      <w:r w:rsidR="00316B26" w:rsidRPr="00FA6205">
        <w:rPr>
          <w:rFonts w:ascii="Times New Roman" w:hAnsi="Times New Roman" w:cs="Times New Roman"/>
          <w:color w:val="auto"/>
        </w:rPr>
        <w:t>т</w:t>
      </w:r>
      <w:r w:rsidR="00E560BD" w:rsidRPr="00FA6205">
        <w:rPr>
          <w:rFonts w:ascii="Times New Roman" w:hAnsi="Times New Roman" w:cs="Times New Roman"/>
          <w:color w:val="auto"/>
        </w:rPr>
        <w:t>ь</w:t>
      </w:r>
      <w:r w:rsidR="00C3554C">
        <w:rPr>
          <w:rFonts w:ascii="Times New Roman" w:hAnsi="Times New Roman" w:cs="Times New Roman"/>
          <w:color w:val="auto"/>
        </w:rPr>
        <w:t>:</w:t>
      </w:r>
    </w:p>
    <w:p w14:paraId="38478547" w14:textId="77777777" w:rsidR="00C3554C" w:rsidRDefault="00316B26" w:rsidP="00BA7C4B">
      <w:pPr>
        <w:pStyle w:val="3"/>
        <w:keepNext w:val="0"/>
        <w:keepLines w:val="0"/>
        <w:widowControl w:val="0"/>
        <w:numPr>
          <w:ilvl w:val="2"/>
          <w:numId w:val="6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FA6205">
        <w:rPr>
          <w:rFonts w:ascii="Times New Roman" w:hAnsi="Times New Roman" w:cs="Times New Roman"/>
          <w:color w:val="auto"/>
        </w:rPr>
        <w:t>руководитель подразделения, службы</w:t>
      </w:r>
      <w:r w:rsidR="00FA6205" w:rsidRPr="00FA6205">
        <w:rPr>
          <w:rFonts w:ascii="Times New Roman" w:hAnsi="Times New Roman" w:cs="Times New Roman"/>
          <w:color w:val="auto"/>
        </w:rPr>
        <w:t>;</w:t>
      </w:r>
    </w:p>
    <w:p w14:paraId="0B0B21B2" w14:textId="77777777" w:rsidR="00C3554C" w:rsidRDefault="00316B26" w:rsidP="00BA7C4B">
      <w:pPr>
        <w:pStyle w:val="3"/>
        <w:keepNext w:val="0"/>
        <w:keepLines w:val="0"/>
        <w:widowControl w:val="0"/>
        <w:numPr>
          <w:ilvl w:val="2"/>
          <w:numId w:val="6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FA6205">
        <w:rPr>
          <w:rFonts w:ascii="Times New Roman" w:hAnsi="Times New Roman" w:cs="Times New Roman"/>
          <w:color w:val="auto"/>
        </w:rPr>
        <w:t>представитель профсоюзного комитета</w:t>
      </w:r>
      <w:r w:rsidR="00FA6205" w:rsidRPr="00FA6205">
        <w:rPr>
          <w:rFonts w:ascii="Times New Roman" w:hAnsi="Times New Roman" w:cs="Times New Roman"/>
          <w:color w:val="auto"/>
        </w:rPr>
        <w:t>;</w:t>
      </w:r>
    </w:p>
    <w:p w14:paraId="771468E0" w14:textId="77777777" w:rsidR="00C3554C" w:rsidRDefault="00586E19" w:rsidP="00BA7C4B">
      <w:pPr>
        <w:pStyle w:val="3"/>
        <w:keepNext w:val="0"/>
        <w:keepLines w:val="0"/>
        <w:widowControl w:val="0"/>
        <w:numPr>
          <w:ilvl w:val="2"/>
          <w:numId w:val="6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FA6205">
        <w:rPr>
          <w:rFonts w:ascii="Times New Roman" w:hAnsi="Times New Roman" w:cs="Times New Roman"/>
          <w:color w:val="auto"/>
        </w:rPr>
        <w:lastRenderedPageBreak/>
        <w:t>1-2 руководителя</w:t>
      </w:r>
      <w:r w:rsidR="004F3B51" w:rsidRPr="00FA6205">
        <w:rPr>
          <w:rFonts w:ascii="Times New Roman" w:hAnsi="Times New Roman" w:cs="Times New Roman"/>
          <w:color w:val="auto"/>
        </w:rPr>
        <w:t xml:space="preserve"> методических и пр</w:t>
      </w:r>
      <w:r w:rsidR="00CC7EF5" w:rsidRPr="00FA6205">
        <w:rPr>
          <w:rFonts w:ascii="Times New Roman" w:hAnsi="Times New Roman" w:cs="Times New Roman"/>
          <w:color w:val="auto"/>
        </w:rPr>
        <w:t>офессиональных объединений (</w:t>
      </w:r>
      <w:r w:rsidR="004F3B51" w:rsidRPr="00FA6205">
        <w:rPr>
          <w:rFonts w:ascii="Times New Roman" w:hAnsi="Times New Roman" w:cs="Times New Roman"/>
          <w:color w:val="auto"/>
        </w:rPr>
        <w:t xml:space="preserve">для педагогических и медицинских </w:t>
      </w:r>
      <w:r w:rsidR="00C3554C">
        <w:rPr>
          <w:rFonts w:ascii="Times New Roman" w:hAnsi="Times New Roman" w:cs="Times New Roman"/>
          <w:color w:val="auto"/>
        </w:rPr>
        <w:t>работников);</w:t>
      </w:r>
    </w:p>
    <w:p w14:paraId="141E4032" w14:textId="77777777" w:rsidR="00C3554C" w:rsidRDefault="00586E19" w:rsidP="00BA7C4B">
      <w:pPr>
        <w:pStyle w:val="3"/>
        <w:keepNext w:val="0"/>
        <w:keepLines w:val="0"/>
        <w:widowControl w:val="0"/>
        <w:numPr>
          <w:ilvl w:val="2"/>
          <w:numId w:val="6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FA6205">
        <w:rPr>
          <w:rFonts w:ascii="Times New Roman" w:hAnsi="Times New Roman" w:cs="Times New Roman"/>
          <w:color w:val="auto"/>
        </w:rPr>
        <w:t>1-2 бригадира</w:t>
      </w:r>
      <w:r w:rsidR="003408DE" w:rsidRPr="00FA6205">
        <w:rPr>
          <w:rFonts w:ascii="Times New Roman" w:hAnsi="Times New Roman" w:cs="Times New Roman"/>
          <w:color w:val="auto"/>
        </w:rPr>
        <w:t>, старши</w:t>
      </w:r>
      <w:r w:rsidRPr="00FA6205">
        <w:rPr>
          <w:rFonts w:ascii="Times New Roman" w:hAnsi="Times New Roman" w:cs="Times New Roman"/>
          <w:color w:val="auto"/>
        </w:rPr>
        <w:t>х</w:t>
      </w:r>
      <w:r w:rsidR="003408DE" w:rsidRPr="00FA6205">
        <w:rPr>
          <w:rFonts w:ascii="Times New Roman" w:hAnsi="Times New Roman" w:cs="Times New Roman"/>
          <w:color w:val="auto"/>
        </w:rPr>
        <w:t xml:space="preserve"> по смене (для младшего обслуживающего персонала, работников АХЧ, ОЦ «</w:t>
      </w:r>
      <w:proofErr w:type="spellStart"/>
      <w:r w:rsidR="003408DE" w:rsidRPr="00FA6205">
        <w:rPr>
          <w:rFonts w:ascii="Times New Roman" w:hAnsi="Times New Roman" w:cs="Times New Roman"/>
          <w:color w:val="auto"/>
        </w:rPr>
        <w:t>Карлык</w:t>
      </w:r>
      <w:proofErr w:type="spellEnd"/>
      <w:r w:rsidR="003408DE" w:rsidRPr="00FA6205">
        <w:rPr>
          <w:rFonts w:ascii="Times New Roman" w:hAnsi="Times New Roman" w:cs="Times New Roman"/>
          <w:color w:val="auto"/>
        </w:rPr>
        <w:t>», ОЦ «Жемчужинка»,</w:t>
      </w:r>
      <w:r w:rsidR="002723E8" w:rsidRPr="00FA6205">
        <w:rPr>
          <w:rFonts w:ascii="Times New Roman" w:hAnsi="Times New Roman" w:cs="Times New Roman"/>
          <w:color w:val="auto"/>
        </w:rPr>
        <w:t xml:space="preserve"> </w:t>
      </w:r>
      <w:r w:rsidR="003408DE" w:rsidRPr="00FA6205">
        <w:rPr>
          <w:rFonts w:ascii="Times New Roman" w:hAnsi="Times New Roman" w:cs="Times New Roman"/>
          <w:color w:val="auto"/>
        </w:rPr>
        <w:t>столовой)</w:t>
      </w:r>
      <w:r w:rsidR="00FA6205" w:rsidRPr="00FA6205">
        <w:rPr>
          <w:rFonts w:ascii="Times New Roman" w:hAnsi="Times New Roman" w:cs="Times New Roman"/>
          <w:color w:val="auto"/>
        </w:rPr>
        <w:t>;</w:t>
      </w:r>
    </w:p>
    <w:p w14:paraId="5ED61EAB" w14:textId="77777777" w:rsidR="00C3554C" w:rsidRDefault="004F3B51" w:rsidP="00BA7C4B">
      <w:pPr>
        <w:pStyle w:val="3"/>
        <w:keepNext w:val="0"/>
        <w:keepLines w:val="0"/>
        <w:widowControl w:val="0"/>
        <w:numPr>
          <w:ilvl w:val="2"/>
          <w:numId w:val="6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FA6205">
        <w:rPr>
          <w:rFonts w:ascii="Times New Roman" w:hAnsi="Times New Roman" w:cs="Times New Roman"/>
          <w:color w:val="auto"/>
        </w:rPr>
        <w:t>2-3 члена трудового коллектива</w:t>
      </w:r>
      <w:r w:rsidR="00F06918" w:rsidRPr="00FA6205">
        <w:rPr>
          <w:rFonts w:ascii="Times New Roman" w:hAnsi="Times New Roman" w:cs="Times New Roman"/>
          <w:color w:val="auto"/>
        </w:rPr>
        <w:t xml:space="preserve"> данного подразделения, службы</w:t>
      </w:r>
      <w:r w:rsidR="00C3554C">
        <w:rPr>
          <w:rFonts w:ascii="Times New Roman" w:hAnsi="Times New Roman" w:cs="Times New Roman"/>
          <w:color w:val="auto"/>
        </w:rPr>
        <w:t>;</w:t>
      </w:r>
    </w:p>
    <w:p w14:paraId="72E2E9D3" w14:textId="313BD138" w:rsidR="00E560BD" w:rsidRPr="00FA6205" w:rsidRDefault="00361160" w:rsidP="00BA7C4B">
      <w:pPr>
        <w:pStyle w:val="3"/>
        <w:keepNext w:val="0"/>
        <w:keepLines w:val="0"/>
        <w:widowControl w:val="0"/>
        <w:numPr>
          <w:ilvl w:val="2"/>
          <w:numId w:val="6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FA6205">
        <w:rPr>
          <w:rFonts w:ascii="Times New Roman" w:hAnsi="Times New Roman" w:cs="Times New Roman"/>
          <w:color w:val="auto"/>
        </w:rPr>
        <w:t>директор</w:t>
      </w:r>
    </w:p>
    <w:p w14:paraId="2AE83B9A" w14:textId="0B420A23" w:rsidR="00E560BD" w:rsidRPr="00C3554C" w:rsidRDefault="00E560BD" w:rsidP="00BA7C4B">
      <w:pPr>
        <w:pStyle w:val="3"/>
        <w:keepNext w:val="0"/>
        <w:keepLines w:val="0"/>
        <w:widowControl w:val="0"/>
        <w:numPr>
          <w:ilvl w:val="2"/>
          <w:numId w:val="9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C3554C">
        <w:rPr>
          <w:rFonts w:ascii="Times New Roman" w:hAnsi="Times New Roman" w:cs="Times New Roman"/>
          <w:color w:val="auto"/>
        </w:rPr>
        <w:t>По отношению к администрати</w:t>
      </w:r>
      <w:r w:rsidR="0090170A" w:rsidRPr="00C3554C">
        <w:rPr>
          <w:rFonts w:ascii="Times New Roman" w:hAnsi="Times New Roman" w:cs="Times New Roman"/>
          <w:color w:val="auto"/>
        </w:rPr>
        <w:t>вно-управленческому   персоналу</w:t>
      </w:r>
      <w:r w:rsidRPr="00C3554C">
        <w:rPr>
          <w:rFonts w:ascii="Times New Roman" w:hAnsi="Times New Roman" w:cs="Times New Roman"/>
          <w:color w:val="auto"/>
        </w:rPr>
        <w:t>, объединенному в административно-управленческую службу, руководителем является директор учреждения.</w:t>
      </w:r>
    </w:p>
    <w:p w14:paraId="70F2EEBD" w14:textId="32292CC6" w:rsidR="00E560BD" w:rsidRPr="00C3554C" w:rsidRDefault="006F22A6" w:rsidP="00BA7C4B">
      <w:pPr>
        <w:pStyle w:val="3"/>
        <w:keepNext w:val="0"/>
        <w:keepLines w:val="0"/>
        <w:widowControl w:val="0"/>
        <w:numPr>
          <w:ilvl w:val="2"/>
          <w:numId w:val="9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C3554C">
        <w:rPr>
          <w:rFonts w:ascii="Times New Roman" w:hAnsi="Times New Roman" w:cs="Times New Roman"/>
          <w:color w:val="auto"/>
        </w:rPr>
        <w:t>С</w:t>
      </w:r>
      <w:r w:rsidR="00E560BD" w:rsidRPr="00C3554C">
        <w:rPr>
          <w:rFonts w:ascii="Times New Roman" w:hAnsi="Times New Roman" w:cs="Times New Roman"/>
          <w:color w:val="auto"/>
        </w:rPr>
        <w:t>остав комиссии по премировани</w:t>
      </w:r>
      <w:r w:rsidR="006A3B5D" w:rsidRPr="00C3554C">
        <w:rPr>
          <w:rFonts w:ascii="Times New Roman" w:hAnsi="Times New Roman" w:cs="Times New Roman"/>
          <w:color w:val="auto"/>
        </w:rPr>
        <w:t>ю рассматривает</w:t>
      </w:r>
      <w:r w:rsidR="00E560BD" w:rsidRPr="00C3554C">
        <w:rPr>
          <w:rFonts w:ascii="Times New Roman" w:hAnsi="Times New Roman" w:cs="Times New Roman"/>
          <w:color w:val="auto"/>
        </w:rPr>
        <w:t>ся на конференции трудового коллектива учреждения открытым голосован</w:t>
      </w:r>
      <w:r w:rsidR="006A3B5D" w:rsidRPr="00C3554C">
        <w:rPr>
          <w:rFonts w:ascii="Times New Roman" w:hAnsi="Times New Roman" w:cs="Times New Roman"/>
          <w:color w:val="auto"/>
        </w:rPr>
        <w:t>ием, считается   принятым</w:t>
      </w:r>
      <w:r w:rsidR="00E560BD" w:rsidRPr="00C3554C">
        <w:rPr>
          <w:rFonts w:ascii="Times New Roman" w:hAnsi="Times New Roman" w:cs="Times New Roman"/>
          <w:color w:val="auto"/>
        </w:rPr>
        <w:t xml:space="preserve">, если за его состав проголосовало не менее 51 % </w:t>
      </w:r>
      <w:r w:rsidR="006A3B5D" w:rsidRPr="00C3554C">
        <w:rPr>
          <w:rFonts w:ascii="Times New Roman" w:hAnsi="Times New Roman" w:cs="Times New Roman"/>
          <w:color w:val="auto"/>
        </w:rPr>
        <w:t xml:space="preserve">присутствующих на конференции, утверждается приказом директора.  </w:t>
      </w:r>
      <w:r w:rsidR="00E560BD" w:rsidRPr="00C3554C">
        <w:rPr>
          <w:rFonts w:ascii="Times New Roman" w:hAnsi="Times New Roman" w:cs="Times New Roman"/>
          <w:color w:val="auto"/>
        </w:rPr>
        <w:t xml:space="preserve">    </w:t>
      </w:r>
    </w:p>
    <w:p w14:paraId="3348D535" w14:textId="5F3B03E4" w:rsidR="00EC67D9" w:rsidRPr="00C3554C" w:rsidRDefault="00EC67D9" w:rsidP="00BA7C4B">
      <w:pPr>
        <w:pStyle w:val="3"/>
        <w:keepNext w:val="0"/>
        <w:keepLines w:val="0"/>
        <w:widowControl w:val="0"/>
        <w:numPr>
          <w:ilvl w:val="2"/>
          <w:numId w:val="9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C3554C">
        <w:rPr>
          <w:rFonts w:ascii="Times New Roman" w:hAnsi="Times New Roman" w:cs="Times New Roman"/>
          <w:color w:val="auto"/>
        </w:rPr>
        <w:t xml:space="preserve">Персональный состав </w:t>
      </w:r>
      <w:r w:rsidR="006F22A6" w:rsidRPr="00C3554C">
        <w:rPr>
          <w:rFonts w:ascii="Times New Roman" w:hAnsi="Times New Roman" w:cs="Times New Roman"/>
          <w:color w:val="auto"/>
        </w:rPr>
        <w:t xml:space="preserve">кандидатов в </w:t>
      </w:r>
      <w:r w:rsidRPr="00C3554C">
        <w:rPr>
          <w:rFonts w:ascii="Times New Roman" w:hAnsi="Times New Roman" w:cs="Times New Roman"/>
          <w:color w:val="auto"/>
        </w:rPr>
        <w:t>член</w:t>
      </w:r>
      <w:r w:rsidR="006F22A6" w:rsidRPr="00C3554C">
        <w:rPr>
          <w:rFonts w:ascii="Times New Roman" w:hAnsi="Times New Roman" w:cs="Times New Roman"/>
          <w:color w:val="auto"/>
        </w:rPr>
        <w:t>ы</w:t>
      </w:r>
      <w:r w:rsidRPr="00C3554C">
        <w:rPr>
          <w:rFonts w:ascii="Times New Roman" w:hAnsi="Times New Roman" w:cs="Times New Roman"/>
          <w:color w:val="auto"/>
        </w:rPr>
        <w:t xml:space="preserve"> комиссии по премированию избирается на </w:t>
      </w:r>
      <w:r w:rsidR="00361160" w:rsidRPr="00C3554C">
        <w:rPr>
          <w:rFonts w:ascii="Times New Roman" w:hAnsi="Times New Roman" w:cs="Times New Roman"/>
          <w:color w:val="auto"/>
        </w:rPr>
        <w:t>с</w:t>
      </w:r>
      <w:r w:rsidRPr="00C3554C">
        <w:rPr>
          <w:rFonts w:ascii="Times New Roman" w:hAnsi="Times New Roman" w:cs="Times New Roman"/>
          <w:color w:val="auto"/>
        </w:rPr>
        <w:t>обрании коллектива подразделения или службы   открытым голосованием при абсолю</w:t>
      </w:r>
      <w:r w:rsidR="002723E8" w:rsidRPr="00C3554C">
        <w:rPr>
          <w:rFonts w:ascii="Times New Roman" w:hAnsi="Times New Roman" w:cs="Times New Roman"/>
          <w:color w:val="auto"/>
        </w:rPr>
        <w:t>т</w:t>
      </w:r>
      <w:r w:rsidRPr="00C3554C">
        <w:rPr>
          <w:rFonts w:ascii="Times New Roman" w:hAnsi="Times New Roman" w:cs="Times New Roman"/>
          <w:color w:val="auto"/>
        </w:rPr>
        <w:t>ном большинстве голосов участников собрания</w:t>
      </w:r>
      <w:r w:rsidR="000F38DB" w:rsidRPr="00C3554C">
        <w:rPr>
          <w:rFonts w:ascii="Times New Roman" w:hAnsi="Times New Roman" w:cs="Times New Roman"/>
          <w:color w:val="auto"/>
        </w:rPr>
        <w:t>.</w:t>
      </w:r>
    </w:p>
    <w:p w14:paraId="79702612" w14:textId="2BEB48DE" w:rsidR="00DB0E01" w:rsidRPr="00C3554C" w:rsidRDefault="00F06918" w:rsidP="00BA7C4B">
      <w:pPr>
        <w:pStyle w:val="3"/>
        <w:keepNext w:val="0"/>
        <w:keepLines w:val="0"/>
        <w:widowControl w:val="0"/>
        <w:numPr>
          <w:ilvl w:val="2"/>
          <w:numId w:val="9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C3554C">
        <w:rPr>
          <w:rFonts w:ascii="Times New Roman" w:hAnsi="Times New Roman" w:cs="Times New Roman"/>
          <w:color w:val="auto"/>
        </w:rPr>
        <w:t>При необходимости в составе комис</w:t>
      </w:r>
      <w:r w:rsidR="007C6DDE" w:rsidRPr="00C3554C">
        <w:rPr>
          <w:rFonts w:ascii="Times New Roman" w:hAnsi="Times New Roman" w:cs="Times New Roman"/>
          <w:color w:val="auto"/>
        </w:rPr>
        <w:t>с</w:t>
      </w:r>
      <w:r w:rsidRPr="00C3554C">
        <w:rPr>
          <w:rFonts w:ascii="Times New Roman" w:hAnsi="Times New Roman" w:cs="Times New Roman"/>
          <w:color w:val="auto"/>
        </w:rPr>
        <w:t xml:space="preserve">ии могут происходить изменения. </w:t>
      </w:r>
      <w:r w:rsidR="00361160" w:rsidRPr="00C3554C">
        <w:rPr>
          <w:rFonts w:ascii="Times New Roman" w:hAnsi="Times New Roman" w:cs="Times New Roman"/>
          <w:color w:val="auto"/>
        </w:rPr>
        <w:t>К</w:t>
      </w:r>
      <w:r w:rsidRPr="00C3554C">
        <w:rPr>
          <w:rFonts w:ascii="Times New Roman" w:hAnsi="Times New Roman" w:cs="Times New Roman"/>
          <w:color w:val="auto"/>
        </w:rPr>
        <w:t xml:space="preserve">андидатуры вновь избранных на собрании трудового коллектива   подразделения, службы   членов комиссии должны быть </w:t>
      </w:r>
      <w:r w:rsidR="000F38DB" w:rsidRPr="00C3554C">
        <w:rPr>
          <w:rFonts w:ascii="Times New Roman" w:hAnsi="Times New Roman" w:cs="Times New Roman"/>
          <w:color w:val="auto"/>
        </w:rPr>
        <w:t xml:space="preserve">приняты на конференции </w:t>
      </w:r>
      <w:r w:rsidR="009F4D67" w:rsidRPr="00C3554C">
        <w:rPr>
          <w:rFonts w:ascii="Times New Roman" w:hAnsi="Times New Roman" w:cs="Times New Roman"/>
          <w:color w:val="auto"/>
        </w:rPr>
        <w:t>трудового коллектива учреждения.</w:t>
      </w:r>
    </w:p>
    <w:p w14:paraId="45281664" w14:textId="2A49219E" w:rsidR="00DB0E01" w:rsidRPr="00C3554C" w:rsidRDefault="00C32544" w:rsidP="00BA7C4B">
      <w:pPr>
        <w:pStyle w:val="3"/>
        <w:keepNext w:val="0"/>
        <w:keepLines w:val="0"/>
        <w:widowControl w:val="0"/>
        <w:numPr>
          <w:ilvl w:val="2"/>
          <w:numId w:val="9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C3554C">
        <w:rPr>
          <w:rFonts w:ascii="Times New Roman" w:hAnsi="Times New Roman" w:cs="Times New Roman"/>
          <w:color w:val="auto"/>
        </w:rPr>
        <w:t>Комиссии по премированию</w:t>
      </w:r>
      <w:r w:rsidR="00DB0E01" w:rsidRPr="00C3554C">
        <w:rPr>
          <w:rFonts w:ascii="Times New Roman" w:hAnsi="Times New Roman" w:cs="Times New Roman"/>
          <w:color w:val="auto"/>
        </w:rPr>
        <w:t xml:space="preserve"> создаются </w:t>
      </w:r>
      <w:proofErr w:type="gramStart"/>
      <w:r w:rsidR="00DB0E01" w:rsidRPr="00C3554C">
        <w:rPr>
          <w:rFonts w:ascii="Times New Roman" w:hAnsi="Times New Roman" w:cs="Times New Roman"/>
          <w:color w:val="auto"/>
        </w:rPr>
        <w:t>в</w:t>
      </w:r>
      <w:proofErr w:type="gramEnd"/>
      <w:r w:rsidR="00DB0E01" w:rsidRPr="00C3554C">
        <w:rPr>
          <w:rFonts w:ascii="Times New Roman" w:hAnsi="Times New Roman" w:cs="Times New Roman"/>
          <w:color w:val="auto"/>
        </w:rPr>
        <w:t>:</w:t>
      </w:r>
    </w:p>
    <w:p w14:paraId="2DEFD8E4" w14:textId="58948BCF" w:rsidR="00DB0E01" w:rsidRPr="00361160" w:rsidRDefault="00DB0E01" w:rsidP="00BA7C4B">
      <w:pPr>
        <w:pStyle w:val="a4"/>
        <w:numPr>
          <w:ilvl w:val="0"/>
          <w:numId w:val="7"/>
        </w:numPr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1160">
        <w:rPr>
          <w:rFonts w:ascii="Times New Roman" w:hAnsi="Times New Roman" w:cs="Times New Roman"/>
          <w:sz w:val="24"/>
          <w:szCs w:val="24"/>
        </w:rPr>
        <w:t>школе</w:t>
      </w:r>
      <w:r w:rsidR="00C50D59" w:rsidRPr="00361160">
        <w:rPr>
          <w:rFonts w:ascii="Times New Roman" w:hAnsi="Times New Roman" w:cs="Times New Roman"/>
          <w:sz w:val="24"/>
          <w:szCs w:val="24"/>
        </w:rPr>
        <w:t xml:space="preserve"> (для учителей)</w:t>
      </w:r>
      <w:r w:rsidRPr="00361160">
        <w:rPr>
          <w:rFonts w:ascii="Times New Roman" w:hAnsi="Times New Roman" w:cs="Times New Roman"/>
          <w:sz w:val="24"/>
          <w:szCs w:val="24"/>
        </w:rPr>
        <w:t>,</w:t>
      </w:r>
    </w:p>
    <w:p w14:paraId="65605F25" w14:textId="610F194D" w:rsidR="00DB0E01" w:rsidRPr="00361160" w:rsidRDefault="002C6A3F" w:rsidP="00BA7C4B">
      <w:pPr>
        <w:pStyle w:val="a4"/>
        <w:numPr>
          <w:ilvl w:val="0"/>
          <w:numId w:val="7"/>
        </w:numPr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1160">
        <w:rPr>
          <w:rFonts w:ascii="Times New Roman" w:hAnsi="Times New Roman" w:cs="Times New Roman"/>
          <w:sz w:val="24"/>
          <w:szCs w:val="24"/>
        </w:rPr>
        <w:t>дошкольном</w:t>
      </w:r>
      <w:r w:rsidR="00C50D59" w:rsidRPr="00361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D59" w:rsidRPr="00361160">
        <w:rPr>
          <w:rFonts w:ascii="Times New Roman" w:hAnsi="Times New Roman" w:cs="Times New Roman"/>
          <w:sz w:val="24"/>
          <w:szCs w:val="24"/>
        </w:rPr>
        <w:t>подразделении</w:t>
      </w:r>
      <w:proofErr w:type="gramEnd"/>
      <w:r w:rsidR="00C50D59" w:rsidRPr="00361160">
        <w:rPr>
          <w:rFonts w:ascii="Times New Roman" w:hAnsi="Times New Roman" w:cs="Times New Roman"/>
          <w:sz w:val="24"/>
          <w:szCs w:val="24"/>
        </w:rPr>
        <w:t xml:space="preserve"> (для воспитателей)</w:t>
      </w:r>
      <w:r w:rsidR="00DB0E01" w:rsidRPr="00361160">
        <w:rPr>
          <w:rFonts w:ascii="Times New Roman" w:hAnsi="Times New Roman" w:cs="Times New Roman"/>
          <w:sz w:val="24"/>
          <w:szCs w:val="24"/>
        </w:rPr>
        <w:t>,</w:t>
      </w:r>
    </w:p>
    <w:p w14:paraId="3D2EF0BF" w14:textId="3ADE277B" w:rsidR="00DB0E01" w:rsidRPr="00361160" w:rsidRDefault="002C6A3F" w:rsidP="00BA7C4B">
      <w:pPr>
        <w:pStyle w:val="a4"/>
        <w:numPr>
          <w:ilvl w:val="0"/>
          <w:numId w:val="7"/>
        </w:numPr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1160">
        <w:rPr>
          <w:rFonts w:ascii="Times New Roman" w:hAnsi="Times New Roman" w:cs="Times New Roman"/>
          <w:sz w:val="24"/>
          <w:szCs w:val="24"/>
        </w:rPr>
        <w:t>школьном</w:t>
      </w:r>
      <w:r w:rsidR="00C50D59" w:rsidRPr="00361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D59" w:rsidRPr="00361160">
        <w:rPr>
          <w:rFonts w:ascii="Times New Roman" w:hAnsi="Times New Roman" w:cs="Times New Roman"/>
          <w:sz w:val="24"/>
          <w:szCs w:val="24"/>
        </w:rPr>
        <w:t>подразделении</w:t>
      </w:r>
      <w:proofErr w:type="gramEnd"/>
      <w:r w:rsidR="006A3B5D" w:rsidRPr="00361160">
        <w:rPr>
          <w:rFonts w:ascii="Times New Roman" w:hAnsi="Times New Roman" w:cs="Times New Roman"/>
          <w:sz w:val="24"/>
          <w:szCs w:val="24"/>
        </w:rPr>
        <w:t xml:space="preserve"> (</w:t>
      </w:r>
      <w:r w:rsidR="00C50D59" w:rsidRPr="00361160">
        <w:rPr>
          <w:rFonts w:ascii="Times New Roman" w:hAnsi="Times New Roman" w:cs="Times New Roman"/>
          <w:sz w:val="24"/>
          <w:szCs w:val="24"/>
        </w:rPr>
        <w:t>для воспитателей, воспитателей ВПО «Кадетские классы», старших воспитателей</w:t>
      </w:r>
      <w:r w:rsidR="00DB0E01" w:rsidRPr="00361160">
        <w:rPr>
          <w:rFonts w:ascii="Times New Roman" w:hAnsi="Times New Roman" w:cs="Times New Roman"/>
          <w:sz w:val="24"/>
          <w:szCs w:val="24"/>
        </w:rPr>
        <w:t>),</w:t>
      </w:r>
    </w:p>
    <w:p w14:paraId="4CD6B537" w14:textId="3F9A0C0A" w:rsidR="00B37F60" w:rsidRPr="00361160" w:rsidRDefault="00B37F60" w:rsidP="00BA7C4B">
      <w:pPr>
        <w:pStyle w:val="a4"/>
        <w:numPr>
          <w:ilvl w:val="0"/>
          <w:numId w:val="7"/>
        </w:numPr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1160">
        <w:rPr>
          <w:rFonts w:ascii="Times New Roman" w:hAnsi="Times New Roman" w:cs="Times New Roman"/>
          <w:sz w:val="24"/>
          <w:szCs w:val="24"/>
        </w:rPr>
        <w:t>общая комиссия для прочих педагогических работников,</w:t>
      </w:r>
    </w:p>
    <w:p w14:paraId="63F2D30C" w14:textId="0A675960" w:rsidR="00DB0E01" w:rsidRPr="00361160" w:rsidRDefault="002C6A3F" w:rsidP="00BA7C4B">
      <w:pPr>
        <w:pStyle w:val="a4"/>
        <w:numPr>
          <w:ilvl w:val="0"/>
          <w:numId w:val="7"/>
        </w:numPr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1160">
        <w:rPr>
          <w:rFonts w:ascii="Times New Roman" w:hAnsi="Times New Roman" w:cs="Times New Roman"/>
          <w:sz w:val="24"/>
          <w:szCs w:val="24"/>
        </w:rPr>
        <w:t>медицинском</w:t>
      </w:r>
      <w:r w:rsidR="00C50D59" w:rsidRPr="00361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F60" w:rsidRPr="00361160">
        <w:rPr>
          <w:rFonts w:ascii="Times New Roman" w:hAnsi="Times New Roman" w:cs="Times New Roman"/>
          <w:sz w:val="24"/>
          <w:szCs w:val="24"/>
        </w:rPr>
        <w:t>подразделении</w:t>
      </w:r>
      <w:proofErr w:type="gramEnd"/>
      <w:r w:rsidR="00B37F60" w:rsidRPr="00361160">
        <w:rPr>
          <w:rFonts w:ascii="Times New Roman" w:hAnsi="Times New Roman" w:cs="Times New Roman"/>
          <w:sz w:val="24"/>
          <w:szCs w:val="24"/>
        </w:rPr>
        <w:t xml:space="preserve"> </w:t>
      </w:r>
      <w:r w:rsidR="00C50D59" w:rsidRPr="00361160">
        <w:rPr>
          <w:rFonts w:ascii="Times New Roman" w:hAnsi="Times New Roman" w:cs="Times New Roman"/>
          <w:sz w:val="24"/>
          <w:szCs w:val="24"/>
        </w:rPr>
        <w:t>(для всех медицинских работников и работников столовой)</w:t>
      </w:r>
      <w:r w:rsidR="00586E19" w:rsidRPr="00361160">
        <w:rPr>
          <w:rFonts w:ascii="Times New Roman" w:hAnsi="Times New Roman" w:cs="Times New Roman"/>
          <w:sz w:val="24"/>
          <w:szCs w:val="24"/>
        </w:rPr>
        <w:t>,</w:t>
      </w:r>
    </w:p>
    <w:p w14:paraId="75976BEB" w14:textId="3E35BD95" w:rsidR="00DB0E01" w:rsidRPr="00361160" w:rsidRDefault="00E560BD" w:rsidP="00BA7C4B">
      <w:pPr>
        <w:pStyle w:val="a4"/>
        <w:numPr>
          <w:ilvl w:val="0"/>
          <w:numId w:val="7"/>
        </w:numPr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1160">
        <w:rPr>
          <w:rFonts w:ascii="Times New Roman" w:hAnsi="Times New Roman" w:cs="Times New Roman"/>
          <w:sz w:val="24"/>
          <w:szCs w:val="24"/>
        </w:rPr>
        <w:t>администрати</w:t>
      </w:r>
      <w:r w:rsidR="002C6A3F" w:rsidRPr="00361160">
        <w:rPr>
          <w:rFonts w:ascii="Times New Roman" w:hAnsi="Times New Roman" w:cs="Times New Roman"/>
          <w:sz w:val="24"/>
          <w:szCs w:val="24"/>
        </w:rPr>
        <w:t>вно-хозяйственном</w:t>
      </w:r>
      <w:r w:rsidR="00C50D59" w:rsidRPr="00361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D59" w:rsidRPr="00361160">
        <w:rPr>
          <w:rFonts w:ascii="Times New Roman" w:hAnsi="Times New Roman" w:cs="Times New Roman"/>
          <w:sz w:val="24"/>
          <w:szCs w:val="24"/>
        </w:rPr>
        <w:t>подразделении</w:t>
      </w:r>
      <w:proofErr w:type="gramEnd"/>
      <w:r w:rsidR="00C50D59" w:rsidRPr="00361160">
        <w:rPr>
          <w:rFonts w:ascii="Times New Roman" w:hAnsi="Times New Roman" w:cs="Times New Roman"/>
          <w:sz w:val="24"/>
          <w:szCs w:val="24"/>
        </w:rPr>
        <w:t xml:space="preserve"> (для всех работников </w:t>
      </w:r>
      <w:r w:rsidR="00B37F60" w:rsidRPr="00361160">
        <w:rPr>
          <w:rFonts w:ascii="Times New Roman" w:hAnsi="Times New Roman" w:cs="Times New Roman"/>
          <w:sz w:val="24"/>
          <w:szCs w:val="24"/>
        </w:rPr>
        <w:t>учебно-вспомогательного и младшего обслуживающего персонала)</w:t>
      </w:r>
      <w:r w:rsidR="00DB0E01" w:rsidRPr="00361160">
        <w:rPr>
          <w:rFonts w:ascii="Times New Roman" w:hAnsi="Times New Roman" w:cs="Times New Roman"/>
          <w:sz w:val="24"/>
          <w:szCs w:val="24"/>
        </w:rPr>
        <w:t>,</w:t>
      </w:r>
    </w:p>
    <w:p w14:paraId="4D13FA2D" w14:textId="11E316F1" w:rsidR="00DB0E01" w:rsidRPr="00361160" w:rsidRDefault="00DB0E01" w:rsidP="00BA7C4B">
      <w:pPr>
        <w:pStyle w:val="a4"/>
        <w:numPr>
          <w:ilvl w:val="0"/>
          <w:numId w:val="7"/>
        </w:numPr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1160">
        <w:rPr>
          <w:rFonts w:ascii="Times New Roman" w:hAnsi="Times New Roman" w:cs="Times New Roman"/>
          <w:sz w:val="24"/>
          <w:szCs w:val="24"/>
        </w:rPr>
        <w:t xml:space="preserve">загородном оздоровительном </w:t>
      </w:r>
      <w:proofErr w:type="gramStart"/>
      <w:r w:rsidRPr="00361160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361160">
        <w:rPr>
          <w:rFonts w:ascii="Times New Roman" w:hAnsi="Times New Roman" w:cs="Times New Roman"/>
          <w:sz w:val="24"/>
          <w:szCs w:val="24"/>
        </w:rPr>
        <w:t xml:space="preserve"> «Жемчужинка»,</w:t>
      </w:r>
    </w:p>
    <w:p w14:paraId="12716817" w14:textId="156EF75A" w:rsidR="00DB0E01" w:rsidRPr="00361160" w:rsidRDefault="00361160" w:rsidP="00BA7C4B">
      <w:pPr>
        <w:pStyle w:val="a4"/>
        <w:numPr>
          <w:ilvl w:val="0"/>
          <w:numId w:val="7"/>
        </w:numPr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B0E01" w:rsidRPr="00361160">
        <w:rPr>
          <w:rFonts w:ascii="Times New Roman" w:hAnsi="Times New Roman" w:cs="Times New Roman"/>
          <w:sz w:val="24"/>
          <w:szCs w:val="24"/>
        </w:rPr>
        <w:t xml:space="preserve">агородном оздоровительном </w:t>
      </w:r>
      <w:proofErr w:type="gramStart"/>
      <w:r w:rsidR="00DB0E01" w:rsidRPr="00361160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="00DB0E01" w:rsidRPr="003611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B0E01" w:rsidRPr="00361160">
        <w:rPr>
          <w:rFonts w:ascii="Times New Roman" w:hAnsi="Times New Roman" w:cs="Times New Roman"/>
          <w:sz w:val="24"/>
          <w:szCs w:val="24"/>
        </w:rPr>
        <w:t>Карлык</w:t>
      </w:r>
      <w:proofErr w:type="spellEnd"/>
      <w:r w:rsidR="00DB0E01" w:rsidRPr="00361160">
        <w:rPr>
          <w:rFonts w:ascii="Times New Roman" w:hAnsi="Times New Roman" w:cs="Times New Roman"/>
          <w:sz w:val="24"/>
          <w:szCs w:val="24"/>
        </w:rPr>
        <w:t>»,</w:t>
      </w:r>
    </w:p>
    <w:p w14:paraId="23B308BC" w14:textId="42D833F1" w:rsidR="00C32544" w:rsidRPr="00361160" w:rsidRDefault="00DB0E01" w:rsidP="00BA7C4B">
      <w:pPr>
        <w:pStyle w:val="a4"/>
        <w:widowControl w:val="0"/>
        <w:numPr>
          <w:ilvl w:val="0"/>
          <w:numId w:val="7"/>
        </w:numPr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1160">
        <w:rPr>
          <w:rFonts w:ascii="Times New Roman" w:hAnsi="Times New Roman" w:cs="Times New Roman"/>
          <w:sz w:val="24"/>
          <w:szCs w:val="24"/>
        </w:rPr>
        <w:t>администр</w:t>
      </w:r>
      <w:r w:rsidR="00C3554C">
        <w:rPr>
          <w:rFonts w:ascii="Times New Roman" w:hAnsi="Times New Roman" w:cs="Times New Roman"/>
          <w:sz w:val="24"/>
          <w:szCs w:val="24"/>
        </w:rPr>
        <w:t>ативно-управленческой</w:t>
      </w:r>
      <w:r w:rsidR="00E560BD" w:rsidRPr="00361160">
        <w:rPr>
          <w:rFonts w:ascii="Times New Roman" w:hAnsi="Times New Roman" w:cs="Times New Roman"/>
          <w:sz w:val="24"/>
          <w:szCs w:val="24"/>
        </w:rPr>
        <w:t xml:space="preserve"> службе</w:t>
      </w:r>
      <w:r w:rsidR="009A7BFF" w:rsidRPr="00361160">
        <w:rPr>
          <w:rFonts w:ascii="Times New Roman" w:hAnsi="Times New Roman" w:cs="Times New Roman"/>
          <w:sz w:val="24"/>
          <w:szCs w:val="24"/>
        </w:rPr>
        <w:t xml:space="preserve"> (</w:t>
      </w:r>
      <w:r w:rsidR="00B37F60" w:rsidRPr="00361160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E560BD" w:rsidRPr="00361160">
        <w:rPr>
          <w:rFonts w:ascii="Times New Roman" w:hAnsi="Times New Roman" w:cs="Times New Roman"/>
          <w:sz w:val="24"/>
          <w:szCs w:val="24"/>
        </w:rPr>
        <w:t>г</w:t>
      </w:r>
      <w:r w:rsidR="002723E8" w:rsidRPr="00361160">
        <w:rPr>
          <w:rFonts w:ascii="Times New Roman" w:hAnsi="Times New Roman" w:cs="Times New Roman"/>
          <w:sz w:val="24"/>
          <w:szCs w:val="24"/>
        </w:rPr>
        <w:t>л</w:t>
      </w:r>
      <w:r w:rsidR="00E560BD" w:rsidRPr="00361160">
        <w:rPr>
          <w:rFonts w:ascii="Times New Roman" w:hAnsi="Times New Roman" w:cs="Times New Roman"/>
          <w:sz w:val="24"/>
          <w:szCs w:val="24"/>
        </w:rPr>
        <w:t>авного бухгалтера, заместителя главного бухгалтера</w:t>
      </w:r>
      <w:r w:rsidRPr="00361160">
        <w:rPr>
          <w:rFonts w:ascii="Times New Roman" w:hAnsi="Times New Roman" w:cs="Times New Roman"/>
          <w:sz w:val="24"/>
          <w:szCs w:val="24"/>
        </w:rPr>
        <w:t>)</w:t>
      </w:r>
      <w:r w:rsidR="00D54C2B" w:rsidRPr="00361160">
        <w:rPr>
          <w:rFonts w:ascii="Times New Roman" w:hAnsi="Times New Roman" w:cs="Times New Roman"/>
          <w:sz w:val="24"/>
          <w:szCs w:val="24"/>
        </w:rPr>
        <w:t>.</w:t>
      </w:r>
    </w:p>
    <w:p w14:paraId="369108DC" w14:textId="0ECC3F04" w:rsidR="008F7324" w:rsidRPr="00361160" w:rsidRDefault="00C32544" w:rsidP="00BA7C4B">
      <w:pPr>
        <w:pStyle w:val="3"/>
        <w:keepNext w:val="0"/>
        <w:keepLines w:val="0"/>
        <w:widowControl w:val="0"/>
        <w:numPr>
          <w:ilvl w:val="2"/>
          <w:numId w:val="9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361160">
        <w:rPr>
          <w:rFonts w:ascii="Times New Roman" w:hAnsi="Times New Roman" w:cs="Times New Roman"/>
          <w:color w:val="auto"/>
        </w:rPr>
        <w:t>Директор учреждения</w:t>
      </w:r>
      <w:r w:rsidR="00E560BD" w:rsidRPr="00361160">
        <w:rPr>
          <w:rFonts w:ascii="Times New Roman" w:hAnsi="Times New Roman" w:cs="Times New Roman"/>
          <w:color w:val="auto"/>
        </w:rPr>
        <w:t>, пр</w:t>
      </w:r>
      <w:r w:rsidR="002C6A3F" w:rsidRPr="00361160">
        <w:rPr>
          <w:rFonts w:ascii="Times New Roman" w:hAnsi="Times New Roman" w:cs="Times New Roman"/>
          <w:color w:val="auto"/>
        </w:rPr>
        <w:t>едседатель профсоюзного комитета,</w:t>
      </w:r>
      <w:r w:rsidRPr="00361160">
        <w:rPr>
          <w:rFonts w:ascii="Times New Roman" w:hAnsi="Times New Roman" w:cs="Times New Roman"/>
          <w:color w:val="auto"/>
        </w:rPr>
        <w:t xml:space="preserve"> могут   участвовать в работе любой из комиссий по премир</w:t>
      </w:r>
      <w:r w:rsidR="00D54C2B" w:rsidRPr="00361160">
        <w:rPr>
          <w:rFonts w:ascii="Times New Roman" w:hAnsi="Times New Roman" w:cs="Times New Roman"/>
          <w:color w:val="auto"/>
        </w:rPr>
        <w:t>ованию с правом голосования.</w:t>
      </w:r>
    </w:p>
    <w:p w14:paraId="2BC73210" w14:textId="4B2759FA" w:rsidR="00DB0E01" w:rsidRPr="001B0C48" w:rsidRDefault="00E92CDF" w:rsidP="00BA7C4B">
      <w:pPr>
        <w:pStyle w:val="a3"/>
        <w:widowControl w:val="0"/>
        <w:numPr>
          <w:ilvl w:val="1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A6205">
        <w:rPr>
          <w:rFonts w:ascii="Times New Roman" w:hAnsi="Times New Roman" w:cs="Times New Roman"/>
          <w:sz w:val="24"/>
          <w:szCs w:val="24"/>
        </w:rPr>
        <w:t>работы к</w:t>
      </w:r>
      <w:r w:rsidRPr="001B0C48">
        <w:rPr>
          <w:rFonts w:ascii="Times New Roman" w:hAnsi="Times New Roman" w:cs="Times New Roman"/>
          <w:sz w:val="24"/>
          <w:szCs w:val="24"/>
        </w:rPr>
        <w:t>омиссии по премированию:</w:t>
      </w:r>
      <w:r w:rsidR="00DB0E01" w:rsidRPr="001B0C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1893C" w14:textId="2206E394" w:rsidR="00B54FD2" w:rsidRPr="00FA6205" w:rsidRDefault="00DB0E01" w:rsidP="00BA7C4B">
      <w:pPr>
        <w:pStyle w:val="3"/>
        <w:keepNext w:val="0"/>
        <w:keepLines w:val="0"/>
        <w:widowControl w:val="0"/>
        <w:numPr>
          <w:ilvl w:val="2"/>
          <w:numId w:val="10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FA6205">
        <w:rPr>
          <w:rFonts w:ascii="Times New Roman" w:hAnsi="Times New Roman" w:cs="Times New Roman"/>
          <w:color w:val="auto"/>
        </w:rPr>
        <w:t>Заседание коми</w:t>
      </w:r>
      <w:r w:rsidR="00D54C2B" w:rsidRPr="00FA6205">
        <w:rPr>
          <w:rFonts w:ascii="Times New Roman" w:hAnsi="Times New Roman" w:cs="Times New Roman"/>
          <w:color w:val="auto"/>
        </w:rPr>
        <w:t>ссии проводится в период с 5 по 10</w:t>
      </w:r>
      <w:r w:rsidR="00480EAA" w:rsidRPr="00FA6205">
        <w:rPr>
          <w:rFonts w:ascii="Times New Roman" w:hAnsi="Times New Roman" w:cs="Times New Roman"/>
          <w:color w:val="auto"/>
        </w:rPr>
        <w:t xml:space="preserve"> числа</w:t>
      </w:r>
      <w:r w:rsidRPr="00FA6205">
        <w:rPr>
          <w:rFonts w:ascii="Times New Roman" w:hAnsi="Times New Roman" w:cs="Times New Roman"/>
          <w:color w:val="auto"/>
        </w:rPr>
        <w:t xml:space="preserve"> </w:t>
      </w:r>
      <w:r w:rsidR="00FA6205" w:rsidRPr="00FA6205">
        <w:rPr>
          <w:rFonts w:ascii="Times New Roman" w:hAnsi="Times New Roman" w:cs="Times New Roman"/>
          <w:color w:val="auto"/>
        </w:rPr>
        <w:t>месяца,</w:t>
      </w:r>
      <w:r w:rsidRPr="00FA6205">
        <w:rPr>
          <w:rFonts w:ascii="Times New Roman" w:hAnsi="Times New Roman" w:cs="Times New Roman"/>
          <w:color w:val="auto"/>
        </w:rPr>
        <w:t xml:space="preserve"> следующего з</w:t>
      </w:r>
      <w:r w:rsidR="00FA6205">
        <w:rPr>
          <w:rFonts w:ascii="Times New Roman" w:hAnsi="Times New Roman" w:cs="Times New Roman"/>
          <w:color w:val="auto"/>
        </w:rPr>
        <w:t>а</w:t>
      </w:r>
      <w:r w:rsidRPr="00FA620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FA6205">
        <w:rPr>
          <w:rFonts w:ascii="Times New Roman" w:hAnsi="Times New Roman" w:cs="Times New Roman"/>
          <w:color w:val="auto"/>
        </w:rPr>
        <w:t>оцениваемым</w:t>
      </w:r>
      <w:proofErr w:type="gramEnd"/>
      <w:r w:rsidRPr="00FA6205">
        <w:rPr>
          <w:rFonts w:ascii="Times New Roman" w:hAnsi="Times New Roman" w:cs="Times New Roman"/>
          <w:color w:val="auto"/>
        </w:rPr>
        <w:t>.   О конкретной дате и времени проведения заседа</w:t>
      </w:r>
      <w:r w:rsidR="00EC67D9" w:rsidRPr="00FA6205">
        <w:rPr>
          <w:rFonts w:ascii="Times New Roman" w:hAnsi="Times New Roman" w:cs="Times New Roman"/>
          <w:color w:val="auto"/>
        </w:rPr>
        <w:t>ния комиссии по премиальным</w:t>
      </w:r>
      <w:r w:rsidRPr="00FA6205">
        <w:rPr>
          <w:rFonts w:ascii="Times New Roman" w:hAnsi="Times New Roman" w:cs="Times New Roman"/>
          <w:color w:val="auto"/>
        </w:rPr>
        <w:t xml:space="preserve"> выплатам председатель комиссии (или его заместитель) обязаны увед</w:t>
      </w:r>
      <w:r w:rsidR="009F4D67" w:rsidRPr="00FA6205">
        <w:rPr>
          <w:rFonts w:ascii="Times New Roman" w:hAnsi="Times New Roman" w:cs="Times New Roman"/>
          <w:color w:val="auto"/>
        </w:rPr>
        <w:t>омить работников</w:t>
      </w:r>
      <w:r w:rsidRPr="00FA6205">
        <w:rPr>
          <w:rFonts w:ascii="Times New Roman" w:hAnsi="Times New Roman" w:cs="Times New Roman"/>
          <w:color w:val="auto"/>
        </w:rPr>
        <w:t xml:space="preserve"> через объявление на доске информации.</w:t>
      </w:r>
    </w:p>
    <w:p w14:paraId="0529F149" w14:textId="096008FD" w:rsidR="00DB0E01" w:rsidRPr="00FA6205" w:rsidRDefault="00DB0E01" w:rsidP="00BA7C4B">
      <w:pPr>
        <w:pStyle w:val="3"/>
        <w:keepNext w:val="0"/>
        <w:keepLines w:val="0"/>
        <w:widowControl w:val="0"/>
        <w:numPr>
          <w:ilvl w:val="2"/>
          <w:numId w:val="10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FA6205">
        <w:rPr>
          <w:rFonts w:ascii="Times New Roman" w:hAnsi="Times New Roman" w:cs="Times New Roman"/>
          <w:color w:val="auto"/>
        </w:rPr>
        <w:t>В исключительных случаях</w:t>
      </w:r>
      <w:r w:rsidR="00EC67D9" w:rsidRPr="00FA6205">
        <w:rPr>
          <w:rFonts w:ascii="Times New Roman" w:hAnsi="Times New Roman" w:cs="Times New Roman"/>
          <w:color w:val="auto"/>
        </w:rPr>
        <w:t xml:space="preserve"> (большие праздничные каникулы и т.п.)</w:t>
      </w:r>
      <w:r w:rsidRPr="00FA6205">
        <w:rPr>
          <w:rFonts w:ascii="Times New Roman" w:hAnsi="Times New Roman" w:cs="Times New Roman"/>
          <w:color w:val="auto"/>
        </w:rPr>
        <w:t xml:space="preserve"> по согласованию с директором учреждения заседание комиссии может проходить в другие числа месяца, но не позднее 15 числа</w:t>
      </w:r>
      <w:r w:rsidR="002F1A78" w:rsidRPr="00FA6205">
        <w:rPr>
          <w:rFonts w:ascii="Times New Roman" w:hAnsi="Times New Roman" w:cs="Times New Roman"/>
          <w:color w:val="auto"/>
        </w:rPr>
        <w:t xml:space="preserve"> месяца, следуемого </w:t>
      </w:r>
      <w:proofErr w:type="gramStart"/>
      <w:r w:rsidR="002F1A78" w:rsidRPr="00FA6205">
        <w:rPr>
          <w:rFonts w:ascii="Times New Roman" w:hAnsi="Times New Roman" w:cs="Times New Roman"/>
          <w:color w:val="auto"/>
        </w:rPr>
        <w:t>за</w:t>
      </w:r>
      <w:proofErr w:type="gramEnd"/>
      <w:r w:rsidR="002F1A78" w:rsidRPr="00FA6205">
        <w:rPr>
          <w:rFonts w:ascii="Times New Roman" w:hAnsi="Times New Roman" w:cs="Times New Roman"/>
          <w:color w:val="auto"/>
        </w:rPr>
        <w:t xml:space="preserve"> оцениваемым</w:t>
      </w:r>
      <w:r w:rsidRPr="00FA6205">
        <w:rPr>
          <w:rFonts w:ascii="Times New Roman" w:hAnsi="Times New Roman" w:cs="Times New Roman"/>
          <w:color w:val="auto"/>
        </w:rPr>
        <w:t>.</w:t>
      </w:r>
    </w:p>
    <w:p w14:paraId="4A54C71C" w14:textId="5420D71A" w:rsidR="00E92CDF" w:rsidRPr="00FA6205" w:rsidRDefault="00FB6B73" w:rsidP="00BA7C4B">
      <w:pPr>
        <w:pStyle w:val="3"/>
        <w:keepNext w:val="0"/>
        <w:keepLines w:val="0"/>
        <w:widowControl w:val="0"/>
        <w:numPr>
          <w:ilvl w:val="2"/>
          <w:numId w:val="10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FA6205">
        <w:rPr>
          <w:rFonts w:ascii="Times New Roman" w:hAnsi="Times New Roman" w:cs="Times New Roman"/>
          <w:color w:val="auto"/>
        </w:rPr>
        <w:t>Заседание комиссии считается правомочным, если на нем присутствует не менее</w:t>
      </w:r>
      <w:r w:rsidR="00FA6205">
        <w:rPr>
          <w:rFonts w:ascii="Times New Roman" w:hAnsi="Times New Roman" w:cs="Times New Roman"/>
          <w:color w:val="auto"/>
        </w:rPr>
        <w:t xml:space="preserve"> </w:t>
      </w:r>
      <w:r w:rsidRPr="00FA6205">
        <w:rPr>
          <w:rFonts w:ascii="Times New Roman" w:hAnsi="Times New Roman" w:cs="Times New Roman"/>
          <w:color w:val="auto"/>
        </w:rPr>
        <w:t>2/3 состава</w:t>
      </w:r>
      <w:r w:rsidR="00E92CDF" w:rsidRPr="00FA6205">
        <w:rPr>
          <w:rFonts w:ascii="Times New Roman" w:hAnsi="Times New Roman" w:cs="Times New Roman"/>
          <w:color w:val="auto"/>
        </w:rPr>
        <w:t xml:space="preserve"> </w:t>
      </w:r>
      <w:r w:rsidRPr="00FA6205">
        <w:rPr>
          <w:rFonts w:ascii="Times New Roman" w:hAnsi="Times New Roman" w:cs="Times New Roman"/>
          <w:color w:val="auto"/>
        </w:rPr>
        <w:t>комиссии.</w:t>
      </w:r>
    </w:p>
    <w:p w14:paraId="62CA138C" w14:textId="1431FDAE" w:rsidR="00E92CDF" w:rsidRPr="00FA6205" w:rsidRDefault="00E92CDF" w:rsidP="00BA7C4B">
      <w:pPr>
        <w:pStyle w:val="3"/>
        <w:keepNext w:val="0"/>
        <w:keepLines w:val="0"/>
        <w:widowControl w:val="0"/>
        <w:numPr>
          <w:ilvl w:val="2"/>
          <w:numId w:val="10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FA6205">
        <w:rPr>
          <w:rFonts w:ascii="Times New Roman" w:hAnsi="Times New Roman" w:cs="Times New Roman"/>
          <w:color w:val="auto"/>
        </w:rPr>
        <w:t>Заседание комиссии ведет председатель комиссии, а в случае его отсутствия -  заместитель председателя.  В случае</w:t>
      </w:r>
      <w:r w:rsidR="00DB0E01" w:rsidRPr="00FA6205">
        <w:rPr>
          <w:rFonts w:ascii="Times New Roman" w:hAnsi="Times New Roman" w:cs="Times New Roman"/>
          <w:color w:val="auto"/>
        </w:rPr>
        <w:t xml:space="preserve">   </w:t>
      </w:r>
      <w:proofErr w:type="gramStart"/>
      <w:r w:rsidR="00DB0E01" w:rsidRPr="00FA6205">
        <w:rPr>
          <w:rFonts w:ascii="Times New Roman" w:hAnsi="Times New Roman" w:cs="Times New Roman"/>
          <w:color w:val="auto"/>
        </w:rPr>
        <w:t>фо</w:t>
      </w:r>
      <w:r w:rsidRPr="00FA6205">
        <w:rPr>
          <w:rFonts w:ascii="Times New Roman" w:hAnsi="Times New Roman" w:cs="Times New Roman"/>
          <w:color w:val="auto"/>
        </w:rPr>
        <w:t>рс</w:t>
      </w:r>
      <w:proofErr w:type="gramEnd"/>
      <w:r w:rsidR="00B242E8" w:rsidRPr="00FA6205">
        <w:rPr>
          <w:rFonts w:ascii="Times New Roman" w:hAnsi="Times New Roman" w:cs="Times New Roman"/>
          <w:color w:val="auto"/>
        </w:rPr>
        <w:t xml:space="preserve"> </w:t>
      </w:r>
      <w:r w:rsidRPr="00FA6205">
        <w:rPr>
          <w:rFonts w:ascii="Times New Roman" w:hAnsi="Times New Roman" w:cs="Times New Roman"/>
          <w:color w:val="auto"/>
        </w:rPr>
        <w:t>м</w:t>
      </w:r>
      <w:r w:rsidR="00DB0E01" w:rsidRPr="00FA6205">
        <w:rPr>
          <w:rFonts w:ascii="Times New Roman" w:hAnsi="Times New Roman" w:cs="Times New Roman"/>
          <w:color w:val="auto"/>
        </w:rPr>
        <w:t>а</w:t>
      </w:r>
      <w:r w:rsidRPr="00FA6205">
        <w:rPr>
          <w:rFonts w:ascii="Times New Roman" w:hAnsi="Times New Roman" w:cs="Times New Roman"/>
          <w:color w:val="auto"/>
        </w:rPr>
        <w:t xml:space="preserve">жорных обстоятельств отсутствия председателя и его заместителя, члены комиссии избирают ведущего заседание   </w:t>
      </w:r>
      <w:r w:rsidRPr="00FA6205">
        <w:rPr>
          <w:rFonts w:ascii="Times New Roman" w:hAnsi="Times New Roman" w:cs="Times New Roman"/>
          <w:color w:val="auto"/>
        </w:rPr>
        <w:lastRenderedPageBreak/>
        <w:t>большинством открытого голосования.</w:t>
      </w:r>
    </w:p>
    <w:p w14:paraId="6C0957A2" w14:textId="3F7A769E" w:rsidR="00E92CDF" w:rsidRPr="00FA6205" w:rsidRDefault="00E92CDF" w:rsidP="00BA7C4B">
      <w:pPr>
        <w:pStyle w:val="3"/>
        <w:keepNext w:val="0"/>
        <w:keepLines w:val="0"/>
        <w:widowControl w:val="0"/>
        <w:numPr>
          <w:ilvl w:val="2"/>
          <w:numId w:val="10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FA6205">
        <w:rPr>
          <w:rFonts w:ascii="Times New Roman" w:hAnsi="Times New Roman" w:cs="Times New Roman"/>
          <w:color w:val="auto"/>
        </w:rPr>
        <w:t xml:space="preserve">Заседания комиссии проходят в форме открытого заседания. </w:t>
      </w:r>
    </w:p>
    <w:p w14:paraId="1FDC9A0B" w14:textId="4FC94308" w:rsidR="00E92CDF" w:rsidRPr="00FA6205" w:rsidRDefault="00E92CDF" w:rsidP="00BA7C4B">
      <w:pPr>
        <w:pStyle w:val="3"/>
        <w:keepNext w:val="0"/>
        <w:keepLines w:val="0"/>
        <w:widowControl w:val="0"/>
        <w:numPr>
          <w:ilvl w:val="2"/>
          <w:numId w:val="10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FA6205">
        <w:rPr>
          <w:rFonts w:ascii="Times New Roman" w:hAnsi="Times New Roman" w:cs="Times New Roman"/>
          <w:color w:val="auto"/>
        </w:rPr>
        <w:t>На заседании комиссии могут присутствовать сотрудники подразделений, чьи оценочные листы рассматриваются.</w:t>
      </w:r>
    </w:p>
    <w:p w14:paraId="5CF89E82" w14:textId="33FA3E05" w:rsidR="007C6DDE" w:rsidRPr="00FA6205" w:rsidRDefault="00E92CDF" w:rsidP="00BA7C4B">
      <w:pPr>
        <w:pStyle w:val="3"/>
        <w:keepNext w:val="0"/>
        <w:keepLines w:val="0"/>
        <w:widowControl w:val="0"/>
        <w:numPr>
          <w:ilvl w:val="2"/>
          <w:numId w:val="10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FA6205">
        <w:rPr>
          <w:rFonts w:ascii="Times New Roman" w:hAnsi="Times New Roman" w:cs="Times New Roman"/>
          <w:color w:val="auto"/>
        </w:rPr>
        <w:t>На заседании комиссии рассматриваются оценочные листы каждого сотрудника.</w:t>
      </w:r>
    </w:p>
    <w:p w14:paraId="344B5E8D" w14:textId="01CDD0C4" w:rsidR="007C6DDE" w:rsidRPr="00FA6205" w:rsidRDefault="00FA6205" w:rsidP="00BA7C4B">
      <w:pPr>
        <w:pStyle w:val="3"/>
        <w:keepNext w:val="0"/>
        <w:keepLines w:val="0"/>
        <w:widowControl w:val="0"/>
        <w:numPr>
          <w:ilvl w:val="2"/>
          <w:numId w:val="10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</w:t>
      </w:r>
      <w:r w:rsidR="007C6DDE" w:rsidRPr="00FA6205">
        <w:rPr>
          <w:rFonts w:ascii="Times New Roman" w:hAnsi="Times New Roman" w:cs="Times New Roman"/>
          <w:color w:val="auto"/>
        </w:rPr>
        <w:t>омис</w:t>
      </w:r>
      <w:r w:rsidR="00C32544" w:rsidRPr="00FA6205">
        <w:rPr>
          <w:rFonts w:ascii="Times New Roman" w:hAnsi="Times New Roman" w:cs="Times New Roman"/>
          <w:color w:val="auto"/>
        </w:rPr>
        <w:t>сия по премированию</w:t>
      </w:r>
      <w:r w:rsidR="007C6DDE" w:rsidRPr="00FA6205">
        <w:rPr>
          <w:rFonts w:ascii="Times New Roman" w:hAnsi="Times New Roman" w:cs="Times New Roman"/>
          <w:color w:val="auto"/>
        </w:rPr>
        <w:t>:</w:t>
      </w:r>
    </w:p>
    <w:p w14:paraId="4A770F14" w14:textId="4821C29C" w:rsidR="007C6DDE" w:rsidRPr="00FA6205" w:rsidRDefault="00FA6205" w:rsidP="00BA7C4B">
      <w:pPr>
        <w:pStyle w:val="a4"/>
        <w:numPr>
          <w:ilvl w:val="0"/>
          <w:numId w:val="7"/>
        </w:numPr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82A1C" w:rsidRPr="001B0C48">
        <w:rPr>
          <w:rFonts w:ascii="Times New Roman" w:hAnsi="Times New Roman" w:cs="Times New Roman"/>
          <w:sz w:val="24"/>
          <w:szCs w:val="24"/>
        </w:rPr>
        <w:t xml:space="preserve">ассматривает </w:t>
      </w:r>
      <w:r w:rsidR="007C6DDE" w:rsidRPr="001B0C48">
        <w:rPr>
          <w:rFonts w:ascii="Times New Roman" w:hAnsi="Times New Roman" w:cs="Times New Roman"/>
          <w:sz w:val="24"/>
          <w:szCs w:val="24"/>
        </w:rPr>
        <w:t xml:space="preserve">достигнутые значения   по показателям и индикаторам каждого работника и оценку этих значений руководителем подразделения или службы, </w:t>
      </w:r>
      <w:r w:rsidR="000F38DB" w:rsidRPr="00FA6205">
        <w:rPr>
          <w:rFonts w:ascii="Times New Roman" w:hAnsi="Times New Roman" w:cs="Times New Roman"/>
          <w:sz w:val="24"/>
          <w:szCs w:val="24"/>
        </w:rPr>
        <w:t>принимает решение об оценке достигнутых значений, о чем секретарь комиссии делает соответствующую запись в колонке «Оценка комиссии», а председатель комиссии ставит подпись под итоговым числом принятых комиссией баллов;</w:t>
      </w:r>
    </w:p>
    <w:p w14:paraId="548A5386" w14:textId="706C63AD" w:rsidR="007C6DDE" w:rsidRPr="001B0C48" w:rsidRDefault="007C6DDE" w:rsidP="00BA7C4B">
      <w:pPr>
        <w:pStyle w:val="a4"/>
        <w:numPr>
          <w:ilvl w:val="0"/>
          <w:numId w:val="7"/>
        </w:numPr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определяет итоговое количество баллов по каждому работнику,</w:t>
      </w:r>
      <w:r w:rsidR="00B54FD2" w:rsidRPr="001B0C48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записывает ее в оценочный лист и протокол ком</w:t>
      </w:r>
      <w:r w:rsidR="000F38DB">
        <w:rPr>
          <w:rFonts w:ascii="Times New Roman" w:hAnsi="Times New Roman" w:cs="Times New Roman"/>
          <w:sz w:val="24"/>
          <w:szCs w:val="24"/>
        </w:rPr>
        <w:t>иссии;</w:t>
      </w:r>
    </w:p>
    <w:p w14:paraId="59B30CAD" w14:textId="46578909" w:rsidR="007C6DDE" w:rsidRPr="001B0C48" w:rsidRDefault="007C6DDE" w:rsidP="00BA7C4B">
      <w:pPr>
        <w:pStyle w:val="a4"/>
        <w:numPr>
          <w:ilvl w:val="0"/>
          <w:numId w:val="7"/>
        </w:numPr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 xml:space="preserve">относит каждого </w:t>
      </w:r>
      <w:r w:rsidR="000F38DB">
        <w:rPr>
          <w:rFonts w:ascii="Times New Roman" w:hAnsi="Times New Roman" w:cs="Times New Roman"/>
          <w:sz w:val="24"/>
          <w:szCs w:val="24"/>
        </w:rPr>
        <w:t>работника к группе качества;</w:t>
      </w:r>
    </w:p>
    <w:p w14:paraId="44FA3040" w14:textId="01ECDBC2" w:rsidR="00E560BD" w:rsidRPr="001B0C48" w:rsidRDefault="00E560BD" w:rsidP="00BA7C4B">
      <w:pPr>
        <w:pStyle w:val="a4"/>
        <w:numPr>
          <w:ilvl w:val="0"/>
          <w:numId w:val="7"/>
        </w:numPr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проводит повторную оценку показателей, т.е. определяет количество баллов после отнесения к</w:t>
      </w:r>
      <w:r w:rsidR="00BD3AB4" w:rsidRPr="001B0C48">
        <w:rPr>
          <w:rFonts w:ascii="Times New Roman" w:hAnsi="Times New Roman" w:cs="Times New Roman"/>
          <w:sz w:val="24"/>
          <w:szCs w:val="24"/>
        </w:rPr>
        <w:t xml:space="preserve"> группе качества (по повышающему коэффициенту</w:t>
      </w:r>
      <w:r w:rsidRPr="001B0C48">
        <w:rPr>
          <w:rFonts w:ascii="Times New Roman" w:hAnsi="Times New Roman" w:cs="Times New Roman"/>
          <w:sz w:val="24"/>
          <w:szCs w:val="24"/>
        </w:rPr>
        <w:t>).</w:t>
      </w:r>
    </w:p>
    <w:p w14:paraId="4D19D433" w14:textId="77777777" w:rsidR="00E560BD" w:rsidRPr="001B0C48" w:rsidRDefault="00E560BD" w:rsidP="001B0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2EE9745" w14:textId="415D6224" w:rsidR="00E92CDF" w:rsidRPr="00FA6205" w:rsidRDefault="00E92CDF" w:rsidP="00BA7C4B">
      <w:pPr>
        <w:pStyle w:val="3"/>
        <w:keepNext w:val="0"/>
        <w:keepLines w:val="0"/>
        <w:widowControl w:val="0"/>
        <w:numPr>
          <w:ilvl w:val="2"/>
          <w:numId w:val="10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FA6205">
        <w:rPr>
          <w:rFonts w:ascii="Times New Roman" w:hAnsi="Times New Roman" w:cs="Times New Roman"/>
          <w:color w:val="auto"/>
        </w:rPr>
        <w:t>Сумма ба</w:t>
      </w:r>
      <w:r w:rsidR="000F38DB" w:rsidRPr="00FA6205">
        <w:rPr>
          <w:rFonts w:ascii="Times New Roman" w:hAnsi="Times New Roman" w:cs="Times New Roman"/>
          <w:color w:val="auto"/>
        </w:rPr>
        <w:t>ллов считается принятой</w:t>
      </w:r>
      <w:r w:rsidR="00FA6205">
        <w:rPr>
          <w:rFonts w:ascii="Times New Roman" w:hAnsi="Times New Roman" w:cs="Times New Roman"/>
          <w:color w:val="auto"/>
        </w:rPr>
        <w:t xml:space="preserve"> д</w:t>
      </w:r>
      <w:r w:rsidRPr="00FA6205">
        <w:rPr>
          <w:rFonts w:ascii="Times New Roman" w:hAnsi="Times New Roman" w:cs="Times New Roman"/>
          <w:color w:val="auto"/>
        </w:rPr>
        <w:t xml:space="preserve">ля протокола, если за нее </w:t>
      </w:r>
      <w:r w:rsidR="00FA6205">
        <w:rPr>
          <w:rFonts w:ascii="Times New Roman" w:hAnsi="Times New Roman" w:cs="Times New Roman"/>
          <w:color w:val="auto"/>
        </w:rPr>
        <w:t xml:space="preserve">проголосовало абсолютное </w:t>
      </w:r>
      <w:r w:rsidRPr="00FA6205">
        <w:rPr>
          <w:rFonts w:ascii="Times New Roman" w:hAnsi="Times New Roman" w:cs="Times New Roman"/>
          <w:color w:val="auto"/>
        </w:rPr>
        <w:t>большинство присутствующих членов комиссии.</w:t>
      </w:r>
    </w:p>
    <w:p w14:paraId="7237B63F" w14:textId="66F816E1" w:rsidR="00E92CDF" w:rsidRPr="00FA6205" w:rsidRDefault="00FA6205" w:rsidP="00BA7C4B">
      <w:pPr>
        <w:pStyle w:val="3"/>
        <w:keepNext w:val="0"/>
        <w:keepLines w:val="0"/>
        <w:widowControl w:val="0"/>
        <w:numPr>
          <w:ilvl w:val="2"/>
          <w:numId w:val="10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Все </w:t>
      </w:r>
      <w:r w:rsidR="00E92CDF" w:rsidRPr="00FA6205">
        <w:rPr>
          <w:rFonts w:ascii="Times New Roman" w:hAnsi="Times New Roman" w:cs="Times New Roman"/>
          <w:color w:val="auto"/>
        </w:rPr>
        <w:t>члены комиссии должны поставить подпись в специально отведенной графе оценочного ли</w:t>
      </w:r>
      <w:r w:rsidR="00E560BD" w:rsidRPr="00FA6205">
        <w:rPr>
          <w:rFonts w:ascii="Times New Roman" w:hAnsi="Times New Roman" w:cs="Times New Roman"/>
          <w:color w:val="auto"/>
        </w:rPr>
        <w:t xml:space="preserve">ста работника и в протоколе комиссии. </w:t>
      </w:r>
    </w:p>
    <w:p w14:paraId="5DD1B147" w14:textId="42339AD5" w:rsidR="00E92CDF" w:rsidRPr="00FA6205" w:rsidRDefault="00E92CDF" w:rsidP="00BA7C4B">
      <w:pPr>
        <w:pStyle w:val="3"/>
        <w:keepNext w:val="0"/>
        <w:keepLines w:val="0"/>
        <w:widowControl w:val="0"/>
        <w:numPr>
          <w:ilvl w:val="2"/>
          <w:numId w:val="10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FA6205">
        <w:rPr>
          <w:rFonts w:ascii="Times New Roman" w:hAnsi="Times New Roman" w:cs="Times New Roman"/>
          <w:color w:val="auto"/>
        </w:rPr>
        <w:t xml:space="preserve">Члены комиссии могут выразить особое мнение и записать его в специально выделенном месте </w:t>
      </w:r>
      <w:r w:rsidR="007C6DDE" w:rsidRPr="00FA6205">
        <w:rPr>
          <w:rFonts w:ascii="Times New Roman" w:hAnsi="Times New Roman" w:cs="Times New Roman"/>
          <w:color w:val="auto"/>
        </w:rPr>
        <w:t>в оценочном листе работника.</w:t>
      </w:r>
    </w:p>
    <w:p w14:paraId="7C1E65E2" w14:textId="52CBE1D1" w:rsidR="00E92CDF" w:rsidRPr="00FA6205" w:rsidRDefault="00685059" w:rsidP="00BA7C4B">
      <w:pPr>
        <w:pStyle w:val="3"/>
        <w:keepNext w:val="0"/>
        <w:keepLines w:val="0"/>
        <w:widowControl w:val="0"/>
        <w:numPr>
          <w:ilvl w:val="2"/>
          <w:numId w:val="10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FA6205">
        <w:rPr>
          <w:rFonts w:ascii="Times New Roman" w:hAnsi="Times New Roman" w:cs="Times New Roman"/>
          <w:color w:val="auto"/>
        </w:rPr>
        <w:t>Председатель комиссии (</w:t>
      </w:r>
      <w:r w:rsidR="00E92CDF" w:rsidRPr="00FA6205">
        <w:rPr>
          <w:rFonts w:ascii="Times New Roman" w:hAnsi="Times New Roman" w:cs="Times New Roman"/>
          <w:color w:val="auto"/>
        </w:rPr>
        <w:t>ведущий заседание комиссии)</w:t>
      </w:r>
      <w:r w:rsidR="007C6DDE" w:rsidRPr="00FA6205">
        <w:rPr>
          <w:rFonts w:ascii="Times New Roman" w:hAnsi="Times New Roman" w:cs="Times New Roman"/>
          <w:color w:val="auto"/>
        </w:rPr>
        <w:t xml:space="preserve"> после оформления </w:t>
      </w:r>
      <w:r w:rsidR="00E92CDF" w:rsidRPr="00FA6205">
        <w:rPr>
          <w:rFonts w:ascii="Times New Roman" w:hAnsi="Times New Roman" w:cs="Times New Roman"/>
          <w:color w:val="auto"/>
        </w:rPr>
        <w:t xml:space="preserve">в соответствии с данным Положением передает оценочные листы на хранение руководителю </w:t>
      </w:r>
      <w:r w:rsidR="00FA6205">
        <w:rPr>
          <w:rFonts w:ascii="Times New Roman" w:hAnsi="Times New Roman" w:cs="Times New Roman"/>
          <w:color w:val="auto"/>
        </w:rPr>
        <w:t>п</w:t>
      </w:r>
      <w:r w:rsidR="00E92CDF" w:rsidRPr="00FA6205">
        <w:rPr>
          <w:rFonts w:ascii="Times New Roman" w:hAnsi="Times New Roman" w:cs="Times New Roman"/>
          <w:color w:val="auto"/>
        </w:rPr>
        <w:t>одразделения, службы.</w:t>
      </w:r>
    </w:p>
    <w:p w14:paraId="310B434B" w14:textId="0EAF83A7" w:rsidR="00E560BD" w:rsidRPr="00FA6205" w:rsidRDefault="007C6DDE" w:rsidP="00BA7C4B">
      <w:pPr>
        <w:pStyle w:val="3"/>
        <w:keepNext w:val="0"/>
        <w:keepLines w:val="0"/>
        <w:widowControl w:val="0"/>
        <w:numPr>
          <w:ilvl w:val="2"/>
          <w:numId w:val="10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FA6205">
        <w:rPr>
          <w:rFonts w:ascii="Times New Roman" w:hAnsi="Times New Roman" w:cs="Times New Roman"/>
          <w:color w:val="auto"/>
        </w:rPr>
        <w:t>После рассмотрения всех представленных оценочных листов</w:t>
      </w:r>
      <w:r w:rsidR="00E560BD" w:rsidRPr="00FA6205">
        <w:rPr>
          <w:rFonts w:ascii="Times New Roman" w:hAnsi="Times New Roman" w:cs="Times New Roman"/>
          <w:color w:val="auto"/>
        </w:rPr>
        <w:t xml:space="preserve"> </w:t>
      </w:r>
      <w:r w:rsidR="00FA6205">
        <w:rPr>
          <w:rFonts w:ascii="Times New Roman" w:hAnsi="Times New Roman" w:cs="Times New Roman"/>
          <w:color w:val="auto"/>
        </w:rPr>
        <w:t>оформляется</w:t>
      </w:r>
      <w:r w:rsidR="00E560BD" w:rsidRPr="00FA6205">
        <w:rPr>
          <w:rFonts w:ascii="Times New Roman" w:hAnsi="Times New Roman" w:cs="Times New Roman"/>
          <w:color w:val="auto"/>
        </w:rPr>
        <w:t xml:space="preserve"> протокол комиссии</w:t>
      </w:r>
      <w:r w:rsidRPr="00FA6205">
        <w:rPr>
          <w:rFonts w:ascii="Times New Roman" w:hAnsi="Times New Roman" w:cs="Times New Roman"/>
          <w:color w:val="auto"/>
        </w:rPr>
        <w:t xml:space="preserve"> на специальном бланке, который утвержден на конференции трудового </w:t>
      </w:r>
      <w:r w:rsidR="00FA6205">
        <w:rPr>
          <w:rFonts w:ascii="Times New Roman" w:hAnsi="Times New Roman" w:cs="Times New Roman"/>
          <w:color w:val="auto"/>
        </w:rPr>
        <w:t>к</w:t>
      </w:r>
      <w:r w:rsidRPr="00FA6205">
        <w:rPr>
          <w:rFonts w:ascii="Times New Roman" w:hAnsi="Times New Roman" w:cs="Times New Roman"/>
          <w:color w:val="auto"/>
        </w:rPr>
        <w:t>оллектива и является при</w:t>
      </w:r>
      <w:r w:rsidR="00E560BD" w:rsidRPr="00FA6205">
        <w:rPr>
          <w:rFonts w:ascii="Times New Roman" w:hAnsi="Times New Roman" w:cs="Times New Roman"/>
          <w:color w:val="auto"/>
        </w:rPr>
        <w:t>ло</w:t>
      </w:r>
      <w:r w:rsidR="00987811" w:rsidRPr="00FA6205">
        <w:rPr>
          <w:rFonts w:ascii="Times New Roman" w:hAnsi="Times New Roman" w:cs="Times New Roman"/>
          <w:color w:val="auto"/>
        </w:rPr>
        <w:t>жением к данному Положению (</w:t>
      </w:r>
      <w:r w:rsidR="00E560BD" w:rsidRPr="00FA6205">
        <w:rPr>
          <w:rFonts w:ascii="Times New Roman" w:hAnsi="Times New Roman" w:cs="Times New Roman"/>
          <w:color w:val="auto"/>
        </w:rPr>
        <w:t>Приложение № 2).</w:t>
      </w:r>
    </w:p>
    <w:p w14:paraId="5158E3E7" w14:textId="04E8C4FC" w:rsidR="007C6DDE" w:rsidRPr="00FA6205" w:rsidRDefault="007C6DDE" w:rsidP="00BA7C4B">
      <w:pPr>
        <w:pStyle w:val="3"/>
        <w:keepNext w:val="0"/>
        <w:keepLines w:val="0"/>
        <w:widowControl w:val="0"/>
        <w:numPr>
          <w:ilvl w:val="2"/>
          <w:numId w:val="10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FA6205">
        <w:rPr>
          <w:rFonts w:ascii="Times New Roman" w:hAnsi="Times New Roman" w:cs="Times New Roman"/>
          <w:color w:val="auto"/>
        </w:rPr>
        <w:t xml:space="preserve"> </w:t>
      </w:r>
      <w:r w:rsidR="00E92CDF" w:rsidRPr="00FA6205">
        <w:rPr>
          <w:rFonts w:ascii="Times New Roman" w:hAnsi="Times New Roman" w:cs="Times New Roman"/>
          <w:color w:val="auto"/>
        </w:rPr>
        <w:t>Председатель комис</w:t>
      </w:r>
      <w:r w:rsidRPr="00FA6205">
        <w:rPr>
          <w:rFonts w:ascii="Times New Roman" w:hAnsi="Times New Roman" w:cs="Times New Roman"/>
          <w:color w:val="auto"/>
        </w:rPr>
        <w:t>с</w:t>
      </w:r>
      <w:r w:rsidR="00E92CDF" w:rsidRPr="00FA6205">
        <w:rPr>
          <w:rFonts w:ascii="Times New Roman" w:hAnsi="Times New Roman" w:cs="Times New Roman"/>
          <w:color w:val="auto"/>
        </w:rPr>
        <w:t>ии (ведущий заседание</w:t>
      </w:r>
      <w:r w:rsidR="00FA6205">
        <w:rPr>
          <w:rFonts w:ascii="Times New Roman" w:hAnsi="Times New Roman" w:cs="Times New Roman"/>
          <w:color w:val="auto"/>
        </w:rPr>
        <w:t xml:space="preserve"> </w:t>
      </w:r>
      <w:r w:rsidR="00E92CDF" w:rsidRPr="00FA6205">
        <w:rPr>
          <w:rFonts w:ascii="Times New Roman" w:hAnsi="Times New Roman" w:cs="Times New Roman"/>
          <w:color w:val="auto"/>
        </w:rPr>
        <w:t xml:space="preserve">комиссии) несет ответственность </w:t>
      </w:r>
      <w:r w:rsidR="00FA6205">
        <w:rPr>
          <w:rFonts w:ascii="Times New Roman" w:hAnsi="Times New Roman" w:cs="Times New Roman"/>
          <w:color w:val="auto"/>
        </w:rPr>
        <w:t xml:space="preserve">за </w:t>
      </w:r>
      <w:r w:rsidR="00E92CDF" w:rsidRPr="00FA6205">
        <w:rPr>
          <w:rFonts w:ascii="Times New Roman" w:hAnsi="Times New Roman" w:cs="Times New Roman"/>
          <w:color w:val="auto"/>
        </w:rPr>
        <w:t>правильность и достоверность оформления протокола и п</w:t>
      </w:r>
      <w:r w:rsidR="00E560BD" w:rsidRPr="00FA6205">
        <w:rPr>
          <w:rFonts w:ascii="Times New Roman" w:hAnsi="Times New Roman" w:cs="Times New Roman"/>
          <w:color w:val="auto"/>
        </w:rPr>
        <w:t>е</w:t>
      </w:r>
      <w:r w:rsidR="00E92CDF" w:rsidRPr="00FA6205">
        <w:rPr>
          <w:rFonts w:ascii="Times New Roman" w:hAnsi="Times New Roman" w:cs="Times New Roman"/>
          <w:color w:val="auto"/>
        </w:rPr>
        <w:t>редает протокол на</w:t>
      </w:r>
      <w:r w:rsidRPr="00FA6205">
        <w:rPr>
          <w:rFonts w:ascii="Times New Roman" w:hAnsi="Times New Roman" w:cs="Times New Roman"/>
          <w:color w:val="auto"/>
        </w:rPr>
        <w:t xml:space="preserve"> согласование председателю профсоюзного к</w:t>
      </w:r>
      <w:r w:rsidR="00B54FD2" w:rsidRPr="00FA6205">
        <w:rPr>
          <w:rFonts w:ascii="Times New Roman" w:hAnsi="Times New Roman" w:cs="Times New Roman"/>
          <w:color w:val="auto"/>
        </w:rPr>
        <w:t>омитета</w:t>
      </w:r>
      <w:r w:rsidRPr="00FA6205">
        <w:rPr>
          <w:rFonts w:ascii="Times New Roman" w:hAnsi="Times New Roman" w:cs="Times New Roman"/>
          <w:color w:val="auto"/>
        </w:rPr>
        <w:t xml:space="preserve">, после чего -  на  </w:t>
      </w:r>
      <w:r w:rsidR="00E92CDF" w:rsidRPr="00FA6205">
        <w:rPr>
          <w:rFonts w:ascii="Times New Roman" w:hAnsi="Times New Roman" w:cs="Times New Roman"/>
          <w:color w:val="auto"/>
        </w:rPr>
        <w:t xml:space="preserve"> утве</w:t>
      </w:r>
      <w:r w:rsidR="00EC67D9" w:rsidRPr="00FA6205">
        <w:rPr>
          <w:rFonts w:ascii="Times New Roman" w:hAnsi="Times New Roman" w:cs="Times New Roman"/>
          <w:color w:val="auto"/>
        </w:rPr>
        <w:t>рждение</w:t>
      </w:r>
      <w:r w:rsidR="00987811" w:rsidRPr="00FA6205">
        <w:rPr>
          <w:rFonts w:ascii="Times New Roman" w:hAnsi="Times New Roman" w:cs="Times New Roman"/>
          <w:color w:val="auto"/>
        </w:rPr>
        <w:t xml:space="preserve">   директору учреждения, а за</w:t>
      </w:r>
      <w:r w:rsidR="00EC67D9" w:rsidRPr="00FA6205">
        <w:rPr>
          <w:rFonts w:ascii="Times New Roman" w:hAnsi="Times New Roman" w:cs="Times New Roman"/>
          <w:color w:val="auto"/>
        </w:rPr>
        <w:t>тем – на хранение руководителю подразделения или службы.</w:t>
      </w:r>
    </w:p>
    <w:p w14:paraId="62C6B665" w14:textId="454D0BD3" w:rsidR="00E560BD" w:rsidRPr="001B0C48" w:rsidRDefault="00E560BD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После утверждения протокола директором у</w:t>
      </w:r>
      <w:r w:rsidR="002723E8" w:rsidRPr="001B0C48">
        <w:rPr>
          <w:rFonts w:ascii="Times New Roman" w:hAnsi="Times New Roman" w:cs="Times New Roman"/>
          <w:sz w:val="24"/>
          <w:szCs w:val="24"/>
        </w:rPr>
        <w:t>ч</w:t>
      </w:r>
      <w:r w:rsidRPr="001B0C48">
        <w:rPr>
          <w:rFonts w:ascii="Times New Roman" w:hAnsi="Times New Roman" w:cs="Times New Roman"/>
          <w:sz w:val="24"/>
          <w:szCs w:val="24"/>
        </w:rPr>
        <w:t>реждения копия решения комиссии по премированию передается главному</w:t>
      </w:r>
      <w:r w:rsidR="00651CE5">
        <w:rPr>
          <w:rFonts w:ascii="Times New Roman" w:hAnsi="Times New Roman" w:cs="Times New Roman"/>
          <w:sz w:val="24"/>
          <w:szCs w:val="24"/>
        </w:rPr>
        <w:t xml:space="preserve"> </w:t>
      </w:r>
      <w:r w:rsidR="007766CD">
        <w:rPr>
          <w:rFonts w:ascii="Times New Roman" w:hAnsi="Times New Roman" w:cs="Times New Roman"/>
          <w:sz w:val="24"/>
          <w:szCs w:val="24"/>
        </w:rPr>
        <w:t>б</w:t>
      </w:r>
      <w:r w:rsidRPr="001B0C48">
        <w:rPr>
          <w:rFonts w:ascii="Times New Roman" w:hAnsi="Times New Roman" w:cs="Times New Roman"/>
          <w:sz w:val="24"/>
          <w:szCs w:val="24"/>
        </w:rPr>
        <w:t>ухгалтеру для расчета стоимости балла по учреждению.</w:t>
      </w:r>
    </w:p>
    <w:p w14:paraId="2D1B8B45" w14:textId="71305E86" w:rsidR="00E92CDF" w:rsidRPr="001B0C48" w:rsidRDefault="00E92CDF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 xml:space="preserve">В случае возникновения неразрешимых разногласий в вопросах работы комиссии ее члены вправе обратиться к директору учреждения для создания Специальной комиссии.        </w:t>
      </w:r>
    </w:p>
    <w:p w14:paraId="14BAAEDC" w14:textId="77777777" w:rsidR="005849C0" w:rsidRPr="001B0C48" w:rsidRDefault="00E92CDF" w:rsidP="001B0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8D2EAC3" w14:textId="418796F6" w:rsidR="005849C0" w:rsidRPr="001B0C48" w:rsidRDefault="007766CD" w:rsidP="00BA7C4B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849C0" w:rsidRPr="001B0C48">
        <w:rPr>
          <w:rFonts w:ascii="Times New Roman" w:hAnsi="Times New Roman" w:cs="Times New Roman"/>
          <w:b/>
          <w:sz w:val="24"/>
          <w:szCs w:val="24"/>
        </w:rPr>
        <w:t>орядок лишения работника стимулирующих выплат.</w:t>
      </w:r>
    </w:p>
    <w:p w14:paraId="454B884B" w14:textId="4018EBF1" w:rsidR="005849C0" w:rsidRPr="001B0C48" w:rsidRDefault="005849C0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 xml:space="preserve">За нарушение работником </w:t>
      </w:r>
      <w:r w:rsidR="00987811" w:rsidRPr="001B0C48">
        <w:rPr>
          <w:rFonts w:ascii="Times New Roman" w:hAnsi="Times New Roman" w:cs="Times New Roman"/>
          <w:sz w:val="24"/>
          <w:szCs w:val="24"/>
        </w:rPr>
        <w:t xml:space="preserve">Устава учреждения, </w:t>
      </w:r>
      <w:r w:rsidR="00DB0E01" w:rsidRPr="001B0C48">
        <w:rPr>
          <w:rFonts w:ascii="Times New Roman" w:hAnsi="Times New Roman" w:cs="Times New Roman"/>
          <w:sz w:val="24"/>
          <w:szCs w:val="24"/>
        </w:rPr>
        <w:t>П</w:t>
      </w:r>
      <w:r w:rsidRPr="001B0C48">
        <w:rPr>
          <w:rFonts w:ascii="Times New Roman" w:hAnsi="Times New Roman" w:cs="Times New Roman"/>
          <w:sz w:val="24"/>
          <w:szCs w:val="24"/>
        </w:rPr>
        <w:t>равил внутреннего ра</w:t>
      </w:r>
      <w:r w:rsidR="00DB0E01" w:rsidRPr="001B0C48">
        <w:rPr>
          <w:rFonts w:ascii="Times New Roman" w:hAnsi="Times New Roman" w:cs="Times New Roman"/>
          <w:sz w:val="24"/>
          <w:szCs w:val="24"/>
        </w:rPr>
        <w:t>сп</w:t>
      </w:r>
      <w:r w:rsidRPr="001B0C48">
        <w:rPr>
          <w:rFonts w:ascii="Times New Roman" w:hAnsi="Times New Roman" w:cs="Times New Roman"/>
          <w:sz w:val="24"/>
          <w:szCs w:val="24"/>
        </w:rPr>
        <w:t xml:space="preserve">орядка, условий </w:t>
      </w:r>
      <w:r w:rsidR="00DB0E01" w:rsidRPr="001B0C48">
        <w:rPr>
          <w:rFonts w:ascii="Times New Roman" w:hAnsi="Times New Roman" w:cs="Times New Roman"/>
          <w:sz w:val="24"/>
          <w:szCs w:val="24"/>
        </w:rPr>
        <w:t>К</w:t>
      </w:r>
      <w:r w:rsidR="007766CD">
        <w:rPr>
          <w:rFonts w:ascii="Times New Roman" w:hAnsi="Times New Roman" w:cs="Times New Roman"/>
          <w:sz w:val="24"/>
          <w:szCs w:val="24"/>
        </w:rPr>
        <w:t xml:space="preserve">оллективного </w:t>
      </w:r>
      <w:r w:rsidRPr="001B0C48">
        <w:rPr>
          <w:rFonts w:ascii="Times New Roman" w:hAnsi="Times New Roman" w:cs="Times New Roman"/>
          <w:sz w:val="24"/>
          <w:szCs w:val="24"/>
        </w:rPr>
        <w:t>договора,</w:t>
      </w:r>
      <w:r w:rsidR="00DB0E01" w:rsidRPr="001B0C48">
        <w:rPr>
          <w:rFonts w:ascii="Times New Roman" w:hAnsi="Times New Roman" w:cs="Times New Roman"/>
          <w:sz w:val="24"/>
          <w:szCs w:val="24"/>
        </w:rPr>
        <w:t xml:space="preserve"> других нормативных</w:t>
      </w:r>
      <w:r w:rsidR="00B54FD2" w:rsidRPr="001B0C48">
        <w:rPr>
          <w:rFonts w:ascii="Times New Roman" w:hAnsi="Times New Roman" w:cs="Times New Roman"/>
          <w:sz w:val="24"/>
          <w:szCs w:val="24"/>
        </w:rPr>
        <w:t>, локальных</w:t>
      </w:r>
      <w:r w:rsidR="00DB0E01" w:rsidRPr="001B0C48">
        <w:rPr>
          <w:rFonts w:ascii="Times New Roman" w:hAnsi="Times New Roman" w:cs="Times New Roman"/>
          <w:sz w:val="24"/>
          <w:szCs w:val="24"/>
        </w:rPr>
        <w:t xml:space="preserve"> актов,</w:t>
      </w:r>
      <w:r w:rsidRPr="001B0C48">
        <w:rPr>
          <w:rFonts w:ascii="Times New Roman" w:hAnsi="Times New Roman" w:cs="Times New Roman"/>
          <w:sz w:val="24"/>
          <w:szCs w:val="24"/>
        </w:rPr>
        <w:t xml:space="preserve"> н</w:t>
      </w:r>
      <w:r w:rsidR="00DB0E01" w:rsidRPr="001B0C48">
        <w:rPr>
          <w:rFonts w:ascii="Times New Roman" w:hAnsi="Times New Roman" w:cs="Times New Roman"/>
          <w:sz w:val="24"/>
          <w:szCs w:val="24"/>
        </w:rPr>
        <w:t xml:space="preserve">евыполнение им функциональных </w:t>
      </w:r>
      <w:r w:rsidRPr="001B0C48">
        <w:rPr>
          <w:rFonts w:ascii="Times New Roman" w:hAnsi="Times New Roman" w:cs="Times New Roman"/>
          <w:sz w:val="24"/>
          <w:szCs w:val="24"/>
        </w:rPr>
        <w:t>обязанностей по занимаемой должности</w:t>
      </w:r>
      <w:r w:rsidR="00DB0E01" w:rsidRPr="001B0C48">
        <w:rPr>
          <w:rFonts w:ascii="Times New Roman" w:hAnsi="Times New Roman" w:cs="Times New Roman"/>
          <w:sz w:val="24"/>
          <w:szCs w:val="24"/>
        </w:rPr>
        <w:t xml:space="preserve">, нарушения   трудовой дисциплины   </w:t>
      </w:r>
      <w:r w:rsidRPr="001B0C48">
        <w:rPr>
          <w:rFonts w:ascii="Times New Roman" w:hAnsi="Times New Roman" w:cs="Times New Roman"/>
          <w:sz w:val="24"/>
          <w:szCs w:val="24"/>
        </w:rPr>
        <w:t xml:space="preserve"> </w:t>
      </w:r>
      <w:r w:rsidR="00CD1FA9">
        <w:rPr>
          <w:rFonts w:ascii="Times New Roman" w:hAnsi="Times New Roman" w:cs="Times New Roman"/>
          <w:sz w:val="24"/>
          <w:szCs w:val="24"/>
        </w:rPr>
        <w:t>премиальные</w:t>
      </w:r>
      <w:r w:rsidRPr="001B0C48">
        <w:rPr>
          <w:rFonts w:ascii="Times New Roman" w:hAnsi="Times New Roman" w:cs="Times New Roman"/>
          <w:sz w:val="24"/>
          <w:szCs w:val="24"/>
        </w:rPr>
        <w:t xml:space="preserve"> </w:t>
      </w:r>
      <w:r w:rsidR="006474CB">
        <w:rPr>
          <w:rFonts w:ascii="Times New Roman" w:hAnsi="Times New Roman" w:cs="Times New Roman"/>
          <w:sz w:val="24"/>
          <w:szCs w:val="24"/>
        </w:rPr>
        <w:t>выплаты</w:t>
      </w:r>
      <w:r w:rsidRPr="001B0C48">
        <w:rPr>
          <w:rFonts w:ascii="Times New Roman" w:hAnsi="Times New Roman" w:cs="Times New Roman"/>
          <w:sz w:val="24"/>
          <w:szCs w:val="24"/>
        </w:rPr>
        <w:t xml:space="preserve"> могут быть сняты приказом директора учреждения, если указанные нарушения явились основанием для вынесения дисциплинарного взыскания</w:t>
      </w:r>
      <w:r w:rsidR="007766CD">
        <w:rPr>
          <w:rFonts w:ascii="Times New Roman" w:hAnsi="Times New Roman" w:cs="Times New Roman"/>
          <w:sz w:val="24"/>
          <w:szCs w:val="24"/>
        </w:rPr>
        <w:t xml:space="preserve"> </w:t>
      </w:r>
      <w:r w:rsidR="00DB0E01" w:rsidRPr="001B0C48">
        <w:rPr>
          <w:rFonts w:ascii="Times New Roman" w:hAnsi="Times New Roman" w:cs="Times New Roman"/>
          <w:sz w:val="24"/>
          <w:szCs w:val="24"/>
        </w:rPr>
        <w:t>в соответствии с трудовым законодательством</w:t>
      </w:r>
      <w:r w:rsidRPr="001B0C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778619" w14:textId="31D9E0F6" w:rsidR="005849C0" w:rsidRPr="001B0C48" w:rsidRDefault="005849C0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lastRenderedPageBreak/>
        <w:t xml:space="preserve">Лишение </w:t>
      </w:r>
      <w:r w:rsidR="00CD1FA9">
        <w:rPr>
          <w:rFonts w:ascii="Times New Roman" w:hAnsi="Times New Roman" w:cs="Times New Roman"/>
          <w:sz w:val="24"/>
          <w:szCs w:val="24"/>
        </w:rPr>
        <w:t>премиальных</w:t>
      </w:r>
      <w:r w:rsidRPr="001B0C48">
        <w:rPr>
          <w:rFonts w:ascii="Times New Roman" w:hAnsi="Times New Roman" w:cs="Times New Roman"/>
          <w:sz w:val="24"/>
          <w:szCs w:val="24"/>
        </w:rPr>
        <w:t xml:space="preserve"> выплат распространяется на период, в котором</w:t>
      </w:r>
      <w:r w:rsidR="00EC67D9" w:rsidRPr="001B0C48">
        <w:rPr>
          <w:rFonts w:ascii="Times New Roman" w:hAnsi="Times New Roman" w:cs="Times New Roman"/>
          <w:sz w:val="24"/>
          <w:szCs w:val="24"/>
        </w:rPr>
        <w:t xml:space="preserve"> работник допустил нарушение,</w:t>
      </w:r>
      <w:r w:rsidR="00234E82">
        <w:rPr>
          <w:rFonts w:ascii="Times New Roman" w:hAnsi="Times New Roman" w:cs="Times New Roman"/>
          <w:sz w:val="24"/>
          <w:szCs w:val="24"/>
        </w:rPr>
        <w:t xml:space="preserve"> </w:t>
      </w:r>
      <w:r w:rsidR="00430C21" w:rsidRPr="001B0C48">
        <w:rPr>
          <w:rFonts w:ascii="Times New Roman" w:hAnsi="Times New Roman" w:cs="Times New Roman"/>
          <w:sz w:val="24"/>
          <w:szCs w:val="24"/>
        </w:rPr>
        <w:t>т.е. н</w:t>
      </w:r>
      <w:r w:rsidR="00333247" w:rsidRPr="001B0C48">
        <w:rPr>
          <w:rFonts w:ascii="Times New Roman" w:hAnsi="Times New Roman" w:cs="Times New Roman"/>
          <w:sz w:val="24"/>
          <w:szCs w:val="24"/>
        </w:rPr>
        <w:t>а месяц. В</w:t>
      </w:r>
      <w:r w:rsidR="00234E82">
        <w:rPr>
          <w:rFonts w:ascii="Times New Roman" w:hAnsi="Times New Roman" w:cs="Times New Roman"/>
          <w:sz w:val="24"/>
          <w:szCs w:val="24"/>
        </w:rPr>
        <w:t xml:space="preserve"> </w:t>
      </w:r>
      <w:r w:rsidR="00333247" w:rsidRPr="001B0C48">
        <w:rPr>
          <w:rFonts w:ascii="Times New Roman" w:hAnsi="Times New Roman" w:cs="Times New Roman"/>
          <w:sz w:val="24"/>
          <w:szCs w:val="24"/>
        </w:rPr>
        <w:t>некоторых случаях (</w:t>
      </w:r>
      <w:r w:rsidR="00430C21" w:rsidRPr="001B0C48">
        <w:rPr>
          <w:rFonts w:ascii="Times New Roman" w:hAnsi="Times New Roman" w:cs="Times New Roman"/>
          <w:sz w:val="24"/>
          <w:szCs w:val="24"/>
        </w:rPr>
        <w:t>если нарушение продолжа</w:t>
      </w:r>
      <w:r w:rsidR="006474CB">
        <w:rPr>
          <w:rFonts w:ascii="Times New Roman" w:hAnsi="Times New Roman" w:cs="Times New Roman"/>
          <w:sz w:val="24"/>
          <w:szCs w:val="24"/>
        </w:rPr>
        <w:t>ется</w:t>
      </w:r>
      <w:r w:rsidR="00430C21" w:rsidRPr="001B0C48">
        <w:rPr>
          <w:rFonts w:ascii="Times New Roman" w:hAnsi="Times New Roman" w:cs="Times New Roman"/>
          <w:sz w:val="24"/>
          <w:szCs w:val="24"/>
        </w:rPr>
        <w:t xml:space="preserve"> в течение нескольких месяцев) лишение </w:t>
      </w:r>
      <w:r w:rsidR="00CD1FA9">
        <w:rPr>
          <w:rFonts w:ascii="Times New Roman" w:hAnsi="Times New Roman" w:cs="Times New Roman"/>
          <w:sz w:val="24"/>
          <w:szCs w:val="24"/>
        </w:rPr>
        <w:t>премиальных</w:t>
      </w:r>
      <w:r w:rsidR="00430C21" w:rsidRPr="001B0C48">
        <w:rPr>
          <w:rFonts w:ascii="Times New Roman" w:hAnsi="Times New Roman" w:cs="Times New Roman"/>
          <w:sz w:val="24"/>
          <w:szCs w:val="24"/>
        </w:rPr>
        <w:t xml:space="preserve"> выплат может распространяться на весь период нарушения внутреннего распорядка или </w:t>
      </w:r>
      <w:r w:rsidR="00234E82">
        <w:rPr>
          <w:rFonts w:ascii="Times New Roman" w:hAnsi="Times New Roman" w:cs="Times New Roman"/>
          <w:sz w:val="24"/>
          <w:szCs w:val="24"/>
        </w:rPr>
        <w:t>должностных о</w:t>
      </w:r>
      <w:r w:rsidR="00430C21" w:rsidRPr="001B0C48">
        <w:rPr>
          <w:rFonts w:ascii="Times New Roman" w:hAnsi="Times New Roman" w:cs="Times New Roman"/>
          <w:sz w:val="24"/>
          <w:szCs w:val="24"/>
        </w:rPr>
        <w:t>бязанностей.</w:t>
      </w:r>
    </w:p>
    <w:p w14:paraId="2AADBE84" w14:textId="44F8AD94" w:rsidR="005849C0" w:rsidRPr="001B0C48" w:rsidRDefault="005849C0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 xml:space="preserve">Лишение стимулирующих выплат </w:t>
      </w:r>
      <w:r w:rsidR="00234E82" w:rsidRPr="001B0C48">
        <w:rPr>
          <w:rFonts w:ascii="Times New Roman" w:hAnsi="Times New Roman" w:cs="Times New Roman"/>
          <w:sz w:val="24"/>
          <w:szCs w:val="24"/>
        </w:rPr>
        <w:t>может</w:t>
      </w:r>
      <w:r w:rsidR="00234E82">
        <w:rPr>
          <w:rFonts w:ascii="Times New Roman" w:hAnsi="Times New Roman" w:cs="Times New Roman"/>
          <w:sz w:val="24"/>
          <w:szCs w:val="24"/>
        </w:rPr>
        <w:t xml:space="preserve"> </w:t>
      </w:r>
      <w:r w:rsidR="00234E82" w:rsidRPr="001B0C48">
        <w:rPr>
          <w:rFonts w:ascii="Times New Roman" w:hAnsi="Times New Roman" w:cs="Times New Roman"/>
          <w:sz w:val="24"/>
          <w:szCs w:val="24"/>
        </w:rPr>
        <w:t>быть,</w:t>
      </w:r>
      <w:r w:rsidRPr="001B0C48">
        <w:rPr>
          <w:rFonts w:ascii="Times New Roman" w:hAnsi="Times New Roman" w:cs="Times New Roman"/>
          <w:sz w:val="24"/>
          <w:szCs w:val="24"/>
        </w:rPr>
        <w:t xml:space="preserve"> как частичным (</w:t>
      </w:r>
      <w:r w:rsidR="00987811" w:rsidRPr="001B0C48">
        <w:rPr>
          <w:rFonts w:ascii="Times New Roman" w:hAnsi="Times New Roman" w:cs="Times New Roman"/>
          <w:sz w:val="24"/>
          <w:szCs w:val="24"/>
        </w:rPr>
        <w:t xml:space="preserve">по отдельным или всем видам </w:t>
      </w:r>
      <w:r w:rsidR="00B242E8" w:rsidRPr="001B0C48">
        <w:rPr>
          <w:rFonts w:ascii="Times New Roman" w:hAnsi="Times New Roman" w:cs="Times New Roman"/>
          <w:sz w:val="24"/>
          <w:szCs w:val="24"/>
        </w:rPr>
        <w:t xml:space="preserve">премиальных и стимулирующих </w:t>
      </w:r>
      <w:r w:rsidR="00987811" w:rsidRPr="001B0C48">
        <w:rPr>
          <w:rFonts w:ascii="Times New Roman" w:hAnsi="Times New Roman" w:cs="Times New Roman"/>
          <w:sz w:val="24"/>
          <w:szCs w:val="24"/>
        </w:rPr>
        <w:t>выплат) на</w:t>
      </w:r>
      <w:r w:rsidR="00234E82">
        <w:rPr>
          <w:rFonts w:ascii="Times New Roman" w:hAnsi="Times New Roman" w:cs="Times New Roman"/>
          <w:sz w:val="24"/>
          <w:szCs w:val="24"/>
        </w:rPr>
        <w:t xml:space="preserve"> </w:t>
      </w:r>
      <w:r w:rsidR="00987811" w:rsidRPr="001B0C48">
        <w:rPr>
          <w:rFonts w:ascii="Times New Roman" w:hAnsi="Times New Roman" w:cs="Times New Roman"/>
          <w:sz w:val="24"/>
          <w:szCs w:val="24"/>
        </w:rPr>
        <w:t>25 %, 50%, 75%</w:t>
      </w:r>
      <w:r w:rsidRPr="001B0C48">
        <w:rPr>
          <w:rFonts w:ascii="Times New Roman" w:hAnsi="Times New Roman" w:cs="Times New Roman"/>
          <w:sz w:val="24"/>
          <w:szCs w:val="24"/>
        </w:rPr>
        <w:t>, так и полным (</w:t>
      </w:r>
      <w:r w:rsidR="00430C21" w:rsidRPr="001B0C48">
        <w:rPr>
          <w:rFonts w:ascii="Times New Roman" w:hAnsi="Times New Roman" w:cs="Times New Roman"/>
          <w:sz w:val="24"/>
          <w:szCs w:val="24"/>
        </w:rPr>
        <w:t>по</w:t>
      </w:r>
      <w:r w:rsidR="00234E82">
        <w:rPr>
          <w:rFonts w:ascii="Times New Roman" w:hAnsi="Times New Roman" w:cs="Times New Roman"/>
          <w:sz w:val="24"/>
          <w:szCs w:val="24"/>
        </w:rPr>
        <w:t xml:space="preserve"> </w:t>
      </w:r>
      <w:r w:rsidR="00987811" w:rsidRPr="001B0C48">
        <w:rPr>
          <w:rFonts w:ascii="Times New Roman" w:hAnsi="Times New Roman" w:cs="Times New Roman"/>
          <w:sz w:val="24"/>
          <w:szCs w:val="24"/>
        </w:rPr>
        <w:t xml:space="preserve">отдельным или </w:t>
      </w:r>
      <w:r w:rsidR="00430C21" w:rsidRPr="001B0C48">
        <w:rPr>
          <w:rFonts w:ascii="Times New Roman" w:hAnsi="Times New Roman" w:cs="Times New Roman"/>
          <w:sz w:val="24"/>
          <w:szCs w:val="24"/>
        </w:rPr>
        <w:t xml:space="preserve">всем </w:t>
      </w:r>
      <w:r w:rsidR="00B242E8" w:rsidRPr="001B0C48">
        <w:rPr>
          <w:rFonts w:ascii="Times New Roman" w:hAnsi="Times New Roman" w:cs="Times New Roman"/>
          <w:sz w:val="24"/>
          <w:szCs w:val="24"/>
        </w:rPr>
        <w:t xml:space="preserve">премиальным и стимулирующим </w:t>
      </w:r>
      <w:r w:rsidR="00430C21" w:rsidRPr="001B0C48">
        <w:rPr>
          <w:rFonts w:ascii="Times New Roman" w:hAnsi="Times New Roman" w:cs="Times New Roman"/>
          <w:sz w:val="24"/>
          <w:szCs w:val="24"/>
        </w:rPr>
        <w:t>видам выплат</w:t>
      </w:r>
      <w:r w:rsidR="00987811" w:rsidRPr="001B0C48">
        <w:rPr>
          <w:rFonts w:ascii="Times New Roman" w:hAnsi="Times New Roman" w:cs="Times New Roman"/>
          <w:sz w:val="24"/>
          <w:szCs w:val="24"/>
        </w:rPr>
        <w:t>) на</w:t>
      </w:r>
      <w:r w:rsidR="00430C21" w:rsidRPr="001B0C48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100%.</w:t>
      </w:r>
    </w:p>
    <w:p w14:paraId="54AACA4D" w14:textId="5768C66E" w:rsidR="005849C0" w:rsidRPr="001B0C48" w:rsidRDefault="00B54FD2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Стимулирующие в</w:t>
      </w:r>
      <w:r w:rsidR="005849C0" w:rsidRPr="001B0C48">
        <w:rPr>
          <w:rFonts w:ascii="Times New Roman" w:hAnsi="Times New Roman" w:cs="Times New Roman"/>
          <w:sz w:val="24"/>
          <w:szCs w:val="24"/>
        </w:rPr>
        <w:t>ыплаты могут быть сняты</w:t>
      </w:r>
      <w:r w:rsidR="00DB0E01" w:rsidRPr="001B0C48">
        <w:rPr>
          <w:rFonts w:ascii="Times New Roman" w:hAnsi="Times New Roman" w:cs="Times New Roman"/>
          <w:sz w:val="24"/>
          <w:szCs w:val="24"/>
        </w:rPr>
        <w:t xml:space="preserve"> </w:t>
      </w:r>
      <w:r w:rsidR="005849C0" w:rsidRPr="001B0C48">
        <w:rPr>
          <w:rFonts w:ascii="Times New Roman" w:hAnsi="Times New Roman" w:cs="Times New Roman"/>
          <w:sz w:val="24"/>
          <w:szCs w:val="24"/>
        </w:rPr>
        <w:t>как по ходатайству</w:t>
      </w:r>
      <w:r w:rsidR="00234E82">
        <w:rPr>
          <w:rFonts w:ascii="Times New Roman" w:hAnsi="Times New Roman" w:cs="Times New Roman"/>
          <w:sz w:val="24"/>
          <w:szCs w:val="24"/>
        </w:rPr>
        <w:t xml:space="preserve"> </w:t>
      </w:r>
      <w:r w:rsidR="005849C0" w:rsidRPr="001B0C48">
        <w:rPr>
          <w:rFonts w:ascii="Times New Roman" w:hAnsi="Times New Roman" w:cs="Times New Roman"/>
          <w:sz w:val="24"/>
          <w:szCs w:val="24"/>
        </w:rPr>
        <w:t>руководителя подразделения, службы, так и по самостоятельному решению директора учреждения.</w:t>
      </w:r>
    </w:p>
    <w:p w14:paraId="59B80570" w14:textId="71BC005D" w:rsidR="005849C0" w:rsidRPr="001B0C48" w:rsidRDefault="005849C0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Стимулирующие</w:t>
      </w:r>
      <w:r w:rsidR="00E91F16" w:rsidRPr="001B0C48">
        <w:rPr>
          <w:rFonts w:ascii="Times New Roman" w:hAnsi="Times New Roman" w:cs="Times New Roman"/>
          <w:sz w:val="24"/>
          <w:szCs w:val="24"/>
        </w:rPr>
        <w:t xml:space="preserve"> и премиальные</w:t>
      </w:r>
      <w:r w:rsidRPr="001B0C48">
        <w:rPr>
          <w:rFonts w:ascii="Times New Roman" w:hAnsi="Times New Roman" w:cs="Times New Roman"/>
          <w:sz w:val="24"/>
          <w:szCs w:val="24"/>
        </w:rPr>
        <w:t xml:space="preserve"> выплаты не устанавливаются, если:</w:t>
      </w:r>
    </w:p>
    <w:p w14:paraId="03B58DC1" w14:textId="0DC70013" w:rsidR="005849C0" w:rsidRPr="001B0C48" w:rsidRDefault="005849C0" w:rsidP="00BA7C4B">
      <w:pPr>
        <w:pStyle w:val="a4"/>
        <w:numPr>
          <w:ilvl w:val="0"/>
          <w:numId w:val="7"/>
        </w:numPr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работник виновен в пределах своих обязанностей в ухудшении качества работы на закрепленном участке, по должностным или трудовым обязанностям;</w:t>
      </w:r>
    </w:p>
    <w:p w14:paraId="670BE673" w14:textId="1DED30A1" w:rsidR="00EC67D9" w:rsidRPr="001B0C48" w:rsidRDefault="005849C0" w:rsidP="00BA7C4B">
      <w:pPr>
        <w:pStyle w:val="a4"/>
        <w:numPr>
          <w:ilvl w:val="0"/>
          <w:numId w:val="7"/>
        </w:numPr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 xml:space="preserve">работник систематически допускает нечеткое </w:t>
      </w:r>
      <w:r w:rsidR="00DB0E01" w:rsidRPr="001B0C48">
        <w:rPr>
          <w:rFonts w:ascii="Times New Roman" w:hAnsi="Times New Roman" w:cs="Times New Roman"/>
          <w:sz w:val="24"/>
          <w:szCs w:val="24"/>
        </w:rPr>
        <w:t>выполнение</w:t>
      </w:r>
      <w:r w:rsidR="00EC67D9" w:rsidRPr="001B0C48">
        <w:rPr>
          <w:rFonts w:ascii="Times New Roman" w:hAnsi="Times New Roman" w:cs="Times New Roman"/>
          <w:sz w:val="24"/>
          <w:szCs w:val="24"/>
        </w:rPr>
        <w:t xml:space="preserve"> или нарушения</w:t>
      </w:r>
      <w:r w:rsidR="00DB0E01" w:rsidRPr="001B0C48">
        <w:rPr>
          <w:rFonts w:ascii="Times New Roman" w:hAnsi="Times New Roman" w:cs="Times New Roman"/>
          <w:sz w:val="24"/>
          <w:szCs w:val="24"/>
        </w:rPr>
        <w:t xml:space="preserve"> Устава учреждения,</w:t>
      </w:r>
      <w:r w:rsidR="00234E82">
        <w:rPr>
          <w:rFonts w:ascii="Times New Roman" w:hAnsi="Times New Roman" w:cs="Times New Roman"/>
          <w:sz w:val="24"/>
          <w:szCs w:val="24"/>
        </w:rPr>
        <w:t xml:space="preserve"> </w:t>
      </w:r>
      <w:r w:rsidR="00DB0E01" w:rsidRPr="001B0C48">
        <w:rPr>
          <w:rFonts w:ascii="Times New Roman" w:hAnsi="Times New Roman" w:cs="Times New Roman"/>
          <w:sz w:val="24"/>
          <w:szCs w:val="24"/>
        </w:rPr>
        <w:t>П</w:t>
      </w:r>
      <w:r w:rsidRPr="001B0C48">
        <w:rPr>
          <w:rFonts w:ascii="Times New Roman" w:hAnsi="Times New Roman" w:cs="Times New Roman"/>
          <w:sz w:val="24"/>
          <w:szCs w:val="24"/>
        </w:rPr>
        <w:t>равил внутреннего распорядка, должностн</w:t>
      </w:r>
      <w:r w:rsidR="00DB0E01" w:rsidRPr="001B0C48">
        <w:rPr>
          <w:rFonts w:ascii="Times New Roman" w:hAnsi="Times New Roman" w:cs="Times New Roman"/>
          <w:sz w:val="24"/>
          <w:szCs w:val="24"/>
        </w:rPr>
        <w:t xml:space="preserve">ых или </w:t>
      </w:r>
      <w:r w:rsidR="00234E82">
        <w:rPr>
          <w:rFonts w:ascii="Times New Roman" w:hAnsi="Times New Roman" w:cs="Times New Roman"/>
          <w:sz w:val="24"/>
          <w:szCs w:val="24"/>
        </w:rPr>
        <w:t>рабочих инструкций</w:t>
      </w:r>
      <w:r w:rsidR="00DB0E01" w:rsidRPr="001B0C48">
        <w:rPr>
          <w:rFonts w:ascii="Times New Roman" w:hAnsi="Times New Roman" w:cs="Times New Roman"/>
          <w:sz w:val="24"/>
          <w:szCs w:val="24"/>
        </w:rPr>
        <w:t>, П</w:t>
      </w:r>
      <w:r w:rsidRPr="001B0C48">
        <w:rPr>
          <w:rFonts w:ascii="Times New Roman" w:hAnsi="Times New Roman" w:cs="Times New Roman"/>
          <w:sz w:val="24"/>
          <w:szCs w:val="24"/>
        </w:rPr>
        <w:t>равил техники</w:t>
      </w:r>
      <w:r w:rsidR="00234E82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безопасности и охраны труда,</w:t>
      </w:r>
      <w:r w:rsidR="00DB0E01" w:rsidRPr="001B0C48">
        <w:rPr>
          <w:rFonts w:ascii="Times New Roman" w:hAnsi="Times New Roman" w:cs="Times New Roman"/>
          <w:sz w:val="24"/>
          <w:szCs w:val="24"/>
        </w:rPr>
        <w:t xml:space="preserve"> других нормативных актов, а также </w:t>
      </w:r>
      <w:r w:rsidRPr="001B0C48">
        <w:rPr>
          <w:rFonts w:ascii="Times New Roman" w:hAnsi="Times New Roman" w:cs="Times New Roman"/>
          <w:sz w:val="24"/>
          <w:szCs w:val="24"/>
        </w:rPr>
        <w:t>распоряжений администрации, руководителя подразделения или службы и т.п.</w:t>
      </w:r>
      <w:r w:rsidR="00EC67D9" w:rsidRPr="001B0C48">
        <w:rPr>
          <w:rFonts w:ascii="Times New Roman" w:hAnsi="Times New Roman" w:cs="Times New Roman"/>
          <w:sz w:val="24"/>
          <w:szCs w:val="24"/>
        </w:rPr>
        <w:t>;</w:t>
      </w:r>
    </w:p>
    <w:p w14:paraId="4E94B29A" w14:textId="17562278" w:rsidR="00EC67D9" w:rsidRPr="001B0C48" w:rsidRDefault="00EC67D9" w:rsidP="00BA7C4B">
      <w:pPr>
        <w:pStyle w:val="a4"/>
        <w:numPr>
          <w:ilvl w:val="0"/>
          <w:numId w:val="7"/>
        </w:numPr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работник грубо нарушает свои обязанности, не выполняет производственных трудовых, должностных обязанностей и заданий;</w:t>
      </w:r>
    </w:p>
    <w:p w14:paraId="39949C35" w14:textId="69E5DA62" w:rsidR="00EC67D9" w:rsidRPr="001B0C48" w:rsidRDefault="00EC67D9" w:rsidP="00BA7C4B">
      <w:pPr>
        <w:pStyle w:val="a4"/>
        <w:numPr>
          <w:ilvl w:val="0"/>
          <w:numId w:val="7"/>
        </w:numPr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нарушает этический</w:t>
      </w:r>
      <w:r w:rsidR="00D54C2B" w:rsidRPr="001B0C48">
        <w:rPr>
          <w:rFonts w:ascii="Times New Roman" w:hAnsi="Times New Roman" w:cs="Times New Roman"/>
          <w:sz w:val="24"/>
          <w:szCs w:val="24"/>
        </w:rPr>
        <w:t xml:space="preserve"> кодекс работника учреждения</w:t>
      </w:r>
      <w:r w:rsidRPr="001B0C48">
        <w:rPr>
          <w:rFonts w:ascii="Times New Roman" w:hAnsi="Times New Roman" w:cs="Times New Roman"/>
          <w:sz w:val="24"/>
          <w:szCs w:val="24"/>
        </w:rPr>
        <w:t xml:space="preserve">, допускает </w:t>
      </w:r>
      <w:r w:rsidR="00234E82">
        <w:rPr>
          <w:rFonts w:ascii="Times New Roman" w:hAnsi="Times New Roman" w:cs="Times New Roman"/>
          <w:sz w:val="24"/>
          <w:szCs w:val="24"/>
        </w:rPr>
        <w:t xml:space="preserve">грубое </w:t>
      </w:r>
      <w:r w:rsidRPr="001B0C48">
        <w:rPr>
          <w:rFonts w:ascii="Times New Roman" w:hAnsi="Times New Roman" w:cs="Times New Roman"/>
          <w:sz w:val="24"/>
          <w:szCs w:val="24"/>
        </w:rPr>
        <w:t>отношение к воспитанникам и сотрудникам.</w:t>
      </w:r>
    </w:p>
    <w:p w14:paraId="55C0863D" w14:textId="1CBB4081" w:rsidR="00D54C2B" w:rsidRPr="00234E82" w:rsidRDefault="00D54C2B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 xml:space="preserve">Решение о снятии </w:t>
      </w:r>
      <w:r w:rsidR="009E6F13" w:rsidRPr="00234E82">
        <w:rPr>
          <w:rFonts w:ascii="Times New Roman" w:hAnsi="Times New Roman" w:cs="Times New Roman"/>
          <w:sz w:val="24"/>
          <w:szCs w:val="24"/>
        </w:rPr>
        <w:t>премиальных</w:t>
      </w:r>
      <w:r w:rsidR="009E6F13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выплат</w:t>
      </w:r>
      <w:r w:rsidR="00234E82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на основаниях, изложенных в пункте</w:t>
      </w:r>
      <w:r w:rsidR="00234E82">
        <w:rPr>
          <w:rFonts w:ascii="Times New Roman" w:hAnsi="Times New Roman" w:cs="Times New Roman"/>
          <w:sz w:val="24"/>
          <w:szCs w:val="24"/>
        </w:rPr>
        <w:t xml:space="preserve"> </w:t>
      </w:r>
      <w:r w:rsidR="00BA7C4B">
        <w:rPr>
          <w:rFonts w:ascii="Times New Roman" w:hAnsi="Times New Roman" w:cs="Times New Roman"/>
          <w:sz w:val="24"/>
          <w:szCs w:val="24"/>
        </w:rPr>
        <w:t>10</w:t>
      </w:r>
      <w:r w:rsidRPr="001B0C48">
        <w:rPr>
          <w:rFonts w:ascii="Times New Roman" w:hAnsi="Times New Roman" w:cs="Times New Roman"/>
          <w:sz w:val="24"/>
          <w:szCs w:val="24"/>
        </w:rPr>
        <w:t>.5., принимает</w:t>
      </w:r>
      <w:r w:rsidR="00234E82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комиссия по премированию.</w:t>
      </w:r>
      <w:r w:rsidR="00B8698E" w:rsidRPr="00234E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7BB91" w14:textId="5C0B1EC0" w:rsidR="00E560BD" w:rsidRPr="001B0C48" w:rsidRDefault="00DB0E01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Стимулирующие выплаты не устанавливаются в</w:t>
      </w:r>
      <w:r w:rsidR="00234E82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период временной нетрудоспособности работника и в период пребывания работника в отпуске.</w:t>
      </w:r>
      <w:r w:rsidR="00EC67D9" w:rsidRPr="001B0C48">
        <w:rPr>
          <w:rFonts w:ascii="Times New Roman" w:hAnsi="Times New Roman" w:cs="Times New Roman"/>
          <w:sz w:val="24"/>
          <w:szCs w:val="24"/>
        </w:rPr>
        <w:t xml:space="preserve"> Расчет выплат по итогам месяца ведется в таких случаях </w:t>
      </w:r>
      <w:r w:rsidR="00E91F16" w:rsidRPr="001B0C48">
        <w:rPr>
          <w:rFonts w:ascii="Times New Roman" w:hAnsi="Times New Roman" w:cs="Times New Roman"/>
          <w:sz w:val="24"/>
          <w:szCs w:val="24"/>
        </w:rPr>
        <w:t>пропорционально</w:t>
      </w:r>
      <w:r w:rsidR="00EC67D9" w:rsidRPr="00234E82">
        <w:rPr>
          <w:rFonts w:ascii="Times New Roman" w:hAnsi="Times New Roman" w:cs="Times New Roman"/>
          <w:sz w:val="24"/>
          <w:szCs w:val="24"/>
        </w:rPr>
        <w:t xml:space="preserve"> </w:t>
      </w:r>
      <w:r w:rsidR="00EC67D9" w:rsidRPr="001B0C48">
        <w:rPr>
          <w:rFonts w:ascii="Times New Roman" w:hAnsi="Times New Roman" w:cs="Times New Roman"/>
          <w:sz w:val="24"/>
          <w:szCs w:val="24"/>
        </w:rPr>
        <w:t>с учетом количества дней отпуска</w:t>
      </w:r>
      <w:r w:rsidR="00234E82">
        <w:rPr>
          <w:rFonts w:ascii="Times New Roman" w:hAnsi="Times New Roman" w:cs="Times New Roman"/>
          <w:sz w:val="24"/>
          <w:szCs w:val="24"/>
        </w:rPr>
        <w:t xml:space="preserve"> </w:t>
      </w:r>
      <w:r w:rsidR="00987811" w:rsidRPr="001B0C48">
        <w:rPr>
          <w:rFonts w:ascii="Times New Roman" w:hAnsi="Times New Roman" w:cs="Times New Roman"/>
          <w:sz w:val="24"/>
          <w:szCs w:val="24"/>
        </w:rPr>
        <w:t>(</w:t>
      </w:r>
      <w:r w:rsidR="00E560BD" w:rsidRPr="001B0C48">
        <w:rPr>
          <w:rFonts w:ascii="Times New Roman" w:hAnsi="Times New Roman" w:cs="Times New Roman"/>
          <w:sz w:val="24"/>
          <w:szCs w:val="24"/>
        </w:rPr>
        <w:t xml:space="preserve">очередного, учебного, отпуска без содержания </w:t>
      </w:r>
      <w:r w:rsidR="00234E82">
        <w:rPr>
          <w:rFonts w:ascii="Times New Roman" w:hAnsi="Times New Roman" w:cs="Times New Roman"/>
          <w:sz w:val="24"/>
          <w:szCs w:val="24"/>
        </w:rPr>
        <w:t>заработной п</w:t>
      </w:r>
      <w:r w:rsidR="00E560BD" w:rsidRPr="001B0C48">
        <w:rPr>
          <w:rFonts w:ascii="Times New Roman" w:hAnsi="Times New Roman" w:cs="Times New Roman"/>
          <w:sz w:val="24"/>
          <w:szCs w:val="24"/>
        </w:rPr>
        <w:t>латы, отгулов, дополнительного)</w:t>
      </w:r>
      <w:r w:rsidR="00EC67D9" w:rsidRPr="001B0C48">
        <w:rPr>
          <w:rFonts w:ascii="Times New Roman" w:hAnsi="Times New Roman" w:cs="Times New Roman"/>
          <w:sz w:val="24"/>
          <w:szCs w:val="24"/>
        </w:rPr>
        <w:t xml:space="preserve"> или нетрудоспособности работника</w:t>
      </w:r>
    </w:p>
    <w:p w14:paraId="5014825B" w14:textId="77777777" w:rsidR="00FF22E6" w:rsidRDefault="005849C0" w:rsidP="001B0C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 xml:space="preserve"> </w:t>
      </w:r>
      <w:r w:rsidR="001E2907" w:rsidRPr="001B0C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7669" w:rsidRPr="001B0C4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3DD9C7FB" w14:textId="5F8B1E44" w:rsidR="005849C0" w:rsidRPr="00234E82" w:rsidRDefault="005849C0" w:rsidP="00BA7C4B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48">
        <w:rPr>
          <w:rFonts w:ascii="Times New Roman" w:hAnsi="Times New Roman" w:cs="Times New Roman"/>
          <w:b/>
          <w:sz w:val="24"/>
          <w:szCs w:val="24"/>
        </w:rPr>
        <w:t>Разрешение спорных вопросов по стимулирующим выплатам.</w:t>
      </w:r>
    </w:p>
    <w:p w14:paraId="4C1D4488" w14:textId="3FA71F4B" w:rsidR="005849C0" w:rsidRPr="001B0C48" w:rsidRDefault="005849C0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Для разрешения спорных вопросов,</w:t>
      </w:r>
      <w:r w:rsidR="00A0314B" w:rsidRPr="001B0C48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возникающих при установлении стимулирующих выплат</w:t>
      </w:r>
      <w:r w:rsidR="004C45E5" w:rsidRPr="001B0C48">
        <w:rPr>
          <w:rFonts w:ascii="Times New Roman" w:hAnsi="Times New Roman" w:cs="Times New Roman"/>
          <w:sz w:val="24"/>
          <w:szCs w:val="24"/>
        </w:rPr>
        <w:t>,</w:t>
      </w:r>
      <w:r w:rsidRPr="001B0C48">
        <w:rPr>
          <w:rFonts w:ascii="Times New Roman" w:hAnsi="Times New Roman" w:cs="Times New Roman"/>
          <w:sz w:val="24"/>
          <w:szCs w:val="24"/>
        </w:rPr>
        <w:t xml:space="preserve"> в учреждении создается специальная комиссия.</w:t>
      </w:r>
    </w:p>
    <w:p w14:paraId="7EA8FA99" w14:textId="727B6B1E" w:rsidR="005849C0" w:rsidRPr="001B0C48" w:rsidRDefault="005849C0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Комиссия создается по инициативе любой стороны, участвующей в споре, на основании письменного заявления на имя директора и ут</w:t>
      </w:r>
      <w:r w:rsidR="004C45E5" w:rsidRPr="001B0C48">
        <w:rPr>
          <w:rFonts w:ascii="Times New Roman" w:hAnsi="Times New Roman" w:cs="Times New Roman"/>
          <w:sz w:val="24"/>
          <w:szCs w:val="24"/>
        </w:rPr>
        <w:t>верждается приказом директора</w:t>
      </w:r>
      <w:r w:rsidRPr="001B0C48">
        <w:rPr>
          <w:rFonts w:ascii="Times New Roman" w:hAnsi="Times New Roman" w:cs="Times New Roman"/>
          <w:sz w:val="24"/>
          <w:szCs w:val="24"/>
        </w:rPr>
        <w:t>.</w:t>
      </w:r>
    </w:p>
    <w:p w14:paraId="06A9E814" w14:textId="34E36F0A" w:rsidR="008F7324" w:rsidRPr="001B0C48" w:rsidRDefault="00480894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Заявление рассматривается директором учреждения</w:t>
      </w:r>
      <w:r w:rsidR="00C91350" w:rsidRPr="001B0C48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234E82">
        <w:rPr>
          <w:rFonts w:ascii="Times New Roman" w:hAnsi="Times New Roman" w:cs="Times New Roman"/>
          <w:sz w:val="24"/>
          <w:szCs w:val="24"/>
        </w:rPr>
        <w:t xml:space="preserve"> </w:t>
      </w:r>
      <w:r w:rsidR="00C91350" w:rsidRPr="001B0C48">
        <w:rPr>
          <w:rFonts w:ascii="Times New Roman" w:hAnsi="Times New Roman" w:cs="Times New Roman"/>
          <w:sz w:val="24"/>
          <w:szCs w:val="24"/>
        </w:rPr>
        <w:t>недели</w:t>
      </w:r>
      <w:r w:rsidR="00234E82">
        <w:rPr>
          <w:rFonts w:ascii="Times New Roman" w:hAnsi="Times New Roman" w:cs="Times New Roman"/>
          <w:sz w:val="24"/>
          <w:szCs w:val="24"/>
        </w:rPr>
        <w:t xml:space="preserve"> для</w:t>
      </w:r>
      <w:r w:rsidR="00C91350" w:rsidRPr="001B0C48">
        <w:rPr>
          <w:rFonts w:ascii="Times New Roman" w:hAnsi="Times New Roman" w:cs="Times New Roman"/>
          <w:sz w:val="24"/>
          <w:szCs w:val="24"/>
        </w:rPr>
        <w:t xml:space="preserve"> согласования кандидатур сотрудников, которые войдут в состав специальной комиссии, после чего издается приказ по учреждению.</w:t>
      </w:r>
    </w:p>
    <w:p w14:paraId="058858C3" w14:textId="2315B11D" w:rsidR="005849C0" w:rsidRPr="00234E82" w:rsidRDefault="00C91350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E82">
        <w:rPr>
          <w:rFonts w:ascii="Times New Roman" w:hAnsi="Times New Roman" w:cs="Times New Roman"/>
          <w:sz w:val="24"/>
          <w:szCs w:val="24"/>
        </w:rPr>
        <w:t xml:space="preserve"> </w:t>
      </w:r>
      <w:r w:rsidR="00480894" w:rsidRPr="00234E82">
        <w:rPr>
          <w:rFonts w:ascii="Times New Roman" w:hAnsi="Times New Roman" w:cs="Times New Roman"/>
          <w:sz w:val="24"/>
          <w:szCs w:val="24"/>
        </w:rPr>
        <w:t>В состав специальной комиссии входят:</w:t>
      </w:r>
    </w:p>
    <w:p w14:paraId="5AC1EFC7" w14:textId="728E5796" w:rsidR="00480894" w:rsidRPr="001B0C48" w:rsidRDefault="00480894" w:rsidP="00BA7C4B">
      <w:pPr>
        <w:pStyle w:val="a4"/>
        <w:numPr>
          <w:ilvl w:val="0"/>
          <w:numId w:val="7"/>
        </w:numPr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директор учреждения</w:t>
      </w:r>
      <w:r w:rsidR="00C91350" w:rsidRPr="001B0C48">
        <w:rPr>
          <w:rFonts w:ascii="Times New Roman" w:hAnsi="Times New Roman" w:cs="Times New Roman"/>
          <w:sz w:val="24"/>
          <w:szCs w:val="24"/>
        </w:rPr>
        <w:t xml:space="preserve"> – председатель специальной комиссии</w:t>
      </w:r>
      <w:r w:rsidRPr="001B0C48">
        <w:rPr>
          <w:rFonts w:ascii="Times New Roman" w:hAnsi="Times New Roman" w:cs="Times New Roman"/>
          <w:sz w:val="24"/>
          <w:szCs w:val="24"/>
        </w:rPr>
        <w:t>,</w:t>
      </w:r>
    </w:p>
    <w:p w14:paraId="5D18954F" w14:textId="62940743" w:rsidR="00480894" w:rsidRPr="001B0C48" w:rsidRDefault="00480894" w:rsidP="00BA7C4B">
      <w:pPr>
        <w:pStyle w:val="a4"/>
        <w:numPr>
          <w:ilvl w:val="0"/>
          <w:numId w:val="7"/>
        </w:numPr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председатель профсоюзного комитета</w:t>
      </w:r>
      <w:r w:rsidR="00685059" w:rsidRPr="001B0C48">
        <w:rPr>
          <w:rFonts w:ascii="Times New Roman" w:hAnsi="Times New Roman" w:cs="Times New Roman"/>
          <w:sz w:val="24"/>
          <w:szCs w:val="24"/>
        </w:rPr>
        <w:t xml:space="preserve"> </w:t>
      </w:r>
      <w:r w:rsidR="00C91350" w:rsidRPr="001B0C48">
        <w:rPr>
          <w:rFonts w:ascii="Times New Roman" w:hAnsi="Times New Roman" w:cs="Times New Roman"/>
          <w:sz w:val="24"/>
          <w:szCs w:val="24"/>
        </w:rPr>
        <w:t xml:space="preserve">- заместитель председателя специальной </w:t>
      </w:r>
      <w:r w:rsidR="00234E82">
        <w:rPr>
          <w:rFonts w:ascii="Times New Roman" w:hAnsi="Times New Roman" w:cs="Times New Roman"/>
          <w:sz w:val="24"/>
          <w:szCs w:val="24"/>
        </w:rPr>
        <w:t>к</w:t>
      </w:r>
      <w:r w:rsidR="00C91350" w:rsidRPr="001B0C48">
        <w:rPr>
          <w:rFonts w:ascii="Times New Roman" w:hAnsi="Times New Roman" w:cs="Times New Roman"/>
          <w:sz w:val="24"/>
          <w:szCs w:val="24"/>
        </w:rPr>
        <w:t>омиссии</w:t>
      </w:r>
      <w:r w:rsidR="004C45E5" w:rsidRPr="001B0C48">
        <w:rPr>
          <w:rFonts w:ascii="Times New Roman" w:hAnsi="Times New Roman" w:cs="Times New Roman"/>
          <w:sz w:val="24"/>
          <w:szCs w:val="24"/>
        </w:rPr>
        <w:t>,</w:t>
      </w:r>
    </w:p>
    <w:p w14:paraId="1324E6BF" w14:textId="61C56B95" w:rsidR="00480894" w:rsidRPr="001B0C48" w:rsidRDefault="00480894" w:rsidP="00BA7C4B">
      <w:pPr>
        <w:pStyle w:val="a4"/>
        <w:numPr>
          <w:ilvl w:val="0"/>
          <w:numId w:val="7"/>
        </w:numPr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2</w:t>
      </w:r>
      <w:r w:rsidR="00234E82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представителя трудового</w:t>
      </w:r>
      <w:r w:rsidR="001C5803" w:rsidRPr="001B0C48">
        <w:rPr>
          <w:rFonts w:ascii="Times New Roman" w:hAnsi="Times New Roman" w:cs="Times New Roman"/>
          <w:sz w:val="24"/>
          <w:szCs w:val="24"/>
        </w:rPr>
        <w:t xml:space="preserve"> коллектива, </w:t>
      </w:r>
      <w:proofErr w:type="gramStart"/>
      <w:r w:rsidR="001C5803" w:rsidRPr="001B0C48">
        <w:rPr>
          <w:rFonts w:ascii="Times New Roman" w:hAnsi="Times New Roman" w:cs="Times New Roman"/>
          <w:sz w:val="24"/>
          <w:szCs w:val="24"/>
        </w:rPr>
        <w:t>названных</w:t>
      </w:r>
      <w:proofErr w:type="gramEnd"/>
      <w:r w:rsidR="001C5803" w:rsidRPr="001B0C4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1B0C48">
        <w:rPr>
          <w:rFonts w:ascii="Times New Roman" w:hAnsi="Times New Roman" w:cs="Times New Roman"/>
          <w:sz w:val="24"/>
          <w:szCs w:val="24"/>
        </w:rPr>
        <w:t>ником, оспаривающим решение по ст</w:t>
      </w:r>
      <w:r w:rsidR="00A0314B" w:rsidRPr="001B0C48">
        <w:rPr>
          <w:rFonts w:ascii="Times New Roman" w:hAnsi="Times New Roman" w:cs="Times New Roman"/>
          <w:sz w:val="24"/>
          <w:szCs w:val="24"/>
        </w:rPr>
        <w:t>и</w:t>
      </w:r>
      <w:r w:rsidRPr="001B0C48">
        <w:rPr>
          <w:rFonts w:ascii="Times New Roman" w:hAnsi="Times New Roman" w:cs="Times New Roman"/>
          <w:sz w:val="24"/>
          <w:szCs w:val="24"/>
        </w:rPr>
        <w:t>мулирующим выплатам,</w:t>
      </w:r>
    </w:p>
    <w:p w14:paraId="09B4E836" w14:textId="7C949A3D" w:rsidR="00480894" w:rsidRPr="001B0C48" w:rsidRDefault="004C45E5" w:rsidP="00BA7C4B">
      <w:pPr>
        <w:pStyle w:val="a4"/>
        <w:numPr>
          <w:ilvl w:val="0"/>
          <w:numId w:val="7"/>
        </w:numPr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3</w:t>
      </w:r>
      <w:r w:rsidR="00480894" w:rsidRPr="001B0C48">
        <w:rPr>
          <w:rFonts w:ascii="Times New Roman" w:hAnsi="Times New Roman" w:cs="Times New Roman"/>
          <w:sz w:val="24"/>
          <w:szCs w:val="24"/>
        </w:rPr>
        <w:t xml:space="preserve"> представителя профсоюзного комитета,</w:t>
      </w:r>
    </w:p>
    <w:p w14:paraId="7C3D0348" w14:textId="43033642" w:rsidR="00C91350" w:rsidRPr="001B0C48" w:rsidRDefault="00480894" w:rsidP="00BA7C4B">
      <w:pPr>
        <w:pStyle w:val="a4"/>
        <w:numPr>
          <w:ilvl w:val="0"/>
          <w:numId w:val="7"/>
        </w:numPr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 xml:space="preserve">2 представителя, </w:t>
      </w:r>
      <w:proofErr w:type="gramStart"/>
      <w:r w:rsidRPr="001B0C48">
        <w:rPr>
          <w:rFonts w:ascii="Times New Roman" w:hAnsi="Times New Roman" w:cs="Times New Roman"/>
          <w:sz w:val="24"/>
          <w:szCs w:val="24"/>
        </w:rPr>
        <w:t>названных</w:t>
      </w:r>
      <w:proofErr w:type="gramEnd"/>
      <w:r w:rsidRPr="001B0C48">
        <w:rPr>
          <w:rFonts w:ascii="Times New Roman" w:hAnsi="Times New Roman" w:cs="Times New Roman"/>
          <w:sz w:val="24"/>
          <w:szCs w:val="24"/>
        </w:rPr>
        <w:t xml:space="preserve"> руководителем подразделения, служб</w:t>
      </w:r>
      <w:r w:rsidR="001C5803" w:rsidRPr="001B0C48">
        <w:rPr>
          <w:rFonts w:ascii="Times New Roman" w:hAnsi="Times New Roman" w:cs="Times New Roman"/>
          <w:sz w:val="24"/>
          <w:szCs w:val="24"/>
        </w:rPr>
        <w:t>ы, в котором работает работ</w:t>
      </w:r>
      <w:r w:rsidRPr="001B0C48">
        <w:rPr>
          <w:rFonts w:ascii="Times New Roman" w:hAnsi="Times New Roman" w:cs="Times New Roman"/>
          <w:sz w:val="24"/>
          <w:szCs w:val="24"/>
        </w:rPr>
        <w:t>ник.</w:t>
      </w:r>
    </w:p>
    <w:p w14:paraId="4BBFFBDD" w14:textId="03A35FC7" w:rsidR="00480894" w:rsidRPr="001B0C48" w:rsidRDefault="00C91350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Заседание специальной комиссии должно пройти в течение</w:t>
      </w:r>
      <w:r w:rsidR="008E3DB9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10 дней со дня издания приказа</w:t>
      </w:r>
      <w:r w:rsidR="00480894" w:rsidRPr="001B0C48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об утверждении комиссии.</w:t>
      </w:r>
      <w:r w:rsidR="00480894" w:rsidRPr="001B0C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47453" w14:textId="3BB21340" w:rsidR="00480894" w:rsidRPr="001B0C48" w:rsidRDefault="00480894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lastRenderedPageBreak/>
        <w:t>На заседании специальной комиссии могут присутствовать члены комиссии</w:t>
      </w:r>
      <w:r w:rsidR="008E3DB9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 xml:space="preserve">по стимулирующим выплатам подразделения и сам заявитель, </w:t>
      </w:r>
      <w:r w:rsidR="004C45E5" w:rsidRPr="001B0C48">
        <w:rPr>
          <w:rFonts w:ascii="Times New Roman" w:hAnsi="Times New Roman" w:cs="Times New Roman"/>
          <w:sz w:val="24"/>
          <w:szCs w:val="24"/>
        </w:rPr>
        <w:t>оспаривающий решение комиссии</w:t>
      </w:r>
      <w:r w:rsidRPr="001B0C48">
        <w:rPr>
          <w:rFonts w:ascii="Times New Roman" w:hAnsi="Times New Roman" w:cs="Times New Roman"/>
          <w:sz w:val="24"/>
          <w:szCs w:val="24"/>
        </w:rPr>
        <w:t>.</w:t>
      </w:r>
    </w:p>
    <w:p w14:paraId="0D4BDC5F" w14:textId="0A45689C" w:rsidR="00480894" w:rsidRPr="001B0C48" w:rsidRDefault="00480894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2/3 сос</w:t>
      </w:r>
      <w:r w:rsidR="007C2525" w:rsidRPr="001B0C48">
        <w:rPr>
          <w:rFonts w:ascii="Times New Roman" w:hAnsi="Times New Roman" w:cs="Times New Roman"/>
          <w:sz w:val="24"/>
          <w:szCs w:val="24"/>
        </w:rPr>
        <w:t>тава,</w:t>
      </w:r>
      <w:r w:rsidR="008E3DB9">
        <w:rPr>
          <w:rFonts w:ascii="Times New Roman" w:hAnsi="Times New Roman" w:cs="Times New Roman"/>
          <w:sz w:val="24"/>
          <w:szCs w:val="24"/>
        </w:rPr>
        <w:t xml:space="preserve"> </w:t>
      </w:r>
      <w:r w:rsidR="007C2525" w:rsidRPr="001B0C48">
        <w:rPr>
          <w:rFonts w:ascii="Times New Roman" w:hAnsi="Times New Roman" w:cs="Times New Roman"/>
          <w:sz w:val="24"/>
          <w:szCs w:val="24"/>
        </w:rPr>
        <w:t>утвержденного приказом</w:t>
      </w:r>
      <w:r w:rsidRPr="001B0C48">
        <w:rPr>
          <w:rFonts w:ascii="Times New Roman" w:hAnsi="Times New Roman" w:cs="Times New Roman"/>
          <w:sz w:val="24"/>
          <w:szCs w:val="24"/>
        </w:rPr>
        <w:t xml:space="preserve"> директора.</w:t>
      </w:r>
    </w:p>
    <w:p w14:paraId="0A6B5F56" w14:textId="6926B8AB" w:rsidR="00480894" w:rsidRPr="001B0C48" w:rsidRDefault="00480894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Заседание проводится в режиме открытого голосования.</w:t>
      </w:r>
    </w:p>
    <w:p w14:paraId="121A712F" w14:textId="26D13B81" w:rsidR="00480894" w:rsidRDefault="00480894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Решение специальной комиссии является окончательным при условии, если за него проголосовало абсолютное большинство членов комиссии.</w:t>
      </w:r>
    </w:p>
    <w:p w14:paraId="1B74E45B" w14:textId="77777777" w:rsidR="00441E03" w:rsidRDefault="00441E03" w:rsidP="001B0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E692716" w14:textId="039E54E8" w:rsidR="004C45E5" w:rsidRPr="001B0C48" w:rsidRDefault="007C2525" w:rsidP="00BA7C4B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48">
        <w:rPr>
          <w:rFonts w:ascii="Times New Roman" w:hAnsi="Times New Roman" w:cs="Times New Roman"/>
          <w:b/>
          <w:sz w:val="24"/>
          <w:szCs w:val="24"/>
        </w:rPr>
        <w:t>Порядок разработки, утверждения и</w:t>
      </w:r>
      <w:r w:rsidR="004C45E5" w:rsidRPr="001B0C48">
        <w:rPr>
          <w:rFonts w:ascii="Times New Roman" w:hAnsi="Times New Roman" w:cs="Times New Roman"/>
          <w:b/>
          <w:sz w:val="24"/>
          <w:szCs w:val="24"/>
        </w:rPr>
        <w:t xml:space="preserve"> оформления оценочных листов.</w:t>
      </w:r>
    </w:p>
    <w:p w14:paraId="435E1078" w14:textId="1B48DE24" w:rsidR="007C2525" w:rsidRPr="008E3DB9" w:rsidRDefault="007C2525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Форма и содержание бланков оценочных листов разрабатываются с учетом</w:t>
      </w:r>
      <w:r w:rsidR="008E3DB9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рекомендаций учредителя работниками подразделений и служб учреждения, рассматриваются на заседаниях методических, профессиональных объединений,</w:t>
      </w:r>
      <w:r w:rsidR="008E3DB9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совещаниях</w:t>
      </w:r>
      <w:r w:rsidR="00E85B3F" w:rsidRPr="001B0C48">
        <w:rPr>
          <w:rFonts w:ascii="Times New Roman" w:hAnsi="Times New Roman" w:cs="Times New Roman"/>
          <w:sz w:val="24"/>
          <w:szCs w:val="24"/>
        </w:rPr>
        <w:t xml:space="preserve"> бригад,</w:t>
      </w:r>
      <w:r w:rsidR="008E3DB9">
        <w:rPr>
          <w:rFonts w:ascii="Times New Roman" w:hAnsi="Times New Roman" w:cs="Times New Roman"/>
          <w:sz w:val="24"/>
          <w:szCs w:val="24"/>
        </w:rPr>
        <w:t xml:space="preserve"> </w:t>
      </w:r>
      <w:r w:rsidR="00E85B3F" w:rsidRPr="001B0C48">
        <w:rPr>
          <w:rFonts w:ascii="Times New Roman" w:hAnsi="Times New Roman" w:cs="Times New Roman"/>
          <w:sz w:val="24"/>
          <w:szCs w:val="24"/>
        </w:rPr>
        <w:t>смен</w:t>
      </w:r>
      <w:r w:rsidRPr="001B0C48">
        <w:rPr>
          <w:rFonts w:ascii="Times New Roman" w:hAnsi="Times New Roman" w:cs="Times New Roman"/>
          <w:sz w:val="24"/>
          <w:szCs w:val="24"/>
        </w:rPr>
        <w:t>, после чего представляются на согласование с профсоюзным комитетом и директором учреждения.</w:t>
      </w:r>
    </w:p>
    <w:p w14:paraId="51067492" w14:textId="3BFEDDDF" w:rsidR="007C2525" w:rsidRPr="001B0C48" w:rsidRDefault="007C2525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Форма и содержание бланков оценочных листов для всех</w:t>
      </w:r>
      <w:r w:rsidR="004C45E5" w:rsidRPr="001B0C48">
        <w:rPr>
          <w:rFonts w:ascii="Times New Roman" w:hAnsi="Times New Roman" w:cs="Times New Roman"/>
          <w:sz w:val="24"/>
          <w:szCs w:val="24"/>
        </w:rPr>
        <w:t xml:space="preserve"> категорий работников рассматрив</w:t>
      </w:r>
      <w:r w:rsidRPr="001B0C48">
        <w:rPr>
          <w:rFonts w:ascii="Times New Roman" w:hAnsi="Times New Roman" w:cs="Times New Roman"/>
          <w:sz w:val="24"/>
          <w:szCs w:val="24"/>
        </w:rPr>
        <w:t>аются на</w:t>
      </w:r>
      <w:r w:rsidR="008E3DB9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конференции трудового коллектива</w:t>
      </w:r>
      <w:r w:rsidR="00C87163">
        <w:rPr>
          <w:rFonts w:ascii="Times New Roman" w:hAnsi="Times New Roman" w:cs="Times New Roman"/>
          <w:sz w:val="24"/>
          <w:szCs w:val="24"/>
        </w:rPr>
        <w:t>.</w:t>
      </w:r>
      <w:r w:rsidR="004C45E5" w:rsidRPr="008E3DB9">
        <w:rPr>
          <w:rFonts w:ascii="Times New Roman" w:hAnsi="Times New Roman" w:cs="Times New Roman"/>
          <w:sz w:val="24"/>
          <w:szCs w:val="24"/>
        </w:rPr>
        <w:t xml:space="preserve"> </w:t>
      </w:r>
      <w:r w:rsidR="00C87163" w:rsidRPr="008E3DB9">
        <w:rPr>
          <w:rFonts w:ascii="Times New Roman" w:hAnsi="Times New Roman" w:cs="Times New Roman"/>
          <w:sz w:val="24"/>
          <w:szCs w:val="24"/>
        </w:rPr>
        <w:t>П</w:t>
      </w:r>
      <w:r w:rsidR="009E6F13" w:rsidRPr="008E3DB9">
        <w:rPr>
          <w:rFonts w:ascii="Times New Roman" w:hAnsi="Times New Roman" w:cs="Times New Roman"/>
          <w:sz w:val="24"/>
          <w:szCs w:val="24"/>
        </w:rPr>
        <w:t>ринятые конференцией</w:t>
      </w:r>
      <w:r w:rsidR="008E3DB9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бланки оценочных листов являются приложением к данному Положению.</w:t>
      </w:r>
    </w:p>
    <w:p w14:paraId="0E19F886" w14:textId="25C396AC" w:rsidR="008F7324" w:rsidRPr="001B0C48" w:rsidRDefault="007C2525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При необходимости в форму и содержание бланков оценочных листов могут вноситься, корректи</w:t>
      </w:r>
      <w:r w:rsidR="004C45E5" w:rsidRPr="001B0C48">
        <w:rPr>
          <w:rFonts w:ascii="Times New Roman" w:hAnsi="Times New Roman" w:cs="Times New Roman"/>
          <w:sz w:val="24"/>
          <w:szCs w:val="24"/>
        </w:rPr>
        <w:t>вы, изменения и дополнения</w:t>
      </w:r>
      <w:r w:rsidRPr="001B0C48">
        <w:rPr>
          <w:rFonts w:ascii="Times New Roman" w:hAnsi="Times New Roman" w:cs="Times New Roman"/>
          <w:sz w:val="24"/>
          <w:szCs w:val="24"/>
        </w:rPr>
        <w:t>.</w:t>
      </w:r>
    </w:p>
    <w:p w14:paraId="155FDF42" w14:textId="77777777" w:rsidR="004121BA" w:rsidRPr="001B0C48" w:rsidRDefault="004121BA" w:rsidP="001B0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A04B1C2" w14:textId="73A81848" w:rsidR="007C2525" w:rsidRPr="008E3DB9" w:rsidRDefault="007C2525" w:rsidP="00BA7C4B">
      <w:pPr>
        <w:pStyle w:val="3"/>
        <w:keepNext w:val="0"/>
        <w:keepLines w:val="0"/>
        <w:widowControl w:val="0"/>
        <w:numPr>
          <w:ilvl w:val="2"/>
          <w:numId w:val="11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8E3DB9">
        <w:rPr>
          <w:rFonts w:ascii="Times New Roman" w:hAnsi="Times New Roman" w:cs="Times New Roman"/>
          <w:color w:val="auto"/>
        </w:rPr>
        <w:t>Коррективы,</w:t>
      </w:r>
      <w:r w:rsidR="008E3DB9">
        <w:rPr>
          <w:rFonts w:ascii="Times New Roman" w:hAnsi="Times New Roman" w:cs="Times New Roman"/>
          <w:color w:val="auto"/>
        </w:rPr>
        <w:t xml:space="preserve"> </w:t>
      </w:r>
      <w:r w:rsidRPr="008E3DB9">
        <w:rPr>
          <w:rFonts w:ascii="Times New Roman" w:hAnsi="Times New Roman" w:cs="Times New Roman"/>
          <w:color w:val="auto"/>
        </w:rPr>
        <w:t>изменения, дополнения могут вноситься администрацией</w:t>
      </w:r>
      <w:r w:rsidR="008E3DB9">
        <w:rPr>
          <w:rFonts w:ascii="Times New Roman" w:hAnsi="Times New Roman" w:cs="Times New Roman"/>
          <w:color w:val="auto"/>
        </w:rPr>
        <w:t xml:space="preserve"> </w:t>
      </w:r>
      <w:r w:rsidRPr="008E3DB9">
        <w:rPr>
          <w:rFonts w:ascii="Times New Roman" w:hAnsi="Times New Roman" w:cs="Times New Roman"/>
          <w:color w:val="auto"/>
        </w:rPr>
        <w:t>и профсоюзным комитетом при оформлении письменного согласования до очередной конференции трудов</w:t>
      </w:r>
      <w:r w:rsidR="004C45E5" w:rsidRPr="008E3DB9">
        <w:rPr>
          <w:rFonts w:ascii="Times New Roman" w:hAnsi="Times New Roman" w:cs="Times New Roman"/>
          <w:color w:val="auto"/>
        </w:rPr>
        <w:t>ого коллектива при условии</w:t>
      </w:r>
      <w:r w:rsidRPr="008E3DB9">
        <w:rPr>
          <w:rFonts w:ascii="Times New Roman" w:hAnsi="Times New Roman" w:cs="Times New Roman"/>
          <w:color w:val="auto"/>
        </w:rPr>
        <w:t>, если они не противоречат содержанию данного Положения</w:t>
      </w:r>
      <w:r w:rsidR="00EC67D9" w:rsidRPr="008E3DB9">
        <w:rPr>
          <w:rFonts w:ascii="Times New Roman" w:hAnsi="Times New Roman" w:cs="Times New Roman"/>
          <w:color w:val="auto"/>
        </w:rPr>
        <w:t>.</w:t>
      </w:r>
    </w:p>
    <w:p w14:paraId="219019F3" w14:textId="777C81A2" w:rsidR="007C2525" w:rsidRPr="008E3DB9" w:rsidRDefault="007C2525" w:rsidP="00BA7C4B">
      <w:pPr>
        <w:pStyle w:val="3"/>
        <w:keepNext w:val="0"/>
        <w:keepLines w:val="0"/>
        <w:widowControl w:val="0"/>
        <w:numPr>
          <w:ilvl w:val="2"/>
          <w:numId w:val="11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8E3DB9">
        <w:rPr>
          <w:rFonts w:ascii="Times New Roman" w:hAnsi="Times New Roman" w:cs="Times New Roman"/>
          <w:color w:val="auto"/>
        </w:rPr>
        <w:t>Внесенные коррективы, изменения,</w:t>
      </w:r>
      <w:r w:rsidR="008E3DB9">
        <w:rPr>
          <w:rFonts w:ascii="Times New Roman" w:hAnsi="Times New Roman" w:cs="Times New Roman"/>
          <w:color w:val="auto"/>
        </w:rPr>
        <w:t xml:space="preserve"> </w:t>
      </w:r>
      <w:r w:rsidRPr="008E3DB9">
        <w:rPr>
          <w:rFonts w:ascii="Times New Roman" w:hAnsi="Times New Roman" w:cs="Times New Roman"/>
          <w:color w:val="auto"/>
        </w:rPr>
        <w:t>дополнения вступают в силу со дня подписания согласования между администра</w:t>
      </w:r>
      <w:r w:rsidR="004C45E5" w:rsidRPr="008E3DB9">
        <w:rPr>
          <w:rFonts w:ascii="Times New Roman" w:hAnsi="Times New Roman" w:cs="Times New Roman"/>
          <w:color w:val="auto"/>
        </w:rPr>
        <w:t>цией</w:t>
      </w:r>
      <w:r w:rsidR="008E3DB9">
        <w:rPr>
          <w:rFonts w:ascii="Times New Roman" w:hAnsi="Times New Roman" w:cs="Times New Roman"/>
          <w:color w:val="auto"/>
        </w:rPr>
        <w:t xml:space="preserve"> </w:t>
      </w:r>
      <w:r w:rsidR="0001276A" w:rsidRPr="008E3DB9">
        <w:rPr>
          <w:rFonts w:ascii="Times New Roman" w:hAnsi="Times New Roman" w:cs="Times New Roman"/>
          <w:color w:val="auto"/>
        </w:rPr>
        <w:t>в лице директора</w:t>
      </w:r>
      <w:r w:rsidR="004C45E5" w:rsidRPr="008E3DB9">
        <w:rPr>
          <w:rFonts w:ascii="Times New Roman" w:hAnsi="Times New Roman" w:cs="Times New Roman"/>
          <w:color w:val="auto"/>
        </w:rPr>
        <w:t xml:space="preserve"> и профсоюзным комитетом</w:t>
      </w:r>
      <w:r w:rsidR="0001276A" w:rsidRPr="008E3DB9">
        <w:rPr>
          <w:rFonts w:ascii="Times New Roman" w:hAnsi="Times New Roman" w:cs="Times New Roman"/>
          <w:color w:val="auto"/>
        </w:rPr>
        <w:t xml:space="preserve"> в лице председателя профсоюзного комитета</w:t>
      </w:r>
      <w:r w:rsidRPr="008E3DB9">
        <w:rPr>
          <w:rFonts w:ascii="Times New Roman" w:hAnsi="Times New Roman" w:cs="Times New Roman"/>
          <w:color w:val="auto"/>
        </w:rPr>
        <w:t>.</w:t>
      </w:r>
    </w:p>
    <w:p w14:paraId="2E20B729" w14:textId="319C1791" w:rsidR="0037293A" w:rsidRPr="001B0C48" w:rsidRDefault="007C2525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Бланк</w:t>
      </w:r>
      <w:r w:rsidR="00EC67D9" w:rsidRPr="001B0C48">
        <w:rPr>
          <w:rFonts w:ascii="Times New Roman" w:hAnsi="Times New Roman" w:cs="Times New Roman"/>
          <w:sz w:val="24"/>
          <w:szCs w:val="24"/>
        </w:rPr>
        <w:t>и оценочного листа выдаю</w:t>
      </w:r>
      <w:r w:rsidRPr="001B0C48">
        <w:rPr>
          <w:rFonts w:ascii="Times New Roman" w:hAnsi="Times New Roman" w:cs="Times New Roman"/>
          <w:sz w:val="24"/>
          <w:szCs w:val="24"/>
        </w:rPr>
        <w:t>тся для личного заполнения каждому раб</w:t>
      </w:r>
      <w:r w:rsidR="00EC67D9" w:rsidRPr="001B0C48">
        <w:rPr>
          <w:rFonts w:ascii="Times New Roman" w:hAnsi="Times New Roman" w:cs="Times New Roman"/>
          <w:sz w:val="24"/>
          <w:szCs w:val="24"/>
        </w:rPr>
        <w:t>отнику</w:t>
      </w:r>
      <w:r w:rsidR="004C45E5" w:rsidRPr="001B0C48">
        <w:rPr>
          <w:rFonts w:ascii="Times New Roman" w:hAnsi="Times New Roman" w:cs="Times New Roman"/>
          <w:sz w:val="24"/>
          <w:szCs w:val="24"/>
        </w:rPr>
        <w:t xml:space="preserve"> учреждения заблаговременно (</w:t>
      </w:r>
      <w:r w:rsidR="00EC67D9" w:rsidRPr="001B0C48">
        <w:rPr>
          <w:rFonts w:ascii="Times New Roman" w:hAnsi="Times New Roman" w:cs="Times New Roman"/>
          <w:sz w:val="24"/>
          <w:szCs w:val="24"/>
        </w:rPr>
        <w:t>не поздне</w:t>
      </w:r>
      <w:r w:rsidR="004C45E5" w:rsidRPr="001B0C48">
        <w:rPr>
          <w:rFonts w:ascii="Times New Roman" w:hAnsi="Times New Roman" w:cs="Times New Roman"/>
          <w:sz w:val="24"/>
          <w:szCs w:val="24"/>
        </w:rPr>
        <w:t>е 5 числа оцениваемого месяца)</w:t>
      </w:r>
      <w:r w:rsidRPr="001B0C48">
        <w:rPr>
          <w:rFonts w:ascii="Times New Roman" w:hAnsi="Times New Roman" w:cs="Times New Roman"/>
          <w:sz w:val="24"/>
          <w:szCs w:val="24"/>
        </w:rPr>
        <w:t>.</w:t>
      </w:r>
    </w:p>
    <w:p w14:paraId="283DCD9D" w14:textId="58C10E4D" w:rsidR="0037293A" w:rsidRPr="001B0C48" w:rsidRDefault="0037293A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Обязанности работника по заполнению бланка оценочного листа:</w:t>
      </w:r>
    </w:p>
    <w:p w14:paraId="0470F282" w14:textId="4E7BF804" w:rsidR="007C2525" w:rsidRPr="008E3DB9" w:rsidRDefault="007C2525" w:rsidP="00BA7C4B">
      <w:pPr>
        <w:pStyle w:val="3"/>
        <w:keepNext w:val="0"/>
        <w:keepLines w:val="0"/>
        <w:widowControl w:val="0"/>
        <w:numPr>
          <w:ilvl w:val="2"/>
          <w:numId w:val="12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8E3DB9">
        <w:rPr>
          <w:rFonts w:ascii="Times New Roman" w:hAnsi="Times New Roman" w:cs="Times New Roman"/>
          <w:color w:val="auto"/>
        </w:rPr>
        <w:t>Каждый Работник учреждения обязан лично заполнить все необходимые графы</w:t>
      </w:r>
      <w:r w:rsidR="008E3DB9">
        <w:rPr>
          <w:rFonts w:ascii="Times New Roman" w:hAnsi="Times New Roman" w:cs="Times New Roman"/>
          <w:color w:val="auto"/>
        </w:rPr>
        <w:t xml:space="preserve"> </w:t>
      </w:r>
      <w:r w:rsidRPr="008E3DB9">
        <w:rPr>
          <w:rFonts w:ascii="Times New Roman" w:hAnsi="Times New Roman" w:cs="Times New Roman"/>
          <w:color w:val="auto"/>
        </w:rPr>
        <w:t>бланка оценочного листа</w:t>
      </w:r>
      <w:r w:rsidR="00EC67D9" w:rsidRPr="008E3DB9">
        <w:rPr>
          <w:rFonts w:ascii="Times New Roman" w:hAnsi="Times New Roman" w:cs="Times New Roman"/>
          <w:color w:val="auto"/>
        </w:rPr>
        <w:t xml:space="preserve"> и поставить свою подпись.</w:t>
      </w:r>
      <w:r w:rsidR="0037293A" w:rsidRPr="008E3DB9">
        <w:rPr>
          <w:rFonts w:ascii="Times New Roman" w:hAnsi="Times New Roman" w:cs="Times New Roman"/>
          <w:color w:val="auto"/>
        </w:rPr>
        <w:t xml:space="preserve"> В противном случае решение об установлении стимулирующих выплат не выносится.</w:t>
      </w:r>
    </w:p>
    <w:p w14:paraId="2763E154" w14:textId="48D982B2" w:rsidR="0037293A" w:rsidRPr="008E3DB9" w:rsidRDefault="0037293A" w:rsidP="00BA7C4B">
      <w:pPr>
        <w:pStyle w:val="3"/>
        <w:keepNext w:val="0"/>
        <w:keepLines w:val="0"/>
        <w:widowControl w:val="0"/>
        <w:numPr>
          <w:ilvl w:val="2"/>
          <w:numId w:val="12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8E3DB9">
        <w:rPr>
          <w:rFonts w:ascii="Times New Roman" w:hAnsi="Times New Roman" w:cs="Times New Roman"/>
          <w:color w:val="auto"/>
        </w:rPr>
        <w:t>Каждый работник обязан сдать</w:t>
      </w:r>
      <w:r w:rsidR="008E3DB9">
        <w:rPr>
          <w:rFonts w:ascii="Times New Roman" w:hAnsi="Times New Roman" w:cs="Times New Roman"/>
          <w:color w:val="auto"/>
        </w:rPr>
        <w:t xml:space="preserve"> </w:t>
      </w:r>
      <w:r w:rsidRPr="008E3DB9">
        <w:rPr>
          <w:rFonts w:ascii="Times New Roman" w:hAnsi="Times New Roman" w:cs="Times New Roman"/>
          <w:color w:val="auto"/>
        </w:rPr>
        <w:t>заполненный бланк своего оценочного листа на проверку руководителю подразделения или службы не позднее 3-его</w:t>
      </w:r>
      <w:r w:rsidR="008E3DB9">
        <w:rPr>
          <w:rFonts w:ascii="Times New Roman" w:hAnsi="Times New Roman" w:cs="Times New Roman"/>
          <w:color w:val="auto"/>
        </w:rPr>
        <w:t xml:space="preserve"> </w:t>
      </w:r>
      <w:r w:rsidRPr="008E3DB9">
        <w:rPr>
          <w:rFonts w:ascii="Times New Roman" w:hAnsi="Times New Roman" w:cs="Times New Roman"/>
          <w:color w:val="auto"/>
        </w:rPr>
        <w:t xml:space="preserve">числа следующего за </w:t>
      </w:r>
      <w:proofErr w:type="gramStart"/>
      <w:r w:rsidRPr="008E3DB9">
        <w:rPr>
          <w:rFonts w:ascii="Times New Roman" w:hAnsi="Times New Roman" w:cs="Times New Roman"/>
          <w:color w:val="auto"/>
        </w:rPr>
        <w:t>оцениваемым</w:t>
      </w:r>
      <w:proofErr w:type="gramEnd"/>
      <w:r w:rsidR="00DB0E01" w:rsidRPr="008E3DB9">
        <w:rPr>
          <w:rFonts w:ascii="Times New Roman" w:hAnsi="Times New Roman" w:cs="Times New Roman"/>
          <w:color w:val="auto"/>
        </w:rPr>
        <w:t xml:space="preserve"> </w:t>
      </w:r>
      <w:r w:rsidR="004C45E5" w:rsidRPr="008E3DB9">
        <w:rPr>
          <w:rFonts w:ascii="Times New Roman" w:hAnsi="Times New Roman" w:cs="Times New Roman"/>
          <w:color w:val="auto"/>
        </w:rPr>
        <w:t>месяца и в</w:t>
      </w:r>
      <w:r w:rsidRPr="008E3DB9">
        <w:rPr>
          <w:rFonts w:ascii="Times New Roman" w:hAnsi="Times New Roman" w:cs="Times New Roman"/>
          <w:color w:val="auto"/>
        </w:rPr>
        <w:t>о избежание недоразумений лично поставить дату и подпись в журнале</w:t>
      </w:r>
      <w:r w:rsidR="009E6F13" w:rsidRPr="008E3DB9">
        <w:rPr>
          <w:rFonts w:ascii="Times New Roman" w:hAnsi="Times New Roman" w:cs="Times New Roman"/>
          <w:color w:val="auto"/>
        </w:rPr>
        <w:t xml:space="preserve"> (ведомости)</w:t>
      </w:r>
      <w:r w:rsidRPr="008E3DB9">
        <w:rPr>
          <w:rFonts w:ascii="Times New Roman" w:hAnsi="Times New Roman" w:cs="Times New Roman"/>
          <w:color w:val="auto"/>
        </w:rPr>
        <w:t xml:space="preserve"> передачи оценочных листов.</w:t>
      </w:r>
    </w:p>
    <w:p w14:paraId="3E7907AB" w14:textId="11E4A0BB" w:rsidR="0037293A" w:rsidRPr="008E3DB9" w:rsidRDefault="0037293A" w:rsidP="00BA7C4B">
      <w:pPr>
        <w:pStyle w:val="3"/>
        <w:keepNext w:val="0"/>
        <w:keepLines w:val="0"/>
        <w:widowControl w:val="0"/>
        <w:numPr>
          <w:ilvl w:val="2"/>
          <w:numId w:val="12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8E3DB9">
        <w:rPr>
          <w:rFonts w:ascii="Times New Roman" w:hAnsi="Times New Roman" w:cs="Times New Roman"/>
          <w:color w:val="auto"/>
        </w:rPr>
        <w:t>Оценочный лист,</w:t>
      </w:r>
      <w:r w:rsidR="00B92340">
        <w:rPr>
          <w:rFonts w:ascii="Times New Roman" w:hAnsi="Times New Roman" w:cs="Times New Roman"/>
          <w:color w:val="auto"/>
        </w:rPr>
        <w:t xml:space="preserve"> </w:t>
      </w:r>
      <w:r w:rsidRPr="008E3DB9">
        <w:rPr>
          <w:rFonts w:ascii="Times New Roman" w:hAnsi="Times New Roman" w:cs="Times New Roman"/>
          <w:color w:val="auto"/>
        </w:rPr>
        <w:t>сданный на проверку позднее установленного срока</w:t>
      </w:r>
      <w:r w:rsidR="00DB0E01" w:rsidRPr="008E3DB9">
        <w:rPr>
          <w:rFonts w:ascii="Times New Roman" w:hAnsi="Times New Roman" w:cs="Times New Roman"/>
          <w:color w:val="auto"/>
        </w:rPr>
        <w:t>,</w:t>
      </w:r>
      <w:r w:rsidR="00B92340">
        <w:rPr>
          <w:rFonts w:ascii="Times New Roman" w:hAnsi="Times New Roman" w:cs="Times New Roman"/>
          <w:color w:val="auto"/>
        </w:rPr>
        <w:t xml:space="preserve"> к</w:t>
      </w:r>
      <w:r w:rsidRPr="008E3DB9">
        <w:rPr>
          <w:rFonts w:ascii="Times New Roman" w:hAnsi="Times New Roman" w:cs="Times New Roman"/>
          <w:color w:val="auto"/>
        </w:rPr>
        <w:t xml:space="preserve"> рассмотрению не принимается.</w:t>
      </w:r>
    </w:p>
    <w:p w14:paraId="4EF9DB8A" w14:textId="368DEDD5" w:rsidR="00EC67D9" w:rsidRPr="008E3DB9" w:rsidRDefault="00EC67D9" w:rsidP="00BA7C4B">
      <w:pPr>
        <w:pStyle w:val="3"/>
        <w:keepNext w:val="0"/>
        <w:keepLines w:val="0"/>
        <w:widowControl w:val="0"/>
        <w:numPr>
          <w:ilvl w:val="2"/>
          <w:numId w:val="12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8E3DB9">
        <w:rPr>
          <w:rFonts w:ascii="Times New Roman" w:hAnsi="Times New Roman" w:cs="Times New Roman"/>
          <w:color w:val="auto"/>
        </w:rPr>
        <w:t>Оценочный лист должен быть заполнен</w:t>
      </w:r>
      <w:r w:rsidR="00B92340">
        <w:rPr>
          <w:rFonts w:ascii="Times New Roman" w:hAnsi="Times New Roman" w:cs="Times New Roman"/>
          <w:color w:val="auto"/>
        </w:rPr>
        <w:t xml:space="preserve"> </w:t>
      </w:r>
      <w:r w:rsidRPr="008E3DB9">
        <w:rPr>
          <w:rFonts w:ascii="Times New Roman" w:hAnsi="Times New Roman" w:cs="Times New Roman"/>
          <w:color w:val="auto"/>
        </w:rPr>
        <w:t>аккуратно, разборчиво.</w:t>
      </w:r>
      <w:r w:rsidR="00C850AA" w:rsidRPr="008E3DB9">
        <w:rPr>
          <w:rFonts w:ascii="Times New Roman" w:hAnsi="Times New Roman" w:cs="Times New Roman"/>
          <w:color w:val="auto"/>
        </w:rPr>
        <w:t xml:space="preserve"> </w:t>
      </w:r>
      <w:r w:rsidRPr="008E3DB9">
        <w:rPr>
          <w:rFonts w:ascii="Times New Roman" w:hAnsi="Times New Roman" w:cs="Times New Roman"/>
          <w:color w:val="auto"/>
        </w:rPr>
        <w:t>Исправления в оценочном листе не допускаются.</w:t>
      </w:r>
    </w:p>
    <w:p w14:paraId="4CE1B02A" w14:textId="1F986D58" w:rsidR="0037293A" w:rsidRPr="008E3DB9" w:rsidRDefault="0037293A" w:rsidP="00BA7C4B">
      <w:pPr>
        <w:pStyle w:val="3"/>
        <w:keepNext w:val="0"/>
        <w:keepLines w:val="0"/>
        <w:widowControl w:val="0"/>
        <w:numPr>
          <w:ilvl w:val="2"/>
          <w:numId w:val="12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8E3DB9">
        <w:rPr>
          <w:rFonts w:ascii="Times New Roman" w:hAnsi="Times New Roman" w:cs="Times New Roman"/>
          <w:color w:val="auto"/>
        </w:rPr>
        <w:t>При необходимости работник обязан пред</w:t>
      </w:r>
      <w:r w:rsidR="00EC67D9" w:rsidRPr="008E3DB9">
        <w:rPr>
          <w:rFonts w:ascii="Times New Roman" w:hAnsi="Times New Roman" w:cs="Times New Roman"/>
          <w:color w:val="auto"/>
        </w:rPr>
        <w:t>о</w:t>
      </w:r>
      <w:r w:rsidRPr="008E3DB9">
        <w:rPr>
          <w:rFonts w:ascii="Times New Roman" w:hAnsi="Times New Roman" w:cs="Times New Roman"/>
          <w:color w:val="auto"/>
        </w:rPr>
        <w:t>ставить по требованию доказательства, факты,</w:t>
      </w:r>
      <w:r w:rsidR="00B92340">
        <w:rPr>
          <w:rFonts w:ascii="Times New Roman" w:hAnsi="Times New Roman" w:cs="Times New Roman"/>
          <w:color w:val="auto"/>
        </w:rPr>
        <w:t xml:space="preserve"> </w:t>
      </w:r>
      <w:r w:rsidRPr="008E3DB9">
        <w:rPr>
          <w:rFonts w:ascii="Times New Roman" w:hAnsi="Times New Roman" w:cs="Times New Roman"/>
          <w:color w:val="auto"/>
        </w:rPr>
        <w:t>объяснения по той или иной оценке своего</w:t>
      </w:r>
      <w:r w:rsidR="00B92340">
        <w:rPr>
          <w:rFonts w:ascii="Times New Roman" w:hAnsi="Times New Roman" w:cs="Times New Roman"/>
          <w:color w:val="auto"/>
        </w:rPr>
        <w:t xml:space="preserve"> труда</w:t>
      </w:r>
      <w:r w:rsidRPr="008E3DB9">
        <w:rPr>
          <w:rFonts w:ascii="Times New Roman" w:hAnsi="Times New Roman" w:cs="Times New Roman"/>
          <w:color w:val="auto"/>
        </w:rPr>
        <w:t xml:space="preserve"> руководителю подразделения, службы или членам комиссии по премированию.</w:t>
      </w:r>
    </w:p>
    <w:p w14:paraId="166C5D53" w14:textId="7880CB16" w:rsidR="0037293A" w:rsidRPr="001B0C48" w:rsidRDefault="0037293A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Обязанности руководителя подразделения, службы при работе с оценочными листами:</w:t>
      </w:r>
    </w:p>
    <w:p w14:paraId="2D4DAD21" w14:textId="5658CCAF" w:rsidR="0037293A" w:rsidRPr="00B92340" w:rsidRDefault="0037293A" w:rsidP="00BA7C4B">
      <w:pPr>
        <w:pStyle w:val="3"/>
        <w:keepNext w:val="0"/>
        <w:keepLines w:val="0"/>
        <w:widowControl w:val="0"/>
        <w:numPr>
          <w:ilvl w:val="2"/>
          <w:numId w:val="13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B92340">
        <w:rPr>
          <w:rFonts w:ascii="Times New Roman" w:hAnsi="Times New Roman" w:cs="Times New Roman"/>
          <w:color w:val="auto"/>
        </w:rPr>
        <w:t>Руководитель</w:t>
      </w:r>
      <w:r w:rsidR="00B92340">
        <w:rPr>
          <w:rFonts w:ascii="Times New Roman" w:hAnsi="Times New Roman" w:cs="Times New Roman"/>
          <w:color w:val="auto"/>
        </w:rPr>
        <w:t xml:space="preserve"> </w:t>
      </w:r>
      <w:r w:rsidRPr="00B92340">
        <w:rPr>
          <w:rFonts w:ascii="Times New Roman" w:hAnsi="Times New Roman" w:cs="Times New Roman"/>
          <w:color w:val="auto"/>
        </w:rPr>
        <w:t>подразделения, службы должен проверить правильность заполнения листа, при необходимости оказать работнику помощь в заполнении.</w:t>
      </w:r>
    </w:p>
    <w:p w14:paraId="0D79245F" w14:textId="63003172" w:rsidR="0037293A" w:rsidRPr="00B92340" w:rsidRDefault="0037293A" w:rsidP="00BA7C4B">
      <w:pPr>
        <w:pStyle w:val="3"/>
        <w:keepNext w:val="0"/>
        <w:keepLines w:val="0"/>
        <w:widowControl w:val="0"/>
        <w:numPr>
          <w:ilvl w:val="2"/>
          <w:numId w:val="13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B92340">
        <w:rPr>
          <w:rFonts w:ascii="Times New Roman" w:hAnsi="Times New Roman" w:cs="Times New Roman"/>
          <w:color w:val="auto"/>
        </w:rPr>
        <w:t>Предоставить работнику журнал</w:t>
      </w:r>
      <w:r w:rsidR="009E6F13" w:rsidRPr="00B92340">
        <w:rPr>
          <w:rFonts w:ascii="Times New Roman" w:hAnsi="Times New Roman" w:cs="Times New Roman"/>
          <w:color w:val="auto"/>
        </w:rPr>
        <w:t xml:space="preserve"> (ведомость)</w:t>
      </w:r>
      <w:r w:rsidRPr="00B92340">
        <w:rPr>
          <w:rFonts w:ascii="Times New Roman" w:hAnsi="Times New Roman" w:cs="Times New Roman"/>
          <w:color w:val="auto"/>
        </w:rPr>
        <w:t xml:space="preserve"> передачи оценочных листов для </w:t>
      </w:r>
      <w:r w:rsidRPr="00B92340">
        <w:rPr>
          <w:rFonts w:ascii="Times New Roman" w:hAnsi="Times New Roman" w:cs="Times New Roman"/>
          <w:color w:val="auto"/>
        </w:rPr>
        <w:lastRenderedPageBreak/>
        <w:t>записи даты и подписи.</w:t>
      </w:r>
    </w:p>
    <w:p w14:paraId="5291594E" w14:textId="099DFCA1" w:rsidR="000470B9" w:rsidRPr="00B92340" w:rsidRDefault="0037293A" w:rsidP="00BA7C4B">
      <w:pPr>
        <w:pStyle w:val="3"/>
        <w:keepNext w:val="0"/>
        <w:keepLines w:val="0"/>
        <w:widowControl w:val="0"/>
        <w:numPr>
          <w:ilvl w:val="2"/>
          <w:numId w:val="13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B92340">
        <w:rPr>
          <w:rFonts w:ascii="Times New Roman" w:hAnsi="Times New Roman" w:cs="Times New Roman"/>
          <w:color w:val="auto"/>
        </w:rPr>
        <w:t>Руководитель подразделения,</w:t>
      </w:r>
      <w:r w:rsidR="00B92340">
        <w:rPr>
          <w:rFonts w:ascii="Times New Roman" w:hAnsi="Times New Roman" w:cs="Times New Roman"/>
          <w:color w:val="auto"/>
        </w:rPr>
        <w:t xml:space="preserve"> </w:t>
      </w:r>
      <w:r w:rsidRPr="00B92340">
        <w:rPr>
          <w:rFonts w:ascii="Times New Roman" w:hAnsi="Times New Roman" w:cs="Times New Roman"/>
          <w:color w:val="auto"/>
        </w:rPr>
        <w:t>службы о</w:t>
      </w:r>
      <w:r w:rsidR="00B92340">
        <w:rPr>
          <w:rFonts w:ascii="Times New Roman" w:hAnsi="Times New Roman" w:cs="Times New Roman"/>
          <w:color w:val="auto"/>
        </w:rPr>
        <w:t xml:space="preserve">бязан </w:t>
      </w:r>
      <w:r w:rsidR="000470B9" w:rsidRPr="00B92340">
        <w:rPr>
          <w:rFonts w:ascii="Times New Roman" w:hAnsi="Times New Roman" w:cs="Times New Roman"/>
          <w:color w:val="auto"/>
        </w:rPr>
        <w:t>не позднее 5-го числа следующего за оцениваемым месяцем:</w:t>
      </w:r>
    </w:p>
    <w:p w14:paraId="2D1BF55B" w14:textId="6CFB56E1" w:rsidR="000470B9" w:rsidRDefault="0037293A" w:rsidP="00BA7C4B">
      <w:pPr>
        <w:pStyle w:val="a4"/>
        <w:numPr>
          <w:ilvl w:val="0"/>
          <w:numId w:val="7"/>
        </w:numPr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заполнить отведенные для него графы в бланке оценочного листа</w:t>
      </w:r>
      <w:r w:rsidR="00B92340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B8698E" w:rsidRPr="001B0C48">
        <w:rPr>
          <w:rFonts w:ascii="Times New Roman" w:hAnsi="Times New Roman" w:cs="Times New Roman"/>
          <w:sz w:val="24"/>
          <w:szCs w:val="24"/>
        </w:rPr>
        <w:t>(согласиться с оценкой работника или выставить иную оценку, обосновав ее для работника и членов комиссии по факту выполненных работ или в соответствии с п.</w:t>
      </w:r>
      <w:r w:rsidR="00BA7C4B">
        <w:rPr>
          <w:rFonts w:ascii="Times New Roman" w:hAnsi="Times New Roman" w:cs="Times New Roman"/>
          <w:sz w:val="24"/>
          <w:szCs w:val="24"/>
        </w:rPr>
        <w:t>10</w:t>
      </w:r>
      <w:r w:rsidR="006129E4" w:rsidRPr="001B0C48">
        <w:rPr>
          <w:rFonts w:ascii="Times New Roman" w:hAnsi="Times New Roman" w:cs="Times New Roman"/>
          <w:sz w:val="24"/>
          <w:szCs w:val="24"/>
        </w:rPr>
        <w:t>.5 настоящего Положения)</w:t>
      </w:r>
      <w:r w:rsidR="000470B9">
        <w:rPr>
          <w:rFonts w:ascii="Times New Roman" w:hAnsi="Times New Roman" w:cs="Times New Roman"/>
          <w:sz w:val="24"/>
          <w:szCs w:val="24"/>
        </w:rPr>
        <w:t>,</w:t>
      </w:r>
    </w:p>
    <w:p w14:paraId="24A06CBE" w14:textId="1216DDAB" w:rsidR="004121BA" w:rsidRDefault="000470B9" w:rsidP="00BA7C4B">
      <w:pPr>
        <w:pStyle w:val="a4"/>
        <w:numPr>
          <w:ilvl w:val="0"/>
          <w:numId w:val="7"/>
        </w:numPr>
        <w:ind w:left="141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</w:t>
      </w:r>
      <w:r w:rsidR="00B92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граф</w:t>
      </w:r>
      <w:r w:rsidR="009E6F13">
        <w:rPr>
          <w:rFonts w:ascii="Times New Roman" w:hAnsi="Times New Roman" w:cs="Times New Roman"/>
          <w:sz w:val="24"/>
          <w:szCs w:val="24"/>
        </w:rPr>
        <w:t>е «</w:t>
      </w:r>
      <w:r w:rsidR="009E6F13" w:rsidRPr="00B92340">
        <w:rPr>
          <w:rFonts w:ascii="Times New Roman" w:hAnsi="Times New Roman" w:cs="Times New Roman"/>
          <w:sz w:val="24"/>
          <w:szCs w:val="24"/>
        </w:rPr>
        <w:t>Данные</w:t>
      </w:r>
      <w:r w:rsidR="00B92340">
        <w:rPr>
          <w:rFonts w:ascii="Times New Roman" w:hAnsi="Times New Roman" w:cs="Times New Roman"/>
          <w:sz w:val="24"/>
          <w:szCs w:val="24"/>
        </w:rPr>
        <w:t xml:space="preserve"> </w:t>
      </w:r>
      <w:r w:rsidR="009E6F13" w:rsidRPr="00B92340">
        <w:rPr>
          <w:rFonts w:ascii="Times New Roman" w:hAnsi="Times New Roman" w:cs="Times New Roman"/>
          <w:sz w:val="24"/>
          <w:szCs w:val="24"/>
        </w:rPr>
        <w:t>для расчета премиальных баллов</w:t>
      </w:r>
      <w:r>
        <w:rPr>
          <w:rFonts w:ascii="Times New Roman" w:hAnsi="Times New Roman" w:cs="Times New Roman"/>
          <w:sz w:val="24"/>
          <w:szCs w:val="24"/>
        </w:rPr>
        <w:t>» информацию о</w:t>
      </w:r>
      <w:r w:rsidR="002C56AB">
        <w:rPr>
          <w:rFonts w:ascii="Times New Roman" w:hAnsi="Times New Roman" w:cs="Times New Roman"/>
          <w:sz w:val="24"/>
          <w:szCs w:val="24"/>
        </w:rPr>
        <w:t xml:space="preserve"> количестве отработанных календарных дней, или количестве дней по боль</w:t>
      </w:r>
      <w:r w:rsidR="001237CB">
        <w:rPr>
          <w:rFonts w:ascii="Times New Roman" w:hAnsi="Times New Roman" w:cs="Times New Roman"/>
          <w:sz w:val="24"/>
          <w:szCs w:val="24"/>
        </w:rPr>
        <w:t>ничному листу, или дней отпуска, фактически отработанном работником времени.</w:t>
      </w:r>
    </w:p>
    <w:p w14:paraId="5C677B7F" w14:textId="3D8A0BE3" w:rsidR="00EC67D9" w:rsidRPr="00B92340" w:rsidRDefault="0037293A" w:rsidP="00BA7C4B">
      <w:pPr>
        <w:pStyle w:val="3"/>
        <w:keepNext w:val="0"/>
        <w:keepLines w:val="0"/>
        <w:widowControl w:val="0"/>
        <w:numPr>
          <w:ilvl w:val="2"/>
          <w:numId w:val="13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B92340">
        <w:rPr>
          <w:rFonts w:ascii="Times New Roman" w:hAnsi="Times New Roman" w:cs="Times New Roman"/>
          <w:color w:val="auto"/>
        </w:rPr>
        <w:t>Руководитель подразделения, службы несет ответственность за представление оценочных листов, необходимые доказательства, объясн</w:t>
      </w:r>
      <w:r w:rsidR="009E6F13" w:rsidRPr="00B92340">
        <w:rPr>
          <w:rFonts w:ascii="Times New Roman" w:hAnsi="Times New Roman" w:cs="Times New Roman"/>
          <w:color w:val="auto"/>
        </w:rPr>
        <w:t xml:space="preserve">ения </w:t>
      </w:r>
      <w:r w:rsidRPr="00B92340">
        <w:rPr>
          <w:rFonts w:ascii="Times New Roman" w:hAnsi="Times New Roman" w:cs="Times New Roman"/>
          <w:color w:val="auto"/>
        </w:rPr>
        <w:t>к ним на заседание комиссии по премированию</w:t>
      </w:r>
      <w:r w:rsidR="00EC67D9" w:rsidRPr="00B92340">
        <w:rPr>
          <w:rFonts w:ascii="Times New Roman" w:hAnsi="Times New Roman" w:cs="Times New Roman"/>
          <w:color w:val="auto"/>
        </w:rPr>
        <w:t>.</w:t>
      </w:r>
    </w:p>
    <w:p w14:paraId="6BE1F9F8" w14:textId="78539BF7" w:rsidR="0037293A" w:rsidRPr="00B92340" w:rsidRDefault="00EC67D9" w:rsidP="00BA7C4B">
      <w:pPr>
        <w:pStyle w:val="3"/>
        <w:keepNext w:val="0"/>
        <w:keepLines w:val="0"/>
        <w:widowControl w:val="0"/>
        <w:numPr>
          <w:ilvl w:val="2"/>
          <w:numId w:val="13"/>
        </w:numPr>
        <w:spacing w:before="0" w:line="24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B92340">
        <w:rPr>
          <w:rFonts w:ascii="Times New Roman" w:hAnsi="Times New Roman" w:cs="Times New Roman"/>
          <w:color w:val="auto"/>
        </w:rPr>
        <w:t>Руководитель подразделения, службы</w:t>
      </w:r>
      <w:r w:rsidR="00B92340">
        <w:rPr>
          <w:rFonts w:ascii="Times New Roman" w:hAnsi="Times New Roman" w:cs="Times New Roman"/>
          <w:color w:val="auto"/>
        </w:rPr>
        <w:t xml:space="preserve"> </w:t>
      </w:r>
      <w:r w:rsidRPr="00B92340">
        <w:rPr>
          <w:rFonts w:ascii="Times New Roman" w:hAnsi="Times New Roman" w:cs="Times New Roman"/>
          <w:color w:val="auto"/>
        </w:rPr>
        <w:t>несет персональную отве</w:t>
      </w:r>
      <w:r w:rsidR="00E85B3F" w:rsidRPr="00B92340">
        <w:rPr>
          <w:rFonts w:ascii="Times New Roman" w:hAnsi="Times New Roman" w:cs="Times New Roman"/>
          <w:color w:val="auto"/>
        </w:rPr>
        <w:t>т</w:t>
      </w:r>
      <w:r w:rsidRPr="00B92340">
        <w:rPr>
          <w:rFonts w:ascii="Times New Roman" w:hAnsi="Times New Roman" w:cs="Times New Roman"/>
          <w:color w:val="auto"/>
        </w:rPr>
        <w:t xml:space="preserve">ственность за </w:t>
      </w:r>
      <w:r w:rsidR="0037293A" w:rsidRPr="00B92340">
        <w:rPr>
          <w:rFonts w:ascii="Times New Roman" w:hAnsi="Times New Roman" w:cs="Times New Roman"/>
          <w:color w:val="auto"/>
        </w:rPr>
        <w:t>дальнейшее хранение листов</w:t>
      </w:r>
      <w:r w:rsidRPr="00B92340">
        <w:rPr>
          <w:rFonts w:ascii="Times New Roman" w:hAnsi="Times New Roman" w:cs="Times New Roman"/>
          <w:color w:val="auto"/>
        </w:rPr>
        <w:t xml:space="preserve"> и протоколов комиссии по премированию</w:t>
      </w:r>
      <w:r w:rsidR="00B92340">
        <w:rPr>
          <w:rFonts w:ascii="Times New Roman" w:hAnsi="Times New Roman" w:cs="Times New Roman"/>
          <w:color w:val="auto"/>
        </w:rPr>
        <w:t xml:space="preserve"> в</w:t>
      </w:r>
      <w:r w:rsidR="0037293A" w:rsidRPr="00B92340">
        <w:rPr>
          <w:rFonts w:ascii="Times New Roman" w:hAnsi="Times New Roman" w:cs="Times New Roman"/>
          <w:color w:val="auto"/>
        </w:rPr>
        <w:t xml:space="preserve"> соответствии с т</w:t>
      </w:r>
      <w:r w:rsidR="0001276A" w:rsidRPr="00B92340">
        <w:rPr>
          <w:rFonts w:ascii="Times New Roman" w:hAnsi="Times New Roman" w:cs="Times New Roman"/>
          <w:color w:val="auto"/>
        </w:rPr>
        <w:t>ребованиями данного Положения. По истечении трех лет указанные документы могут быть сданы в архив учреждения, где д</w:t>
      </w:r>
      <w:r w:rsidR="002C56AB" w:rsidRPr="00B92340">
        <w:rPr>
          <w:rFonts w:ascii="Times New Roman" w:hAnsi="Times New Roman" w:cs="Times New Roman"/>
          <w:color w:val="auto"/>
        </w:rPr>
        <w:t>олжны храниться в течение двух</w:t>
      </w:r>
      <w:r w:rsidR="0001276A" w:rsidRPr="00B92340">
        <w:rPr>
          <w:rFonts w:ascii="Times New Roman" w:hAnsi="Times New Roman" w:cs="Times New Roman"/>
          <w:color w:val="auto"/>
        </w:rPr>
        <w:t xml:space="preserve"> лет.</w:t>
      </w:r>
      <w:r w:rsidR="0037293A" w:rsidRPr="00B92340">
        <w:rPr>
          <w:rFonts w:ascii="Times New Roman" w:hAnsi="Times New Roman" w:cs="Times New Roman"/>
          <w:color w:val="auto"/>
        </w:rPr>
        <w:t xml:space="preserve"> </w:t>
      </w:r>
    </w:p>
    <w:p w14:paraId="573F915C" w14:textId="77777777" w:rsidR="004121BA" w:rsidRPr="001B0C48" w:rsidRDefault="004121BA" w:rsidP="001B0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CB85069" w14:textId="0DA4DA34" w:rsidR="0037293A" w:rsidRPr="001B0C48" w:rsidRDefault="0037293A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При необходимос</w:t>
      </w:r>
      <w:r w:rsidR="00165784" w:rsidRPr="001B0C48">
        <w:rPr>
          <w:rFonts w:ascii="Times New Roman" w:hAnsi="Times New Roman" w:cs="Times New Roman"/>
          <w:sz w:val="24"/>
          <w:szCs w:val="24"/>
        </w:rPr>
        <w:t>ти руководитель подразделения (</w:t>
      </w:r>
      <w:r w:rsidRPr="001B0C48">
        <w:rPr>
          <w:rFonts w:ascii="Times New Roman" w:hAnsi="Times New Roman" w:cs="Times New Roman"/>
          <w:sz w:val="24"/>
          <w:szCs w:val="24"/>
        </w:rPr>
        <w:t>службы</w:t>
      </w:r>
      <w:r w:rsidR="00165784" w:rsidRPr="001B0C48">
        <w:rPr>
          <w:rFonts w:ascii="Times New Roman" w:hAnsi="Times New Roman" w:cs="Times New Roman"/>
          <w:sz w:val="24"/>
          <w:szCs w:val="24"/>
        </w:rPr>
        <w:t xml:space="preserve">), члены премиальной комиссии </w:t>
      </w:r>
      <w:r w:rsidRPr="001B0C48">
        <w:rPr>
          <w:rFonts w:ascii="Times New Roman" w:hAnsi="Times New Roman" w:cs="Times New Roman"/>
          <w:sz w:val="24"/>
          <w:szCs w:val="24"/>
        </w:rPr>
        <w:t xml:space="preserve">вправе потребовать от работника подтверждающие документы, факты, объяснения по той или иной оценке своего труда, </w:t>
      </w:r>
      <w:r w:rsidR="00DB0E01" w:rsidRPr="001B0C48">
        <w:rPr>
          <w:rFonts w:ascii="Times New Roman" w:hAnsi="Times New Roman" w:cs="Times New Roman"/>
          <w:sz w:val="24"/>
          <w:szCs w:val="24"/>
        </w:rPr>
        <w:t xml:space="preserve">зафиксированной </w:t>
      </w:r>
      <w:r w:rsidRPr="001B0C48">
        <w:rPr>
          <w:rFonts w:ascii="Times New Roman" w:hAnsi="Times New Roman" w:cs="Times New Roman"/>
          <w:sz w:val="24"/>
          <w:szCs w:val="24"/>
        </w:rPr>
        <w:t>в оценочном листе.</w:t>
      </w:r>
    </w:p>
    <w:p w14:paraId="05F1ABC2" w14:textId="77777777" w:rsidR="00C80B7B" w:rsidRPr="001B0C48" w:rsidRDefault="00C80B7B" w:rsidP="001B0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356DC43" w14:textId="1A743FD5" w:rsidR="00C80B7B" w:rsidRPr="001B0C48" w:rsidRDefault="00DB0E01" w:rsidP="00BA7C4B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48">
        <w:rPr>
          <w:rFonts w:ascii="Times New Roman" w:hAnsi="Times New Roman" w:cs="Times New Roman"/>
          <w:b/>
          <w:sz w:val="24"/>
          <w:szCs w:val="24"/>
        </w:rPr>
        <w:t>Поря</w:t>
      </w:r>
      <w:r w:rsidR="00E91F16" w:rsidRPr="001B0C48">
        <w:rPr>
          <w:rFonts w:ascii="Times New Roman" w:hAnsi="Times New Roman" w:cs="Times New Roman"/>
          <w:b/>
          <w:sz w:val="24"/>
          <w:szCs w:val="24"/>
        </w:rPr>
        <w:t xml:space="preserve">док начисления премиальных </w:t>
      </w:r>
      <w:r w:rsidRPr="001B0C48">
        <w:rPr>
          <w:rFonts w:ascii="Times New Roman" w:hAnsi="Times New Roman" w:cs="Times New Roman"/>
          <w:b/>
          <w:sz w:val="24"/>
          <w:szCs w:val="24"/>
        </w:rPr>
        <w:t>выплат.</w:t>
      </w:r>
    </w:p>
    <w:p w14:paraId="5A3A7922" w14:textId="20E78FD0" w:rsidR="001E2907" w:rsidRPr="001B0C48" w:rsidRDefault="00DB0E01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Основанием</w:t>
      </w:r>
      <w:r w:rsidR="00B92340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для начисления</w:t>
      </w:r>
      <w:r w:rsidR="00C80B7B" w:rsidRPr="001B0C48">
        <w:rPr>
          <w:rFonts w:ascii="Times New Roman" w:hAnsi="Times New Roman" w:cs="Times New Roman"/>
          <w:sz w:val="24"/>
          <w:szCs w:val="24"/>
        </w:rPr>
        <w:t xml:space="preserve"> </w:t>
      </w:r>
      <w:r w:rsidR="00E91F16" w:rsidRPr="001B0C48">
        <w:rPr>
          <w:rFonts w:ascii="Times New Roman" w:hAnsi="Times New Roman" w:cs="Times New Roman"/>
          <w:sz w:val="24"/>
          <w:szCs w:val="24"/>
        </w:rPr>
        <w:t xml:space="preserve">премиальных </w:t>
      </w:r>
      <w:r w:rsidR="008332D5" w:rsidRPr="001B0C48">
        <w:rPr>
          <w:rFonts w:ascii="Times New Roman" w:hAnsi="Times New Roman" w:cs="Times New Roman"/>
          <w:sz w:val="24"/>
          <w:szCs w:val="24"/>
        </w:rPr>
        <w:t>выплат является приказ по учреждению, подписанный директором или лицом, исполняющим его обязанности.</w:t>
      </w:r>
    </w:p>
    <w:p w14:paraId="1045FCD9" w14:textId="6CA98A8A" w:rsidR="005C5DB5" w:rsidRPr="001B0C48" w:rsidRDefault="005C5DB5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Основанием</w:t>
      </w:r>
      <w:r w:rsidR="00B92340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для приказа являются</w:t>
      </w:r>
      <w:r w:rsidR="00EC67D9" w:rsidRPr="001B0C48">
        <w:rPr>
          <w:rFonts w:ascii="Times New Roman" w:hAnsi="Times New Roman" w:cs="Times New Roman"/>
          <w:sz w:val="24"/>
          <w:szCs w:val="24"/>
        </w:rPr>
        <w:t xml:space="preserve"> решения комиссий по премиальным</w:t>
      </w:r>
      <w:r w:rsidRPr="001B0C48">
        <w:rPr>
          <w:rFonts w:ascii="Times New Roman" w:hAnsi="Times New Roman" w:cs="Times New Roman"/>
          <w:sz w:val="24"/>
          <w:szCs w:val="24"/>
        </w:rPr>
        <w:t xml:space="preserve"> выплатам и</w:t>
      </w:r>
      <w:r w:rsidR="00B13C1A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расчет стоимости балла за оцениваемый период, предоставл</w:t>
      </w:r>
      <w:r w:rsidR="00EC67D9" w:rsidRPr="001B0C48">
        <w:rPr>
          <w:rFonts w:ascii="Times New Roman" w:hAnsi="Times New Roman" w:cs="Times New Roman"/>
          <w:sz w:val="24"/>
          <w:szCs w:val="24"/>
        </w:rPr>
        <w:t xml:space="preserve">яемый </w:t>
      </w:r>
      <w:r w:rsidR="00B13C1A">
        <w:rPr>
          <w:rFonts w:ascii="Times New Roman" w:hAnsi="Times New Roman" w:cs="Times New Roman"/>
          <w:sz w:val="24"/>
          <w:szCs w:val="24"/>
        </w:rPr>
        <w:t xml:space="preserve">бухгалтерией </w:t>
      </w:r>
      <w:r w:rsidR="00EC67D9" w:rsidRPr="001B0C48">
        <w:rPr>
          <w:rFonts w:ascii="Times New Roman" w:hAnsi="Times New Roman" w:cs="Times New Roman"/>
          <w:sz w:val="24"/>
          <w:szCs w:val="24"/>
        </w:rPr>
        <w:t>учреждения, проекты приказов (ходатайства) руководителей подразделений, служб.</w:t>
      </w:r>
    </w:p>
    <w:p w14:paraId="6801CF18" w14:textId="06683BA5" w:rsidR="008F7324" w:rsidRPr="001B0C48" w:rsidRDefault="005C5DB5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Руководители подразделений,</w:t>
      </w:r>
      <w:r w:rsidR="00B13C1A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служб обязаны в течение 2-х дней после заседа</w:t>
      </w:r>
      <w:r w:rsidR="00EC67D9" w:rsidRPr="001B0C48">
        <w:rPr>
          <w:rFonts w:ascii="Times New Roman" w:hAnsi="Times New Roman" w:cs="Times New Roman"/>
          <w:sz w:val="24"/>
          <w:szCs w:val="24"/>
        </w:rPr>
        <w:t>ния комиссии по премиальным</w:t>
      </w:r>
      <w:r w:rsidRPr="001B0C48">
        <w:rPr>
          <w:rFonts w:ascii="Times New Roman" w:hAnsi="Times New Roman" w:cs="Times New Roman"/>
          <w:sz w:val="24"/>
          <w:szCs w:val="24"/>
        </w:rPr>
        <w:t xml:space="preserve"> выплатам заполнить для бухгалтерии информационный лист об итоговых количествах баллов для каждого работника.</w:t>
      </w:r>
    </w:p>
    <w:p w14:paraId="2872C9C0" w14:textId="06BE0027" w:rsidR="008332D5" w:rsidRPr="001B0C48" w:rsidRDefault="008332D5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Расчет стоимости балла за оцениваемый период ведется в соответствии с Положением об оплате труда,</w:t>
      </w:r>
      <w:r w:rsidR="00B13C1A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действующим в учре</w:t>
      </w:r>
      <w:r w:rsidR="008418B4" w:rsidRPr="001B0C48">
        <w:rPr>
          <w:rFonts w:ascii="Times New Roman" w:hAnsi="Times New Roman" w:cs="Times New Roman"/>
          <w:sz w:val="24"/>
          <w:szCs w:val="24"/>
        </w:rPr>
        <w:t>ждении.</w:t>
      </w:r>
    </w:p>
    <w:p w14:paraId="56B29228" w14:textId="2C3C14EE" w:rsidR="008418B4" w:rsidRPr="00F77A04" w:rsidRDefault="008418B4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Расчет стоимост</w:t>
      </w:r>
      <w:r w:rsidR="00CC5A25" w:rsidRPr="001B0C48">
        <w:rPr>
          <w:rFonts w:ascii="Times New Roman" w:hAnsi="Times New Roman" w:cs="Times New Roman"/>
          <w:sz w:val="24"/>
          <w:szCs w:val="24"/>
        </w:rPr>
        <w:t>и балла по категориям работников</w:t>
      </w:r>
      <w:r w:rsidRPr="001B0C48">
        <w:rPr>
          <w:rFonts w:ascii="Times New Roman" w:hAnsi="Times New Roman" w:cs="Times New Roman"/>
          <w:sz w:val="24"/>
          <w:szCs w:val="24"/>
        </w:rPr>
        <w:t xml:space="preserve"> у</w:t>
      </w:r>
      <w:r w:rsidR="00CC5A25" w:rsidRPr="001B0C48">
        <w:rPr>
          <w:rFonts w:ascii="Times New Roman" w:hAnsi="Times New Roman" w:cs="Times New Roman"/>
          <w:sz w:val="24"/>
          <w:szCs w:val="24"/>
        </w:rPr>
        <w:t xml:space="preserve">чреждения в соответствии </w:t>
      </w:r>
      <w:r w:rsidR="00CC5A25" w:rsidRPr="00F77A04">
        <w:rPr>
          <w:rFonts w:ascii="Times New Roman" w:hAnsi="Times New Roman" w:cs="Times New Roman"/>
          <w:sz w:val="24"/>
          <w:szCs w:val="24"/>
        </w:rPr>
        <w:t xml:space="preserve">с </w:t>
      </w:r>
      <w:r w:rsidRPr="00F77A04">
        <w:rPr>
          <w:rFonts w:ascii="Times New Roman" w:hAnsi="Times New Roman" w:cs="Times New Roman"/>
          <w:sz w:val="24"/>
          <w:szCs w:val="24"/>
        </w:rPr>
        <w:t>п</w:t>
      </w:r>
      <w:r w:rsidR="0085669A" w:rsidRPr="00F77A04">
        <w:rPr>
          <w:rFonts w:ascii="Times New Roman" w:hAnsi="Times New Roman" w:cs="Times New Roman"/>
          <w:sz w:val="24"/>
          <w:szCs w:val="24"/>
        </w:rPr>
        <w:t>.1.7.</w:t>
      </w:r>
      <w:r w:rsidR="00B13C1A">
        <w:rPr>
          <w:rFonts w:ascii="Times New Roman" w:hAnsi="Times New Roman" w:cs="Times New Roman"/>
          <w:sz w:val="24"/>
          <w:szCs w:val="24"/>
        </w:rPr>
        <w:t>4</w:t>
      </w:r>
      <w:r w:rsidR="0085669A" w:rsidRPr="00F77A04">
        <w:rPr>
          <w:rFonts w:ascii="Times New Roman" w:hAnsi="Times New Roman" w:cs="Times New Roman"/>
          <w:sz w:val="24"/>
          <w:szCs w:val="24"/>
        </w:rPr>
        <w:t>.</w:t>
      </w:r>
      <w:r w:rsidR="00CC5A25" w:rsidRPr="00F77A04">
        <w:rPr>
          <w:rFonts w:ascii="Times New Roman" w:hAnsi="Times New Roman" w:cs="Times New Roman"/>
          <w:sz w:val="24"/>
          <w:szCs w:val="24"/>
        </w:rPr>
        <w:t xml:space="preserve"> </w:t>
      </w:r>
      <w:r w:rsidR="00B22824" w:rsidRPr="00F77A04">
        <w:rPr>
          <w:rFonts w:ascii="Times New Roman" w:hAnsi="Times New Roman" w:cs="Times New Roman"/>
          <w:sz w:val="24"/>
          <w:szCs w:val="24"/>
        </w:rPr>
        <w:t>будет разным</w:t>
      </w:r>
      <w:r w:rsidRPr="00F77A04">
        <w:rPr>
          <w:rFonts w:ascii="Times New Roman" w:hAnsi="Times New Roman" w:cs="Times New Roman"/>
          <w:sz w:val="24"/>
          <w:szCs w:val="24"/>
        </w:rPr>
        <w:t>.</w:t>
      </w:r>
    </w:p>
    <w:p w14:paraId="1B9DE658" w14:textId="722DFAFC" w:rsidR="008332D5" w:rsidRPr="001B0C48" w:rsidRDefault="008332D5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Расчет стоимости балла должен быть предоставлен дир</w:t>
      </w:r>
      <w:r w:rsidR="00CC5A25" w:rsidRPr="001B0C48">
        <w:rPr>
          <w:rFonts w:ascii="Times New Roman" w:hAnsi="Times New Roman" w:cs="Times New Roman"/>
          <w:sz w:val="24"/>
          <w:szCs w:val="24"/>
        </w:rPr>
        <w:t>ек</w:t>
      </w:r>
      <w:r w:rsidR="00D66D5F" w:rsidRPr="001B0C48">
        <w:rPr>
          <w:rFonts w:ascii="Times New Roman" w:hAnsi="Times New Roman" w:cs="Times New Roman"/>
          <w:sz w:val="24"/>
          <w:szCs w:val="24"/>
        </w:rPr>
        <w:t>тору учреждения не позднее 2</w:t>
      </w:r>
      <w:r w:rsidR="00D74F9A">
        <w:rPr>
          <w:rFonts w:ascii="Times New Roman" w:hAnsi="Times New Roman" w:cs="Times New Roman"/>
          <w:sz w:val="24"/>
          <w:szCs w:val="24"/>
        </w:rPr>
        <w:t>5</w:t>
      </w:r>
      <w:r w:rsidR="00CC5A25" w:rsidRPr="001B0C48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 xml:space="preserve">числа следующего </w:t>
      </w:r>
      <w:proofErr w:type="gramStart"/>
      <w:r w:rsidRPr="001B0C4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B0C48">
        <w:rPr>
          <w:rFonts w:ascii="Times New Roman" w:hAnsi="Times New Roman" w:cs="Times New Roman"/>
          <w:sz w:val="24"/>
          <w:szCs w:val="24"/>
        </w:rPr>
        <w:t xml:space="preserve"> оцениваемым месяца.</w:t>
      </w:r>
    </w:p>
    <w:p w14:paraId="139A8155" w14:textId="79D44A51" w:rsidR="00B22824" w:rsidRPr="001B0C48" w:rsidRDefault="00B22824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Ответственность з</w:t>
      </w:r>
      <w:r w:rsidR="008477D9" w:rsidRPr="001B0C48">
        <w:rPr>
          <w:rFonts w:ascii="Times New Roman" w:hAnsi="Times New Roman" w:cs="Times New Roman"/>
          <w:sz w:val="24"/>
          <w:szCs w:val="24"/>
        </w:rPr>
        <w:t>а расчет</w:t>
      </w:r>
      <w:r w:rsidR="00B13C1A">
        <w:rPr>
          <w:rFonts w:ascii="Times New Roman" w:hAnsi="Times New Roman" w:cs="Times New Roman"/>
          <w:sz w:val="24"/>
          <w:szCs w:val="24"/>
        </w:rPr>
        <w:t xml:space="preserve"> </w:t>
      </w:r>
      <w:r w:rsidR="008477D9" w:rsidRPr="001B0C48">
        <w:rPr>
          <w:rFonts w:ascii="Times New Roman" w:hAnsi="Times New Roman" w:cs="Times New Roman"/>
          <w:sz w:val="24"/>
          <w:szCs w:val="24"/>
        </w:rPr>
        <w:t>стоимости балла несу</w:t>
      </w:r>
      <w:r w:rsidRPr="001B0C48">
        <w:rPr>
          <w:rFonts w:ascii="Times New Roman" w:hAnsi="Times New Roman" w:cs="Times New Roman"/>
          <w:sz w:val="24"/>
          <w:szCs w:val="24"/>
        </w:rPr>
        <w:t xml:space="preserve">т главный бухгалтер </w:t>
      </w:r>
      <w:r w:rsidR="008477D9" w:rsidRPr="001B0C48">
        <w:rPr>
          <w:rFonts w:ascii="Times New Roman" w:hAnsi="Times New Roman" w:cs="Times New Roman"/>
          <w:sz w:val="24"/>
          <w:szCs w:val="24"/>
        </w:rPr>
        <w:t>и экономист учреждения</w:t>
      </w:r>
      <w:r w:rsidRPr="001B0C48">
        <w:rPr>
          <w:rFonts w:ascii="Times New Roman" w:hAnsi="Times New Roman" w:cs="Times New Roman"/>
          <w:sz w:val="24"/>
          <w:szCs w:val="24"/>
        </w:rPr>
        <w:t>.</w:t>
      </w:r>
    </w:p>
    <w:p w14:paraId="296058AC" w14:textId="37277B83" w:rsidR="00B22824" w:rsidRPr="003014C7" w:rsidRDefault="0007004A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4C7">
        <w:rPr>
          <w:rFonts w:ascii="Times New Roman" w:hAnsi="Times New Roman" w:cs="Times New Roman"/>
          <w:sz w:val="24"/>
          <w:szCs w:val="24"/>
        </w:rPr>
        <w:t>В случае обнаружения ошибки при начислении премиальных баллов, расчете стоимости</w:t>
      </w:r>
      <w:r w:rsidR="009742F4" w:rsidRPr="003014C7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3014C7">
        <w:rPr>
          <w:rFonts w:ascii="Times New Roman" w:hAnsi="Times New Roman" w:cs="Times New Roman"/>
          <w:sz w:val="24"/>
          <w:szCs w:val="24"/>
        </w:rPr>
        <w:t xml:space="preserve">, недочетов и </w:t>
      </w:r>
      <w:r w:rsidR="009742F4" w:rsidRPr="003014C7">
        <w:rPr>
          <w:rFonts w:ascii="Times New Roman" w:hAnsi="Times New Roman" w:cs="Times New Roman"/>
          <w:sz w:val="24"/>
          <w:szCs w:val="24"/>
        </w:rPr>
        <w:t>ошибок при заполнении протоколов премиальных комиссий, ошибок при заполнении оценочного листа, копировании документов для бухгалтерии и т.п. решение по исправлению обнаруженных ошибок и недочетов принимается директором и председателем</w:t>
      </w:r>
      <w:r w:rsidR="00B13C1A">
        <w:rPr>
          <w:rFonts w:ascii="Times New Roman" w:hAnsi="Times New Roman" w:cs="Times New Roman"/>
          <w:sz w:val="24"/>
          <w:szCs w:val="24"/>
        </w:rPr>
        <w:t xml:space="preserve"> </w:t>
      </w:r>
      <w:r w:rsidR="009742F4" w:rsidRPr="003014C7">
        <w:rPr>
          <w:rFonts w:ascii="Times New Roman" w:hAnsi="Times New Roman" w:cs="Times New Roman"/>
          <w:sz w:val="24"/>
          <w:szCs w:val="24"/>
        </w:rPr>
        <w:t xml:space="preserve">профкома с обязательным </w:t>
      </w:r>
      <w:r w:rsidR="00A71B3C" w:rsidRPr="003014C7">
        <w:rPr>
          <w:rFonts w:ascii="Times New Roman" w:hAnsi="Times New Roman" w:cs="Times New Roman"/>
          <w:sz w:val="24"/>
          <w:szCs w:val="24"/>
        </w:rPr>
        <w:t>учетом мнения премиальной  комиссии,</w:t>
      </w:r>
      <w:r w:rsidR="009742F4" w:rsidRPr="003014C7">
        <w:rPr>
          <w:rFonts w:ascii="Times New Roman" w:hAnsi="Times New Roman" w:cs="Times New Roman"/>
          <w:sz w:val="24"/>
          <w:szCs w:val="24"/>
        </w:rPr>
        <w:t xml:space="preserve"> составлением  соглашения,</w:t>
      </w:r>
      <w:r w:rsidR="00B13C1A">
        <w:rPr>
          <w:rFonts w:ascii="Times New Roman" w:hAnsi="Times New Roman" w:cs="Times New Roman"/>
          <w:sz w:val="24"/>
          <w:szCs w:val="24"/>
        </w:rPr>
        <w:t xml:space="preserve"> </w:t>
      </w:r>
      <w:r w:rsidR="009742F4" w:rsidRPr="003014C7">
        <w:rPr>
          <w:rFonts w:ascii="Times New Roman" w:hAnsi="Times New Roman" w:cs="Times New Roman"/>
          <w:sz w:val="24"/>
          <w:szCs w:val="24"/>
        </w:rPr>
        <w:t>которое является основанием для приказа по</w:t>
      </w:r>
      <w:r w:rsidR="00B13C1A">
        <w:rPr>
          <w:rFonts w:ascii="Times New Roman" w:hAnsi="Times New Roman" w:cs="Times New Roman"/>
          <w:sz w:val="24"/>
          <w:szCs w:val="24"/>
        </w:rPr>
        <w:t xml:space="preserve"> </w:t>
      </w:r>
      <w:r w:rsidR="009742F4" w:rsidRPr="003014C7">
        <w:rPr>
          <w:rFonts w:ascii="Times New Roman" w:hAnsi="Times New Roman" w:cs="Times New Roman"/>
          <w:sz w:val="24"/>
          <w:szCs w:val="24"/>
        </w:rPr>
        <w:t>учреждению о проведении</w:t>
      </w:r>
      <w:proofErr w:type="gramEnd"/>
      <w:r w:rsidR="009742F4" w:rsidRPr="003014C7">
        <w:rPr>
          <w:rFonts w:ascii="Times New Roman" w:hAnsi="Times New Roman" w:cs="Times New Roman"/>
          <w:sz w:val="24"/>
          <w:szCs w:val="24"/>
        </w:rPr>
        <w:t xml:space="preserve"> процедуры  перерасчета, дополнительного начисления  или  снятия  премиальных выплат.</w:t>
      </w:r>
    </w:p>
    <w:p w14:paraId="70367A33" w14:textId="3A95CB5D" w:rsidR="006617FB" w:rsidRPr="001B0C48" w:rsidRDefault="009742F4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когда директор и председатель </w:t>
      </w:r>
      <w:r w:rsidR="00B13C1A">
        <w:rPr>
          <w:rFonts w:ascii="Times New Roman" w:hAnsi="Times New Roman" w:cs="Times New Roman"/>
          <w:sz w:val="24"/>
          <w:szCs w:val="24"/>
        </w:rPr>
        <w:t>профкома н</w:t>
      </w:r>
      <w:r w:rsidRPr="001B0C48">
        <w:rPr>
          <w:rFonts w:ascii="Times New Roman" w:hAnsi="Times New Roman" w:cs="Times New Roman"/>
          <w:sz w:val="24"/>
          <w:szCs w:val="24"/>
        </w:rPr>
        <w:t>е пришли к единому мнению в решении вопроса</w:t>
      </w:r>
      <w:r w:rsidR="00B13C1A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 xml:space="preserve">об исправлении обнаруженных ошибок при начислении премиальных выплат, вопрос выносится на обсуждение </w:t>
      </w:r>
      <w:r w:rsidR="006617FB" w:rsidRPr="001B0C48">
        <w:rPr>
          <w:rFonts w:ascii="Times New Roman" w:hAnsi="Times New Roman" w:cs="Times New Roman"/>
          <w:sz w:val="24"/>
          <w:szCs w:val="24"/>
        </w:rPr>
        <w:t>специальной комиссии в соответствии с п.</w:t>
      </w:r>
      <w:r w:rsidR="00BA7C4B">
        <w:rPr>
          <w:rFonts w:ascii="Times New Roman" w:hAnsi="Times New Roman" w:cs="Times New Roman"/>
          <w:sz w:val="24"/>
          <w:szCs w:val="24"/>
        </w:rPr>
        <w:t>11</w:t>
      </w:r>
      <w:r w:rsidR="006617FB" w:rsidRPr="001B0C48">
        <w:rPr>
          <w:rFonts w:ascii="Times New Roman" w:hAnsi="Times New Roman" w:cs="Times New Roman"/>
          <w:sz w:val="24"/>
          <w:szCs w:val="24"/>
        </w:rPr>
        <w:t xml:space="preserve"> данного Положения.</w:t>
      </w:r>
    </w:p>
    <w:p w14:paraId="74FAEDCF" w14:textId="77777777" w:rsidR="006617FB" w:rsidRPr="001B0C48" w:rsidRDefault="009742F4" w:rsidP="001B0C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 xml:space="preserve"> </w:t>
      </w:r>
      <w:r w:rsidR="001E2907" w:rsidRPr="001B0C48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598224FE" w14:textId="29BC8FEC" w:rsidR="00DA1CA1" w:rsidRPr="001B0C48" w:rsidRDefault="002D329B" w:rsidP="00BA7C4B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48">
        <w:rPr>
          <w:rFonts w:ascii="Times New Roman" w:hAnsi="Times New Roman" w:cs="Times New Roman"/>
          <w:b/>
          <w:sz w:val="24"/>
          <w:szCs w:val="24"/>
        </w:rPr>
        <w:t>Приложения.</w:t>
      </w:r>
    </w:p>
    <w:p w14:paraId="4780BCFE" w14:textId="5BA72A34" w:rsidR="002D329B" w:rsidRPr="00B13C1A" w:rsidRDefault="001E2907" w:rsidP="00BA7C4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 xml:space="preserve"> </w:t>
      </w:r>
      <w:r w:rsidR="002D329B" w:rsidRPr="001B0C48">
        <w:rPr>
          <w:rFonts w:ascii="Times New Roman" w:hAnsi="Times New Roman" w:cs="Times New Roman"/>
          <w:sz w:val="24"/>
          <w:szCs w:val="24"/>
        </w:rPr>
        <w:t>В качестве приложений к данному</w:t>
      </w:r>
      <w:r w:rsidR="00D03EDC" w:rsidRPr="001B0C48">
        <w:rPr>
          <w:rFonts w:ascii="Times New Roman" w:hAnsi="Times New Roman" w:cs="Times New Roman"/>
          <w:sz w:val="24"/>
          <w:szCs w:val="24"/>
        </w:rPr>
        <w:t xml:space="preserve"> </w:t>
      </w:r>
      <w:r w:rsidR="002D329B" w:rsidRPr="001B0C48">
        <w:rPr>
          <w:rFonts w:ascii="Times New Roman" w:hAnsi="Times New Roman" w:cs="Times New Roman"/>
          <w:sz w:val="24"/>
          <w:szCs w:val="24"/>
        </w:rPr>
        <w:t>Положению выступают:</w:t>
      </w:r>
    </w:p>
    <w:p w14:paraId="30DF477F" w14:textId="266C1197" w:rsidR="002D329B" w:rsidRPr="001B0C48" w:rsidRDefault="002D329B" w:rsidP="00BA7C4B">
      <w:pPr>
        <w:pStyle w:val="a4"/>
        <w:numPr>
          <w:ilvl w:val="0"/>
          <w:numId w:val="7"/>
        </w:num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бланки оценочных листов для различных категорий работников</w:t>
      </w:r>
      <w:r w:rsidR="00B22824" w:rsidRPr="001B0C48">
        <w:rPr>
          <w:rFonts w:ascii="Times New Roman" w:hAnsi="Times New Roman" w:cs="Times New Roman"/>
          <w:sz w:val="24"/>
          <w:szCs w:val="24"/>
        </w:rPr>
        <w:t xml:space="preserve"> </w:t>
      </w:r>
      <w:r w:rsidRPr="001B0C48">
        <w:rPr>
          <w:rFonts w:ascii="Times New Roman" w:hAnsi="Times New Roman" w:cs="Times New Roman"/>
          <w:sz w:val="24"/>
          <w:szCs w:val="24"/>
        </w:rPr>
        <w:t>(Приложение № 1),</w:t>
      </w:r>
    </w:p>
    <w:p w14:paraId="00C6AA35" w14:textId="0EEACA51" w:rsidR="002D329B" w:rsidRPr="001B0C48" w:rsidRDefault="002D329B" w:rsidP="00BA7C4B">
      <w:pPr>
        <w:pStyle w:val="a4"/>
        <w:numPr>
          <w:ilvl w:val="0"/>
          <w:numId w:val="7"/>
        </w:num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C48">
        <w:rPr>
          <w:rFonts w:ascii="Times New Roman" w:hAnsi="Times New Roman" w:cs="Times New Roman"/>
          <w:sz w:val="24"/>
          <w:szCs w:val="24"/>
        </w:rPr>
        <w:t>бланки протоколов заседания комиссий по премированию (Приложение № 2).</w:t>
      </w:r>
    </w:p>
    <w:p w14:paraId="607C6947" w14:textId="77777777" w:rsidR="004121BA" w:rsidRPr="001B0C48" w:rsidRDefault="004121BA" w:rsidP="001B0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FDFA136" w14:textId="77777777" w:rsidR="004121BA" w:rsidRPr="001B0C48" w:rsidRDefault="004121BA" w:rsidP="001B0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AD8C85C" w14:textId="21D36FD9" w:rsidR="00E85B3F" w:rsidRDefault="00B13C1A" w:rsidP="001B0C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Положение принято</w:t>
      </w:r>
      <w:r w:rsidR="00685059" w:rsidRPr="001B0C48">
        <w:rPr>
          <w:rFonts w:ascii="Times New Roman" w:hAnsi="Times New Roman" w:cs="Times New Roman"/>
          <w:b/>
          <w:sz w:val="24"/>
          <w:szCs w:val="24"/>
        </w:rPr>
        <w:t xml:space="preserve"> на конференции</w:t>
      </w:r>
      <w:r w:rsidR="00E85B3F" w:rsidRPr="001B0C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685059" w:rsidRPr="001B0C48">
        <w:rPr>
          <w:rFonts w:ascii="Times New Roman" w:hAnsi="Times New Roman" w:cs="Times New Roman"/>
          <w:b/>
          <w:sz w:val="24"/>
          <w:szCs w:val="24"/>
        </w:rPr>
        <w:t>М</w:t>
      </w:r>
      <w:r w:rsidR="0007004A" w:rsidRPr="001B0C48">
        <w:rPr>
          <w:rFonts w:ascii="Times New Roman" w:hAnsi="Times New Roman" w:cs="Times New Roman"/>
          <w:b/>
          <w:sz w:val="24"/>
          <w:szCs w:val="24"/>
        </w:rPr>
        <w:t>К</w:t>
      </w:r>
      <w:r w:rsidR="00685059" w:rsidRPr="001B0C48">
        <w:rPr>
          <w:rFonts w:ascii="Times New Roman" w:hAnsi="Times New Roman" w:cs="Times New Roman"/>
          <w:b/>
          <w:sz w:val="24"/>
          <w:szCs w:val="24"/>
        </w:rPr>
        <w:t>ОУ «Детский дом-школа №95»</w:t>
      </w:r>
      <w:r w:rsidR="006C3409">
        <w:rPr>
          <w:rFonts w:ascii="Times New Roman" w:hAnsi="Times New Roman" w:cs="Times New Roman"/>
          <w:b/>
          <w:sz w:val="24"/>
          <w:szCs w:val="24"/>
        </w:rPr>
        <w:t xml:space="preserve"> «Дом детства»</w:t>
      </w:r>
      <w:r w:rsidR="00E96003" w:rsidRPr="001B0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F4A">
        <w:rPr>
          <w:rFonts w:ascii="Times New Roman" w:hAnsi="Times New Roman" w:cs="Times New Roman"/>
          <w:b/>
          <w:sz w:val="24"/>
          <w:szCs w:val="24"/>
        </w:rPr>
        <w:t>15.03.</w:t>
      </w:r>
      <w:r w:rsidR="00A71228">
        <w:rPr>
          <w:rFonts w:ascii="Times New Roman" w:hAnsi="Times New Roman" w:cs="Times New Roman"/>
          <w:b/>
          <w:sz w:val="24"/>
          <w:szCs w:val="24"/>
        </w:rPr>
        <w:t>201</w:t>
      </w:r>
      <w:r w:rsidR="005834A5">
        <w:rPr>
          <w:rFonts w:ascii="Times New Roman" w:hAnsi="Times New Roman" w:cs="Times New Roman"/>
          <w:b/>
          <w:sz w:val="24"/>
          <w:szCs w:val="24"/>
        </w:rPr>
        <w:t>8</w:t>
      </w:r>
      <w:r w:rsidR="007B6125" w:rsidRPr="001B0C48">
        <w:rPr>
          <w:rFonts w:ascii="Times New Roman" w:hAnsi="Times New Roman" w:cs="Times New Roman"/>
          <w:b/>
          <w:sz w:val="24"/>
          <w:szCs w:val="24"/>
        </w:rPr>
        <w:t>г.</w:t>
      </w:r>
    </w:p>
    <w:p w14:paraId="798B4E2E" w14:textId="77777777" w:rsidR="00517691" w:rsidRDefault="00517691" w:rsidP="001B0C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7691" w:rsidSect="00A175C9">
      <w:footerReference w:type="default" r:id="rId9"/>
      <w:pgSz w:w="11907" w:h="16839" w:code="9"/>
      <w:pgMar w:top="1440" w:right="1080" w:bottom="1440" w:left="108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54C73" w14:textId="77777777" w:rsidR="00355F1D" w:rsidRDefault="00355F1D" w:rsidP="004A4145">
      <w:pPr>
        <w:spacing w:after="0" w:line="240" w:lineRule="auto"/>
      </w:pPr>
      <w:r>
        <w:separator/>
      </w:r>
    </w:p>
  </w:endnote>
  <w:endnote w:type="continuationSeparator" w:id="0">
    <w:p w14:paraId="56F8960B" w14:textId="77777777" w:rsidR="00355F1D" w:rsidRDefault="00355F1D" w:rsidP="004A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712083"/>
      <w:docPartObj>
        <w:docPartGallery w:val="Page Numbers (Bottom of Page)"/>
        <w:docPartUnique/>
      </w:docPartObj>
    </w:sdtPr>
    <w:sdtEndPr/>
    <w:sdtContent>
      <w:p w14:paraId="52B4EFB4" w14:textId="0865139B" w:rsidR="00355F1D" w:rsidRDefault="00355F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82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25CABA1" w14:textId="77777777" w:rsidR="00355F1D" w:rsidRDefault="00355F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64FE2" w14:textId="77777777" w:rsidR="00355F1D" w:rsidRDefault="00355F1D" w:rsidP="004A4145">
      <w:pPr>
        <w:spacing w:after="0" w:line="240" w:lineRule="auto"/>
      </w:pPr>
      <w:r>
        <w:separator/>
      </w:r>
    </w:p>
  </w:footnote>
  <w:footnote w:type="continuationSeparator" w:id="0">
    <w:p w14:paraId="1E5AA2E3" w14:textId="77777777" w:rsidR="00355F1D" w:rsidRDefault="00355F1D" w:rsidP="004A4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A9F"/>
    <w:multiLevelType w:val="multilevel"/>
    <w:tmpl w:val="1576C75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">
    <w:nsid w:val="1095665D"/>
    <w:multiLevelType w:val="multilevel"/>
    <w:tmpl w:val="9E8CF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2B84890"/>
    <w:multiLevelType w:val="multilevel"/>
    <w:tmpl w:val="EEE0A4D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">
    <w:nsid w:val="1AB425EF"/>
    <w:multiLevelType w:val="hybridMultilevel"/>
    <w:tmpl w:val="0DAE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74E0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27B055AA"/>
    <w:multiLevelType w:val="multilevel"/>
    <w:tmpl w:val="3C723F8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6">
    <w:nsid w:val="2D775CE4"/>
    <w:multiLevelType w:val="hybridMultilevel"/>
    <w:tmpl w:val="C56EAD78"/>
    <w:lvl w:ilvl="0" w:tplc="687CD2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">
    <w:nsid w:val="344201F0"/>
    <w:multiLevelType w:val="multilevel"/>
    <w:tmpl w:val="5A68C6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69E7A62"/>
    <w:multiLevelType w:val="hybridMultilevel"/>
    <w:tmpl w:val="9D425554"/>
    <w:lvl w:ilvl="0" w:tplc="041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>
    <w:nsid w:val="40511A2B"/>
    <w:multiLevelType w:val="multilevel"/>
    <w:tmpl w:val="3894D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6EB5CFA"/>
    <w:multiLevelType w:val="multilevel"/>
    <w:tmpl w:val="7D72216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1">
    <w:nsid w:val="4E347778"/>
    <w:multiLevelType w:val="multilevel"/>
    <w:tmpl w:val="074C4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024C1E"/>
    <w:multiLevelType w:val="multilevel"/>
    <w:tmpl w:val="3894D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130086C"/>
    <w:multiLevelType w:val="multilevel"/>
    <w:tmpl w:val="A4FAB0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D5452BE"/>
    <w:multiLevelType w:val="multilevel"/>
    <w:tmpl w:val="F578BBA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14"/>
  </w:num>
  <w:num w:numId="11">
    <w:abstractNumId w:val="2"/>
  </w:num>
  <w:num w:numId="12">
    <w:abstractNumId w:val="0"/>
  </w:num>
  <w:num w:numId="13">
    <w:abstractNumId w:val="5"/>
  </w:num>
  <w:num w:numId="14">
    <w:abstractNumId w:val="13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FC"/>
    <w:rsid w:val="00005038"/>
    <w:rsid w:val="00006F47"/>
    <w:rsid w:val="000115A1"/>
    <w:rsid w:val="000118B6"/>
    <w:rsid w:val="000126AC"/>
    <w:rsid w:val="0001276A"/>
    <w:rsid w:val="0001338E"/>
    <w:rsid w:val="00013C0F"/>
    <w:rsid w:val="00013C2D"/>
    <w:rsid w:val="000145C3"/>
    <w:rsid w:val="00014E4A"/>
    <w:rsid w:val="00017830"/>
    <w:rsid w:val="00022B40"/>
    <w:rsid w:val="00022E39"/>
    <w:rsid w:val="00025B19"/>
    <w:rsid w:val="00032CBB"/>
    <w:rsid w:val="00033131"/>
    <w:rsid w:val="0003738D"/>
    <w:rsid w:val="000414BB"/>
    <w:rsid w:val="00042A0E"/>
    <w:rsid w:val="000470B9"/>
    <w:rsid w:val="00050A74"/>
    <w:rsid w:val="00050BCF"/>
    <w:rsid w:val="0005178F"/>
    <w:rsid w:val="000540C5"/>
    <w:rsid w:val="00056E1A"/>
    <w:rsid w:val="00061F22"/>
    <w:rsid w:val="00062058"/>
    <w:rsid w:val="00064AC6"/>
    <w:rsid w:val="00064D86"/>
    <w:rsid w:val="0007004A"/>
    <w:rsid w:val="00071C54"/>
    <w:rsid w:val="0007421F"/>
    <w:rsid w:val="0007544F"/>
    <w:rsid w:val="00076A81"/>
    <w:rsid w:val="00077BCE"/>
    <w:rsid w:val="000825E7"/>
    <w:rsid w:val="0008293A"/>
    <w:rsid w:val="00082A1C"/>
    <w:rsid w:val="00082F41"/>
    <w:rsid w:val="00085331"/>
    <w:rsid w:val="00090EF2"/>
    <w:rsid w:val="00094A4C"/>
    <w:rsid w:val="000A2AD3"/>
    <w:rsid w:val="000A4158"/>
    <w:rsid w:val="000A5C81"/>
    <w:rsid w:val="000B046E"/>
    <w:rsid w:val="000B0E77"/>
    <w:rsid w:val="000B1C61"/>
    <w:rsid w:val="000B36AD"/>
    <w:rsid w:val="000B524C"/>
    <w:rsid w:val="000C0290"/>
    <w:rsid w:val="000C2989"/>
    <w:rsid w:val="000C2BB8"/>
    <w:rsid w:val="000C4002"/>
    <w:rsid w:val="000C45EB"/>
    <w:rsid w:val="000C5D8B"/>
    <w:rsid w:val="000C5EFC"/>
    <w:rsid w:val="000D1C19"/>
    <w:rsid w:val="000D5B78"/>
    <w:rsid w:val="000E133F"/>
    <w:rsid w:val="000E2840"/>
    <w:rsid w:val="000E4EF5"/>
    <w:rsid w:val="000E6BC2"/>
    <w:rsid w:val="000F0926"/>
    <w:rsid w:val="000F38DB"/>
    <w:rsid w:val="000F432A"/>
    <w:rsid w:val="000F4519"/>
    <w:rsid w:val="000F79C5"/>
    <w:rsid w:val="00100727"/>
    <w:rsid w:val="00102128"/>
    <w:rsid w:val="00104030"/>
    <w:rsid w:val="00104855"/>
    <w:rsid w:val="001074B0"/>
    <w:rsid w:val="00111DA5"/>
    <w:rsid w:val="001127BE"/>
    <w:rsid w:val="0011317A"/>
    <w:rsid w:val="00115370"/>
    <w:rsid w:val="00116385"/>
    <w:rsid w:val="001237CB"/>
    <w:rsid w:val="00127C0C"/>
    <w:rsid w:val="00130793"/>
    <w:rsid w:val="0013372D"/>
    <w:rsid w:val="00134E83"/>
    <w:rsid w:val="00135990"/>
    <w:rsid w:val="00140088"/>
    <w:rsid w:val="00140517"/>
    <w:rsid w:val="001421A1"/>
    <w:rsid w:val="0014223C"/>
    <w:rsid w:val="0014239C"/>
    <w:rsid w:val="001463D3"/>
    <w:rsid w:val="00147868"/>
    <w:rsid w:val="0015299A"/>
    <w:rsid w:val="00156376"/>
    <w:rsid w:val="00157170"/>
    <w:rsid w:val="0016565C"/>
    <w:rsid w:val="00165784"/>
    <w:rsid w:val="00167F37"/>
    <w:rsid w:val="0017060C"/>
    <w:rsid w:val="00171FA7"/>
    <w:rsid w:val="00172166"/>
    <w:rsid w:val="00174978"/>
    <w:rsid w:val="00175A7D"/>
    <w:rsid w:val="001818A2"/>
    <w:rsid w:val="00181CA4"/>
    <w:rsid w:val="00181DC9"/>
    <w:rsid w:val="001823FC"/>
    <w:rsid w:val="00184EC2"/>
    <w:rsid w:val="00185E16"/>
    <w:rsid w:val="00190075"/>
    <w:rsid w:val="00191F55"/>
    <w:rsid w:val="001958B3"/>
    <w:rsid w:val="001962B3"/>
    <w:rsid w:val="001A168C"/>
    <w:rsid w:val="001A4639"/>
    <w:rsid w:val="001B0C48"/>
    <w:rsid w:val="001B4C02"/>
    <w:rsid w:val="001B6623"/>
    <w:rsid w:val="001C1756"/>
    <w:rsid w:val="001C51C5"/>
    <w:rsid w:val="001C5803"/>
    <w:rsid w:val="001C5DBC"/>
    <w:rsid w:val="001D0A86"/>
    <w:rsid w:val="001D2E1F"/>
    <w:rsid w:val="001D3ABF"/>
    <w:rsid w:val="001D5520"/>
    <w:rsid w:val="001D65B2"/>
    <w:rsid w:val="001D7CB5"/>
    <w:rsid w:val="001E0574"/>
    <w:rsid w:val="001E2907"/>
    <w:rsid w:val="001E3914"/>
    <w:rsid w:val="001E3B40"/>
    <w:rsid w:val="001E3BB1"/>
    <w:rsid w:val="001E7E2C"/>
    <w:rsid w:val="001F1F8E"/>
    <w:rsid w:val="002028C6"/>
    <w:rsid w:val="002039E4"/>
    <w:rsid w:val="00203CA1"/>
    <w:rsid w:val="002055A3"/>
    <w:rsid w:val="00207D62"/>
    <w:rsid w:val="002112F4"/>
    <w:rsid w:val="002114F4"/>
    <w:rsid w:val="00211878"/>
    <w:rsid w:val="00211D73"/>
    <w:rsid w:val="00212416"/>
    <w:rsid w:val="00216A1C"/>
    <w:rsid w:val="002218F3"/>
    <w:rsid w:val="00223707"/>
    <w:rsid w:val="00224B68"/>
    <w:rsid w:val="002263F1"/>
    <w:rsid w:val="00227CA3"/>
    <w:rsid w:val="002306C2"/>
    <w:rsid w:val="00232CF7"/>
    <w:rsid w:val="00232FE0"/>
    <w:rsid w:val="00234E82"/>
    <w:rsid w:val="0023709C"/>
    <w:rsid w:val="00240212"/>
    <w:rsid w:val="00241113"/>
    <w:rsid w:val="00243F0B"/>
    <w:rsid w:val="00245523"/>
    <w:rsid w:val="00251924"/>
    <w:rsid w:val="00252C95"/>
    <w:rsid w:val="002540FC"/>
    <w:rsid w:val="00255875"/>
    <w:rsid w:val="00262207"/>
    <w:rsid w:val="0026280F"/>
    <w:rsid w:val="002658CC"/>
    <w:rsid w:val="002723E8"/>
    <w:rsid w:val="002761A6"/>
    <w:rsid w:val="00277A83"/>
    <w:rsid w:val="00281408"/>
    <w:rsid w:val="0028495B"/>
    <w:rsid w:val="00290860"/>
    <w:rsid w:val="00290D95"/>
    <w:rsid w:val="00292986"/>
    <w:rsid w:val="00294E26"/>
    <w:rsid w:val="0029521C"/>
    <w:rsid w:val="002A0C1A"/>
    <w:rsid w:val="002B108B"/>
    <w:rsid w:val="002B1593"/>
    <w:rsid w:val="002B3447"/>
    <w:rsid w:val="002C034D"/>
    <w:rsid w:val="002C1810"/>
    <w:rsid w:val="002C4675"/>
    <w:rsid w:val="002C56AB"/>
    <w:rsid w:val="002C5AFB"/>
    <w:rsid w:val="002C5EE5"/>
    <w:rsid w:val="002C6632"/>
    <w:rsid w:val="002C6A3F"/>
    <w:rsid w:val="002C7159"/>
    <w:rsid w:val="002D1FFF"/>
    <w:rsid w:val="002D3119"/>
    <w:rsid w:val="002D329B"/>
    <w:rsid w:val="002E44CC"/>
    <w:rsid w:val="002E60B7"/>
    <w:rsid w:val="002E7FA0"/>
    <w:rsid w:val="002F1A78"/>
    <w:rsid w:val="002F5932"/>
    <w:rsid w:val="003014C7"/>
    <w:rsid w:val="00304B8C"/>
    <w:rsid w:val="0030622B"/>
    <w:rsid w:val="0030718C"/>
    <w:rsid w:val="00311001"/>
    <w:rsid w:val="00315C54"/>
    <w:rsid w:val="0031626B"/>
    <w:rsid w:val="003165C1"/>
    <w:rsid w:val="00316946"/>
    <w:rsid w:val="00316B26"/>
    <w:rsid w:val="00323D71"/>
    <w:rsid w:val="003248C1"/>
    <w:rsid w:val="00324B62"/>
    <w:rsid w:val="00326E33"/>
    <w:rsid w:val="003271E6"/>
    <w:rsid w:val="00330952"/>
    <w:rsid w:val="0033130E"/>
    <w:rsid w:val="00333247"/>
    <w:rsid w:val="003408DE"/>
    <w:rsid w:val="00343AA5"/>
    <w:rsid w:val="00345322"/>
    <w:rsid w:val="00354B31"/>
    <w:rsid w:val="00355F1D"/>
    <w:rsid w:val="0035791C"/>
    <w:rsid w:val="00361160"/>
    <w:rsid w:val="003643CC"/>
    <w:rsid w:val="0036452F"/>
    <w:rsid w:val="00371393"/>
    <w:rsid w:val="0037293A"/>
    <w:rsid w:val="00375135"/>
    <w:rsid w:val="003755DD"/>
    <w:rsid w:val="003767B5"/>
    <w:rsid w:val="003809E4"/>
    <w:rsid w:val="00384D04"/>
    <w:rsid w:val="00385A7F"/>
    <w:rsid w:val="00385B9E"/>
    <w:rsid w:val="003920B0"/>
    <w:rsid w:val="003949FF"/>
    <w:rsid w:val="003A1628"/>
    <w:rsid w:val="003A2E8E"/>
    <w:rsid w:val="003A4DA1"/>
    <w:rsid w:val="003B7FCF"/>
    <w:rsid w:val="003C0208"/>
    <w:rsid w:val="003C0F76"/>
    <w:rsid w:val="003C155F"/>
    <w:rsid w:val="003C2E35"/>
    <w:rsid w:val="003C6ADB"/>
    <w:rsid w:val="003D305F"/>
    <w:rsid w:val="003D501F"/>
    <w:rsid w:val="003D5233"/>
    <w:rsid w:val="003D5E7A"/>
    <w:rsid w:val="003D5F1C"/>
    <w:rsid w:val="003D5FAE"/>
    <w:rsid w:val="003D697F"/>
    <w:rsid w:val="003D7F4A"/>
    <w:rsid w:val="003E0216"/>
    <w:rsid w:val="003E08EF"/>
    <w:rsid w:val="003E24DB"/>
    <w:rsid w:val="003E3A0A"/>
    <w:rsid w:val="003E54DC"/>
    <w:rsid w:val="003E62CB"/>
    <w:rsid w:val="003F35BB"/>
    <w:rsid w:val="003F40AC"/>
    <w:rsid w:val="003F4A63"/>
    <w:rsid w:val="003F4FB9"/>
    <w:rsid w:val="00403299"/>
    <w:rsid w:val="00405F34"/>
    <w:rsid w:val="004121BA"/>
    <w:rsid w:val="00412CB5"/>
    <w:rsid w:val="00414202"/>
    <w:rsid w:val="00420BDE"/>
    <w:rsid w:val="00421DC9"/>
    <w:rsid w:val="00421E12"/>
    <w:rsid w:val="00422723"/>
    <w:rsid w:val="0042336F"/>
    <w:rsid w:val="00426997"/>
    <w:rsid w:val="00430C21"/>
    <w:rsid w:val="004310B0"/>
    <w:rsid w:val="0043401D"/>
    <w:rsid w:val="004346C5"/>
    <w:rsid w:val="0043560D"/>
    <w:rsid w:val="00436E0F"/>
    <w:rsid w:val="00437E5F"/>
    <w:rsid w:val="00437F03"/>
    <w:rsid w:val="00441C34"/>
    <w:rsid w:val="00441E03"/>
    <w:rsid w:val="00444DBA"/>
    <w:rsid w:val="00446B81"/>
    <w:rsid w:val="004479B8"/>
    <w:rsid w:val="004516B0"/>
    <w:rsid w:val="0045292D"/>
    <w:rsid w:val="00454D24"/>
    <w:rsid w:val="004567D8"/>
    <w:rsid w:val="00456D51"/>
    <w:rsid w:val="0046047A"/>
    <w:rsid w:val="00467854"/>
    <w:rsid w:val="00470665"/>
    <w:rsid w:val="00473769"/>
    <w:rsid w:val="00480894"/>
    <w:rsid w:val="00480EAA"/>
    <w:rsid w:val="00482863"/>
    <w:rsid w:val="00485A38"/>
    <w:rsid w:val="00485F5B"/>
    <w:rsid w:val="00486075"/>
    <w:rsid w:val="00487E46"/>
    <w:rsid w:val="00492031"/>
    <w:rsid w:val="004921BB"/>
    <w:rsid w:val="004943CD"/>
    <w:rsid w:val="00496265"/>
    <w:rsid w:val="004A4145"/>
    <w:rsid w:val="004B06AB"/>
    <w:rsid w:val="004B32AF"/>
    <w:rsid w:val="004B3DCC"/>
    <w:rsid w:val="004B41BE"/>
    <w:rsid w:val="004C315E"/>
    <w:rsid w:val="004C45E5"/>
    <w:rsid w:val="004C6CEE"/>
    <w:rsid w:val="004D1D36"/>
    <w:rsid w:val="004D434C"/>
    <w:rsid w:val="004D6019"/>
    <w:rsid w:val="004D73AD"/>
    <w:rsid w:val="004E3EFD"/>
    <w:rsid w:val="004E7178"/>
    <w:rsid w:val="004E71DC"/>
    <w:rsid w:val="004E7AD3"/>
    <w:rsid w:val="004F0F34"/>
    <w:rsid w:val="004F2F1C"/>
    <w:rsid w:val="004F3B51"/>
    <w:rsid w:val="004F4E3D"/>
    <w:rsid w:val="004F5B3C"/>
    <w:rsid w:val="004F6AB8"/>
    <w:rsid w:val="00500B08"/>
    <w:rsid w:val="005030CA"/>
    <w:rsid w:val="00506E7A"/>
    <w:rsid w:val="0050703B"/>
    <w:rsid w:val="00510C4E"/>
    <w:rsid w:val="0051197B"/>
    <w:rsid w:val="00513703"/>
    <w:rsid w:val="00513710"/>
    <w:rsid w:val="00514B96"/>
    <w:rsid w:val="00515322"/>
    <w:rsid w:val="005157D5"/>
    <w:rsid w:val="005169BE"/>
    <w:rsid w:val="00517691"/>
    <w:rsid w:val="0052207F"/>
    <w:rsid w:val="00523690"/>
    <w:rsid w:val="00523F52"/>
    <w:rsid w:val="00524964"/>
    <w:rsid w:val="00526045"/>
    <w:rsid w:val="00530B6B"/>
    <w:rsid w:val="00531614"/>
    <w:rsid w:val="005366E7"/>
    <w:rsid w:val="0053786E"/>
    <w:rsid w:val="00540C56"/>
    <w:rsid w:val="005427FA"/>
    <w:rsid w:val="00542925"/>
    <w:rsid w:val="00544D72"/>
    <w:rsid w:val="00544E02"/>
    <w:rsid w:val="0055196E"/>
    <w:rsid w:val="005524BF"/>
    <w:rsid w:val="00556B45"/>
    <w:rsid w:val="00561374"/>
    <w:rsid w:val="00561E1A"/>
    <w:rsid w:val="005629AE"/>
    <w:rsid w:val="00566CE6"/>
    <w:rsid w:val="005679EC"/>
    <w:rsid w:val="00571688"/>
    <w:rsid w:val="00573E96"/>
    <w:rsid w:val="0057434F"/>
    <w:rsid w:val="0058002E"/>
    <w:rsid w:val="005834A5"/>
    <w:rsid w:val="00584586"/>
    <w:rsid w:val="005849C0"/>
    <w:rsid w:val="00585894"/>
    <w:rsid w:val="00586A87"/>
    <w:rsid w:val="00586E19"/>
    <w:rsid w:val="00590342"/>
    <w:rsid w:val="00591118"/>
    <w:rsid w:val="005943E2"/>
    <w:rsid w:val="005948BC"/>
    <w:rsid w:val="005A08C0"/>
    <w:rsid w:val="005A1519"/>
    <w:rsid w:val="005A1B3D"/>
    <w:rsid w:val="005B0094"/>
    <w:rsid w:val="005B2CA7"/>
    <w:rsid w:val="005B4D37"/>
    <w:rsid w:val="005B6F4A"/>
    <w:rsid w:val="005C0765"/>
    <w:rsid w:val="005C2D36"/>
    <w:rsid w:val="005C5DB5"/>
    <w:rsid w:val="005D358A"/>
    <w:rsid w:val="005D3DC6"/>
    <w:rsid w:val="005D54D2"/>
    <w:rsid w:val="005D5730"/>
    <w:rsid w:val="005D7243"/>
    <w:rsid w:val="005E0665"/>
    <w:rsid w:val="005E1D84"/>
    <w:rsid w:val="005E3A8C"/>
    <w:rsid w:val="005E494C"/>
    <w:rsid w:val="005E7723"/>
    <w:rsid w:val="005F46DA"/>
    <w:rsid w:val="005F6A4A"/>
    <w:rsid w:val="00600233"/>
    <w:rsid w:val="006018AC"/>
    <w:rsid w:val="0060209D"/>
    <w:rsid w:val="0060211A"/>
    <w:rsid w:val="00604FB9"/>
    <w:rsid w:val="006066C5"/>
    <w:rsid w:val="00606987"/>
    <w:rsid w:val="00607B07"/>
    <w:rsid w:val="00607DC9"/>
    <w:rsid w:val="006119AB"/>
    <w:rsid w:val="006129E4"/>
    <w:rsid w:val="006156B0"/>
    <w:rsid w:val="00615856"/>
    <w:rsid w:val="00626560"/>
    <w:rsid w:val="0062665E"/>
    <w:rsid w:val="00631547"/>
    <w:rsid w:val="00631DE3"/>
    <w:rsid w:val="0063318A"/>
    <w:rsid w:val="0064181F"/>
    <w:rsid w:val="006445FD"/>
    <w:rsid w:val="0064506C"/>
    <w:rsid w:val="006464BF"/>
    <w:rsid w:val="006474CB"/>
    <w:rsid w:val="00647C28"/>
    <w:rsid w:val="00651CE5"/>
    <w:rsid w:val="00651E3E"/>
    <w:rsid w:val="00653F70"/>
    <w:rsid w:val="00655989"/>
    <w:rsid w:val="0066045C"/>
    <w:rsid w:val="0066143E"/>
    <w:rsid w:val="006617FB"/>
    <w:rsid w:val="00663F96"/>
    <w:rsid w:val="00664B17"/>
    <w:rsid w:val="00665D1B"/>
    <w:rsid w:val="006661A8"/>
    <w:rsid w:val="0066726B"/>
    <w:rsid w:val="0067136F"/>
    <w:rsid w:val="00671BC2"/>
    <w:rsid w:val="00682944"/>
    <w:rsid w:val="00682CF4"/>
    <w:rsid w:val="00683281"/>
    <w:rsid w:val="00684E17"/>
    <w:rsid w:val="00685059"/>
    <w:rsid w:val="00686975"/>
    <w:rsid w:val="00686C01"/>
    <w:rsid w:val="00686D2A"/>
    <w:rsid w:val="00687ED7"/>
    <w:rsid w:val="0069262F"/>
    <w:rsid w:val="00694CE8"/>
    <w:rsid w:val="006A04F5"/>
    <w:rsid w:val="006A2AA1"/>
    <w:rsid w:val="006A3B5D"/>
    <w:rsid w:val="006A7487"/>
    <w:rsid w:val="006B0912"/>
    <w:rsid w:val="006B2047"/>
    <w:rsid w:val="006B3B61"/>
    <w:rsid w:val="006B48F2"/>
    <w:rsid w:val="006C3409"/>
    <w:rsid w:val="006D3455"/>
    <w:rsid w:val="006D3698"/>
    <w:rsid w:val="006D68B9"/>
    <w:rsid w:val="006D6E24"/>
    <w:rsid w:val="006D7BB7"/>
    <w:rsid w:val="006E08FA"/>
    <w:rsid w:val="006E0B11"/>
    <w:rsid w:val="006E194D"/>
    <w:rsid w:val="006E335B"/>
    <w:rsid w:val="006E44C5"/>
    <w:rsid w:val="006E687B"/>
    <w:rsid w:val="006F22A6"/>
    <w:rsid w:val="006F2360"/>
    <w:rsid w:val="006F274C"/>
    <w:rsid w:val="006F2BB4"/>
    <w:rsid w:val="006F2F8E"/>
    <w:rsid w:val="006F38D5"/>
    <w:rsid w:val="006F415E"/>
    <w:rsid w:val="006F5A1B"/>
    <w:rsid w:val="006F774E"/>
    <w:rsid w:val="007018B6"/>
    <w:rsid w:val="007031E9"/>
    <w:rsid w:val="007032E6"/>
    <w:rsid w:val="00703E08"/>
    <w:rsid w:val="00704282"/>
    <w:rsid w:val="00704E5C"/>
    <w:rsid w:val="00706009"/>
    <w:rsid w:val="00710095"/>
    <w:rsid w:val="0071280D"/>
    <w:rsid w:val="00712D35"/>
    <w:rsid w:val="00716E4B"/>
    <w:rsid w:val="007204D4"/>
    <w:rsid w:val="007239E0"/>
    <w:rsid w:val="00725311"/>
    <w:rsid w:val="0073148B"/>
    <w:rsid w:val="0073259B"/>
    <w:rsid w:val="007328E0"/>
    <w:rsid w:val="00733DF2"/>
    <w:rsid w:val="00735DC1"/>
    <w:rsid w:val="00741CAF"/>
    <w:rsid w:val="00742BED"/>
    <w:rsid w:val="00743BB3"/>
    <w:rsid w:val="007445A4"/>
    <w:rsid w:val="00746EAE"/>
    <w:rsid w:val="007475DA"/>
    <w:rsid w:val="00747B27"/>
    <w:rsid w:val="00750B75"/>
    <w:rsid w:val="00751F92"/>
    <w:rsid w:val="00754F9B"/>
    <w:rsid w:val="007639C7"/>
    <w:rsid w:val="00766137"/>
    <w:rsid w:val="007664BE"/>
    <w:rsid w:val="0077187A"/>
    <w:rsid w:val="00772209"/>
    <w:rsid w:val="007740C2"/>
    <w:rsid w:val="007766CD"/>
    <w:rsid w:val="00780BC4"/>
    <w:rsid w:val="00781249"/>
    <w:rsid w:val="00781505"/>
    <w:rsid w:val="007817F4"/>
    <w:rsid w:val="00784BE3"/>
    <w:rsid w:val="00794F07"/>
    <w:rsid w:val="00796F34"/>
    <w:rsid w:val="007977A3"/>
    <w:rsid w:val="007A2D71"/>
    <w:rsid w:val="007A3A76"/>
    <w:rsid w:val="007A64AC"/>
    <w:rsid w:val="007B1642"/>
    <w:rsid w:val="007B1CDA"/>
    <w:rsid w:val="007B1CFF"/>
    <w:rsid w:val="007B4967"/>
    <w:rsid w:val="007B6125"/>
    <w:rsid w:val="007C193A"/>
    <w:rsid w:val="007C2525"/>
    <w:rsid w:val="007C2EFA"/>
    <w:rsid w:val="007C325A"/>
    <w:rsid w:val="007C4786"/>
    <w:rsid w:val="007C4DEB"/>
    <w:rsid w:val="007C5B31"/>
    <w:rsid w:val="007C6DDE"/>
    <w:rsid w:val="007C7C53"/>
    <w:rsid w:val="007D0952"/>
    <w:rsid w:val="007D3E25"/>
    <w:rsid w:val="007E02A3"/>
    <w:rsid w:val="007E1F13"/>
    <w:rsid w:val="007E3518"/>
    <w:rsid w:val="007E6744"/>
    <w:rsid w:val="007E77DE"/>
    <w:rsid w:val="007F225B"/>
    <w:rsid w:val="007F365E"/>
    <w:rsid w:val="007F4305"/>
    <w:rsid w:val="007F5995"/>
    <w:rsid w:val="007F5C85"/>
    <w:rsid w:val="007F6B83"/>
    <w:rsid w:val="00805484"/>
    <w:rsid w:val="008106A3"/>
    <w:rsid w:val="00811797"/>
    <w:rsid w:val="00812957"/>
    <w:rsid w:val="00815235"/>
    <w:rsid w:val="00815E6B"/>
    <w:rsid w:val="00820679"/>
    <w:rsid w:val="00820BE5"/>
    <w:rsid w:val="00821BBD"/>
    <w:rsid w:val="0082365F"/>
    <w:rsid w:val="00824F00"/>
    <w:rsid w:val="00826903"/>
    <w:rsid w:val="00826CB2"/>
    <w:rsid w:val="00826F91"/>
    <w:rsid w:val="008332D5"/>
    <w:rsid w:val="00834EF2"/>
    <w:rsid w:val="008418B4"/>
    <w:rsid w:val="0084589A"/>
    <w:rsid w:val="00845E6B"/>
    <w:rsid w:val="008461A7"/>
    <w:rsid w:val="0084779A"/>
    <w:rsid w:val="008477D9"/>
    <w:rsid w:val="00847A5E"/>
    <w:rsid w:val="00851125"/>
    <w:rsid w:val="00853918"/>
    <w:rsid w:val="00855D7B"/>
    <w:rsid w:val="0085617D"/>
    <w:rsid w:val="0085669A"/>
    <w:rsid w:val="0086219D"/>
    <w:rsid w:val="0086227E"/>
    <w:rsid w:val="00870FFB"/>
    <w:rsid w:val="00872049"/>
    <w:rsid w:val="00872251"/>
    <w:rsid w:val="0087362D"/>
    <w:rsid w:val="00881C83"/>
    <w:rsid w:val="00883C2D"/>
    <w:rsid w:val="00886446"/>
    <w:rsid w:val="00887D10"/>
    <w:rsid w:val="0089055B"/>
    <w:rsid w:val="00891628"/>
    <w:rsid w:val="008938AF"/>
    <w:rsid w:val="00896E29"/>
    <w:rsid w:val="008A72D4"/>
    <w:rsid w:val="008B0EF0"/>
    <w:rsid w:val="008B2B61"/>
    <w:rsid w:val="008B7F51"/>
    <w:rsid w:val="008C0D51"/>
    <w:rsid w:val="008C49F6"/>
    <w:rsid w:val="008D58D8"/>
    <w:rsid w:val="008D5DB9"/>
    <w:rsid w:val="008D671A"/>
    <w:rsid w:val="008D7024"/>
    <w:rsid w:val="008D7B74"/>
    <w:rsid w:val="008E332C"/>
    <w:rsid w:val="008E3DB9"/>
    <w:rsid w:val="008E528E"/>
    <w:rsid w:val="008E58A3"/>
    <w:rsid w:val="008E6FCA"/>
    <w:rsid w:val="008F428E"/>
    <w:rsid w:val="008F5AD1"/>
    <w:rsid w:val="008F635F"/>
    <w:rsid w:val="008F7324"/>
    <w:rsid w:val="00900994"/>
    <w:rsid w:val="0090170A"/>
    <w:rsid w:val="00901BB6"/>
    <w:rsid w:val="00905729"/>
    <w:rsid w:val="00907211"/>
    <w:rsid w:val="0091155C"/>
    <w:rsid w:val="009167B3"/>
    <w:rsid w:val="009170B1"/>
    <w:rsid w:val="00921D97"/>
    <w:rsid w:val="0092779E"/>
    <w:rsid w:val="00930081"/>
    <w:rsid w:val="009324D7"/>
    <w:rsid w:val="00935964"/>
    <w:rsid w:val="00936437"/>
    <w:rsid w:val="00936483"/>
    <w:rsid w:val="00936ED6"/>
    <w:rsid w:val="0094097C"/>
    <w:rsid w:val="00944D77"/>
    <w:rsid w:val="00944FA9"/>
    <w:rsid w:val="00947830"/>
    <w:rsid w:val="0094794D"/>
    <w:rsid w:val="00952C2A"/>
    <w:rsid w:val="009542D7"/>
    <w:rsid w:val="009556AA"/>
    <w:rsid w:val="00955FBB"/>
    <w:rsid w:val="009569AF"/>
    <w:rsid w:val="00956BE6"/>
    <w:rsid w:val="009619B2"/>
    <w:rsid w:val="00961B10"/>
    <w:rsid w:val="0096480E"/>
    <w:rsid w:val="00964D54"/>
    <w:rsid w:val="00967939"/>
    <w:rsid w:val="00967B10"/>
    <w:rsid w:val="00972D3C"/>
    <w:rsid w:val="009742F4"/>
    <w:rsid w:val="009755C3"/>
    <w:rsid w:val="00982767"/>
    <w:rsid w:val="00986312"/>
    <w:rsid w:val="009870BA"/>
    <w:rsid w:val="00987811"/>
    <w:rsid w:val="00990149"/>
    <w:rsid w:val="00993728"/>
    <w:rsid w:val="00993DD7"/>
    <w:rsid w:val="00997904"/>
    <w:rsid w:val="00997DE1"/>
    <w:rsid w:val="009A2193"/>
    <w:rsid w:val="009A25B1"/>
    <w:rsid w:val="009A33FC"/>
    <w:rsid w:val="009A3F2B"/>
    <w:rsid w:val="009A59F3"/>
    <w:rsid w:val="009A64BD"/>
    <w:rsid w:val="009A674F"/>
    <w:rsid w:val="009A69E7"/>
    <w:rsid w:val="009A7BFF"/>
    <w:rsid w:val="009B2651"/>
    <w:rsid w:val="009B70DA"/>
    <w:rsid w:val="009B74BA"/>
    <w:rsid w:val="009B7BC3"/>
    <w:rsid w:val="009C141D"/>
    <w:rsid w:val="009C1C47"/>
    <w:rsid w:val="009C2100"/>
    <w:rsid w:val="009C436E"/>
    <w:rsid w:val="009C470B"/>
    <w:rsid w:val="009C6711"/>
    <w:rsid w:val="009C78CC"/>
    <w:rsid w:val="009D000C"/>
    <w:rsid w:val="009D494B"/>
    <w:rsid w:val="009D667B"/>
    <w:rsid w:val="009D6BF0"/>
    <w:rsid w:val="009D6DA6"/>
    <w:rsid w:val="009D7330"/>
    <w:rsid w:val="009E1A96"/>
    <w:rsid w:val="009E1BD8"/>
    <w:rsid w:val="009E555D"/>
    <w:rsid w:val="009E6F13"/>
    <w:rsid w:val="009F0855"/>
    <w:rsid w:val="009F0DD8"/>
    <w:rsid w:val="009F24D0"/>
    <w:rsid w:val="009F459E"/>
    <w:rsid w:val="009F4D67"/>
    <w:rsid w:val="00A00C83"/>
    <w:rsid w:val="00A02381"/>
    <w:rsid w:val="00A02C76"/>
    <w:rsid w:val="00A02FCB"/>
    <w:rsid w:val="00A0314B"/>
    <w:rsid w:val="00A040C6"/>
    <w:rsid w:val="00A04D5C"/>
    <w:rsid w:val="00A11581"/>
    <w:rsid w:val="00A16C1E"/>
    <w:rsid w:val="00A175C9"/>
    <w:rsid w:val="00A26C7C"/>
    <w:rsid w:val="00A26D83"/>
    <w:rsid w:val="00A337C0"/>
    <w:rsid w:val="00A3432D"/>
    <w:rsid w:val="00A4017C"/>
    <w:rsid w:val="00A43659"/>
    <w:rsid w:val="00A44B46"/>
    <w:rsid w:val="00A4569A"/>
    <w:rsid w:val="00A5057D"/>
    <w:rsid w:val="00A6246B"/>
    <w:rsid w:val="00A66520"/>
    <w:rsid w:val="00A669F2"/>
    <w:rsid w:val="00A71228"/>
    <w:rsid w:val="00A71B3C"/>
    <w:rsid w:val="00A74566"/>
    <w:rsid w:val="00A746E4"/>
    <w:rsid w:val="00A74BA9"/>
    <w:rsid w:val="00A75220"/>
    <w:rsid w:val="00A75316"/>
    <w:rsid w:val="00A811B7"/>
    <w:rsid w:val="00A81385"/>
    <w:rsid w:val="00A841CF"/>
    <w:rsid w:val="00A84F43"/>
    <w:rsid w:val="00A9153C"/>
    <w:rsid w:val="00A91E35"/>
    <w:rsid w:val="00A95AF1"/>
    <w:rsid w:val="00A96E90"/>
    <w:rsid w:val="00A97A0F"/>
    <w:rsid w:val="00AA0AE6"/>
    <w:rsid w:val="00AA375E"/>
    <w:rsid w:val="00AA3B98"/>
    <w:rsid w:val="00AB1B4B"/>
    <w:rsid w:val="00AB2CD3"/>
    <w:rsid w:val="00AB36AE"/>
    <w:rsid w:val="00AB566A"/>
    <w:rsid w:val="00AC198C"/>
    <w:rsid w:val="00AC2D88"/>
    <w:rsid w:val="00AC5D22"/>
    <w:rsid w:val="00AD21F7"/>
    <w:rsid w:val="00AD25D4"/>
    <w:rsid w:val="00AD63D3"/>
    <w:rsid w:val="00AE113A"/>
    <w:rsid w:val="00AE27EB"/>
    <w:rsid w:val="00AE30CE"/>
    <w:rsid w:val="00AE3A65"/>
    <w:rsid w:val="00AE3AA8"/>
    <w:rsid w:val="00AE4373"/>
    <w:rsid w:val="00AE7E57"/>
    <w:rsid w:val="00AF0580"/>
    <w:rsid w:val="00AF063E"/>
    <w:rsid w:val="00AF2A8E"/>
    <w:rsid w:val="00AF5DCF"/>
    <w:rsid w:val="00AF63AA"/>
    <w:rsid w:val="00B04395"/>
    <w:rsid w:val="00B070F2"/>
    <w:rsid w:val="00B07C41"/>
    <w:rsid w:val="00B10C6F"/>
    <w:rsid w:val="00B11781"/>
    <w:rsid w:val="00B12C67"/>
    <w:rsid w:val="00B13C1A"/>
    <w:rsid w:val="00B1402C"/>
    <w:rsid w:val="00B22824"/>
    <w:rsid w:val="00B23433"/>
    <w:rsid w:val="00B242E8"/>
    <w:rsid w:val="00B27A27"/>
    <w:rsid w:val="00B304B1"/>
    <w:rsid w:val="00B37F60"/>
    <w:rsid w:val="00B43BDB"/>
    <w:rsid w:val="00B44BF1"/>
    <w:rsid w:val="00B455B9"/>
    <w:rsid w:val="00B47C0B"/>
    <w:rsid w:val="00B5086C"/>
    <w:rsid w:val="00B51955"/>
    <w:rsid w:val="00B52AE0"/>
    <w:rsid w:val="00B52CFC"/>
    <w:rsid w:val="00B54FD2"/>
    <w:rsid w:val="00B61344"/>
    <w:rsid w:val="00B62A65"/>
    <w:rsid w:val="00B66A08"/>
    <w:rsid w:val="00B71DEA"/>
    <w:rsid w:val="00B756A2"/>
    <w:rsid w:val="00B75AC7"/>
    <w:rsid w:val="00B75C5A"/>
    <w:rsid w:val="00B75CC8"/>
    <w:rsid w:val="00B82BA9"/>
    <w:rsid w:val="00B8698E"/>
    <w:rsid w:val="00B87179"/>
    <w:rsid w:val="00B92340"/>
    <w:rsid w:val="00B9414E"/>
    <w:rsid w:val="00B94EEB"/>
    <w:rsid w:val="00BA197A"/>
    <w:rsid w:val="00BA2B82"/>
    <w:rsid w:val="00BA5B32"/>
    <w:rsid w:val="00BA7C4B"/>
    <w:rsid w:val="00BB341F"/>
    <w:rsid w:val="00BB3F8C"/>
    <w:rsid w:val="00BB4348"/>
    <w:rsid w:val="00BB4DAA"/>
    <w:rsid w:val="00BB7F7B"/>
    <w:rsid w:val="00BC0B90"/>
    <w:rsid w:val="00BC6D3A"/>
    <w:rsid w:val="00BC73FA"/>
    <w:rsid w:val="00BD3AB4"/>
    <w:rsid w:val="00BD4A16"/>
    <w:rsid w:val="00BD5BCD"/>
    <w:rsid w:val="00BD7132"/>
    <w:rsid w:val="00BE05DA"/>
    <w:rsid w:val="00BE1649"/>
    <w:rsid w:val="00BE1798"/>
    <w:rsid w:val="00BE21DE"/>
    <w:rsid w:val="00BF020C"/>
    <w:rsid w:val="00BF5A3E"/>
    <w:rsid w:val="00BF7FCC"/>
    <w:rsid w:val="00C00AD2"/>
    <w:rsid w:val="00C00F1C"/>
    <w:rsid w:val="00C041C1"/>
    <w:rsid w:val="00C054A1"/>
    <w:rsid w:val="00C1036F"/>
    <w:rsid w:val="00C12899"/>
    <w:rsid w:val="00C13D2A"/>
    <w:rsid w:val="00C14092"/>
    <w:rsid w:val="00C146B1"/>
    <w:rsid w:val="00C14989"/>
    <w:rsid w:val="00C25A18"/>
    <w:rsid w:val="00C26288"/>
    <w:rsid w:val="00C320EF"/>
    <w:rsid w:val="00C32544"/>
    <w:rsid w:val="00C33343"/>
    <w:rsid w:val="00C34253"/>
    <w:rsid w:val="00C34337"/>
    <w:rsid w:val="00C3554C"/>
    <w:rsid w:val="00C35904"/>
    <w:rsid w:val="00C378A8"/>
    <w:rsid w:val="00C378BF"/>
    <w:rsid w:val="00C3792C"/>
    <w:rsid w:val="00C44904"/>
    <w:rsid w:val="00C45136"/>
    <w:rsid w:val="00C45B95"/>
    <w:rsid w:val="00C50AEF"/>
    <w:rsid w:val="00C50D59"/>
    <w:rsid w:val="00C5302F"/>
    <w:rsid w:val="00C546FC"/>
    <w:rsid w:val="00C627A9"/>
    <w:rsid w:val="00C6594A"/>
    <w:rsid w:val="00C669CC"/>
    <w:rsid w:val="00C70506"/>
    <w:rsid w:val="00C7407D"/>
    <w:rsid w:val="00C7682B"/>
    <w:rsid w:val="00C776B3"/>
    <w:rsid w:val="00C77D76"/>
    <w:rsid w:val="00C8023D"/>
    <w:rsid w:val="00C80B7B"/>
    <w:rsid w:val="00C80BDA"/>
    <w:rsid w:val="00C8133D"/>
    <w:rsid w:val="00C81A0D"/>
    <w:rsid w:val="00C82718"/>
    <w:rsid w:val="00C82F6C"/>
    <w:rsid w:val="00C834DC"/>
    <w:rsid w:val="00C84CCF"/>
    <w:rsid w:val="00C850AA"/>
    <w:rsid w:val="00C86823"/>
    <w:rsid w:val="00C87163"/>
    <w:rsid w:val="00C91350"/>
    <w:rsid w:val="00C928E9"/>
    <w:rsid w:val="00C93F0A"/>
    <w:rsid w:val="00C94F61"/>
    <w:rsid w:val="00C9794B"/>
    <w:rsid w:val="00CA0925"/>
    <w:rsid w:val="00CA3FCA"/>
    <w:rsid w:val="00CA4232"/>
    <w:rsid w:val="00CA5229"/>
    <w:rsid w:val="00CA5A2C"/>
    <w:rsid w:val="00CB7BC9"/>
    <w:rsid w:val="00CC34DF"/>
    <w:rsid w:val="00CC5A25"/>
    <w:rsid w:val="00CC63E7"/>
    <w:rsid w:val="00CC69AD"/>
    <w:rsid w:val="00CC7EF5"/>
    <w:rsid w:val="00CD0EC9"/>
    <w:rsid w:val="00CD1459"/>
    <w:rsid w:val="00CD17AA"/>
    <w:rsid w:val="00CD1FA9"/>
    <w:rsid w:val="00CD3C2B"/>
    <w:rsid w:val="00CD5845"/>
    <w:rsid w:val="00CD67EA"/>
    <w:rsid w:val="00CE0FE9"/>
    <w:rsid w:val="00CE36D0"/>
    <w:rsid w:val="00CF0588"/>
    <w:rsid w:val="00CF13DA"/>
    <w:rsid w:val="00CF385C"/>
    <w:rsid w:val="00CF4678"/>
    <w:rsid w:val="00CF5EFA"/>
    <w:rsid w:val="00CF7E35"/>
    <w:rsid w:val="00CF7E6E"/>
    <w:rsid w:val="00D01318"/>
    <w:rsid w:val="00D03EDC"/>
    <w:rsid w:val="00D068D8"/>
    <w:rsid w:val="00D10686"/>
    <w:rsid w:val="00D10B06"/>
    <w:rsid w:val="00D115ED"/>
    <w:rsid w:val="00D116D2"/>
    <w:rsid w:val="00D16012"/>
    <w:rsid w:val="00D1694C"/>
    <w:rsid w:val="00D27BA9"/>
    <w:rsid w:val="00D310AD"/>
    <w:rsid w:val="00D317FD"/>
    <w:rsid w:val="00D31B52"/>
    <w:rsid w:val="00D32504"/>
    <w:rsid w:val="00D36B21"/>
    <w:rsid w:val="00D50265"/>
    <w:rsid w:val="00D536DF"/>
    <w:rsid w:val="00D5371C"/>
    <w:rsid w:val="00D54651"/>
    <w:rsid w:val="00D54C2B"/>
    <w:rsid w:val="00D60F6F"/>
    <w:rsid w:val="00D64207"/>
    <w:rsid w:val="00D654D9"/>
    <w:rsid w:val="00D66D5F"/>
    <w:rsid w:val="00D67779"/>
    <w:rsid w:val="00D70531"/>
    <w:rsid w:val="00D72F29"/>
    <w:rsid w:val="00D74F9A"/>
    <w:rsid w:val="00D7527F"/>
    <w:rsid w:val="00D754EB"/>
    <w:rsid w:val="00D81450"/>
    <w:rsid w:val="00D82CC9"/>
    <w:rsid w:val="00D83FBF"/>
    <w:rsid w:val="00D84BD5"/>
    <w:rsid w:val="00D935F8"/>
    <w:rsid w:val="00D94997"/>
    <w:rsid w:val="00D965CC"/>
    <w:rsid w:val="00D97E07"/>
    <w:rsid w:val="00DA1CA1"/>
    <w:rsid w:val="00DA2F6E"/>
    <w:rsid w:val="00DA4C4B"/>
    <w:rsid w:val="00DA5255"/>
    <w:rsid w:val="00DA5D9A"/>
    <w:rsid w:val="00DA71BD"/>
    <w:rsid w:val="00DB0E01"/>
    <w:rsid w:val="00DB4ED6"/>
    <w:rsid w:val="00DB5769"/>
    <w:rsid w:val="00DC0D3E"/>
    <w:rsid w:val="00DC0EF3"/>
    <w:rsid w:val="00DC1795"/>
    <w:rsid w:val="00DC245F"/>
    <w:rsid w:val="00DC77C4"/>
    <w:rsid w:val="00DC79E5"/>
    <w:rsid w:val="00DC7EF6"/>
    <w:rsid w:val="00DD1099"/>
    <w:rsid w:val="00DD183D"/>
    <w:rsid w:val="00DD252E"/>
    <w:rsid w:val="00DD4CD5"/>
    <w:rsid w:val="00DD7DC7"/>
    <w:rsid w:val="00DE1147"/>
    <w:rsid w:val="00DE3A73"/>
    <w:rsid w:val="00DE3F2B"/>
    <w:rsid w:val="00DE4A6C"/>
    <w:rsid w:val="00DE5ECD"/>
    <w:rsid w:val="00DE6A18"/>
    <w:rsid w:val="00DE718E"/>
    <w:rsid w:val="00DE757B"/>
    <w:rsid w:val="00DF2776"/>
    <w:rsid w:val="00DF2DC9"/>
    <w:rsid w:val="00DF45C9"/>
    <w:rsid w:val="00DF602E"/>
    <w:rsid w:val="00DF72E0"/>
    <w:rsid w:val="00E0031F"/>
    <w:rsid w:val="00E01CAE"/>
    <w:rsid w:val="00E07037"/>
    <w:rsid w:val="00E13281"/>
    <w:rsid w:val="00E171CE"/>
    <w:rsid w:val="00E20907"/>
    <w:rsid w:val="00E20F5E"/>
    <w:rsid w:val="00E22AB8"/>
    <w:rsid w:val="00E2696C"/>
    <w:rsid w:val="00E272BA"/>
    <w:rsid w:val="00E272D6"/>
    <w:rsid w:val="00E3023C"/>
    <w:rsid w:val="00E33F79"/>
    <w:rsid w:val="00E34587"/>
    <w:rsid w:val="00E34630"/>
    <w:rsid w:val="00E4278E"/>
    <w:rsid w:val="00E42F43"/>
    <w:rsid w:val="00E4712C"/>
    <w:rsid w:val="00E54BAF"/>
    <w:rsid w:val="00E560BD"/>
    <w:rsid w:val="00E60100"/>
    <w:rsid w:val="00E602D1"/>
    <w:rsid w:val="00E612CE"/>
    <w:rsid w:val="00E6253C"/>
    <w:rsid w:val="00E62F45"/>
    <w:rsid w:val="00E64792"/>
    <w:rsid w:val="00E6582C"/>
    <w:rsid w:val="00E70125"/>
    <w:rsid w:val="00E70321"/>
    <w:rsid w:val="00E82023"/>
    <w:rsid w:val="00E82F1E"/>
    <w:rsid w:val="00E8320D"/>
    <w:rsid w:val="00E83654"/>
    <w:rsid w:val="00E84099"/>
    <w:rsid w:val="00E8450D"/>
    <w:rsid w:val="00E85B3F"/>
    <w:rsid w:val="00E91F16"/>
    <w:rsid w:val="00E92CDF"/>
    <w:rsid w:val="00E93E37"/>
    <w:rsid w:val="00E94045"/>
    <w:rsid w:val="00E96003"/>
    <w:rsid w:val="00E96224"/>
    <w:rsid w:val="00E96C59"/>
    <w:rsid w:val="00E97DCF"/>
    <w:rsid w:val="00EA0547"/>
    <w:rsid w:val="00EA1E53"/>
    <w:rsid w:val="00EA4A8D"/>
    <w:rsid w:val="00EB266F"/>
    <w:rsid w:val="00EB2B75"/>
    <w:rsid w:val="00EB37A8"/>
    <w:rsid w:val="00EB6A22"/>
    <w:rsid w:val="00EC0FF2"/>
    <w:rsid w:val="00EC1F6A"/>
    <w:rsid w:val="00EC2CE1"/>
    <w:rsid w:val="00EC2D9C"/>
    <w:rsid w:val="00EC2F9F"/>
    <w:rsid w:val="00EC4AAC"/>
    <w:rsid w:val="00EC621F"/>
    <w:rsid w:val="00EC67D9"/>
    <w:rsid w:val="00EC7516"/>
    <w:rsid w:val="00EC7E72"/>
    <w:rsid w:val="00ED4D05"/>
    <w:rsid w:val="00ED6D50"/>
    <w:rsid w:val="00EE0494"/>
    <w:rsid w:val="00EE32C6"/>
    <w:rsid w:val="00EE6444"/>
    <w:rsid w:val="00EE6AD7"/>
    <w:rsid w:val="00EF369A"/>
    <w:rsid w:val="00EF56DF"/>
    <w:rsid w:val="00EF6A4C"/>
    <w:rsid w:val="00EF74F2"/>
    <w:rsid w:val="00EF7DC0"/>
    <w:rsid w:val="00F02A0D"/>
    <w:rsid w:val="00F053AB"/>
    <w:rsid w:val="00F06918"/>
    <w:rsid w:val="00F21B33"/>
    <w:rsid w:val="00F22B17"/>
    <w:rsid w:val="00F2380F"/>
    <w:rsid w:val="00F27527"/>
    <w:rsid w:val="00F301EE"/>
    <w:rsid w:val="00F30E46"/>
    <w:rsid w:val="00F3545E"/>
    <w:rsid w:val="00F4744F"/>
    <w:rsid w:val="00F53018"/>
    <w:rsid w:val="00F543EF"/>
    <w:rsid w:val="00F55168"/>
    <w:rsid w:val="00F55751"/>
    <w:rsid w:val="00F6112D"/>
    <w:rsid w:val="00F62A4A"/>
    <w:rsid w:val="00F6377D"/>
    <w:rsid w:val="00F63854"/>
    <w:rsid w:val="00F659CA"/>
    <w:rsid w:val="00F75B8E"/>
    <w:rsid w:val="00F77A04"/>
    <w:rsid w:val="00F81008"/>
    <w:rsid w:val="00F85996"/>
    <w:rsid w:val="00F86128"/>
    <w:rsid w:val="00F93412"/>
    <w:rsid w:val="00F9560F"/>
    <w:rsid w:val="00F95E6A"/>
    <w:rsid w:val="00F971F4"/>
    <w:rsid w:val="00F97669"/>
    <w:rsid w:val="00FA027A"/>
    <w:rsid w:val="00FA40E7"/>
    <w:rsid w:val="00FA4130"/>
    <w:rsid w:val="00FA6205"/>
    <w:rsid w:val="00FA6841"/>
    <w:rsid w:val="00FB6B73"/>
    <w:rsid w:val="00FC0D08"/>
    <w:rsid w:val="00FC1328"/>
    <w:rsid w:val="00FC24A9"/>
    <w:rsid w:val="00FC74F8"/>
    <w:rsid w:val="00FD0508"/>
    <w:rsid w:val="00FD05C4"/>
    <w:rsid w:val="00FD072C"/>
    <w:rsid w:val="00FD1F0E"/>
    <w:rsid w:val="00FD214E"/>
    <w:rsid w:val="00FE668F"/>
    <w:rsid w:val="00FF042B"/>
    <w:rsid w:val="00FF19FA"/>
    <w:rsid w:val="00FF1CE8"/>
    <w:rsid w:val="00FF22E6"/>
    <w:rsid w:val="00FF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4:docId w14:val="2268C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B78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B78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5B78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B78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B78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B78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5B78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5B78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5B78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FC"/>
    <w:pPr>
      <w:ind w:left="720"/>
      <w:contextualSpacing/>
    </w:pPr>
  </w:style>
  <w:style w:type="paragraph" w:styleId="a4">
    <w:name w:val="No Spacing"/>
    <w:uiPriority w:val="1"/>
    <w:qFormat/>
    <w:rsid w:val="00DE3F2B"/>
    <w:pPr>
      <w:spacing w:after="0" w:line="240" w:lineRule="auto"/>
    </w:pPr>
  </w:style>
  <w:style w:type="table" w:styleId="a5">
    <w:name w:val="Table Grid"/>
    <w:basedOn w:val="a1"/>
    <w:uiPriority w:val="59"/>
    <w:rsid w:val="000F4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9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4145"/>
  </w:style>
  <w:style w:type="paragraph" w:styleId="aa">
    <w:name w:val="footer"/>
    <w:basedOn w:val="a"/>
    <w:link w:val="ab"/>
    <w:uiPriority w:val="99"/>
    <w:unhideWhenUsed/>
    <w:rsid w:val="004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4145"/>
  </w:style>
  <w:style w:type="paragraph" w:styleId="21">
    <w:name w:val="Body Text 2"/>
    <w:basedOn w:val="a"/>
    <w:link w:val="22"/>
    <w:rsid w:val="009364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364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A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A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E04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49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49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4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49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D5B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5B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5B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5B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5B7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5B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5B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D5B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D5B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B78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B78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5B78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B78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B78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B78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5B78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5B78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5B78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FC"/>
    <w:pPr>
      <w:ind w:left="720"/>
      <w:contextualSpacing/>
    </w:pPr>
  </w:style>
  <w:style w:type="paragraph" w:styleId="a4">
    <w:name w:val="No Spacing"/>
    <w:uiPriority w:val="1"/>
    <w:qFormat/>
    <w:rsid w:val="00DE3F2B"/>
    <w:pPr>
      <w:spacing w:after="0" w:line="240" w:lineRule="auto"/>
    </w:pPr>
  </w:style>
  <w:style w:type="table" w:styleId="a5">
    <w:name w:val="Table Grid"/>
    <w:basedOn w:val="a1"/>
    <w:uiPriority w:val="59"/>
    <w:rsid w:val="000F4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9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4145"/>
  </w:style>
  <w:style w:type="paragraph" w:styleId="aa">
    <w:name w:val="footer"/>
    <w:basedOn w:val="a"/>
    <w:link w:val="ab"/>
    <w:uiPriority w:val="99"/>
    <w:unhideWhenUsed/>
    <w:rsid w:val="004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4145"/>
  </w:style>
  <w:style w:type="paragraph" w:styleId="21">
    <w:name w:val="Body Text 2"/>
    <w:basedOn w:val="a"/>
    <w:link w:val="22"/>
    <w:rsid w:val="009364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364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A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A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E04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49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49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4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49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D5B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5B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5B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5B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5B7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5B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5B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D5B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D5B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4EBC-3F2B-428D-9AF4-715C8ED9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36</Pages>
  <Words>13492</Words>
  <Characters>76911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</dc:creator>
  <cp:lastModifiedBy>Лена</cp:lastModifiedBy>
  <cp:revision>10</cp:revision>
  <cp:lastPrinted>2018-06-21T04:22:00Z</cp:lastPrinted>
  <dcterms:created xsi:type="dcterms:W3CDTF">2018-05-16T07:50:00Z</dcterms:created>
  <dcterms:modified xsi:type="dcterms:W3CDTF">2018-07-03T01:52:00Z</dcterms:modified>
</cp:coreProperties>
</file>