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57" w:rsidRPr="00531E57" w:rsidRDefault="00531E57" w:rsidP="00531E57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315075" cy="994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BE" w:rsidRPr="006F177A" w:rsidRDefault="00232BBE" w:rsidP="006F177A">
      <w:pPr>
        <w:jc w:val="center"/>
        <w:rPr>
          <w:i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2BBE" w:rsidRPr="00216360" w:rsidRDefault="00232BBE" w:rsidP="00232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BBE" w:rsidRPr="00216360" w:rsidRDefault="00232BBE" w:rsidP="00232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Рабочая программа по основам безопасности жизнедеятельности построена на основе:</w:t>
      </w:r>
    </w:p>
    <w:p w:rsidR="00232BBE" w:rsidRPr="00216360" w:rsidRDefault="00232BBE" w:rsidP="00232B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основного общего образования МКОУ «Детский дом-школа №95»;</w:t>
      </w:r>
    </w:p>
    <w:p w:rsidR="00232BBE" w:rsidRPr="00216360" w:rsidRDefault="00232BBE" w:rsidP="00232B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216360">
        <w:rPr>
          <w:rFonts w:ascii="Times New Roman" w:hAnsi="Times New Roman" w:cs="Times New Roman"/>
          <w:color w:val="000000"/>
          <w:sz w:val="28"/>
          <w:szCs w:val="28"/>
        </w:rPr>
        <w:t xml:space="preserve"> и науки РФ от 17 декабря 2010 года;</w:t>
      </w:r>
    </w:p>
    <w:p w:rsidR="00232BBE" w:rsidRPr="00216360" w:rsidRDefault="00232BBE" w:rsidP="00232BBE">
      <w:pPr>
        <w:pStyle w:val="a3"/>
        <w:numPr>
          <w:ilvl w:val="0"/>
          <w:numId w:val="2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proofErr w:type="spellStart"/>
      <w:r w:rsidRPr="00216360">
        <w:rPr>
          <w:rFonts w:ascii="Times New Roman" w:hAnsi="Times New Roman" w:cs="Times New Roman"/>
          <w:sz w:val="28"/>
          <w:szCs w:val="28"/>
          <w:lang w:val="en-US" w:bidi="en-US"/>
        </w:rPr>
        <w:t>Федерального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16360">
        <w:rPr>
          <w:rFonts w:ascii="Times New Roman" w:hAnsi="Times New Roman" w:cs="Times New Roman"/>
          <w:sz w:val="28"/>
          <w:szCs w:val="28"/>
          <w:lang w:val="en-US" w:bidi="en-US"/>
        </w:rPr>
        <w:t>перечня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16360">
        <w:rPr>
          <w:rFonts w:ascii="Times New Roman" w:hAnsi="Times New Roman" w:cs="Times New Roman"/>
          <w:sz w:val="28"/>
          <w:szCs w:val="28"/>
          <w:lang w:val="en-US" w:bidi="en-US"/>
        </w:rPr>
        <w:t>учебников</w:t>
      </w:r>
      <w:proofErr w:type="spellEnd"/>
      <w:r w:rsidRPr="00216360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232BBE" w:rsidRPr="00216360" w:rsidRDefault="00232BBE" w:rsidP="00232B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Примерной программы по основам безопасности жизнедеятельности для основной школы. – М.: Дрофа.</w:t>
      </w:r>
    </w:p>
    <w:p w:rsidR="00232BBE" w:rsidRPr="00216360" w:rsidRDefault="00232BBE" w:rsidP="00232BBE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232BBE" w:rsidRPr="00216360" w:rsidRDefault="00232BBE" w:rsidP="00232BBE">
      <w:pPr>
        <w:ind w:right="42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32BBE" w:rsidRPr="00216360" w:rsidRDefault="00232BBE" w:rsidP="00232BBE">
      <w:pPr>
        <w:pStyle w:val="20"/>
        <w:shd w:val="clear" w:color="auto" w:fill="auto"/>
        <w:spacing w:after="47" w:line="276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 xml:space="preserve">Курс предназначен для решения следующих </w:t>
      </w:r>
      <w:r w:rsidRPr="00216360">
        <w:rPr>
          <w:rFonts w:ascii="Times New Roman" w:hAnsi="Times New Roman" w:cs="Times New Roman"/>
          <w:b/>
          <w:sz w:val="28"/>
          <w:szCs w:val="28"/>
        </w:rPr>
        <w:t>задач</w:t>
      </w:r>
      <w:r w:rsidRPr="00216360">
        <w:rPr>
          <w:rFonts w:ascii="Times New Roman" w:hAnsi="Times New Roman" w:cs="Times New Roman"/>
          <w:sz w:val="28"/>
          <w:szCs w:val="28"/>
        </w:rPr>
        <w:t>: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освоение учащимися знаний о здоровом и разумном об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разе жизни, об опасных и чрезвычайных ситуациях и осно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вах безопасного поведения при их возникновении;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обучение школьников умению предвидеть потенциаль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ные опасности и правильно действовать в случае их наступ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ления, использовать средства индивидуальной и коллектив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ной защиты, оказывать первую помощь;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развитие у обучаемых качеств личности, необходимых для ведения здорового и разумного образа жизни, обеспече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безопасного поведения в опасных и чрезвычайных ситу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ациях;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воспитание у учащихся культуры безопасности жизне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деятельности, чувства ответственности за личную и общест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венную безопасность, ценностного отношения к своему здо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ровью и жизни;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 xml:space="preserve">формирование у школьников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веществам и асоциальному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ведению.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Структурно в 5 и 6 классах курс представлен двумя разде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лами: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49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раздел 1 «Основы безопасности лич</w:t>
      </w:r>
      <w:r>
        <w:rPr>
          <w:rFonts w:ascii="Times New Roman" w:hAnsi="Times New Roman" w:cs="Times New Roman"/>
          <w:sz w:val="28"/>
          <w:szCs w:val="28"/>
        </w:rPr>
        <w:t>ности, общества и го</w:t>
      </w:r>
      <w:r>
        <w:rPr>
          <w:rFonts w:ascii="Times New Roman" w:hAnsi="Times New Roman" w:cs="Times New Roman"/>
          <w:sz w:val="28"/>
          <w:szCs w:val="28"/>
        </w:rPr>
        <w:softHyphen/>
        <w:t>сударства»</w:t>
      </w:r>
      <w:r w:rsidRPr="00216360">
        <w:rPr>
          <w:rFonts w:ascii="Times New Roman" w:hAnsi="Times New Roman" w:cs="Times New Roman"/>
          <w:sz w:val="28"/>
          <w:szCs w:val="28"/>
        </w:rPr>
        <w:t>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49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раздел 2 «Оказание первой помощи и здоровый образ жизни».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Учебный материал 7, 8 и 9 классов структурирован в три раздела: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раздел 1 «Основы безопасности личности, общества и го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сударства»;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раздел 2 «Основы медицинских знаний и правила оказа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первой помощи»;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раздел 3 «Основы здорового образа жизни».</w:t>
      </w:r>
    </w:p>
    <w:p w:rsidR="00232BBE" w:rsidRPr="00216360" w:rsidRDefault="00232BBE" w:rsidP="0017798E">
      <w:pPr>
        <w:pStyle w:val="20"/>
        <w:shd w:val="clear" w:color="auto" w:fill="auto"/>
        <w:spacing w:after="229" w:line="276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lastRenderedPageBreak/>
        <w:t>Понятийная база и содержание курса полностью соответ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разовательному стандарту основного общего образования, утвержденному Министерством образования и науки Рос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  <w:r w:rsidR="0017798E">
        <w:rPr>
          <w:rFonts w:ascii="Times New Roman" w:hAnsi="Times New Roman" w:cs="Times New Roman"/>
          <w:sz w:val="28"/>
          <w:szCs w:val="28"/>
        </w:rPr>
        <w:t xml:space="preserve"> Предмет «Основы безопасности жизнедеятельности» входит в предметную область «Физическая культура </w:t>
      </w:r>
      <w:bookmarkStart w:id="0" w:name="_GoBack"/>
      <w:bookmarkEnd w:id="0"/>
      <w:r w:rsidR="0017798E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жизнедеятельности».</w:t>
      </w:r>
    </w:p>
    <w:p w:rsidR="00232BBE" w:rsidRPr="00216360" w:rsidRDefault="00232BBE" w:rsidP="00232BBE">
      <w:pPr>
        <w:pStyle w:val="c177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16360">
        <w:rPr>
          <w:rStyle w:val="c17"/>
          <w:rFonts w:eastAsia="Century Schoolbook"/>
          <w:b/>
          <w:bCs/>
          <w:color w:val="000000"/>
          <w:sz w:val="28"/>
          <w:szCs w:val="28"/>
        </w:rPr>
        <w:t>Цели учебного предмета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 xml:space="preserve">В своей предметной ориентации программа направлена на достижение следующих </w:t>
      </w:r>
      <w:r w:rsidRPr="00216360">
        <w:rPr>
          <w:rFonts w:ascii="Times New Roman" w:hAnsi="Times New Roman" w:cs="Times New Roman"/>
          <w:b/>
          <w:sz w:val="28"/>
          <w:szCs w:val="28"/>
        </w:rPr>
        <w:t>целей</w:t>
      </w:r>
      <w:r w:rsidRPr="00216360">
        <w:rPr>
          <w:rFonts w:ascii="Times New Roman" w:hAnsi="Times New Roman" w:cs="Times New Roman"/>
          <w:sz w:val="28"/>
          <w:szCs w:val="28"/>
        </w:rPr>
        <w:t>: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усвоение учащимися правил безопасного поведения в чрезвычайных ситуациях природного, техногенного и соци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ального характера;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понимание ими важности укрепления, сохранения и за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щиты своего здоровья как личной и общественной ценности;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уяснение и принятие учащимися достижений граждан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ского общества: права человека, правовое государство, се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мейные ценности, справедливость и ответственность органов власти;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антиэкстремистское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и антитеррористическое мышление и поведение учащихся, их нетерпимость к действиям и наме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рениям, представляющим угрозу для жизни человека;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 xml:space="preserve">отрицательное отношение учащихся к приему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психо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активных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наркотиков,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и употреблению алкогольных напитков;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готовность и стремление учащихс</w:t>
      </w:r>
      <w:r>
        <w:rPr>
          <w:rFonts w:ascii="Times New Roman" w:hAnsi="Times New Roman" w:cs="Times New Roman"/>
          <w:sz w:val="28"/>
          <w:szCs w:val="28"/>
        </w:rPr>
        <w:t>я к нравственному самосовершенствованию</w:t>
      </w:r>
      <w:r w:rsidRPr="00216360">
        <w:rPr>
          <w:rFonts w:ascii="Times New Roman" w:hAnsi="Times New Roman" w:cs="Times New Roman"/>
          <w:sz w:val="28"/>
          <w:szCs w:val="28"/>
        </w:rPr>
        <w:t>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Организация и проведение занятий по предлагаемой про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грамме позволяют эффективно использовать образователь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ный и воспитательный потенциал образовательного учреж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дения, создать благоприятные условия для личностного и познавательного развития учащихся, обеспечивают форми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рование важнейших компетенций школьников.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В рабочей программе реализованы требования Конститу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ции Российской Федерации и федеральных законов «О бе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зопасности», «О защите населения и территорий от чрезвы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ческом благополучии населения», Стратегии национальной безопасности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232BBE" w:rsidRPr="00216360" w:rsidRDefault="00232BBE" w:rsidP="00567A63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Личностные, </w:t>
      </w:r>
      <w:proofErr w:type="spellStart"/>
      <w:r w:rsidRPr="002163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 w:rsidRPr="002163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 предметные результаты освоения учебного предмета</w:t>
      </w:r>
    </w:p>
    <w:p w:rsidR="00232BBE" w:rsidRPr="00216360" w:rsidRDefault="00232BBE" w:rsidP="00232BBE">
      <w:pPr>
        <w:pStyle w:val="20"/>
        <w:shd w:val="clear" w:color="auto" w:fill="auto"/>
        <w:spacing w:after="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16360">
        <w:rPr>
          <w:rFonts w:ascii="Times New Roman" w:hAnsi="Times New Roman" w:cs="Times New Roman"/>
          <w:sz w:val="28"/>
          <w:szCs w:val="28"/>
        </w:rPr>
        <w:t>: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и экстремальных си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туациях, а также правил поведения на дорогах и на транс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порте;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формирование понимания ценности здорового, разумно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го и безопасного образа жизни;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ционных ценностей многонационального российского обще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ства, воспитание патриотизма, чувства ответственности и долга перед Родиной;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ной траектории дальнейшего образования;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ное многообразие современного мира;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нем взаимопонимания;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освоение социальных норм, правил и форм поведения в различных группах и сообществах;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развитие правового мышления и компетентности при ре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шении моральных проблем, формирование моральных ка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честв и нравственного поведения, осознанного и ответствен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ного отношения к собственным поступкам;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ятельности;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формирование экологической культуры на основе 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знания ценности жизни во всех ее проявлениях и необходи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мости ответственного и бережного отношения к окружаю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щей среде;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и антитеррористического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мышления и поведения, потребностей соблюдать нормы здорового и разумного образа жизни, осознанно 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полнять правила безопасности жизнедеятельности.</w:t>
      </w:r>
    </w:p>
    <w:p w:rsidR="00232BBE" w:rsidRPr="00216360" w:rsidRDefault="00232BBE" w:rsidP="00232BBE">
      <w:pPr>
        <w:pStyle w:val="20"/>
        <w:shd w:val="clear" w:color="auto" w:fill="auto"/>
        <w:tabs>
          <w:tab w:val="left" w:pos="50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36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1636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490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поставленных целей и осознанно выбирать наиболее эф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фективные способы решения учебных и познавательных задач;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умение согласовывать свои действия в опасных и чрез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вычайных ситуациях с прогнозируемыми результатами, оп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умение оценивать собственные возможности при выпол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нении учебных задач в области безопасности жизнедеятель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ности и правильность их решения;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овладение навыками принятия решений, осознанно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умение формулировать понятия в области безопаснос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ти жизнедеятельности, анализировать и выявлять причин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но-следственные связи внешних и внутренних опасностей среды обитания и их влияние на деятельность человека;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умение воспринимать и перерабатывать информацию, моделировать индивидуальные подходы к обеспечению лич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ной безопасности в повседневной жизни, опасных и чрезвы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чайных ситуациях;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освоение приемов действий и способов применения средств защиты в опасных и чрезвычайных ситуациях 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умение работать индивидуально и в группе, организовы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учета интересов;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умение правильно применять речевые средства для 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пользования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гий для решения задач обеспечения безопасности;</w:t>
      </w:r>
    </w:p>
    <w:p w:rsidR="00232BBE" w:rsidRPr="00216360" w:rsidRDefault="00232BBE" w:rsidP="00232B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формирование и развитие мышления безопасной жизне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деятельности, умение применять его в познавательной, ком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муникативной и социальной практике, для профессиональ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ной ориентации.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16360">
        <w:rPr>
          <w:rFonts w:ascii="Times New Roman" w:hAnsi="Times New Roman" w:cs="Times New Roman"/>
          <w:sz w:val="28"/>
          <w:szCs w:val="28"/>
        </w:rPr>
        <w:t>: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современ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ной культуры безопасности жизне</w:t>
      </w:r>
      <w:r w:rsidRPr="00216360">
        <w:rPr>
          <w:rFonts w:ascii="Times New Roman" w:hAnsi="Times New Roman" w:cs="Times New Roman"/>
          <w:sz w:val="28"/>
          <w:szCs w:val="28"/>
          <w:lang w:eastAsia="ru-RU" w:bidi="ru-RU"/>
        </w:rPr>
        <w:t>деятельности на основе понимания необходимости защиты личности, общества и государства посредством осознания значи</w:t>
      </w:r>
      <w:r w:rsidRPr="0021636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мости безопасного поведения в условиях чрезвычайных ситуаций природного, техногенного и социального характера;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убеждения в необходимости безопасного и здорового образа жизни;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личной и общественной значимости современ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культуры безопасности жизнедеятельности;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роли государства и действующего законода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мизма и терроризма;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необходимости подготовки граждан к защите Отечества;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установки на здоровый образ жизни, ис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ключающий употребление алкоголя, наркотиков, курение и на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несение иного вреда здоровью;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</w:t>
      </w:r>
      <w:proofErr w:type="spellStart"/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антиэкс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тремистской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антитеррористиче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ской личностной позиции;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необходимости сохранения природы и окружа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ющей среды для полноценной жизни человека;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знание основных опасных и чрезвычайных ситуаций при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родного, техногенного и социального характера, включая экстре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мизм и терроризм, и их последствий для личности, общества и государства;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знание и умение применять меры безопасности и прави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ла поведения в условиях опасных и чрезвычайных ситуаций;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оказать первую помощь пострадавшим;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232BBE" w:rsidRPr="00216360" w:rsidRDefault="00232BBE" w:rsidP="00232BB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овладение основами экологического проектирования без</w:t>
      </w:r>
      <w:r w:rsidRPr="00216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опасной жизнедеятельности с учётом природных, техногенных и социальных рисков на территории проживания.</w:t>
      </w:r>
    </w:p>
    <w:p w:rsidR="00232BBE" w:rsidRPr="00216360" w:rsidRDefault="00232BBE" w:rsidP="00232BBE">
      <w:pPr>
        <w:spacing w:after="0"/>
        <w:rPr>
          <w:rFonts w:ascii="Times New Roman" w:eastAsia="Trebuchet MS" w:hAnsi="Times New Roman" w:cs="Times New Roman"/>
          <w:sz w:val="28"/>
          <w:szCs w:val="28"/>
        </w:rPr>
      </w:pPr>
    </w:p>
    <w:p w:rsidR="00232BBE" w:rsidRPr="00216360" w:rsidRDefault="00232BBE" w:rsidP="00232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BBE" w:rsidRPr="00216360" w:rsidRDefault="00232BBE" w:rsidP="00232BB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Содержание учебного предмета</w:t>
      </w:r>
    </w:p>
    <w:p w:rsidR="00232BBE" w:rsidRPr="00216360" w:rsidRDefault="00232BBE" w:rsidP="00232BBE">
      <w:pPr>
        <w:pStyle w:val="40"/>
        <w:keepNext/>
        <w:keepLines/>
        <w:shd w:val="clear" w:color="auto" w:fill="auto"/>
        <w:tabs>
          <w:tab w:val="left" w:pos="1056"/>
        </w:tabs>
        <w:spacing w:before="0" w:after="234" w:line="276" w:lineRule="auto"/>
        <w:ind w:left="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171" w:line="276" w:lineRule="auto"/>
        <w:ind w:right="991"/>
        <w:rPr>
          <w:rFonts w:ascii="Times New Roman" w:hAnsi="Times New Roman" w:cs="Times New Roman"/>
          <w:b/>
          <w:sz w:val="28"/>
          <w:szCs w:val="28"/>
        </w:rPr>
      </w:pPr>
      <w:bookmarkStart w:id="1" w:name="bookmark8"/>
      <w:r>
        <w:rPr>
          <w:rFonts w:ascii="Times New Roman" w:hAnsi="Times New Roman" w:cs="Times New Roman"/>
          <w:b/>
          <w:sz w:val="28"/>
          <w:szCs w:val="28"/>
        </w:rPr>
        <w:t xml:space="preserve">Раздел 1: </w:t>
      </w:r>
      <w:r w:rsidRPr="00216360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личности, общества и </w:t>
      </w:r>
      <w:bookmarkEnd w:id="1"/>
      <w:r w:rsidRPr="00216360">
        <w:rPr>
          <w:rFonts w:ascii="Times New Roman" w:hAnsi="Times New Roman" w:cs="Times New Roman"/>
          <w:b/>
          <w:sz w:val="28"/>
          <w:szCs w:val="28"/>
        </w:rPr>
        <w:t>государства.</w:t>
      </w:r>
    </w:p>
    <w:p w:rsidR="00232BBE" w:rsidRPr="00216360" w:rsidRDefault="00232BBE" w:rsidP="00232BBE">
      <w:pPr>
        <w:pStyle w:val="20"/>
        <w:shd w:val="clear" w:color="auto" w:fill="auto"/>
        <w:spacing w:after="158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216360">
        <w:rPr>
          <w:rFonts w:ascii="Times New Roman" w:hAnsi="Times New Roman" w:cs="Times New Roman"/>
          <w:b/>
          <w:sz w:val="28"/>
          <w:szCs w:val="28"/>
        </w:rPr>
        <w:t>: Личная безопасность в повседневной жизни.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        Особенности города как среды обитания человека.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Источники и зоны повышенной опасности в современном городе: городской и общественный транспорт, улицы и доро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ги, здания и сооружения, подземные коммуникации, строи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тельные площадки, уличное электричество, промышленные предприятия. Правила безопасного поведения в опасных си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туациях.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Системы обеспечения безопасности города (населенного пункта).</w:t>
      </w:r>
      <w:r w:rsidRPr="00216360">
        <w:rPr>
          <w:rFonts w:ascii="Times New Roman" w:hAnsi="Times New Roman" w:cs="Times New Roman"/>
          <w:sz w:val="28"/>
          <w:szCs w:val="28"/>
        </w:rPr>
        <w:t xml:space="preserve">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дарственные, муниципальные (городские) и районные служ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бы обеспечения безопасности.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Опасные и аварийные ситуации в доме (квартире).</w:t>
      </w:r>
      <w:r w:rsidRPr="00216360">
        <w:rPr>
          <w:rFonts w:ascii="Times New Roman" w:hAnsi="Times New Roman" w:cs="Times New Roman"/>
          <w:sz w:val="28"/>
          <w:szCs w:val="28"/>
        </w:rPr>
        <w:t xml:space="preserve"> Характеристика городского и сельского жилища. Особен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ности жизнеобеспечения современного дома, квартиры (во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доснабжение, отопление, электроснабжение, канализация). Источники опасности в жилище и их характеристика. Воз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можные аварийные и опасные ситуации в жилище.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Пожар.</w:t>
      </w:r>
      <w:r w:rsidRPr="00216360">
        <w:rPr>
          <w:rFonts w:ascii="Times New Roman" w:hAnsi="Times New Roman" w:cs="Times New Roman"/>
          <w:sz w:val="28"/>
          <w:szCs w:val="28"/>
        </w:rPr>
        <w:t xml:space="preserve"> Опасные факторы пожара, их воздействие на лю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дей. Причины возникновения пожаров в жилых помещени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ях. Меры пожарной безопасности в быту. Чего не следует 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лать при пожаре в квартире (доме). Правила безопасного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Затопление квартиры</w:t>
      </w:r>
      <w:r w:rsidRPr="00216360">
        <w:rPr>
          <w:rFonts w:ascii="Times New Roman" w:hAnsi="Times New Roman" w:cs="Times New Roman"/>
          <w:sz w:val="28"/>
          <w:szCs w:val="28"/>
        </w:rPr>
        <w:t>. Причины затопления и его воз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можные последствия. Меры по предотвращению затопле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ния. Правила поведения при затоплении жилища.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Электричество.</w:t>
      </w:r>
      <w:r w:rsidRPr="00216360">
        <w:rPr>
          <w:rFonts w:ascii="Times New Roman" w:hAnsi="Times New Roman" w:cs="Times New Roman"/>
          <w:sz w:val="28"/>
          <w:szCs w:val="28"/>
        </w:rPr>
        <w:t xml:space="preserve"> Основные виды электрических и элект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ронных приборов, используемых в быту. Правила безопас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ности при обращении с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Опасные вещества и продукты 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питания. </w:t>
      </w:r>
      <w:r w:rsidRPr="00216360">
        <w:rPr>
          <w:rFonts w:ascii="Times New Roman" w:hAnsi="Times New Roman" w:cs="Times New Roman"/>
          <w:sz w:val="28"/>
          <w:szCs w:val="28"/>
        </w:rPr>
        <w:t>Причины, последствия и меры по предотвращению отравления быто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вым газом. Правила пользования газовыми приборами. Пра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вила безопасного поведения при обнаружении запаха газа 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в </w:t>
      </w:r>
      <w:r w:rsidRPr="00216360">
        <w:rPr>
          <w:rFonts w:ascii="Times New Roman" w:hAnsi="Times New Roman" w:cs="Times New Roman"/>
          <w:sz w:val="28"/>
          <w:szCs w:val="28"/>
        </w:rPr>
        <w:t>квартире, доме. Правила безопасности при употреблении ле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карств и пользовании медицинскими приборами; последст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ществ и средств бытовой химии. Причины отравления про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дуктами питания и меры профилактики. Действия при пер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вых признаках отравления.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Взрыв и обрушение дома. </w:t>
      </w:r>
      <w:r w:rsidRPr="00216360">
        <w:rPr>
          <w:rFonts w:ascii="Times New Roman" w:hAnsi="Times New Roman" w:cs="Times New Roman"/>
          <w:sz w:val="28"/>
          <w:szCs w:val="28"/>
        </w:rPr>
        <w:t>Причины и последствия взры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ва. Правила безопасного поведения в случае взрыва в квартире.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Захлопнулась дверь (сломался замок, потерялись клю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чи). </w:t>
      </w:r>
      <w:r w:rsidRPr="00216360">
        <w:rPr>
          <w:rFonts w:ascii="Times New Roman" w:hAnsi="Times New Roman" w:cs="Times New Roman"/>
          <w:sz w:val="28"/>
          <w:szCs w:val="28"/>
        </w:rPr>
        <w:t>Что делать, если в квартире захлопнулась дверь, сло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мался замок. Правила безопасного поведения в случае потери ключей.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Опасность толпы. </w:t>
      </w:r>
      <w:r w:rsidRPr="00216360">
        <w:rPr>
          <w:rFonts w:ascii="Times New Roman" w:hAnsi="Times New Roman" w:cs="Times New Roman"/>
          <w:sz w:val="28"/>
          <w:szCs w:val="28"/>
        </w:rPr>
        <w:t>Чем опасны толпа и паника. Как уце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леть в толпе. Как обезопасить себя при возможности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падания в толпу.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Собака бывает кусачей. </w:t>
      </w:r>
      <w:r w:rsidRPr="00216360">
        <w:rPr>
          <w:rFonts w:ascii="Times New Roman" w:hAnsi="Times New Roman" w:cs="Times New Roman"/>
          <w:sz w:val="28"/>
          <w:szCs w:val="28"/>
        </w:rPr>
        <w:t>Правила безопасного поведения при встрече с собакой (на улице, в подъезде). Как дейст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вовать при нападении собаки и в случае укуса.</w:t>
      </w:r>
    </w:p>
    <w:p w:rsidR="00232BBE" w:rsidRPr="00216360" w:rsidRDefault="00232BBE" w:rsidP="00232BBE">
      <w:pPr>
        <w:pStyle w:val="60"/>
        <w:shd w:val="clear" w:color="auto" w:fill="auto"/>
        <w:spacing w:before="0" w:after="125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216360">
        <w:rPr>
          <w:rFonts w:ascii="Times New Roman" w:hAnsi="Times New Roman" w:cs="Times New Roman"/>
          <w:b/>
          <w:sz w:val="28"/>
          <w:szCs w:val="28"/>
        </w:rPr>
        <w:t>: Безопасность на дорогах и на транспорте.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Организация дорожного движения, причины и по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следствия дорожно-транспортных происшествий. </w:t>
      </w:r>
      <w:r w:rsidRPr="00216360">
        <w:rPr>
          <w:rFonts w:ascii="Times New Roman" w:hAnsi="Times New Roman" w:cs="Times New Roman"/>
          <w:sz w:val="28"/>
          <w:szCs w:val="28"/>
        </w:rPr>
        <w:t>Дорожное движение и его участники: пешеходы, пассажиры, води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тели. Дорога и ее составные части. Основные причины до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рожно-транспортных происшествий. Средства безопасности на дороге.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Безопасное поведение пешеходов и пассажиров. </w:t>
      </w:r>
      <w:r w:rsidRPr="00216360">
        <w:rPr>
          <w:rFonts w:ascii="Times New Roman" w:hAnsi="Times New Roman" w:cs="Times New Roman"/>
          <w:sz w:val="28"/>
          <w:szCs w:val="28"/>
        </w:rPr>
        <w:t>Правила безопасного поведения пешеходов на дороге. Правила пере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хода проезжей части. Правила безопасного поведения пас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сажиров городского общественного транспорта (автобуса, троллейбуса, трамвая), легкового автомобиля, мотоцикла.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Безопасность в общественном транспорте и автомобиле. </w:t>
      </w:r>
      <w:r w:rsidRPr="00216360">
        <w:rPr>
          <w:rFonts w:ascii="Times New Roman" w:hAnsi="Times New Roman" w:cs="Times New Roman"/>
          <w:sz w:val="28"/>
          <w:szCs w:val="28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ком). Зоны опасности в метрополитене, их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вении.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Железнодорожный транспорт. </w:t>
      </w:r>
      <w:r w:rsidRPr="00216360">
        <w:rPr>
          <w:rFonts w:ascii="Times New Roman" w:hAnsi="Times New Roman" w:cs="Times New Roman"/>
          <w:sz w:val="28"/>
          <w:szCs w:val="28"/>
        </w:rPr>
        <w:t>Характеристика железно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дорожного транспорта. Опасные зоны железнодорожного транспорта. Правила поведения на железнодорожном транс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порте (во время ожидания и движения поезда). Правила без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опасного поведения пассажиров при крушении поезда; при авариях, связанных со столкновениями и экстренными тор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можениями; при пожаре в поезде.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Авиационный транспорт. </w:t>
      </w:r>
      <w:r w:rsidRPr="00216360">
        <w:rPr>
          <w:rFonts w:ascii="Times New Roman" w:hAnsi="Times New Roman" w:cs="Times New Roman"/>
          <w:sz w:val="28"/>
          <w:szCs w:val="28"/>
        </w:rPr>
        <w:t>Характеристика авиационного транспорта, обеспечение его безопасности. Правила безопас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ного поведения на авиационном транспорте. Правила без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опасного поведения авиапассажиров при вынужденной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садке, при разгерметизации салона, при пожаре в самолете, при аварийной посадке на воду.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Морской и речной транспорт. </w:t>
      </w:r>
      <w:r w:rsidRPr="00216360">
        <w:rPr>
          <w:rFonts w:ascii="Times New Roman" w:hAnsi="Times New Roman" w:cs="Times New Roman"/>
          <w:sz w:val="28"/>
          <w:szCs w:val="28"/>
        </w:rPr>
        <w:t>Характеристика водного транспорта, обеспечение его безопасности. Правила эвакуа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ции с судна. Индивидуальные и групповые средства спасе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232BBE" w:rsidRPr="00216360" w:rsidRDefault="00232BBE" w:rsidP="00232BBE">
      <w:pPr>
        <w:pStyle w:val="60"/>
        <w:shd w:val="clear" w:color="auto" w:fill="auto"/>
        <w:spacing w:before="0" w:after="111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216360">
        <w:rPr>
          <w:rFonts w:ascii="Times New Roman" w:hAnsi="Times New Roman" w:cs="Times New Roman"/>
          <w:b/>
          <w:sz w:val="28"/>
          <w:szCs w:val="28"/>
        </w:rPr>
        <w:t>: Опасные ситуации социального характера.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Психологические основы самозащиты. </w:t>
      </w:r>
      <w:r w:rsidRPr="00216360">
        <w:rPr>
          <w:rFonts w:ascii="Times New Roman" w:hAnsi="Times New Roman" w:cs="Times New Roman"/>
          <w:sz w:val="28"/>
          <w:szCs w:val="28"/>
        </w:rPr>
        <w:t>Язык жес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тов, уверенность и спокойствие как способ самозащиты. 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строй на самозащиту. Действия в опасных ситуациях: что нужно делать, а чего не следует.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Ситуации криминогенного характера в доме (квартире) и подъезде. </w:t>
      </w:r>
      <w:r w:rsidRPr="00216360">
        <w:rPr>
          <w:rFonts w:ascii="Times New Roman" w:hAnsi="Times New Roman" w:cs="Times New Roman"/>
          <w:sz w:val="28"/>
          <w:szCs w:val="28"/>
        </w:rPr>
        <w:t>Меры по повышению безопасности жилища. Правила безопасного поведения при возникновении крими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дения в случае нападения в подъезде или лифте.</w:t>
      </w:r>
    </w:p>
    <w:p w:rsidR="00232BBE" w:rsidRPr="00216360" w:rsidRDefault="00232BBE" w:rsidP="00232BBE">
      <w:pPr>
        <w:pStyle w:val="50"/>
        <w:shd w:val="clear" w:color="auto" w:fill="auto"/>
        <w:spacing w:before="0"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Криминогенные ситуации на улице, опасные домогатель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ства. </w:t>
      </w:r>
      <w:r w:rsidRPr="00216360">
        <w:rPr>
          <w:rStyle w:val="51"/>
          <w:rFonts w:ascii="Times New Roman" w:hAnsi="Times New Roman" w:cs="Times New Roman"/>
          <w:sz w:val="28"/>
          <w:szCs w:val="28"/>
        </w:rPr>
        <w:t>Общие сведения о зонах криминогенной опасности: без</w:t>
      </w:r>
      <w:r w:rsidRPr="00216360">
        <w:rPr>
          <w:rStyle w:val="51"/>
          <w:rFonts w:ascii="Times New Roman" w:hAnsi="Times New Roman" w:cs="Times New Roman"/>
          <w:sz w:val="28"/>
          <w:szCs w:val="28"/>
        </w:rPr>
        <w:softHyphen/>
        <w:t>людные окраины города (населенного пункта); глухие зоны парков и скверов; места массового скопления людей и т. д. Безопасное поведение с незнакомыми взрослыми и подрост</w:t>
      </w:r>
      <w:r w:rsidRPr="00216360">
        <w:rPr>
          <w:rStyle w:val="51"/>
          <w:rFonts w:ascii="Times New Roman" w:hAnsi="Times New Roman" w:cs="Times New Roman"/>
          <w:sz w:val="28"/>
          <w:szCs w:val="28"/>
        </w:rPr>
        <w:softHyphen/>
        <w:t>ками. Меры предосторожности.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Как избежать опасных домогательств. </w:t>
      </w:r>
      <w:r w:rsidRPr="00216360">
        <w:rPr>
          <w:rFonts w:ascii="Times New Roman" w:hAnsi="Times New Roman" w:cs="Times New Roman"/>
          <w:sz w:val="28"/>
          <w:szCs w:val="28"/>
        </w:rPr>
        <w:t xml:space="preserve">Что считается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домогательством. Правила безопасного поведения во избежа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232BBE" w:rsidRPr="00216360" w:rsidRDefault="00232BBE" w:rsidP="00232BBE">
      <w:pPr>
        <w:pStyle w:val="20"/>
        <w:shd w:val="clear" w:color="auto" w:fill="auto"/>
        <w:spacing w:after="253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Правила поведения при захвате в заложники. </w:t>
      </w:r>
      <w:r w:rsidRPr="00216360">
        <w:rPr>
          <w:rFonts w:ascii="Times New Roman" w:hAnsi="Times New Roman" w:cs="Times New Roman"/>
          <w:sz w:val="28"/>
          <w:szCs w:val="28"/>
        </w:rPr>
        <w:t>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232BBE" w:rsidRPr="00216360" w:rsidRDefault="00232BBE" w:rsidP="00232BBE">
      <w:pPr>
        <w:pStyle w:val="50"/>
        <w:shd w:val="clear" w:color="auto" w:fill="auto"/>
        <w:spacing w:before="0" w:after="172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Тема 4: Загрязнение среды обитания.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Современная экологическая ситуация в мире (унич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тожение лесов, загрязнение воды, разрушение озонового слоя). Почему важно охранять природу.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Загрязнение воды. </w:t>
      </w:r>
      <w:r w:rsidRPr="00216360">
        <w:rPr>
          <w:rFonts w:ascii="Times New Roman" w:hAnsi="Times New Roman" w:cs="Times New Roman"/>
          <w:sz w:val="28"/>
          <w:szCs w:val="28"/>
        </w:rPr>
        <w:t>Роль воды на Земле (в природе, про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мышленности, быту). Неоправданный расход воды. Причи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 и последствия загрязнения воды. Способы очистки воды в домашних условиях.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Загрязнение воздуха. </w:t>
      </w:r>
      <w:r w:rsidRPr="00216360">
        <w:rPr>
          <w:rFonts w:ascii="Times New Roman" w:hAnsi="Times New Roman" w:cs="Times New Roman"/>
          <w:sz w:val="28"/>
          <w:szCs w:val="28"/>
        </w:rPr>
        <w:t>Изменения в атмосфере и состав воздуха. Причины и последствия загрязнения воздуха (кис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лотные дожди, потеря здоровья). Меры по улучшению эко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логической обстановки в городе. Что нужно делать, чтобы дышать чистым воздухом.</w:t>
      </w:r>
    </w:p>
    <w:p w:rsidR="00232BBE" w:rsidRPr="00216360" w:rsidRDefault="00232BBE" w:rsidP="00232BBE">
      <w:pPr>
        <w:pStyle w:val="20"/>
        <w:shd w:val="clear" w:color="auto" w:fill="auto"/>
        <w:spacing w:after="253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Загрязнение почвы. </w:t>
      </w:r>
      <w:r w:rsidRPr="00216360">
        <w:rPr>
          <w:rFonts w:ascii="Times New Roman" w:hAnsi="Times New Roman" w:cs="Times New Roman"/>
          <w:sz w:val="28"/>
          <w:szCs w:val="28"/>
        </w:rPr>
        <w:t>Понятие об опустынивании. Причи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 и последствия опустынивания. Накопление в почве вред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ных веществ.</w:t>
      </w:r>
    </w:p>
    <w:p w:rsidR="00232BBE" w:rsidRPr="00216360" w:rsidRDefault="00232BBE" w:rsidP="00232BBE">
      <w:pPr>
        <w:pStyle w:val="50"/>
        <w:shd w:val="clear" w:color="auto" w:fill="auto"/>
        <w:spacing w:before="0" w:after="175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Тема 5: Средства индивидуальной защиты органов дыхания.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Фильтрующие противогазы. </w:t>
      </w:r>
      <w:r w:rsidRPr="00216360">
        <w:rPr>
          <w:rFonts w:ascii="Times New Roman" w:hAnsi="Times New Roman" w:cs="Times New Roman"/>
          <w:sz w:val="28"/>
          <w:szCs w:val="28"/>
        </w:rPr>
        <w:t>Назначение фильтрую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щих гражданских противогазов. Модели гражданских про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тивогазов (ГП-7,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6360">
        <w:rPr>
          <w:rFonts w:ascii="Times New Roman" w:hAnsi="Times New Roman" w:cs="Times New Roman"/>
          <w:sz w:val="28"/>
          <w:szCs w:val="28"/>
        </w:rPr>
        <w:t>ГП-7В, ПДФ-2Ш). Составные части проти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вогаза. Определение размера противогаза и подготовка его к эксплуатации. Положения противогаза («походное», «наго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тове», «боевое»); перевод в «боевое» положение. Правила пользования противогазом (ношение, проверка, надевание, снятие).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0" w:line="276" w:lineRule="auto"/>
        <w:ind w:left="840" w:right="254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9"/>
    </w:p>
    <w:bookmarkEnd w:id="2"/>
    <w:p w:rsidR="00232BBE" w:rsidRPr="00216360" w:rsidRDefault="00232BBE" w:rsidP="00232BBE">
      <w:pPr>
        <w:pStyle w:val="60"/>
        <w:shd w:val="clear" w:color="auto" w:fill="auto"/>
        <w:spacing w:before="0" w:after="0" w:line="276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360">
        <w:rPr>
          <w:rFonts w:ascii="Times New Roman" w:hAnsi="Times New Roman" w:cs="Times New Roman"/>
          <w:b/>
          <w:sz w:val="28"/>
          <w:szCs w:val="28"/>
        </w:rPr>
        <w:t>: Оказание первой помощи и здоровый образ жизни.</w:t>
      </w:r>
    </w:p>
    <w:p w:rsidR="00232BBE" w:rsidRPr="00216360" w:rsidRDefault="00232BBE" w:rsidP="00232BBE">
      <w:pPr>
        <w:pStyle w:val="60"/>
        <w:shd w:val="clear" w:color="auto" w:fill="auto"/>
        <w:spacing w:before="0" w:after="0" w:line="276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232BBE" w:rsidRPr="00216360" w:rsidRDefault="00232BBE" w:rsidP="00232BBE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1:Основы медицинских знаний и оказание первой помощи.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Виды ранений, их причины и первая помощь. </w:t>
      </w:r>
      <w:r w:rsidRPr="00216360">
        <w:rPr>
          <w:rFonts w:ascii="Times New Roman" w:hAnsi="Times New Roman" w:cs="Times New Roman"/>
          <w:sz w:val="28"/>
          <w:szCs w:val="28"/>
        </w:rPr>
        <w:t>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чины ранений. Понятие о ране. Общие признаки ранений. Виды ран по размеру, глубине,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характеру кровотечения и т. д. Признаки закрытых повреждений. Правила оказания первой помощи при различных видах ран.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Общая характеристика кровотечений. </w:t>
      </w:r>
      <w:r w:rsidRPr="00216360">
        <w:rPr>
          <w:rFonts w:ascii="Times New Roman" w:hAnsi="Times New Roman" w:cs="Times New Roman"/>
          <w:sz w:val="28"/>
          <w:szCs w:val="28"/>
        </w:rPr>
        <w:t>Наружное и внут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реннее кровотечения. Виды кровотечений по характеру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врежденного сосуда (венозное, артериальное, смешанное, капиллярное).</w:t>
      </w:r>
    </w:p>
    <w:p w:rsidR="00232BBE" w:rsidRPr="00216360" w:rsidRDefault="00232BBE" w:rsidP="00232BBE">
      <w:pPr>
        <w:pStyle w:val="20"/>
        <w:shd w:val="clear" w:color="auto" w:fill="auto"/>
        <w:spacing w:after="209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Первая помощь при кровотечении. </w:t>
      </w:r>
      <w:r w:rsidRPr="00216360">
        <w:rPr>
          <w:rFonts w:ascii="Times New Roman" w:hAnsi="Times New Roman" w:cs="Times New Roman"/>
          <w:sz w:val="28"/>
          <w:szCs w:val="28"/>
        </w:rPr>
        <w:t>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232BBE" w:rsidRPr="00216360" w:rsidRDefault="00232BBE" w:rsidP="00232BBE">
      <w:pPr>
        <w:pStyle w:val="60"/>
        <w:shd w:val="clear" w:color="auto" w:fill="auto"/>
        <w:spacing w:before="0" w:after="111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здорового образа жизни.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Движение и здоровье. </w:t>
      </w:r>
      <w:r w:rsidRPr="00216360">
        <w:rPr>
          <w:rFonts w:ascii="Times New Roman" w:hAnsi="Times New Roman" w:cs="Times New Roman"/>
          <w:sz w:val="28"/>
          <w:szCs w:val="28"/>
        </w:rPr>
        <w:t>Благоприятное воздействие движения на организм человека. Развитие опорно-двигатель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ного аппарата. Негативное воздействие недостатка и избыт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ка движения на здоровье человека.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Нарушения осанки и причины их возникновения. </w:t>
      </w:r>
      <w:r w:rsidRPr="00216360">
        <w:rPr>
          <w:rFonts w:ascii="Times New Roman" w:hAnsi="Times New Roman" w:cs="Times New Roman"/>
          <w:sz w:val="28"/>
          <w:szCs w:val="28"/>
        </w:rPr>
        <w:t>Раз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личные виды нарушения осанки и причины их возник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новения. Профилактика нарушений осанки.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Телевизор и компьютер — друзья или враги? </w:t>
      </w:r>
      <w:r w:rsidRPr="00216360">
        <w:rPr>
          <w:rFonts w:ascii="Times New Roman" w:hAnsi="Times New Roman" w:cs="Times New Roman"/>
          <w:sz w:val="28"/>
          <w:szCs w:val="28"/>
        </w:rPr>
        <w:t>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232BBE" w:rsidRPr="00216360" w:rsidRDefault="00232BBE" w:rsidP="00232BBE">
      <w:pPr>
        <w:pStyle w:val="50"/>
        <w:shd w:val="clear" w:color="auto" w:fill="auto"/>
        <w:spacing w:before="0"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Развитие и изменение организма в вашем возрасте.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Развитие человеческого организма. Характеристика некото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рых факторов, которые влияют на рост и вес подростков. Ин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тенсивное развитие в период полового созревания (работа сальных и потовых желез).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Физическое и нравственное взросление человека. </w:t>
      </w:r>
      <w:r w:rsidRPr="00216360">
        <w:rPr>
          <w:rFonts w:ascii="Times New Roman" w:hAnsi="Times New Roman" w:cs="Times New Roman"/>
          <w:sz w:val="28"/>
          <w:szCs w:val="28"/>
        </w:rPr>
        <w:t>Почему важно заботиться о здоровье в подростковом возрасте. Со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стояние влюбленности; в чем она может проявляться. Как реагировать на ее проявления.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32BBE" w:rsidRPr="00216360" w:rsidRDefault="00232BBE" w:rsidP="00232BBE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175" w:line="276" w:lineRule="auto"/>
        <w:ind w:right="1960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безопасности личности, общества и государства</w:t>
      </w:r>
    </w:p>
    <w:p w:rsidR="00232BBE" w:rsidRPr="00216360" w:rsidRDefault="00232BBE" w:rsidP="00232BBE">
      <w:pPr>
        <w:pStyle w:val="60"/>
        <w:shd w:val="clear" w:color="auto" w:fill="auto"/>
        <w:spacing w:before="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1: Экстремальные ситуации в природных условиях.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Основные виды экстремальных ситуаций в природ</w:t>
      </w:r>
      <w:r w:rsidRPr="00216360">
        <w:rPr>
          <w:rFonts w:ascii="Times New Roman" w:hAnsi="Times New Roman" w:cs="Times New Roman"/>
          <w:b/>
          <w:sz w:val="28"/>
          <w:szCs w:val="28"/>
        </w:rPr>
        <w:softHyphen/>
        <w:t>ных условиях</w:t>
      </w:r>
      <w:r w:rsidRPr="00216360">
        <w:rPr>
          <w:rFonts w:ascii="Times New Roman" w:hAnsi="Times New Roman" w:cs="Times New Roman"/>
          <w:sz w:val="28"/>
          <w:szCs w:val="28"/>
        </w:rPr>
        <w:t>. Понятие об опасной и экстремальной ситу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ации. Основные виды экстремальных ситуаций в природе (смена климатогеографических условий, резкое изменение природных условий, требующие экстренной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медицинской помощи заболевания ил</w:t>
      </w:r>
      <w:r>
        <w:rPr>
          <w:rFonts w:ascii="Times New Roman" w:hAnsi="Times New Roman" w:cs="Times New Roman"/>
          <w:sz w:val="28"/>
          <w:szCs w:val="28"/>
        </w:rPr>
        <w:t>и повреждения, вынужденное авто</w:t>
      </w:r>
      <w:r w:rsidRPr="00216360">
        <w:rPr>
          <w:rFonts w:ascii="Times New Roman" w:hAnsi="Times New Roman" w:cs="Times New Roman"/>
          <w:sz w:val="28"/>
          <w:szCs w:val="28"/>
        </w:rPr>
        <w:t>номное существование) и их причины. Наиболее распростра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232BBE" w:rsidRPr="00216360" w:rsidRDefault="00232BBE" w:rsidP="00232BBE">
      <w:pPr>
        <w:pStyle w:val="50"/>
        <w:shd w:val="clear" w:color="auto" w:fill="auto"/>
        <w:spacing w:before="0" w:after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Факторы и стрессоры выживания в природных условиях.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Причины, влияющие на поведение человека, — факторы 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живания. Группы факторов выживания: личностные, 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родные, материальные,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постприродные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>. Понятие о стрессо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рах выживания. Различные стрессоры и способы их побо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роть.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Психологические основы выживания в природных усло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виях. </w:t>
      </w:r>
      <w:r w:rsidRPr="00216360">
        <w:rPr>
          <w:rFonts w:ascii="Times New Roman" w:hAnsi="Times New Roman" w:cs="Times New Roman"/>
          <w:sz w:val="28"/>
          <w:szCs w:val="28"/>
        </w:rPr>
        <w:t>Свойства человеческой психики, помогающие выжи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вать. Как развивать в себе полезные способности и черты (внимание и наблюдательность, ощущение и восприятие, па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мять и мышление, установку на выживание). Как воспользо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ваться ими в условиях вынужденного автономного сущест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вования.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Страх — главный психологический враг. </w:t>
      </w:r>
      <w:r w:rsidRPr="00216360">
        <w:rPr>
          <w:rFonts w:ascii="Times New Roman" w:hAnsi="Times New Roman" w:cs="Times New Roman"/>
          <w:sz w:val="28"/>
          <w:szCs w:val="28"/>
        </w:rPr>
        <w:t>Страх и его негативное влияние на человека в опасной ситуации. Пани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ка и оцепенение как опасные состояния. Способы побороть страх. Как работа над собой повышает шансы выжить в экст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ремальных ситуациях. Систематическое воспитание воли.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Подготовка к походу и поведение в природных условиях. </w:t>
      </w:r>
      <w:r w:rsidRPr="00216360">
        <w:rPr>
          <w:rFonts w:ascii="Times New Roman" w:hAnsi="Times New Roman" w:cs="Times New Roman"/>
          <w:sz w:val="28"/>
          <w:szCs w:val="28"/>
        </w:rPr>
        <w:t>Основные способы избежать экстремальных ситуаций в 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родных условиях. Подготовка к походу: обеспечение без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опасности, распределение обязанностей, продуктов и снаря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ние границ полигона, поиск и запоминание ориентиров.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Надежные одежда и обувь — важное условие безопас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ности. </w:t>
      </w:r>
      <w:r w:rsidRPr="00216360">
        <w:rPr>
          <w:rFonts w:ascii="Times New Roman" w:hAnsi="Times New Roman" w:cs="Times New Roman"/>
          <w:sz w:val="28"/>
          <w:szCs w:val="28"/>
        </w:rPr>
        <w:t>Требования к одежде и обуви. Правила ухода за одеждой и обувью (проветривание и просушивание) в похо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де. Особенности подготовки к походу в зимнее время.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Поведение в экстремальной ситуации в природных усло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виях. </w:t>
      </w:r>
      <w:r w:rsidRPr="00216360">
        <w:rPr>
          <w:rFonts w:ascii="Times New Roman" w:hAnsi="Times New Roman" w:cs="Times New Roman"/>
          <w:sz w:val="28"/>
          <w:szCs w:val="28"/>
        </w:rPr>
        <w:t>Основные правила поведения в экстремальной ситу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ации. Правила поведения в случае аварии самолета или ав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томобиля, при стихийном бедствии. Принятие решения дви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тей, предотвращение конфликтов.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Действия при потере ориентировки. </w:t>
      </w:r>
      <w:r w:rsidRPr="00216360">
        <w:rPr>
          <w:rFonts w:ascii="Times New Roman" w:hAnsi="Times New Roman" w:cs="Times New Roman"/>
          <w:sz w:val="28"/>
          <w:szCs w:val="28"/>
        </w:rPr>
        <w:t xml:space="preserve">Основные правила поведения в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случае, когда человек заблудился. Как вспом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нить пройденный путь, оценить расстояние до источников звука и света, воспользоваться маркировкой маршрутов. 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го нельзя делать, если вы заблудились. Определение направ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ления по встреченным дорогам и тропам, ручьям и рекам. Выход к населенному пун</w:t>
      </w:r>
      <w:r>
        <w:rPr>
          <w:rFonts w:ascii="Times New Roman" w:hAnsi="Times New Roman" w:cs="Times New Roman"/>
          <w:sz w:val="28"/>
          <w:szCs w:val="28"/>
        </w:rPr>
        <w:t>кту в зимнее время по лыжне. Оп</w:t>
      </w:r>
      <w:r w:rsidRPr="00216360">
        <w:rPr>
          <w:rFonts w:ascii="Times New Roman" w:hAnsi="Times New Roman" w:cs="Times New Roman"/>
          <w:sz w:val="28"/>
          <w:szCs w:val="28"/>
        </w:rPr>
        <w:t>ределение направления выхода при отставании в походе от группы.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Способы ориентирования и определение направления движения. </w:t>
      </w:r>
      <w:r w:rsidRPr="00216360">
        <w:rPr>
          <w:rFonts w:ascii="Times New Roman" w:hAnsi="Times New Roman" w:cs="Times New Roman"/>
          <w:sz w:val="28"/>
          <w:szCs w:val="28"/>
        </w:rPr>
        <w:t>Ориентирование по компасу, по собственной те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ни, по звездам, по часам. Ориентирование по местным 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знакам: таянию снега, густоте травы, влажности земли, строению муравейника, расположению мхов и т. д. Движе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ние по азимуту с использованием двух ориентиров.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Техника движения в природных условиях. </w:t>
      </w:r>
      <w:r w:rsidRPr="00216360">
        <w:rPr>
          <w:rFonts w:ascii="Times New Roman" w:hAnsi="Times New Roman" w:cs="Times New Roman"/>
          <w:sz w:val="28"/>
          <w:szCs w:val="28"/>
        </w:rPr>
        <w:t>Правила без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Сооружение временного жилища, добывание и использо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вание огня. </w:t>
      </w:r>
      <w:r w:rsidRPr="00216360">
        <w:rPr>
          <w:rFonts w:ascii="Times New Roman" w:hAnsi="Times New Roman" w:cs="Times New Roman"/>
          <w:sz w:val="28"/>
          <w:szCs w:val="28"/>
        </w:rPr>
        <w:t>Основные требования, предъявляемые к месту сооружения временного жилища. Виды и способы соору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хранения огня.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Обеспечение питанием и водой. </w:t>
      </w:r>
      <w:r w:rsidRPr="00216360">
        <w:rPr>
          <w:rFonts w:ascii="Times New Roman" w:hAnsi="Times New Roman" w:cs="Times New Roman"/>
          <w:sz w:val="28"/>
          <w:szCs w:val="28"/>
        </w:rPr>
        <w:t>Чувство голода и обеспе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Поиск и приготовление пищи. </w:t>
      </w:r>
      <w:r w:rsidRPr="00216360">
        <w:rPr>
          <w:rFonts w:ascii="Times New Roman" w:hAnsi="Times New Roman" w:cs="Times New Roman"/>
          <w:sz w:val="28"/>
          <w:szCs w:val="28"/>
        </w:rPr>
        <w:t>Кипячение воды и 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Особенности лыжных, водных и велосипедных походов. </w:t>
      </w:r>
      <w:r w:rsidRPr="00216360">
        <w:rPr>
          <w:rFonts w:ascii="Times New Roman" w:hAnsi="Times New Roman" w:cs="Times New Roman"/>
          <w:sz w:val="28"/>
          <w:szCs w:val="28"/>
        </w:rPr>
        <w:t>Подготовка к лыжным походам: тренировки, выбор одежды и обуви, группового снаряжения. Правила безопасного пове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дения в водном походе. Подготовка к велосипедному походу, основные правила безопасности.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Безопасность на водоемах. </w:t>
      </w:r>
      <w:r w:rsidRPr="00216360">
        <w:rPr>
          <w:rFonts w:ascii="Times New Roman" w:hAnsi="Times New Roman" w:cs="Times New Roman"/>
          <w:sz w:val="28"/>
          <w:szCs w:val="28"/>
        </w:rPr>
        <w:t>Виды опасности на воде. Пра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вила безопасного поведения на зимних водоемах (при пере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движении по льду). Правила безопасного поведения на во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доемах летом (при купании).</w:t>
      </w:r>
    </w:p>
    <w:p w:rsidR="00232BBE" w:rsidRDefault="00232BBE" w:rsidP="00232BBE">
      <w:pPr>
        <w:pStyle w:val="20"/>
        <w:shd w:val="clear" w:color="auto" w:fill="auto"/>
        <w:spacing w:after="329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Сигналы бедствия. </w:t>
      </w:r>
      <w:r w:rsidRPr="00216360">
        <w:rPr>
          <w:rFonts w:ascii="Times New Roman" w:hAnsi="Times New Roman" w:cs="Times New Roman"/>
          <w:sz w:val="28"/>
          <w:szCs w:val="28"/>
        </w:rPr>
        <w:t>Способы подачи сигналов бедствия. Специальные знаки международной кодовой таблицы сим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волов. Устройство и изготовление простейших сигнальных средств.</w:t>
      </w:r>
    </w:p>
    <w:p w:rsidR="00232BBE" w:rsidRPr="006A0DD9" w:rsidRDefault="00232BBE" w:rsidP="00232BBE">
      <w:pPr>
        <w:pStyle w:val="20"/>
        <w:shd w:val="clear" w:color="auto" w:fill="auto"/>
        <w:spacing w:after="329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>Тема 2: Безопасность в дальнем (внутреннем) и международном (выездном) туризме.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Факторы, влияющие на безопасность во внутреннем и выездном туризме. </w:t>
      </w:r>
      <w:r w:rsidRPr="00216360">
        <w:rPr>
          <w:rFonts w:ascii="Times New Roman" w:hAnsi="Times New Roman" w:cs="Times New Roman"/>
          <w:sz w:val="28"/>
          <w:szCs w:val="28"/>
        </w:rPr>
        <w:t>Понятие о дальнем и международном туризме. Факторы, влияющие на его безопасность (заболева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ния, травматизм, стихийные бедствия, политическая ситу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ация в стране пребывания и др.).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Акклиматизация в различных природно-климатических условиях. </w:t>
      </w:r>
      <w:r w:rsidRPr="00216360">
        <w:rPr>
          <w:rFonts w:ascii="Times New Roman" w:hAnsi="Times New Roman" w:cs="Times New Roman"/>
          <w:sz w:val="28"/>
          <w:szCs w:val="28"/>
        </w:rPr>
        <w:t>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ция в условиях жаркого климата, горной местности, Севера.</w:t>
      </w:r>
    </w:p>
    <w:p w:rsidR="00232BBE" w:rsidRPr="00216360" w:rsidRDefault="00232BBE" w:rsidP="00232BBE">
      <w:pPr>
        <w:pStyle w:val="60"/>
        <w:shd w:val="clear" w:color="auto" w:fill="auto"/>
        <w:spacing w:before="0" w:after="119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3: Безопасность в чрезвычайных ситуациях.</w:t>
      </w:r>
    </w:p>
    <w:p w:rsidR="00232BBE" w:rsidRPr="00216360" w:rsidRDefault="00232BBE" w:rsidP="00232BBE">
      <w:pPr>
        <w:pStyle w:val="50"/>
        <w:shd w:val="clear" w:color="auto" w:fill="auto"/>
        <w:spacing w:before="0" w:after="0" w:line="276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Коллективные и индивидуальные средства защиты.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Устройство убежища, порядок его заполнения и правила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ведения в нем. Что запрещено при нахождении в убежище. Как пользоваться поврежденным противогазом. Замена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врежденного противогаза на исправный в условиях заражен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ного воздуха.</w:t>
      </w:r>
    </w:p>
    <w:p w:rsidR="00232BBE" w:rsidRPr="00216360" w:rsidRDefault="00232BBE" w:rsidP="00232BBE">
      <w:pPr>
        <w:pStyle w:val="50"/>
        <w:shd w:val="clear" w:color="auto" w:fill="auto"/>
        <w:spacing w:before="0" w:after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Захват террористами воздушных и морских судов, других транспортных средств. Правила безопасного поведе</w:t>
      </w:r>
      <w:r w:rsidRPr="00216360">
        <w:rPr>
          <w:rFonts w:ascii="Times New Roman" w:hAnsi="Times New Roman" w:cs="Times New Roman"/>
          <w:sz w:val="28"/>
          <w:szCs w:val="28"/>
        </w:rPr>
        <w:softHyphen/>
      </w:r>
      <w:r w:rsidRPr="00216360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 xml:space="preserve">ния при захвате. Порядок действий во время операции по </w:t>
      </w:r>
      <w:r w:rsidRPr="00216360">
        <w:rPr>
          <w:rStyle w:val="22"/>
          <w:rFonts w:ascii="Times New Roman" w:hAnsi="Times New Roman" w:cs="Times New Roman"/>
          <w:b w:val="0"/>
          <w:bCs w:val="0"/>
          <w:sz w:val="28"/>
          <w:szCs w:val="28"/>
          <w:vertAlign w:val="subscript"/>
          <w:lang w:val="en-US" w:bidi="en-US"/>
        </w:rPr>
        <w:t>t</w:t>
      </w:r>
      <w:r w:rsidRPr="00216360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освобождению заложников.</w:t>
      </w:r>
    </w:p>
    <w:p w:rsidR="00232BBE" w:rsidRPr="00216360" w:rsidRDefault="00232BBE" w:rsidP="00232BBE">
      <w:pPr>
        <w:pStyle w:val="20"/>
        <w:shd w:val="clear" w:color="auto" w:fill="auto"/>
        <w:spacing w:after="273" w:line="276" w:lineRule="auto"/>
        <w:ind w:right="2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Взрывы в местах массового скопления людей. </w:t>
      </w:r>
      <w:r w:rsidRPr="00216360">
        <w:rPr>
          <w:rFonts w:ascii="Times New Roman" w:hAnsi="Times New Roman" w:cs="Times New Roman"/>
          <w:sz w:val="28"/>
          <w:szCs w:val="28"/>
        </w:rPr>
        <w:t>Места мас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венной угрозе взрыва </w:t>
      </w:r>
      <w:proofErr w:type="spellStart"/>
      <w:r w:rsidRPr="00216360">
        <w:rPr>
          <w:rStyle w:val="21"/>
          <w:rFonts w:ascii="Times New Roman" w:hAnsi="Times New Roman" w:cs="Times New Roman"/>
          <w:b w:val="0"/>
          <w:sz w:val="28"/>
          <w:szCs w:val="28"/>
        </w:rPr>
        <w:t>и</w:t>
      </w:r>
      <w:r w:rsidRPr="00216360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него.</w:t>
      </w:r>
      <w:bookmarkStart w:id="3" w:name="bookmark12"/>
    </w:p>
    <w:p w:rsidR="00232BBE" w:rsidRPr="00216360" w:rsidRDefault="00232BBE" w:rsidP="00232BBE">
      <w:pPr>
        <w:pStyle w:val="20"/>
        <w:shd w:val="clear" w:color="auto" w:fill="auto"/>
        <w:spacing w:after="273" w:line="276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3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360">
        <w:rPr>
          <w:rFonts w:ascii="Times New Roman" w:hAnsi="Times New Roman" w:cs="Times New Roman"/>
          <w:b/>
          <w:sz w:val="28"/>
          <w:szCs w:val="28"/>
        </w:rPr>
        <w:t>Оказание первой помощи и здоровый образ жизни</w:t>
      </w:r>
      <w:bookmarkEnd w:id="3"/>
    </w:p>
    <w:p w:rsidR="00232BBE" w:rsidRPr="00216360" w:rsidRDefault="00232BBE" w:rsidP="00232BBE">
      <w:pPr>
        <w:pStyle w:val="60"/>
        <w:shd w:val="clear" w:color="auto" w:fill="auto"/>
        <w:spacing w:before="0" w:after="124" w:line="276" w:lineRule="auto"/>
        <w:ind w:left="-142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 Основы меди</w:t>
      </w:r>
      <w:r w:rsidRPr="00216360">
        <w:rPr>
          <w:rFonts w:ascii="Times New Roman" w:hAnsi="Times New Roman" w:cs="Times New Roman"/>
          <w:b/>
          <w:sz w:val="28"/>
          <w:szCs w:val="28"/>
        </w:rPr>
        <w:t>цинских знаний и оказание первой помощи.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right="2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Средства оказания первой помощи. </w:t>
      </w:r>
      <w:r w:rsidRPr="00216360">
        <w:rPr>
          <w:rFonts w:ascii="Times New Roman" w:hAnsi="Times New Roman" w:cs="Times New Roman"/>
          <w:sz w:val="28"/>
          <w:szCs w:val="28"/>
        </w:rPr>
        <w:t>Аптечка первой помощи (походная). Комплектование походной аптечки ле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карственными средствами и средствами оказания первой помощи. Использование лекарственных растений для оказа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первой помощи.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right="2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Опасные животные, первая помощь при укусах насе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комых и змей. </w:t>
      </w:r>
      <w:r w:rsidRPr="00216360">
        <w:rPr>
          <w:rFonts w:ascii="Times New Roman" w:hAnsi="Times New Roman" w:cs="Times New Roman"/>
          <w:sz w:val="28"/>
          <w:szCs w:val="28"/>
        </w:rPr>
        <w:t>Укусы насекомых и их последствия для ор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ганизма человека. Оказание первой помощи при укусах ядо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витого насекомого. Как уберечься от укуса клеща и вызыва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емого им энцефалита. Признаки укуса ядовитой змеей и правила оказания первой помощи укушенному. Меры пре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досторожности от укусов ядовитых змей.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right="2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Первая помощь при ожогах. </w:t>
      </w:r>
      <w:r w:rsidRPr="00216360">
        <w:rPr>
          <w:rFonts w:ascii="Times New Roman" w:hAnsi="Times New Roman" w:cs="Times New Roman"/>
          <w:sz w:val="28"/>
          <w:szCs w:val="28"/>
        </w:rPr>
        <w:t>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right="2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Тепловой и солнечный удар. </w:t>
      </w:r>
      <w:r w:rsidRPr="00216360">
        <w:rPr>
          <w:rFonts w:ascii="Times New Roman" w:hAnsi="Times New Roman" w:cs="Times New Roman"/>
          <w:sz w:val="28"/>
          <w:szCs w:val="28"/>
        </w:rPr>
        <w:t>Понятие о тепловом и сол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right="2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Обморожение и общее охлаждение организма. </w:t>
      </w:r>
      <w:r w:rsidRPr="00216360">
        <w:rPr>
          <w:rFonts w:ascii="Times New Roman" w:hAnsi="Times New Roman" w:cs="Times New Roman"/>
          <w:sz w:val="28"/>
          <w:szCs w:val="28"/>
        </w:rPr>
        <w:t>Понятие об обморожении. Степени обморожения и их признаки. Оказание первой помощи при общем охлаждении и обмо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рожении.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right="2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Беда на воде. </w:t>
      </w:r>
      <w:r w:rsidRPr="00216360">
        <w:rPr>
          <w:rFonts w:ascii="Times New Roman" w:hAnsi="Times New Roman" w:cs="Times New Roman"/>
          <w:sz w:val="28"/>
          <w:szCs w:val="28"/>
        </w:rPr>
        <w:t>Причины бедствий на воде. Признаки утопления. Оказание первой помощи при утоплении.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right="2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Закрытые травмы. </w:t>
      </w:r>
      <w:r w:rsidRPr="00216360">
        <w:rPr>
          <w:rFonts w:ascii="Times New Roman" w:hAnsi="Times New Roman" w:cs="Times New Roman"/>
          <w:sz w:val="28"/>
          <w:szCs w:val="28"/>
        </w:rPr>
        <w:t>Понятие о травме. Виды закрытых травм (ушиб, растяжение, разрыв, вывих, перелом, сдавле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ние). Причины, вызывающие каждый вид травмы, призна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ки травм и оказание первой помощи.</w:t>
      </w:r>
    </w:p>
    <w:p w:rsidR="00232BBE" w:rsidRPr="00216360" w:rsidRDefault="00232BBE" w:rsidP="00232BBE">
      <w:pPr>
        <w:pStyle w:val="20"/>
        <w:shd w:val="clear" w:color="auto" w:fill="auto"/>
        <w:spacing w:after="325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Способы переноски пострадавших. </w:t>
      </w:r>
      <w:r w:rsidRPr="00216360">
        <w:rPr>
          <w:rFonts w:ascii="Times New Roman" w:hAnsi="Times New Roman" w:cs="Times New Roman"/>
          <w:sz w:val="28"/>
          <w:szCs w:val="28"/>
        </w:rPr>
        <w:t xml:space="preserve">Способы переноски </w:t>
      </w:r>
      <w:r w:rsidRPr="00634B8B">
        <w:rPr>
          <w:rStyle w:val="21"/>
          <w:rFonts w:ascii="Times New Roman" w:hAnsi="Times New Roman" w:cs="Times New Roman"/>
          <w:b w:val="0"/>
          <w:sz w:val="28"/>
          <w:szCs w:val="28"/>
        </w:rPr>
        <w:t>(на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16360">
        <w:rPr>
          <w:rFonts w:ascii="Times New Roman" w:hAnsi="Times New Roman" w:cs="Times New Roman"/>
          <w:sz w:val="28"/>
          <w:szCs w:val="28"/>
        </w:rPr>
        <w:t>шесте, носилках, в рюкзаке и др.). Изготовление пере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носных приспособлений.</w:t>
      </w:r>
    </w:p>
    <w:p w:rsidR="00232BBE" w:rsidRPr="00216360" w:rsidRDefault="00232BBE" w:rsidP="00232BBE">
      <w:pPr>
        <w:pStyle w:val="60"/>
        <w:shd w:val="clear" w:color="auto" w:fill="auto"/>
        <w:spacing w:before="0" w:after="125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здорового образа жизни.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Правильное питание — основа здорового образа жизни. </w:t>
      </w:r>
      <w:r w:rsidRPr="00216360">
        <w:rPr>
          <w:rFonts w:ascii="Times New Roman" w:hAnsi="Times New Roman" w:cs="Times New Roman"/>
          <w:sz w:val="28"/>
          <w:szCs w:val="28"/>
        </w:rPr>
        <w:t>Обмен веществ и энергии как основная функция ор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ганизма человека. Калорийность продуктов питания. Суточ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Значение белков, жиров и углеводов в питании человека. </w:t>
      </w:r>
      <w:r w:rsidRPr="00216360">
        <w:rPr>
          <w:rFonts w:ascii="Times New Roman" w:hAnsi="Times New Roman" w:cs="Times New Roman"/>
          <w:sz w:val="28"/>
          <w:szCs w:val="28"/>
        </w:rPr>
        <w:t>Белки, жиры и углеводы, их функция и содержащие их про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Гигиена и культура питания. </w:t>
      </w:r>
      <w:r w:rsidRPr="00216360">
        <w:rPr>
          <w:rFonts w:ascii="Times New Roman" w:hAnsi="Times New Roman" w:cs="Times New Roman"/>
          <w:sz w:val="28"/>
          <w:szCs w:val="28"/>
        </w:rPr>
        <w:t>Основные гигиенические требования к питанию. Режим питания. Важность соблю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дения культуры питания и основные правила этикета.</w:t>
      </w:r>
    </w:p>
    <w:p w:rsidR="00232BBE" w:rsidRPr="00216360" w:rsidRDefault="00232BBE" w:rsidP="00232BBE">
      <w:pPr>
        <w:pStyle w:val="20"/>
        <w:shd w:val="clear" w:color="auto" w:fill="auto"/>
        <w:spacing w:after="305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Особенности подросткового возраста. </w:t>
      </w:r>
      <w:r w:rsidRPr="00216360">
        <w:rPr>
          <w:rFonts w:ascii="Times New Roman" w:hAnsi="Times New Roman" w:cs="Times New Roman"/>
          <w:sz w:val="28"/>
          <w:szCs w:val="28"/>
        </w:rPr>
        <w:t>Развитие и измене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ние организма в подростковом возрасте. Изменение поведе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ния. Как отстаивать свою точку зрени</w:t>
      </w:r>
      <w:bookmarkStart w:id="4" w:name="bookmark14"/>
      <w:r w:rsidRPr="00216360">
        <w:rPr>
          <w:rFonts w:ascii="Times New Roman" w:hAnsi="Times New Roman" w:cs="Times New Roman"/>
          <w:sz w:val="28"/>
          <w:szCs w:val="28"/>
        </w:rPr>
        <w:t>я. Взаимоотношения с родителями.</w:t>
      </w:r>
    </w:p>
    <w:p w:rsidR="00232BBE" w:rsidRPr="00216360" w:rsidRDefault="00232BBE" w:rsidP="00232BBE">
      <w:pPr>
        <w:pStyle w:val="20"/>
        <w:shd w:val="clear" w:color="auto" w:fill="auto"/>
        <w:spacing w:after="305" w:line="276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32BBE" w:rsidRPr="00216360" w:rsidRDefault="00232BBE" w:rsidP="00232BBE">
      <w:pPr>
        <w:pStyle w:val="20"/>
        <w:shd w:val="clear" w:color="auto" w:fill="auto"/>
        <w:spacing w:after="305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безопасности личности, общества и государства</w:t>
      </w:r>
      <w:bookmarkEnd w:id="4"/>
      <w:r w:rsidRPr="00216360">
        <w:rPr>
          <w:rFonts w:ascii="Times New Roman" w:hAnsi="Times New Roman" w:cs="Times New Roman"/>
          <w:b/>
          <w:sz w:val="28"/>
          <w:szCs w:val="28"/>
        </w:rPr>
        <w:t>.</w:t>
      </w:r>
    </w:p>
    <w:p w:rsidR="00232BBE" w:rsidRPr="00216360" w:rsidRDefault="00232BBE" w:rsidP="00232BBE">
      <w:pPr>
        <w:pStyle w:val="20"/>
        <w:shd w:val="clear" w:color="auto" w:fill="auto"/>
        <w:spacing w:after="30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Тема 1: Понятие о чрезвычайных ситуациях природного ха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рактера и 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их классификация. </w:t>
      </w:r>
      <w:r w:rsidRPr="00216360">
        <w:rPr>
          <w:rFonts w:ascii="Times New Roman" w:hAnsi="Times New Roman" w:cs="Times New Roman"/>
          <w:sz w:val="28"/>
          <w:szCs w:val="28"/>
        </w:rPr>
        <w:t>Понятие об опасном природ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ном явлении, стихийном бедствии, чрезвычайной ситуации природного характера. Классификация чрезвычайных ситу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аций природного характера. Опасные природные явления, характерные для нашей страны.</w:t>
      </w:r>
    </w:p>
    <w:p w:rsidR="00232BBE" w:rsidRPr="00216360" w:rsidRDefault="00232BBE" w:rsidP="00232BBE">
      <w:pPr>
        <w:pStyle w:val="60"/>
        <w:shd w:val="clear" w:color="auto" w:fill="auto"/>
        <w:spacing w:before="0" w:after="108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2BBE" w:rsidRPr="00216360" w:rsidRDefault="00232BBE" w:rsidP="00232BBE">
      <w:pPr>
        <w:pStyle w:val="60"/>
        <w:shd w:val="clear" w:color="auto" w:fill="auto"/>
        <w:spacing w:before="0" w:after="108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2: Землетря</w:t>
      </w:r>
      <w:r w:rsidRPr="00216360">
        <w:rPr>
          <w:rFonts w:ascii="Times New Roman" w:hAnsi="Times New Roman" w:cs="Times New Roman"/>
          <w:b/>
          <w:sz w:val="28"/>
          <w:szCs w:val="28"/>
        </w:rPr>
        <w:t>сение.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     Происхождение и классификация землетрясений. </w:t>
      </w:r>
      <w:r w:rsidRPr="00216360">
        <w:rPr>
          <w:rFonts w:ascii="Times New Roman" w:hAnsi="Times New Roman" w:cs="Times New Roman"/>
          <w:sz w:val="28"/>
          <w:szCs w:val="28"/>
        </w:rPr>
        <w:t>Понятие о землетрясении. Сейсмические пояса и сейсмиче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ски активные районы. Понятие об очаге и эпицентре зем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летрясения. Причины возникновения землетрясений и их последствия. Класс</w:t>
      </w:r>
      <w:r>
        <w:rPr>
          <w:rFonts w:ascii="Times New Roman" w:hAnsi="Times New Roman" w:cs="Times New Roman"/>
          <w:sz w:val="28"/>
          <w:szCs w:val="28"/>
        </w:rPr>
        <w:t>ификация землетрясений по проис</w:t>
      </w:r>
      <w:r w:rsidRPr="00216360">
        <w:rPr>
          <w:rFonts w:ascii="Times New Roman" w:hAnsi="Times New Roman" w:cs="Times New Roman"/>
          <w:sz w:val="28"/>
          <w:szCs w:val="28"/>
        </w:rPr>
        <w:t>хождению. Отслеживание землетрясений с помощью сейс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мографа.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Оценка землетрясений, их последствия и меры по умень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шению потерь. </w:t>
      </w:r>
      <w:r w:rsidRPr="00216360">
        <w:rPr>
          <w:rFonts w:ascii="Times New Roman" w:hAnsi="Times New Roman" w:cs="Times New Roman"/>
          <w:sz w:val="28"/>
          <w:szCs w:val="28"/>
        </w:rPr>
        <w:t>Понятие о магнитуде и интенсивности зем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летрясений. Оценка землетрясений по шкале Рихтера и шкале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Меркалли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</w:t>
      </w:r>
      <w:r>
        <w:rPr>
          <w:rFonts w:ascii="Times New Roman" w:hAnsi="Times New Roman" w:cs="Times New Roman"/>
          <w:sz w:val="28"/>
          <w:szCs w:val="28"/>
        </w:rPr>
        <w:t>еры по снижению ущерба от земле</w:t>
      </w:r>
      <w:r w:rsidRPr="00216360">
        <w:rPr>
          <w:rFonts w:ascii="Times New Roman" w:hAnsi="Times New Roman" w:cs="Times New Roman"/>
          <w:sz w:val="28"/>
          <w:szCs w:val="28"/>
        </w:rPr>
        <w:t>трясений.</w:t>
      </w:r>
    </w:p>
    <w:p w:rsidR="00232BBE" w:rsidRPr="00216360" w:rsidRDefault="00232BBE" w:rsidP="00232BBE">
      <w:pPr>
        <w:pStyle w:val="20"/>
        <w:shd w:val="clear" w:color="auto" w:fill="auto"/>
        <w:spacing w:after="332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Правила безопасного поведения при землетрясениях. </w:t>
      </w:r>
      <w:r w:rsidRPr="00216360">
        <w:rPr>
          <w:rFonts w:ascii="Times New Roman" w:hAnsi="Times New Roman" w:cs="Times New Roman"/>
          <w:sz w:val="28"/>
          <w:szCs w:val="28"/>
        </w:rPr>
        <w:t>Ос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232BBE" w:rsidRPr="00216360" w:rsidRDefault="00232BBE" w:rsidP="00232BBE">
      <w:pPr>
        <w:pStyle w:val="60"/>
        <w:shd w:val="clear" w:color="auto" w:fill="auto"/>
        <w:spacing w:before="0" w:after="112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3: Вулкан</w:t>
      </w:r>
      <w:r w:rsidRPr="00216360">
        <w:rPr>
          <w:rFonts w:ascii="Times New Roman" w:hAnsi="Times New Roman" w:cs="Times New Roman"/>
          <w:b/>
          <w:sz w:val="28"/>
          <w:szCs w:val="28"/>
        </w:rPr>
        <w:t>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Общее понятие о вулканах. </w:t>
      </w:r>
      <w:r w:rsidRPr="00216360">
        <w:rPr>
          <w:rFonts w:ascii="Times New Roman" w:hAnsi="Times New Roman" w:cs="Times New Roman"/>
          <w:sz w:val="28"/>
          <w:szCs w:val="28"/>
        </w:rPr>
        <w:t>Понятие о вулкане. Сейсмоактивные пояса. Процесс извержения вулкана. Стро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ение вулкана. Понятие о магме, гейзере,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фумароле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>. Различ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ные состояния лавы при извержении. Палящие тучи.</w:t>
      </w:r>
    </w:p>
    <w:p w:rsidR="00232BBE" w:rsidRDefault="00232BBE" w:rsidP="00232BBE">
      <w:pPr>
        <w:widowControl w:val="0"/>
        <w:autoSpaceDE w:val="0"/>
        <w:autoSpaceDN w:val="0"/>
        <w:adjustRightInd w:val="0"/>
        <w:spacing w:after="332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Меры по уменьшению потерь от извержений вулканов. </w:t>
      </w:r>
      <w:r w:rsidRPr="00216360">
        <w:rPr>
          <w:rFonts w:ascii="Times New Roman" w:hAnsi="Times New Roman" w:cs="Times New Roman"/>
          <w:sz w:val="28"/>
          <w:szCs w:val="28"/>
        </w:rPr>
        <w:t>Опасные явления, связанные с извержениями вулканов. Признаки приближающегося извержения. Способы умень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531E57" w:rsidRPr="00216360" w:rsidRDefault="00531E57" w:rsidP="00232BBE">
      <w:pPr>
        <w:widowControl w:val="0"/>
        <w:autoSpaceDE w:val="0"/>
        <w:autoSpaceDN w:val="0"/>
        <w:adjustRightInd w:val="0"/>
        <w:spacing w:after="332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75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>Тема 4: Оползни, сели, обвалы и снежные  лавины.</w:t>
      </w:r>
    </w:p>
    <w:p w:rsidR="00232BBE" w:rsidRPr="00216360" w:rsidRDefault="00232BBE" w:rsidP="00232B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Оползни. </w:t>
      </w:r>
      <w:r w:rsidRPr="00216360">
        <w:rPr>
          <w:rFonts w:ascii="Times New Roman" w:hAnsi="Times New Roman" w:cs="Times New Roman"/>
          <w:sz w:val="28"/>
          <w:szCs w:val="28"/>
        </w:rPr>
        <w:t>Из истории оползней. Понятие об оползне. Природные и антропогенные факторы, влияющие на образо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вание оползней. Классификация оползней по масштабу, мес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ту образования и мощности. Причины образования ополз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ней.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Сели (селевые потоки). </w:t>
      </w:r>
      <w:r w:rsidRPr="00216360">
        <w:rPr>
          <w:rFonts w:ascii="Times New Roman" w:hAnsi="Times New Roman" w:cs="Times New Roman"/>
          <w:sz w:val="28"/>
          <w:szCs w:val="28"/>
        </w:rPr>
        <w:t>Из истории селей. Понятие о селе. Причины образования селей, их характерные особенности и места возникновения. Класс</w:t>
      </w:r>
      <w:r>
        <w:rPr>
          <w:rFonts w:ascii="Times New Roman" w:hAnsi="Times New Roman" w:cs="Times New Roman"/>
          <w:sz w:val="28"/>
          <w:szCs w:val="28"/>
        </w:rPr>
        <w:t xml:space="preserve">ификация селей по составу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</w:t>
      </w:r>
      <w:r w:rsidRPr="00216360">
        <w:rPr>
          <w:rFonts w:ascii="Times New Roman" w:hAnsi="Times New Roman" w:cs="Times New Roman"/>
          <w:sz w:val="28"/>
          <w:szCs w:val="28"/>
        </w:rPr>
        <w:t>образующих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Обвалы. </w:t>
      </w:r>
      <w:r w:rsidRPr="00216360">
        <w:rPr>
          <w:rFonts w:ascii="Times New Roman" w:hAnsi="Times New Roman" w:cs="Times New Roman"/>
          <w:sz w:val="28"/>
          <w:szCs w:val="28"/>
        </w:rPr>
        <w:t>Из истории обвалов. Понятие об обвале. Причи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ны, вызывающие обвалы. Классификация обвалов по мощ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ности и масштабу. Разновидности обвалов и их характе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ристика.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Снежные лавины. </w:t>
      </w:r>
      <w:r w:rsidRPr="00216360">
        <w:rPr>
          <w:rFonts w:ascii="Times New Roman" w:hAnsi="Times New Roman" w:cs="Times New Roman"/>
          <w:sz w:val="28"/>
          <w:szCs w:val="28"/>
        </w:rPr>
        <w:t>Из истории лавин. Понятие о лавине. Характерные особенности лавин, места и причины их воз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никновения. Помощь поисковых собак в обнаружении за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сыпанных снегом людей.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sz w:val="28"/>
          <w:szCs w:val="28"/>
        </w:rPr>
        <w:t>Последствия оползней, селей, обвалов и снежных лавин.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ности для населения, проживающего в опасных районах.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329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безопасного поведения при угрозе и сходе оползней, селей, обвалов и лавин. </w:t>
      </w:r>
      <w:r w:rsidRPr="00216360">
        <w:rPr>
          <w:rFonts w:ascii="Times New Roman" w:hAnsi="Times New Roman" w:cs="Times New Roman"/>
          <w:sz w:val="28"/>
          <w:szCs w:val="28"/>
        </w:rPr>
        <w:t>Правила безопасного поведения при заблаговременном оповещении об угрозе схо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да селя, оползня, обвала, лавины и во время него. Действия, способствующие безопасному выходу из зоны стихийного бедствия.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216360">
        <w:rPr>
          <w:rFonts w:ascii="Times New Roman" w:hAnsi="Times New Roman" w:cs="Times New Roman"/>
          <w:b/>
          <w:sz w:val="28"/>
          <w:szCs w:val="28"/>
        </w:rPr>
        <w:t>: Ураганы, бури, смерчи.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Происхождение ураганов, бурь и смерчей. </w:t>
      </w:r>
      <w:r w:rsidRPr="00216360">
        <w:rPr>
          <w:rFonts w:ascii="Times New Roman" w:hAnsi="Times New Roman" w:cs="Times New Roman"/>
          <w:sz w:val="28"/>
          <w:szCs w:val="28"/>
        </w:rPr>
        <w:t>Шкала Бофорта и измерение скорости воздушных масс. Происхож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дение ураганов, бурь, смерчей, причины их возникновения. Понятие о циклонах и их характеристика. Области зарожде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тропических циклонов.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Классификация ураганов, бурь и смерчей. </w:t>
      </w:r>
      <w:r w:rsidRPr="00216360">
        <w:rPr>
          <w:rFonts w:ascii="Times New Roman" w:hAnsi="Times New Roman" w:cs="Times New Roman"/>
          <w:sz w:val="28"/>
          <w:szCs w:val="28"/>
        </w:rPr>
        <w:t>Понятие об урагане. Классификация ураганов по скорости ветра. Проис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хождение ураганов и причиняемые ими разрушения. Поня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тие о буре. Классификация бурь в зависимости от окраски и состава частиц и скорости ветра. Понятие о смерче. Класси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фикация смерчей по происхождению, строению, времени действия и охвату пространства.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Последствия ураганов, бурь и смерчей и меры по умень</w:t>
      </w: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шению </w:t>
      </w: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ущерба от них. </w:t>
      </w:r>
      <w:r w:rsidRPr="00216360">
        <w:rPr>
          <w:rFonts w:ascii="Times New Roman" w:hAnsi="Times New Roman" w:cs="Times New Roman"/>
          <w:sz w:val="28"/>
          <w:szCs w:val="28"/>
        </w:rPr>
        <w:t>Основные поражающие факторы ура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ганов, бурь и смерчей и наносимый ими ущерб. Меры по сни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жению потерь от ураганов, бурь, смерчей.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205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безопасного поведения при угрозе и во время ураганов, бурь и смерчей. </w:t>
      </w:r>
      <w:r w:rsidRPr="00216360">
        <w:rPr>
          <w:rFonts w:ascii="Times New Roman" w:hAnsi="Times New Roman" w:cs="Times New Roman"/>
          <w:sz w:val="28"/>
          <w:szCs w:val="28"/>
        </w:rPr>
        <w:t>Действия при заблаговременном оповещении о приближении урагана, бури, смерча. Подхо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дящие укрытия. Правила безопасного поведения во время урагана, бури, смерча и после них.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6: Наводнения</w:t>
      </w:r>
      <w:r w:rsidRPr="00216360">
        <w:rPr>
          <w:rFonts w:ascii="Times New Roman" w:hAnsi="Times New Roman" w:cs="Times New Roman"/>
          <w:b/>
          <w:sz w:val="28"/>
          <w:szCs w:val="28"/>
        </w:rPr>
        <w:t>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наводнений. </w:t>
      </w:r>
      <w:r w:rsidRPr="00216360">
        <w:rPr>
          <w:rFonts w:ascii="Times New Roman" w:hAnsi="Times New Roman" w:cs="Times New Roman"/>
          <w:sz w:val="28"/>
          <w:szCs w:val="28"/>
        </w:rPr>
        <w:t>Классификация наводнений по масштабу, повторяемости и наносимому ущербу. Виды 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воднений по причинам возникновения и их характеристика.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Последствия наводнений и меры по уменьшению ущерба от них. </w:t>
      </w:r>
      <w:r w:rsidRPr="00216360">
        <w:rPr>
          <w:rFonts w:ascii="Times New Roman" w:hAnsi="Times New Roman" w:cs="Times New Roman"/>
          <w:sz w:val="28"/>
          <w:szCs w:val="28"/>
        </w:rPr>
        <w:t>Основные поражающие факторы наводнений и нано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симый ими ущерб. Радикальные средства защиты и опера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тивные предупредительные меры по снижению потерь от наводнений.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209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безопасного поведения при угрозе и во время наводнений. </w:t>
      </w:r>
      <w:r w:rsidRPr="00216360">
        <w:rPr>
          <w:rFonts w:ascii="Times New Roman" w:hAnsi="Times New Roman" w:cs="Times New Roman"/>
          <w:sz w:val="28"/>
          <w:szCs w:val="28"/>
        </w:rPr>
        <w:t>Правила безопасного поведения при заблаго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временном оповещении о наводнении. Действия в случае внезапного наводнения и правила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>. Правила безопасного поведения после наводнения.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84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7: Цунами.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Причины и классификация цунами. </w:t>
      </w:r>
      <w:r w:rsidRPr="00216360">
        <w:rPr>
          <w:rFonts w:ascii="Times New Roman" w:hAnsi="Times New Roman" w:cs="Times New Roman"/>
          <w:sz w:val="28"/>
          <w:szCs w:val="28"/>
        </w:rPr>
        <w:t>Понятие о цуна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ми. Классификация цунами по причинам возникновения и интенсивности.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Последствия цунами и меры по уменьшению ущерба от них. </w:t>
      </w:r>
      <w:r w:rsidRPr="00216360">
        <w:rPr>
          <w:rFonts w:ascii="Times New Roman" w:hAnsi="Times New Roman" w:cs="Times New Roman"/>
          <w:sz w:val="28"/>
          <w:szCs w:val="28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209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безопасного поведения при цунами. </w:t>
      </w:r>
      <w:r w:rsidRPr="00216360">
        <w:rPr>
          <w:rFonts w:ascii="Times New Roman" w:hAnsi="Times New Roman" w:cs="Times New Roman"/>
          <w:sz w:val="28"/>
          <w:szCs w:val="28"/>
        </w:rPr>
        <w:t>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88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8: Природные пожары.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sz w:val="28"/>
          <w:szCs w:val="28"/>
        </w:rPr>
        <w:t>Причины природных пожаров и их классификация.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Понятие о лесном пожаре. Основные причины возникнове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Последствия природных пожаров, их тушение и преду</w:t>
      </w: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преждение. </w:t>
      </w:r>
      <w:r w:rsidRPr="00216360">
        <w:rPr>
          <w:rFonts w:ascii="Times New Roman" w:hAnsi="Times New Roman" w:cs="Times New Roman"/>
          <w:sz w:val="28"/>
          <w:szCs w:val="28"/>
        </w:rPr>
        <w:t>Основные поражающие факторы природных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жаров и последствия их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воздействия. Способы тушения 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родных пожаров. Меры по предупреждению природных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жаров. Запрещенные действия в лесу в пожароопасный сезон.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18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в зоне лесного или тор</w:t>
      </w: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фяного пожара и при его тушении. </w:t>
      </w:r>
      <w:r w:rsidRPr="00216360">
        <w:rPr>
          <w:rFonts w:ascii="Times New Roman" w:hAnsi="Times New Roman" w:cs="Times New Roman"/>
          <w:sz w:val="28"/>
          <w:szCs w:val="28"/>
        </w:rPr>
        <w:t>Правила безопасного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ведения при нахождении в зоне лесного пожара или около нее. Правила безопасного тушения небольшого пожара в лесу.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9: Массовые инфекционные заболевания людей, животных и растений.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Эпидемии, эпизоотии и эпифитотии. </w:t>
      </w:r>
      <w:r w:rsidRPr="00216360">
        <w:rPr>
          <w:rFonts w:ascii="Times New Roman" w:hAnsi="Times New Roman" w:cs="Times New Roman"/>
          <w:sz w:val="28"/>
          <w:szCs w:val="28"/>
        </w:rPr>
        <w:t>Понятие об эпи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демии, эпизоотии и эпифитотии. Инфекционные заболева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ния, приводящие к массовому поражению людей, животных и растений.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209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Защита от инфекционных заболеваний людей, животных и растений. </w:t>
      </w:r>
      <w:r w:rsidRPr="00216360">
        <w:rPr>
          <w:rFonts w:ascii="Times New Roman" w:hAnsi="Times New Roman" w:cs="Times New Roman"/>
          <w:sz w:val="28"/>
          <w:szCs w:val="28"/>
        </w:rPr>
        <w:t>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10: Психологические основы выживания в чрезвычайных ситуациях природного характера.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Человек и стихия. </w:t>
      </w:r>
      <w:r w:rsidRPr="00216360">
        <w:rPr>
          <w:rFonts w:ascii="Times New Roman" w:hAnsi="Times New Roman" w:cs="Times New Roman"/>
          <w:sz w:val="28"/>
          <w:szCs w:val="28"/>
        </w:rPr>
        <w:t>Свойства мышления, необходи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мые для оценки чрезвычайной ситуации. Повышение психо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логической подготовленности. Необходимые знания, позво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ляющие успешно противостоять стихийному бедствию.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 и темперамент. </w:t>
      </w:r>
      <w:r w:rsidRPr="00216360">
        <w:rPr>
          <w:rFonts w:ascii="Times New Roman" w:hAnsi="Times New Roman" w:cs="Times New Roman"/>
          <w:sz w:val="28"/>
          <w:szCs w:val="28"/>
        </w:rPr>
        <w:t xml:space="preserve">Понятие о темпераменте. Типы темперамента </w:t>
      </w:r>
      <w:proofErr w:type="spellStart"/>
      <w:r w:rsidRPr="0021636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1636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характеристика. Понятие о характере. Влияние темперамента и характера на действия в чрезвы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чайной ситуации.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особенности поведения человека при стихийном бедствии. </w:t>
      </w:r>
      <w:r w:rsidRPr="00216360">
        <w:rPr>
          <w:rFonts w:ascii="Times New Roman" w:hAnsi="Times New Roman" w:cs="Times New Roman"/>
          <w:sz w:val="28"/>
          <w:szCs w:val="28"/>
        </w:rPr>
        <w:t>Особенности психологических про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цессов во время стихийных бедствий. Негативное влияние внезапного стихийного бедствия на психику неподготовлен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ного человека. Рекоменда</w:t>
      </w:r>
      <w:r>
        <w:rPr>
          <w:rFonts w:ascii="Times New Roman" w:hAnsi="Times New Roman" w:cs="Times New Roman"/>
          <w:sz w:val="28"/>
          <w:szCs w:val="28"/>
        </w:rPr>
        <w:t>ции по психологической подготов</w:t>
      </w:r>
      <w:r w:rsidRPr="00216360">
        <w:rPr>
          <w:rFonts w:ascii="Times New Roman" w:hAnsi="Times New Roman" w:cs="Times New Roman"/>
          <w:sz w:val="28"/>
          <w:szCs w:val="28"/>
        </w:rPr>
        <w:t>ке к безопасному поведению в чрезвычайных ситуациях природного характера.</w:t>
      </w:r>
    </w:p>
    <w:p w:rsidR="00232BBE" w:rsidRPr="00216360" w:rsidRDefault="00232BBE" w:rsidP="00232BBE">
      <w:pPr>
        <w:keepNext/>
        <w:keepLines/>
        <w:widowControl w:val="0"/>
        <w:autoSpaceDE w:val="0"/>
        <w:autoSpaceDN w:val="0"/>
        <w:adjustRightInd w:val="0"/>
        <w:spacing w:after="115"/>
        <w:ind w:left="840" w:right="820"/>
        <w:rPr>
          <w:rFonts w:ascii="Times New Roman" w:hAnsi="Times New Roman" w:cs="Times New Roman"/>
          <w:sz w:val="28"/>
          <w:szCs w:val="28"/>
        </w:rPr>
      </w:pPr>
    </w:p>
    <w:p w:rsidR="00232BBE" w:rsidRPr="00216360" w:rsidRDefault="00232BBE" w:rsidP="00232BBE">
      <w:pPr>
        <w:keepNext/>
        <w:keepLines/>
        <w:widowControl w:val="0"/>
        <w:autoSpaceDE w:val="0"/>
        <w:autoSpaceDN w:val="0"/>
        <w:adjustRightInd w:val="0"/>
        <w:spacing w:after="115"/>
        <w:ind w:left="-142" w:right="-1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медицинских знаний и правила оказания первой помощи</w:t>
      </w:r>
    </w:p>
    <w:p w:rsidR="00232BBE" w:rsidRPr="00216360" w:rsidRDefault="00232BBE" w:rsidP="00232BBE">
      <w:pPr>
        <w:keepNext/>
        <w:keepLines/>
        <w:widowControl w:val="0"/>
        <w:autoSpaceDE w:val="0"/>
        <w:autoSpaceDN w:val="0"/>
        <w:adjustRightInd w:val="0"/>
        <w:spacing w:after="115"/>
        <w:ind w:left="-142" w:right="-1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1: Наложение повязок и помощь при переломах.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  <w:r w:rsidRPr="00216360">
        <w:rPr>
          <w:rFonts w:ascii="Times New Roman" w:hAnsi="Times New Roman" w:cs="Times New Roman"/>
          <w:sz w:val="28"/>
          <w:szCs w:val="28"/>
        </w:rPr>
        <w:t>наложения повязок. Разновидности повя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зок и их характеристика. Индивидуальный пакет первой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мощи. Общие правила наложения повязок. Приемы наложе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ния повязок на нижние и верхние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конечности, грудь.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289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помощь при переломах, переноска пострадав</w:t>
      </w: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ших. </w:t>
      </w:r>
      <w:r w:rsidRPr="00216360">
        <w:rPr>
          <w:rFonts w:ascii="Times New Roman" w:hAnsi="Times New Roman" w:cs="Times New Roman"/>
          <w:sz w:val="28"/>
          <w:szCs w:val="28"/>
        </w:rPr>
        <w:t>Понятие о переломе. Виды и характеристика перело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давших в зависимости от места перелома.</w:t>
      </w:r>
    </w:p>
    <w:p w:rsidR="00232BBE" w:rsidRPr="00216360" w:rsidRDefault="00232BBE" w:rsidP="00232BBE">
      <w:pPr>
        <w:keepNext/>
        <w:keepLines/>
        <w:widowControl w:val="0"/>
        <w:autoSpaceDE w:val="0"/>
        <w:autoSpaceDN w:val="0"/>
        <w:adjustRightInd w:val="0"/>
        <w:spacing w:after="134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здорового образа жизни.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116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1: Режим учебы и подростка.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— необходимое условие здорового образа жизни. </w:t>
      </w:r>
      <w:r w:rsidRPr="00216360">
        <w:rPr>
          <w:rFonts w:ascii="Times New Roman" w:hAnsi="Times New Roman" w:cs="Times New Roman"/>
          <w:sz w:val="28"/>
          <w:szCs w:val="28"/>
        </w:rPr>
        <w:t>Понятие о режиме. Формирование навыков здорово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го образа жизни. Умственная и физическая работоспособ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ность. Утомление и переутомление, их причины, признаки и последствия для здоровья человека.</w:t>
      </w:r>
    </w:p>
    <w:p w:rsidR="00232BBE" w:rsidRPr="00216360" w:rsidRDefault="00232BBE" w:rsidP="00232BBE">
      <w:pPr>
        <w:widowControl w:val="0"/>
        <w:autoSpaceDE w:val="0"/>
        <w:autoSpaceDN w:val="0"/>
        <w:adjustRightInd w:val="0"/>
        <w:spacing w:after="305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Профилактика переутомления и содержание режима дня. </w:t>
      </w:r>
      <w:r w:rsidRPr="00216360">
        <w:rPr>
          <w:rFonts w:ascii="Times New Roman" w:hAnsi="Times New Roman" w:cs="Times New Roman"/>
          <w:sz w:val="28"/>
          <w:szCs w:val="28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ков. Основные принципы и содержание режима дня подрост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ков. Рекомендации по повышению эффективности самопод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готовки.</w:t>
      </w:r>
    </w:p>
    <w:p w:rsidR="00232BBE" w:rsidRPr="00216360" w:rsidRDefault="00232BBE" w:rsidP="00232B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115" w:line="276" w:lineRule="auto"/>
        <w:ind w:right="1920"/>
        <w:rPr>
          <w:rFonts w:ascii="Times New Roman" w:hAnsi="Times New Roman" w:cs="Times New Roman"/>
          <w:b/>
          <w:sz w:val="28"/>
          <w:szCs w:val="28"/>
        </w:rPr>
      </w:pPr>
      <w:bookmarkStart w:id="5" w:name="bookmark18"/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безопасности личности, общества и государства</w:t>
      </w:r>
      <w:bookmarkEnd w:id="5"/>
    </w:p>
    <w:p w:rsidR="00232BBE" w:rsidRPr="00216360" w:rsidRDefault="00232BBE" w:rsidP="00232BBE">
      <w:pPr>
        <w:pStyle w:val="60"/>
        <w:shd w:val="clear" w:color="auto" w:fill="auto"/>
        <w:spacing w:before="0" w:after="10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1: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16360">
        <w:rPr>
          <w:rFonts w:ascii="Times New Roman" w:hAnsi="Times New Roman" w:cs="Times New Roman"/>
          <w:b/>
          <w:sz w:val="28"/>
          <w:szCs w:val="28"/>
        </w:rPr>
        <w:t>роизводствен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16360">
        <w:rPr>
          <w:rFonts w:ascii="Times New Roman" w:hAnsi="Times New Roman" w:cs="Times New Roman"/>
          <w:b/>
          <w:sz w:val="28"/>
          <w:szCs w:val="28"/>
        </w:rPr>
        <w:t xml:space="preserve">ые аварии и катастрофы. 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Чрезвычайные ситуации техногенного характера и их классификация. </w:t>
      </w:r>
      <w:r w:rsidRPr="00216360">
        <w:rPr>
          <w:rFonts w:ascii="Times New Roman" w:hAnsi="Times New Roman" w:cs="Times New Roman"/>
          <w:sz w:val="28"/>
          <w:szCs w:val="28"/>
        </w:rPr>
        <w:t xml:space="preserve">Понятие об аварии, производственной 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216360">
        <w:rPr>
          <w:rFonts w:ascii="Times New Roman" w:hAnsi="Times New Roman" w:cs="Times New Roman"/>
          <w:sz w:val="28"/>
          <w:szCs w:val="28"/>
        </w:rPr>
        <w:t>транспортной катастрофе, чрезвычайной ситуации техно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генного характера. Классификация и характеристика чрез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вычайных ситуаций техногенного характера по масштабу распространения и тяжести последствий. Типы чрезвычай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гетических и коммунальных системах, обрушения зданий и сооружений и др.).</w:t>
      </w:r>
    </w:p>
    <w:p w:rsidR="00232BBE" w:rsidRDefault="00232BBE" w:rsidP="00232BBE">
      <w:pPr>
        <w:pStyle w:val="20"/>
        <w:shd w:val="clear" w:color="auto" w:fill="auto"/>
        <w:spacing w:after="313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Причины чрезвычайных ситуаций техногенного харак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тера и защита от них. </w:t>
      </w:r>
      <w:r w:rsidRPr="00216360">
        <w:rPr>
          <w:rFonts w:ascii="Times New Roman" w:hAnsi="Times New Roman" w:cs="Times New Roman"/>
          <w:sz w:val="28"/>
          <w:szCs w:val="28"/>
        </w:rPr>
        <w:t>Понятие о потенциально опасном объекте. Основные причины аварий и катастроф техногенно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го характера. Обеспечение личной безопасности при чрезвы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чайных ситуациях техногенного характера. Заблаговре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менные меры по предупреждению и защите от чрезвычай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ситуаций.</w:t>
      </w:r>
    </w:p>
    <w:p w:rsidR="00232BBE" w:rsidRPr="000C4872" w:rsidRDefault="00232BBE" w:rsidP="00232BBE">
      <w:pPr>
        <w:pStyle w:val="20"/>
        <w:shd w:val="clear" w:color="auto" w:fill="auto"/>
        <w:spacing w:after="313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216360">
        <w:rPr>
          <w:rFonts w:ascii="Times New Roman" w:hAnsi="Times New Roman" w:cs="Times New Roman"/>
          <w:b/>
          <w:sz w:val="28"/>
          <w:szCs w:val="28"/>
        </w:rPr>
        <w:t>: Взрывы и пожары.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Аварии на </w:t>
      </w:r>
      <w:proofErr w:type="spellStart"/>
      <w:r w:rsidRPr="00216360">
        <w:rPr>
          <w:rStyle w:val="21"/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 и взрывоопасных объектах. </w:t>
      </w:r>
      <w:r w:rsidRPr="00216360">
        <w:rPr>
          <w:rFonts w:ascii="Times New Roman" w:hAnsi="Times New Roman" w:cs="Times New Roman"/>
          <w:sz w:val="28"/>
          <w:szCs w:val="28"/>
        </w:rPr>
        <w:t>Наи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более распространенные причины пожаров и взрывов на промышленных предприятиях, транспорте, в складских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мещениях. Понятие о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- и взрывоопасных объектах. Виды аварий на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>- и взрывоопасных объектах.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Общие сведения о взрыве и пожаре. </w:t>
      </w:r>
      <w:r w:rsidRPr="00216360">
        <w:rPr>
          <w:rFonts w:ascii="Times New Roman" w:hAnsi="Times New Roman" w:cs="Times New Roman"/>
          <w:sz w:val="28"/>
          <w:szCs w:val="28"/>
        </w:rPr>
        <w:t>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сификация веществ и материалов по группам возгораемости.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Классификация пожаров. </w:t>
      </w:r>
      <w:r w:rsidRPr="00216360">
        <w:rPr>
          <w:rFonts w:ascii="Times New Roman" w:hAnsi="Times New Roman" w:cs="Times New Roman"/>
          <w:sz w:val="28"/>
          <w:szCs w:val="28"/>
        </w:rPr>
        <w:t>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Причины пожаров и взрывов, их последствия. </w:t>
      </w:r>
      <w:r w:rsidRPr="00216360">
        <w:rPr>
          <w:rFonts w:ascii="Times New Roman" w:hAnsi="Times New Roman" w:cs="Times New Roman"/>
          <w:sz w:val="28"/>
          <w:szCs w:val="28"/>
        </w:rPr>
        <w:t>Причины возникновения пожаров в жилых и общественных зданиях, на промышленных и взрывоопасных предприятиях. Основ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мики и в жилых зданиях.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    Опасные факторы пожаров и поражающие факторы взрывов. </w:t>
      </w:r>
      <w:r w:rsidRPr="00216360">
        <w:rPr>
          <w:rFonts w:ascii="Times New Roman" w:hAnsi="Times New Roman" w:cs="Times New Roman"/>
          <w:sz w:val="28"/>
          <w:szCs w:val="28"/>
        </w:rPr>
        <w:t>Основные поражающие факторы пожара: откры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    Правила безопасного поведения при пожарах и взрывах. </w:t>
      </w:r>
      <w:r w:rsidRPr="00216360">
        <w:rPr>
          <w:rFonts w:ascii="Times New Roman" w:hAnsi="Times New Roman" w:cs="Times New Roman"/>
          <w:sz w:val="28"/>
          <w:szCs w:val="28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ва. Действия по спасению из завала. Тушение на человеке одежды.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     Пожары и паника. </w:t>
      </w:r>
      <w:r w:rsidRPr="00216360">
        <w:rPr>
          <w:rFonts w:ascii="Times New Roman" w:hAnsi="Times New Roman" w:cs="Times New Roman"/>
          <w:sz w:val="28"/>
          <w:szCs w:val="28"/>
        </w:rPr>
        <w:t>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щественном месте. Меры по предотвращению паники.</w:t>
      </w:r>
    </w:p>
    <w:p w:rsidR="00232BBE" w:rsidRPr="00216360" w:rsidRDefault="00232BBE" w:rsidP="00232BBE">
      <w:pPr>
        <w:pStyle w:val="60"/>
        <w:shd w:val="clear" w:color="auto" w:fill="auto"/>
        <w:spacing w:before="0" w:after="0"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>Тема 3: Аварии с выбросом аварийно химически опасных веществ.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Виды аварий на химически опасных объектах. </w:t>
      </w:r>
      <w:r w:rsidRPr="00216360">
        <w:rPr>
          <w:rFonts w:ascii="Times New Roman" w:hAnsi="Times New Roman" w:cs="Times New Roman"/>
          <w:sz w:val="28"/>
          <w:szCs w:val="28"/>
        </w:rPr>
        <w:t>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нятие об опасном химическом веществе, химически опасном объекте, химической аварии. Классификация промышлен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ных объектов, городов, городских и сельских районов, об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ластей, краев и республик по степени химической опас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Аварийно-химически опасные вещества и их пора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жающее действие на организм человека. </w:t>
      </w:r>
      <w:r w:rsidRPr="00216360">
        <w:rPr>
          <w:rFonts w:ascii="Times New Roman" w:hAnsi="Times New Roman" w:cs="Times New Roman"/>
          <w:sz w:val="28"/>
          <w:szCs w:val="28"/>
        </w:rPr>
        <w:t>Классификация опасности веществ по степени воздействия на организм чело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действие на человека, меры по предотвращению отравления и оказанию первой помощи.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Причины и последствия аварий на химически опасных объектах. </w:t>
      </w:r>
      <w:r w:rsidRPr="00216360">
        <w:rPr>
          <w:rFonts w:ascii="Times New Roman" w:hAnsi="Times New Roman" w:cs="Times New Roman"/>
          <w:sz w:val="28"/>
          <w:szCs w:val="28"/>
        </w:rPr>
        <w:t>Причины химических аварий и их возможные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следствия. Понятие об очаге химического поражения и зо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нах химического заражения. Характеристика зон химиче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ского поражения, их глубина и форма. Стойкость аварийно химически опасных веществ.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Защита населения от аварийно химически опасных веществ. </w:t>
      </w:r>
      <w:r w:rsidRPr="00216360">
        <w:rPr>
          <w:rFonts w:ascii="Times New Roman" w:hAnsi="Times New Roman" w:cs="Times New Roman"/>
          <w:sz w:val="28"/>
          <w:szCs w:val="28"/>
        </w:rPr>
        <w:t>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ты органов дыхания. Защитные свойства гражданских про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тивогазов. Изготовление ватно-марлевой повязки. Укрытие людей в защитных соору</w:t>
      </w:r>
      <w:r>
        <w:rPr>
          <w:rFonts w:ascii="Times New Roman" w:hAnsi="Times New Roman" w:cs="Times New Roman"/>
          <w:sz w:val="28"/>
          <w:szCs w:val="28"/>
        </w:rPr>
        <w:t>жениях и последовательность гер</w:t>
      </w:r>
      <w:r w:rsidRPr="00216360">
        <w:rPr>
          <w:rFonts w:ascii="Times New Roman" w:hAnsi="Times New Roman" w:cs="Times New Roman"/>
          <w:sz w:val="28"/>
          <w:szCs w:val="28"/>
        </w:rPr>
        <w:t>метизации помещений. Организация эвакуации населения.</w:t>
      </w:r>
    </w:p>
    <w:p w:rsidR="00232BBE" w:rsidRPr="00216360" w:rsidRDefault="00232BBE" w:rsidP="00232BBE">
      <w:pPr>
        <w:pStyle w:val="20"/>
        <w:shd w:val="clear" w:color="auto" w:fill="auto"/>
        <w:spacing w:after="332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при авариях с выбросом аварийно химически опасных веществ</w:t>
      </w:r>
      <w:r w:rsidRPr="00216360">
        <w:rPr>
          <w:rFonts w:ascii="Times New Roman" w:hAnsi="Times New Roman" w:cs="Times New Roman"/>
          <w:sz w:val="28"/>
          <w:szCs w:val="28"/>
        </w:rPr>
        <w:t>. Меры предосторож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232BBE" w:rsidRPr="00216360" w:rsidRDefault="00232BBE" w:rsidP="00232BBE">
      <w:pPr>
        <w:pStyle w:val="60"/>
        <w:shd w:val="clear" w:color="auto" w:fill="auto"/>
        <w:spacing w:before="0" w:after="112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4: </w:t>
      </w:r>
      <w:r w:rsidRPr="00216360">
        <w:rPr>
          <w:rFonts w:ascii="Times New Roman" w:hAnsi="Times New Roman" w:cs="Times New Roman"/>
          <w:b/>
          <w:sz w:val="28"/>
          <w:szCs w:val="28"/>
        </w:rPr>
        <w:t>Аварии с выбросом радиоакт</w:t>
      </w:r>
      <w:r>
        <w:rPr>
          <w:rFonts w:ascii="Times New Roman" w:hAnsi="Times New Roman" w:cs="Times New Roman"/>
          <w:b/>
          <w:sz w:val="28"/>
          <w:szCs w:val="28"/>
        </w:rPr>
        <w:t>ивных веществ, из и</w:t>
      </w:r>
      <w:r w:rsidRPr="00216360">
        <w:rPr>
          <w:rFonts w:ascii="Times New Roman" w:hAnsi="Times New Roman" w:cs="Times New Roman"/>
          <w:b/>
          <w:sz w:val="28"/>
          <w:szCs w:val="28"/>
        </w:rPr>
        <w:t>стории радиационных аварий.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Радиация вокруг нас</w:t>
      </w:r>
      <w:r w:rsidRPr="00216360">
        <w:rPr>
          <w:rFonts w:ascii="Times New Roman" w:hAnsi="Times New Roman" w:cs="Times New Roman"/>
          <w:sz w:val="28"/>
          <w:szCs w:val="28"/>
        </w:rPr>
        <w:t>. Понятие об ионизирующем излучении и его влияние на человека. Виды ионизирующего излучения (альфа-, бета- и гамма-излучения) и их харак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теристика. Измерение дозы облучения. Естественные и ис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кусственные источники ионизирующего излучения. Внеш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нее и внутреннее облучение человека. Дозы облучения от различных источников излучения.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>Аварии на радиационно опасных объектах</w:t>
      </w:r>
      <w:r>
        <w:rPr>
          <w:rFonts w:ascii="Times New Roman" w:hAnsi="Times New Roman" w:cs="Times New Roman"/>
          <w:sz w:val="28"/>
          <w:szCs w:val="28"/>
        </w:rPr>
        <w:t xml:space="preserve">. Понятие о </w:t>
      </w:r>
      <w:r w:rsidRPr="0021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216360">
        <w:rPr>
          <w:rFonts w:ascii="Times New Roman" w:hAnsi="Times New Roman" w:cs="Times New Roman"/>
          <w:sz w:val="28"/>
          <w:szCs w:val="28"/>
        </w:rPr>
        <w:t>диационно опасном объекте. Классификация аварий с вы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бросом радиоактивных веществ и их причины. Деление районов радиоактивного заражения на зоны. Четыре фазы аварии на радиационно опасном объекте и их характерис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тика.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Последствия радиационных аварий</w:t>
      </w:r>
      <w:r w:rsidRPr="00216360">
        <w:rPr>
          <w:rFonts w:ascii="Times New Roman" w:hAnsi="Times New Roman" w:cs="Times New Roman"/>
          <w:sz w:val="28"/>
          <w:szCs w:val="28"/>
        </w:rPr>
        <w:t>. Специфические свойства радиоактивных веществ. Понятие о периоде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лураспада. Радиоактивное загрязнение местности. Виды радиационного воздействия на людей и животных и их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следствия. Понятие о радиочувствительности органов чело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Защита от радиационных аварий</w:t>
      </w:r>
      <w:r w:rsidRPr="00216360">
        <w:rPr>
          <w:rFonts w:ascii="Times New Roman" w:hAnsi="Times New Roman" w:cs="Times New Roman"/>
          <w:sz w:val="28"/>
          <w:szCs w:val="28"/>
        </w:rPr>
        <w:t>. Меры предосторож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ности, принимаемые проживающими вблизи от радиацион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 опасных объектов людьми. Действия в случае поступле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сигнала об аварии на радиационно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ки, радиометрический контроль продуктов питания.</w:t>
      </w:r>
    </w:p>
    <w:p w:rsidR="00232BBE" w:rsidRPr="00216360" w:rsidRDefault="00232BBE" w:rsidP="00232BBE">
      <w:pPr>
        <w:pStyle w:val="60"/>
        <w:shd w:val="clear" w:color="auto" w:fill="auto"/>
        <w:spacing w:before="0" w:after="112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2BBE" w:rsidRPr="00216360" w:rsidRDefault="00232BBE" w:rsidP="00232BBE">
      <w:pPr>
        <w:pStyle w:val="60"/>
        <w:shd w:val="clear" w:color="auto" w:fill="auto"/>
        <w:spacing w:before="0" w:after="112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Тема 5: Гидродинамические аварии из истории гидродинамических аварий. 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 xml:space="preserve">Аварии на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гидродинамически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опасных объектах, их причины и последствия. Классификация гидродинамиче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ских аварий. Затопление как последствие гидродинами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ческой аварии. Понятие о зоне затопления, зоне катастро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фического затопления и их характеристика. Классификация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гидродинамически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опасных объектов, основные причины аварий на них. Поражающие факторы и последствия гидро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динамических аварий.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 xml:space="preserve">Защита от гидродинамических аварий. Мероприятия по уменьшению последствий аварий на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гидродинамически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гидродина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мически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опасных объектах.</w:t>
      </w:r>
    </w:p>
    <w:p w:rsidR="00232BBE" w:rsidRPr="00216360" w:rsidRDefault="00232BBE" w:rsidP="00232BBE">
      <w:pPr>
        <w:pStyle w:val="60"/>
        <w:shd w:val="clear" w:color="auto" w:fill="auto"/>
        <w:spacing w:before="0" w:after="112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6: чрезвычайные ситуации на транспорте.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Автомобильные аварии и катастрофы</w:t>
      </w:r>
      <w:r w:rsidRPr="00216360">
        <w:rPr>
          <w:rFonts w:ascii="Times New Roman" w:hAnsi="Times New Roman" w:cs="Times New Roman"/>
          <w:sz w:val="28"/>
          <w:szCs w:val="28"/>
        </w:rPr>
        <w:t>. Автомобиль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ные аварии и катастрофы и их основные причины. Автомо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биль как источник опасности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на дороге. Безопасное поведе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ние на дорогах.</w:t>
      </w:r>
    </w:p>
    <w:p w:rsidR="00232BBE" w:rsidRPr="00216360" w:rsidRDefault="00232BBE" w:rsidP="00232BBE">
      <w:pPr>
        <w:pStyle w:val="20"/>
        <w:shd w:val="clear" w:color="auto" w:fill="auto"/>
        <w:spacing w:after="332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Безопасное поведение на дорогах велосипедистов и води</w:t>
      </w:r>
      <w:r w:rsidRPr="00216360">
        <w:rPr>
          <w:rFonts w:ascii="Times New Roman" w:hAnsi="Times New Roman" w:cs="Times New Roman"/>
          <w:b/>
          <w:sz w:val="28"/>
          <w:szCs w:val="28"/>
        </w:rPr>
        <w:softHyphen/>
        <w:t>телей мопедов</w:t>
      </w:r>
      <w:r w:rsidRPr="00216360">
        <w:rPr>
          <w:rFonts w:ascii="Times New Roman" w:hAnsi="Times New Roman" w:cs="Times New Roman"/>
          <w:sz w:val="28"/>
          <w:szCs w:val="28"/>
        </w:rPr>
        <w:t>. Правила движения по проезжей части на ве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лосипедах и мопедах. Сигналы поворота и торможения. За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прещенные для водителей велосипедов и мопедов действия на дороге.</w:t>
      </w:r>
    </w:p>
    <w:p w:rsidR="00232BBE" w:rsidRPr="00216360" w:rsidRDefault="00232BBE" w:rsidP="00232BBE">
      <w:pPr>
        <w:pStyle w:val="60"/>
        <w:shd w:val="clear" w:color="auto" w:fill="auto"/>
        <w:spacing w:before="0" w:after="11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7: чрезвычайные ситуации экологического характера.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Состояние природной среды и жизнедеятельность человека.</w:t>
      </w:r>
      <w:r w:rsidRPr="00216360">
        <w:rPr>
          <w:rFonts w:ascii="Times New Roman" w:hAnsi="Times New Roman" w:cs="Times New Roman"/>
          <w:sz w:val="28"/>
          <w:szCs w:val="28"/>
        </w:rPr>
        <w:t xml:space="preserve"> Антропогенные изменения в природе: преднаме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ренные преобразования и попутные изменения. Формы воз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действия человека на биосферу. Понятие о чрезвычайных ситуациях экологического характера, их классификация. Источники загрязнения окружающей среды и их классифи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кация. Понятие о токсичности. Экологические последствия хозяйственной деятельности человека.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Изменение состава атмосферы (воздушной среды). </w:t>
      </w:r>
      <w:r w:rsidRPr="00216360">
        <w:rPr>
          <w:rFonts w:ascii="Times New Roman" w:hAnsi="Times New Roman" w:cs="Times New Roman"/>
          <w:sz w:val="28"/>
          <w:szCs w:val="28"/>
        </w:rPr>
        <w:t>Функ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ции воздушной среды. Зависимость климата от прозрач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ности атмосферы. Влияние хозяйственной деятельности 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ловека на воздушную среду. Опасные явления, связанные с изменением состава атмосферы: парниковый эффект, разру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шение озонового экрана, кислотные осадки. Основные ис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точники загрязнения воздушной среды вредными вещест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вами. Меры по улучшению ситуации.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Изменение состояния гидросферы (водной среды). </w:t>
      </w:r>
      <w:r w:rsidRPr="00216360">
        <w:rPr>
          <w:rFonts w:ascii="Times New Roman" w:hAnsi="Times New Roman" w:cs="Times New Roman"/>
          <w:sz w:val="28"/>
          <w:szCs w:val="28"/>
        </w:rPr>
        <w:t>Значе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ние воды для жизни на Земле. Физико-химические свойства питьевой воды. Причины ухудшения качества пресных при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родных вод. Понятие о сточных водах. Классификация и ха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рактеристика сточных вод. Отрицательная динамика состо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яния питьевой воды.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Изменение состояния суши (почвы). </w:t>
      </w:r>
      <w:r w:rsidRPr="00216360">
        <w:rPr>
          <w:rFonts w:ascii="Times New Roman" w:hAnsi="Times New Roman" w:cs="Times New Roman"/>
          <w:sz w:val="28"/>
          <w:szCs w:val="28"/>
        </w:rPr>
        <w:t>Функции и значение почвы. Основные причины сокращения сельскохозяйствен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вы и 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ее </w:t>
      </w:r>
      <w:r w:rsidRPr="00216360">
        <w:rPr>
          <w:rFonts w:ascii="Times New Roman" w:hAnsi="Times New Roman" w:cs="Times New Roman"/>
          <w:sz w:val="28"/>
          <w:szCs w:val="28"/>
        </w:rPr>
        <w:t>причины. Классификация отходов и их влияние на загрязнение почвы.</w:t>
      </w:r>
    </w:p>
    <w:p w:rsidR="00232BBE" w:rsidRPr="00216360" w:rsidRDefault="00232BBE" w:rsidP="00232BBE">
      <w:pPr>
        <w:pStyle w:val="20"/>
        <w:shd w:val="clear" w:color="auto" w:fill="auto"/>
        <w:spacing w:after="26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Нормативы предельно допустимых воздействий на природу. </w:t>
      </w:r>
      <w:r w:rsidRPr="00216360">
        <w:rPr>
          <w:rFonts w:ascii="Times New Roman" w:hAnsi="Times New Roman" w:cs="Times New Roman"/>
          <w:sz w:val="28"/>
          <w:szCs w:val="28"/>
        </w:rPr>
        <w:t>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6" w:name="bookmark19"/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медицинских знаний и правила оказания первой помощи</w:t>
      </w:r>
      <w:bookmarkEnd w:id="6"/>
      <w:r w:rsidRPr="00216360">
        <w:rPr>
          <w:rFonts w:ascii="Times New Roman" w:hAnsi="Times New Roman" w:cs="Times New Roman"/>
          <w:b/>
          <w:sz w:val="28"/>
          <w:szCs w:val="28"/>
        </w:rPr>
        <w:t>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Первая помощь при массовых поражениях. </w:t>
      </w:r>
      <w:r w:rsidRPr="00216360">
        <w:rPr>
          <w:rFonts w:ascii="Times New Roman" w:hAnsi="Times New Roman" w:cs="Times New Roman"/>
          <w:sz w:val="28"/>
          <w:szCs w:val="28"/>
        </w:rPr>
        <w:t>Основ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ные факторы поражения людей при чрезвычайных ситуаци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ях. Главная задача и основная цель первой помощи. Меро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приятия первой помощи при массовых поражениях.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Первая помощь при поражении аварийно химически опасными веществами. </w:t>
      </w:r>
      <w:r w:rsidRPr="00216360">
        <w:rPr>
          <w:rFonts w:ascii="Times New Roman" w:hAnsi="Times New Roman" w:cs="Times New Roman"/>
          <w:sz w:val="28"/>
          <w:szCs w:val="28"/>
        </w:rPr>
        <w:t>Воздействие химических веществ на организм человека. Пути попадания ядовитых веществ в ор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ганизм человека: через органы дыхания, через желудочно- кишечный тракт, через кожу. Наиболее характерные и об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щие признаки химического отравления. Общие правила ока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зания первой помощи при поражении аварийно химически опасными веществами: удушающего действия;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общеядо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витого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действия; удушающего и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общеядовитого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действия;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нейротропного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действия; удушающего и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нейротропного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дей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232BBE" w:rsidRPr="00216360" w:rsidRDefault="00232BBE" w:rsidP="00232BBE">
      <w:pPr>
        <w:pStyle w:val="20"/>
        <w:shd w:val="clear" w:color="auto" w:fill="auto"/>
        <w:spacing w:after="292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Первая помощь при бытовых отравлениях</w:t>
      </w:r>
      <w:r w:rsidRPr="00216360">
        <w:rPr>
          <w:rFonts w:ascii="Times New Roman" w:hAnsi="Times New Roman" w:cs="Times New Roman"/>
          <w:sz w:val="28"/>
          <w:szCs w:val="28"/>
        </w:rPr>
        <w:t>. Признаки от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равления средствами бытовой химии (инсектицидами, ук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сусной эссенцией, перекисью водорода и др.) и оказание пер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46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20"/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здорового образа жизни</w:t>
      </w:r>
      <w:bookmarkEnd w:id="7"/>
      <w:r w:rsidRPr="00216360">
        <w:rPr>
          <w:rFonts w:ascii="Times New Roman" w:hAnsi="Times New Roman" w:cs="Times New Roman"/>
          <w:b/>
          <w:sz w:val="28"/>
          <w:szCs w:val="28"/>
        </w:rPr>
        <w:t>.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46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Физическая культура и закаливание</w:t>
      </w:r>
      <w:r w:rsidRPr="00216360">
        <w:rPr>
          <w:rFonts w:ascii="Times New Roman" w:hAnsi="Times New Roman" w:cs="Times New Roman"/>
          <w:sz w:val="28"/>
          <w:szCs w:val="28"/>
        </w:rPr>
        <w:t>. Влияние фи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зических упражнений на развитие растущего организма. Развитие необходимых физических качеств. Составляющие хорошей физической форм</w:t>
      </w:r>
      <w:r>
        <w:rPr>
          <w:rFonts w:ascii="Times New Roman" w:hAnsi="Times New Roman" w:cs="Times New Roman"/>
          <w:sz w:val="28"/>
          <w:szCs w:val="28"/>
        </w:rPr>
        <w:t>ы. Пути развития сердечно-дыха</w:t>
      </w:r>
      <w:r w:rsidRPr="00216360">
        <w:rPr>
          <w:rFonts w:ascii="Times New Roman" w:hAnsi="Times New Roman" w:cs="Times New Roman"/>
          <w:sz w:val="28"/>
          <w:szCs w:val="28"/>
        </w:rPr>
        <w:t>тельной выносливости, мышечной силы, гибкости и скорост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ных качеств. Понятие о закаливании. Роль закаливания в профилактике простудных заболеваний. Принципы закали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вания. Факторы окружающей среды, применяемые для за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каливания организма: воздушные и солнечные ванны, зака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ливание водой.</w:t>
      </w:r>
    </w:p>
    <w:p w:rsidR="00232BBE" w:rsidRPr="00216360" w:rsidRDefault="00232BBE" w:rsidP="00531E57">
      <w:pPr>
        <w:pStyle w:val="20"/>
        <w:shd w:val="clear" w:color="auto" w:fill="auto"/>
        <w:spacing w:after="30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Семья в современном обществе</w:t>
      </w:r>
      <w:r w:rsidRPr="00216360">
        <w:rPr>
          <w:rFonts w:ascii="Times New Roman" w:hAnsi="Times New Roman" w:cs="Times New Roman"/>
          <w:sz w:val="28"/>
          <w:szCs w:val="28"/>
        </w:rPr>
        <w:t>.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232BBE" w:rsidRPr="00216360" w:rsidRDefault="00232BBE" w:rsidP="00232BBE">
      <w:pPr>
        <w:pStyle w:val="20"/>
        <w:shd w:val="clear" w:color="auto" w:fill="auto"/>
        <w:spacing w:after="266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179" w:line="276" w:lineRule="auto"/>
        <w:ind w:right="192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8" w:name="bookmark22"/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безопасности личности, общества и государства</w:t>
      </w:r>
      <w:bookmarkEnd w:id="8"/>
      <w:r w:rsidRPr="00216360">
        <w:rPr>
          <w:rFonts w:ascii="Times New Roman" w:hAnsi="Times New Roman" w:cs="Times New Roman"/>
          <w:b/>
          <w:sz w:val="28"/>
          <w:szCs w:val="28"/>
        </w:rPr>
        <w:t>.</w:t>
      </w:r>
    </w:p>
    <w:p w:rsidR="00232BBE" w:rsidRPr="00216360" w:rsidRDefault="00232BBE" w:rsidP="00232BBE">
      <w:pPr>
        <w:pStyle w:val="60"/>
        <w:shd w:val="clear" w:color="auto" w:fill="auto"/>
        <w:spacing w:before="0" w:after="107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1: Современный комплекс проблем безопасности.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Правовые основы обеспечения безопасности личнос</w:t>
      </w:r>
      <w:r w:rsidRPr="00216360">
        <w:rPr>
          <w:rFonts w:ascii="Times New Roman" w:hAnsi="Times New Roman" w:cs="Times New Roman"/>
          <w:b/>
          <w:sz w:val="28"/>
          <w:szCs w:val="28"/>
        </w:rPr>
        <w:softHyphen/>
        <w:t>ти, общества и государства</w:t>
      </w:r>
      <w:r w:rsidRPr="0021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Угрозы национальной безопасности Российской Федера</w:t>
      </w:r>
      <w:r w:rsidRPr="00216360">
        <w:rPr>
          <w:rFonts w:ascii="Times New Roman" w:hAnsi="Times New Roman" w:cs="Times New Roman"/>
          <w:b/>
          <w:sz w:val="28"/>
          <w:szCs w:val="28"/>
        </w:rPr>
        <w:softHyphen/>
        <w:t>ции</w:t>
      </w:r>
      <w:r w:rsidRPr="00216360">
        <w:rPr>
          <w:rFonts w:ascii="Times New Roman" w:hAnsi="Times New Roman" w:cs="Times New Roman"/>
          <w:sz w:val="28"/>
          <w:szCs w:val="28"/>
        </w:rPr>
        <w:t>. Понятие о национальной безопасности и основные 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правления ее обеспечения. Угрозы в сфере военной, государ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ственной и общественной безопасности. Меры по защите от этих угроз.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Международный терроризм как угроза национальной безопасности. </w:t>
      </w:r>
      <w:r w:rsidRPr="00216360">
        <w:rPr>
          <w:rFonts w:ascii="Times New Roman" w:hAnsi="Times New Roman" w:cs="Times New Roman"/>
          <w:sz w:val="28"/>
          <w:szCs w:val="28"/>
        </w:rPr>
        <w:t>Понятие о терроризме. Цели террористиче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Наркотизм и национальная безопасность</w:t>
      </w:r>
      <w:r w:rsidRPr="00216360">
        <w:rPr>
          <w:rFonts w:ascii="Times New Roman" w:hAnsi="Times New Roman" w:cs="Times New Roman"/>
          <w:sz w:val="28"/>
          <w:szCs w:val="28"/>
        </w:rPr>
        <w:t>. Понятие о нар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Гражданская оборона как составная часть национальной безопасности. </w:t>
      </w:r>
      <w:r w:rsidRPr="00216360">
        <w:rPr>
          <w:rFonts w:ascii="Times New Roman" w:hAnsi="Times New Roman" w:cs="Times New Roman"/>
          <w:sz w:val="28"/>
          <w:szCs w:val="28"/>
        </w:rPr>
        <w:t>Понятие о гражданской обороне. Основные задачи в области гражданской обороны и защиты населе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ния. Силы гражданской обороны. Структуры, руководящие гражданской обороной.</w:t>
      </w:r>
    </w:p>
    <w:p w:rsidR="00232BBE" w:rsidRPr="00216360" w:rsidRDefault="00232BBE" w:rsidP="00232BBE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2: </w:t>
      </w:r>
      <w:r w:rsidRPr="00216360">
        <w:rPr>
          <w:rFonts w:ascii="Times New Roman" w:hAnsi="Times New Roman" w:cs="Times New Roman"/>
          <w:b/>
          <w:sz w:val="28"/>
          <w:szCs w:val="28"/>
        </w:rPr>
        <w:t>Организация единой государственной системы предупреждения и ликвидации чрезвычайных ситуаций (РСЧС).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Цели, задачи и структура РСЧС. </w:t>
      </w:r>
      <w:r w:rsidRPr="00216360">
        <w:rPr>
          <w:rFonts w:ascii="Times New Roman" w:hAnsi="Times New Roman" w:cs="Times New Roman"/>
          <w:sz w:val="28"/>
          <w:szCs w:val="28"/>
        </w:rPr>
        <w:t>Единая государст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венная система предупреждения и ликвидации чрезвычай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ных ситуаций (РСЧС) и причины ее создания. Цели, задачи и структура РСЧС. Координационные органы РСЧС и их характеристика.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Режимы функционирования, силы и средства РСЧС. </w:t>
      </w:r>
      <w:r w:rsidRPr="00216360">
        <w:rPr>
          <w:rFonts w:ascii="Times New Roman" w:hAnsi="Times New Roman" w:cs="Times New Roman"/>
          <w:sz w:val="28"/>
          <w:szCs w:val="28"/>
        </w:rPr>
        <w:t>Ре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жимы функционирования и основные мероприятия при их 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232BBE" w:rsidRPr="00216360" w:rsidRDefault="00232BBE" w:rsidP="00232BBE">
      <w:pPr>
        <w:pStyle w:val="60"/>
        <w:shd w:val="clear" w:color="auto" w:fill="auto"/>
        <w:spacing w:before="0" w:after="116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>Тема 3: Международное гуманитарное право.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Международное гуманитарное право. Сфера при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менения и ответственность за нарушение норм. </w:t>
      </w:r>
      <w:r w:rsidRPr="00216360">
        <w:rPr>
          <w:rFonts w:ascii="Times New Roman" w:hAnsi="Times New Roman" w:cs="Times New Roman"/>
          <w:sz w:val="28"/>
          <w:szCs w:val="28"/>
        </w:rPr>
        <w:t>Понятие о международном гуманитарном праве и сфера его примене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ния. Лица, находящиеся под защитой международного гу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манитарного права. Основные документы международного гуманитарного права. Действия, нарушающие нормы меж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дународного гуманитарного права, и ответственность за их совершение.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Защита раненых, больных, потерпевших кораблекруше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ние, медицинского и духовного персонала. </w:t>
      </w:r>
      <w:r w:rsidRPr="00216360">
        <w:rPr>
          <w:rFonts w:ascii="Times New Roman" w:hAnsi="Times New Roman" w:cs="Times New Roman"/>
          <w:sz w:val="28"/>
          <w:szCs w:val="28"/>
        </w:rPr>
        <w:t>Правовая защита раненых, больных и потерпевших кораблекрушение. Обес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печение защиты раненых и больных во время вооруженного конфликта. Основные требования по защите раненых и боль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Защита военнопленных и гражданского населения. </w:t>
      </w:r>
      <w:r w:rsidRPr="00216360">
        <w:rPr>
          <w:rFonts w:ascii="Times New Roman" w:hAnsi="Times New Roman" w:cs="Times New Roman"/>
          <w:sz w:val="28"/>
          <w:szCs w:val="28"/>
        </w:rPr>
        <w:t>Понятие о комбатанте и военнопленном. Основные требова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по защите военнопленных. Случаи применения защит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ных мер в отношении гражданского населения. Основные требования по защите лиц из числа гражданского населе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ния, находящихся во власти противника. Особая защита женщин и детей.</w:t>
      </w:r>
    </w:p>
    <w:p w:rsidR="00232BBE" w:rsidRPr="00216360" w:rsidRDefault="00232BBE" w:rsidP="00232BBE">
      <w:pPr>
        <w:pStyle w:val="60"/>
        <w:shd w:val="clear" w:color="auto" w:fill="auto"/>
        <w:spacing w:before="0" w:after="11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4: Безопасное поведение в криминогенных ситуациях.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Защита от мошенников. </w:t>
      </w:r>
      <w:r w:rsidRPr="00216360">
        <w:rPr>
          <w:rFonts w:ascii="Times New Roman" w:hAnsi="Times New Roman" w:cs="Times New Roman"/>
          <w:sz w:val="28"/>
          <w:szCs w:val="28"/>
        </w:rPr>
        <w:t>Понятие о мошенничестве, обмане, злоупотреблении доверием. Распространенные спо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собы мошенничества. Правила безопасного поведения, если вы подозреваете, что являетесь объектом мошенничества.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Безопасное поведение девушек. </w:t>
      </w:r>
      <w:r w:rsidRPr="00216360">
        <w:rPr>
          <w:rFonts w:ascii="Times New Roman" w:hAnsi="Times New Roman" w:cs="Times New Roman"/>
          <w:sz w:val="28"/>
          <w:szCs w:val="28"/>
        </w:rPr>
        <w:t>Понятие о преступлениях на сексуальной почве. Безопасное поведение девушек при столкновении с молодыми и взрослыми хулиганами, уголов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никами и лицами, находящимися в нетрезвом состоянии. Правила поведения девушки в обществе мужчины: в незна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комом месте; при возникновении угрозы или опасности 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силия. Подручные средст</w:t>
      </w:r>
      <w:r>
        <w:rPr>
          <w:rFonts w:ascii="Times New Roman" w:hAnsi="Times New Roman" w:cs="Times New Roman"/>
          <w:sz w:val="28"/>
          <w:szCs w:val="28"/>
        </w:rPr>
        <w:t>ва самообороны и способы самоза</w:t>
      </w:r>
      <w:r w:rsidRPr="00216360">
        <w:rPr>
          <w:rFonts w:ascii="Times New Roman" w:hAnsi="Times New Roman" w:cs="Times New Roman"/>
          <w:sz w:val="28"/>
          <w:szCs w:val="28"/>
        </w:rPr>
        <w:t>щиты. Наиболее уязвимые части тела.</w:t>
      </w:r>
    </w:p>
    <w:p w:rsidR="00232BBE" w:rsidRPr="00216360" w:rsidRDefault="00232BBE" w:rsidP="00232BBE">
      <w:pPr>
        <w:pStyle w:val="20"/>
        <w:shd w:val="clear" w:color="auto" w:fill="auto"/>
        <w:spacing w:after="273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Психологические основы самозащиты в криминогенных ситуациях. Пути выхода из конфликтных ситуаций. </w:t>
      </w:r>
      <w:r w:rsidRPr="00216360">
        <w:rPr>
          <w:rFonts w:ascii="Times New Roman" w:hAnsi="Times New Roman" w:cs="Times New Roman"/>
          <w:sz w:val="28"/>
          <w:szCs w:val="28"/>
        </w:rPr>
        <w:t>Само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оценка поведения. Признаки потенциальной жертвы. Уве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ренное и решительное поведение в криминогенных ситуа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циях. Тренировка уверенности. Правила безопасного поведе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ния при неизбежности конфликта. Поведение при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столк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новении с хулиганами, похищении, попытке изнасилова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143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9" w:name="bookmark23"/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медицинских знаний и правила оказания первой помощи</w:t>
      </w:r>
      <w:bookmarkEnd w:id="9"/>
    </w:p>
    <w:p w:rsidR="00232BBE" w:rsidRPr="00216360" w:rsidRDefault="00232BBE" w:rsidP="00232BBE">
      <w:pPr>
        <w:pStyle w:val="60"/>
        <w:shd w:val="clear" w:color="auto" w:fill="auto"/>
        <w:spacing w:before="0" w:after="124"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216360">
        <w:rPr>
          <w:rFonts w:ascii="Times New Roman" w:hAnsi="Times New Roman" w:cs="Times New Roman"/>
          <w:b/>
          <w:sz w:val="28"/>
          <w:szCs w:val="28"/>
        </w:rPr>
        <w:t>: Профилактика травм в старшем школьном возрасте.</w:t>
      </w:r>
    </w:p>
    <w:p w:rsidR="00232BBE" w:rsidRPr="00216360" w:rsidRDefault="00232BBE" w:rsidP="00232BBE">
      <w:pPr>
        <w:pStyle w:val="5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Причины травматизма и пути их предотвращения.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Безопасное поведение дома и на улице. </w:t>
      </w:r>
      <w:r w:rsidRPr="00216360">
        <w:rPr>
          <w:rFonts w:ascii="Times New Roman" w:hAnsi="Times New Roman" w:cs="Times New Roman"/>
          <w:sz w:val="28"/>
          <w:szCs w:val="28"/>
        </w:rPr>
        <w:t>Правила безопас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232BBE" w:rsidRPr="00216360" w:rsidRDefault="00232BBE" w:rsidP="00232BBE">
      <w:pPr>
        <w:pStyle w:val="20"/>
        <w:shd w:val="clear" w:color="auto" w:fill="auto"/>
        <w:spacing w:after="4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Безопасное поведение в школе, на занятиях физ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культурой и спортом. </w:t>
      </w:r>
      <w:r w:rsidRPr="00216360">
        <w:rPr>
          <w:rFonts w:ascii="Times New Roman" w:hAnsi="Times New Roman" w:cs="Times New Roman"/>
          <w:sz w:val="28"/>
          <w:szCs w:val="28"/>
        </w:rPr>
        <w:t>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</w:t>
      </w:r>
      <w:r>
        <w:rPr>
          <w:rFonts w:ascii="Times New Roman" w:hAnsi="Times New Roman" w:cs="Times New Roman"/>
          <w:sz w:val="28"/>
          <w:szCs w:val="28"/>
        </w:rPr>
        <w:t>матического риска. Профи</w:t>
      </w:r>
      <w:r w:rsidRPr="00216360">
        <w:rPr>
          <w:rFonts w:ascii="Times New Roman" w:hAnsi="Times New Roman" w:cs="Times New Roman"/>
          <w:sz w:val="28"/>
          <w:szCs w:val="28"/>
        </w:rPr>
        <w:t>лактика травматизма на уроках физической культуры и на занятиях спортом. Безопасная одежда, обувь и защитное снаряжение.</w:t>
      </w:r>
    </w:p>
    <w:p w:rsidR="00232BBE" w:rsidRPr="00216360" w:rsidRDefault="00232BBE" w:rsidP="00232BBE">
      <w:pPr>
        <w:pStyle w:val="60"/>
        <w:shd w:val="clear" w:color="auto" w:fill="auto"/>
        <w:spacing w:before="0" w:after="1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2: Основы медицинских знаний.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Профилактика осложнений ран. Асептика и ан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тисептика. </w:t>
      </w:r>
      <w:r w:rsidRPr="00216360">
        <w:rPr>
          <w:rFonts w:ascii="Times New Roman" w:hAnsi="Times New Roman" w:cs="Times New Roman"/>
          <w:sz w:val="28"/>
          <w:szCs w:val="28"/>
        </w:rPr>
        <w:t>Понятие о ране. Виды ран. Понятие об анти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септике и ее виды. Основные антисептические средства и порядок их применения. Понятие об асептике. Предупреж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дение инфицирования ран с помощью асептических средств.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Травмы головы, позвоночника и спины. </w:t>
      </w:r>
      <w:r w:rsidRPr="00216360">
        <w:rPr>
          <w:rFonts w:ascii="Times New Roman" w:hAnsi="Times New Roman" w:cs="Times New Roman"/>
          <w:sz w:val="28"/>
          <w:szCs w:val="28"/>
        </w:rPr>
        <w:t>Причины травм головы и позвоночника. Признаки и симптомы травм головы и позвоночника; первая помощь при них. Сотрясение голов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ного мозга: признаки и симптомы; первая помощь. Призна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ки и симптомы повреждения спины. Предупреждение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вреждения спины и первая помощь при болях.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Экстренная реанимационная помощь. </w:t>
      </w:r>
      <w:r w:rsidRPr="00216360">
        <w:rPr>
          <w:rFonts w:ascii="Times New Roman" w:hAnsi="Times New Roman" w:cs="Times New Roman"/>
          <w:sz w:val="28"/>
          <w:szCs w:val="28"/>
        </w:rPr>
        <w:t>Понятие о кли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нической смерти и ее признаки. Основные правила опреде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ления признаков клинической смерти. Последовательность проведения реанимационных мероприятий. Подготовка 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страдавшего к реанимации. Понятие о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прекардиальном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уда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ре, непрямом массаже сердца, искусственной вентиляции легких. Техника и пос</w:t>
      </w:r>
      <w:r>
        <w:rPr>
          <w:rFonts w:ascii="Times New Roman" w:hAnsi="Times New Roman" w:cs="Times New Roman"/>
          <w:sz w:val="28"/>
          <w:szCs w:val="28"/>
        </w:rPr>
        <w:t>ледовательность действий при вы</w:t>
      </w:r>
      <w:r w:rsidRPr="00216360">
        <w:rPr>
          <w:rFonts w:ascii="Times New Roman" w:hAnsi="Times New Roman" w:cs="Times New Roman"/>
          <w:sz w:val="28"/>
          <w:szCs w:val="28"/>
        </w:rPr>
        <w:t>полнении этих реанимационных мероприятий.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Основные неинфекционные заболевания. </w:t>
      </w:r>
      <w:r w:rsidRPr="00216360">
        <w:rPr>
          <w:rFonts w:ascii="Times New Roman" w:hAnsi="Times New Roman" w:cs="Times New Roman"/>
          <w:sz w:val="28"/>
          <w:szCs w:val="28"/>
        </w:rPr>
        <w:t>Характеристи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распространенных и опасных неинфекционных заболеваний. Причины неинфекционных заболеваний и до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ступные меры их профилактики.</w:t>
      </w:r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167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bookmark24"/>
    </w:p>
    <w:p w:rsidR="00232BBE" w:rsidRPr="00216360" w:rsidRDefault="00232BBE" w:rsidP="00232BBE">
      <w:pPr>
        <w:pStyle w:val="30"/>
        <w:keepNext/>
        <w:keepLines/>
        <w:shd w:val="clear" w:color="auto" w:fill="auto"/>
        <w:spacing w:after="167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3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360">
        <w:rPr>
          <w:rFonts w:ascii="Times New Roman" w:hAnsi="Times New Roman" w:cs="Times New Roman"/>
          <w:b/>
          <w:sz w:val="28"/>
          <w:szCs w:val="28"/>
        </w:rPr>
        <w:t>: Основы здорового образа жизни</w:t>
      </w:r>
      <w:bookmarkEnd w:id="10"/>
    </w:p>
    <w:p w:rsidR="00232BBE" w:rsidRPr="00216360" w:rsidRDefault="00232BBE" w:rsidP="00232BBE">
      <w:pPr>
        <w:pStyle w:val="60"/>
        <w:shd w:val="clear" w:color="auto" w:fill="auto"/>
        <w:spacing w:before="0" w:after="116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1: Здоровье и здоровый образ жизни.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Здоровье человека. </w:t>
      </w:r>
      <w:r w:rsidRPr="00216360">
        <w:rPr>
          <w:rFonts w:ascii="Times New Roman" w:hAnsi="Times New Roman" w:cs="Times New Roman"/>
          <w:sz w:val="28"/>
          <w:szCs w:val="28"/>
        </w:rPr>
        <w:t>Понятие о здоровье. Физическое, духовное, социальное здоровье. Характеристика групп здо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ровья детей и подростков. Взаимосвязь между индивиду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альным и общественным здоровьем. Факторы, влияющие на здоровье.</w:t>
      </w:r>
    </w:p>
    <w:p w:rsidR="00232BBE" w:rsidRPr="00216360" w:rsidRDefault="00232BBE" w:rsidP="00232BBE">
      <w:pPr>
        <w:pStyle w:val="5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Здоровый образ жизни как путь к достижению высокого уровня здоровья и современные методы оздоровления.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Понятие о здоровом образе жизни. Основные компоненты здорового образа жизни: двигательная активность, рацио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нальное питание, закаливание, режим труда и отдыха; их характеристика. Теории оздоровления.</w:t>
      </w:r>
    </w:p>
    <w:p w:rsidR="00232BBE" w:rsidRPr="00216360" w:rsidRDefault="00232BBE" w:rsidP="00232BBE">
      <w:pPr>
        <w:pStyle w:val="20"/>
        <w:shd w:val="clear" w:color="auto" w:fill="auto"/>
        <w:spacing w:after="329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Факторы риска во внешней среде и их влияние на внутреннюю среду организма человека и его здоровье. </w:t>
      </w:r>
      <w:r w:rsidRPr="00216360">
        <w:rPr>
          <w:rFonts w:ascii="Times New Roman" w:hAnsi="Times New Roman" w:cs="Times New Roman"/>
          <w:sz w:val="28"/>
          <w:szCs w:val="28"/>
        </w:rPr>
        <w:t>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232BBE" w:rsidRPr="00216360" w:rsidRDefault="00232BBE" w:rsidP="00232BBE">
      <w:pPr>
        <w:pStyle w:val="60"/>
        <w:shd w:val="clear" w:color="auto" w:fill="auto"/>
        <w:spacing w:before="0" w:after="107" w:line="276" w:lineRule="auto"/>
        <w:rPr>
          <w:rStyle w:val="21"/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2: Личная гигиена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232BBE" w:rsidRPr="00216360" w:rsidRDefault="00232BBE" w:rsidP="00232BBE">
      <w:pPr>
        <w:pStyle w:val="60"/>
        <w:shd w:val="clear" w:color="auto" w:fill="auto"/>
        <w:spacing w:before="0" w:after="107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Понятие личной гигиены. Гигиена кожи и одежды. </w:t>
      </w:r>
      <w:r w:rsidRPr="00216360">
        <w:rPr>
          <w:rFonts w:ascii="Times New Roman" w:hAnsi="Times New Roman" w:cs="Times New Roman"/>
          <w:sz w:val="28"/>
          <w:szCs w:val="28"/>
        </w:rPr>
        <w:t>Понятие о гигиене и личной гигиене. Правила ух</w:t>
      </w:r>
      <w:r>
        <w:rPr>
          <w:rFonts w:ascii="Times New Roman" w:hAnsi="Times New Roman" w:cs="Times New Roman"/>
          <w:sz w:val="28"/>
          <w:szCs w:val="28"/>
        </w:rPr>
        <w:t>ода за 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жей. Основная функция </w:t>
      </w:r>
      <w:r w:rsidRPr="00216360">
        <w:rPr>
          <w:rFonts w:ascii="Times New Roman" w:hAnsi="Times New Roman" w:cs="Times New Roman"/>
          <w:sz w:val="28"/>
          <w:szCs w:val="28"/>
        </w:rPr>
        <w:t>одежды и гигиенические требова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ния к ней.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Гигиена питания и воды. </w:t>
      </w:r>
      <w:r w:rsidRPr="00216360">
        <w:rPr>
          <w:rFonts w:ascii="Times New Roman" w:hAnsi="Times New Roman" w:cs="Times New Roman"/>
          <w:sz w:val="28"/>
          <w:szCs w:val="28"/>
        </w:rPr>
        <w:t>Важность питания в процессе нормальной жизнедеятельности организма. Группы про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дуктов питания. Рекомендуемый набор пищевых продуктов в рационе взрослого человека и подростка. Суточное рас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232BBE" w:rsidRDefault="00232BBE" w:rsidP="00232BBE">
      <w:pPr>
        <w:pStyle w:val="5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360">
        <w:rPr>
          <w:rFonts w:ascii="Times New Roman" w:hAnsi="Times New Roman" w:cs="Times New Roman"/>
          <w:sz w:val="28"/>
          <w:szCs w:val="28"/>
        </w:rPr>
        <w:t>Гигиена жилища и индивидуального строительства.</w:t>
      </w:r>
    </w:p>
    <w:p w:rsidR="00232BBE" w:rsidRPr="001A348E" w:rsidRDefault="00232BBE" w:rsidP="00232BBE">
      <w:pPr>
        <w:pStyle w:val="5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A348E">
        <w:rPr>
          <w:rFonts w:ascii="Times New Roman" w:hAnsi="Times New Roman" w:cs="Times New Roman"/>
          <w:b w:val="0"/>
          <w:sz w:val="28"/>
          <w:szCs w:val="28"/>
        </w:rPr>
        <w:t>Гигиена жилища. Микроклимат помещения. Нормы искус</w:t>
      </w:r>
      <w:r w:rsidRPr="001A348E">
        <w:rPr>
          <w:rFonts w:ascii="Times New Roman" w:hAnsi="Times New Roman" w:cs="Times New Roman"/>
          <w:b w:val="0"/>
          <w:sz w:val="28"/>
          <w:szCs w:val="28"/>
        </w:rPr>
        <w:softHyphen/>
        <w:t>ственной освещенности. Гигиена индивидуального строи</w:t>
      </w:r>
      <w:r w:rsidRPr="001A348E">
        <w:rPr>
          <w:rFonts w:ascii="Times New Roman" w:hAnsi="Times New Roman" w:cs="Times New Roman"/>
          <w:b w:val="0"/>
          <w:sz w:val="28"/>
          <w:szCs w:val="28"/>
        </w:rPr>
        <w:softHyphen/>
        <w:t>тельства.</w:t>
      </w:r>
    </w:p>
    <w:p w:rsidR="00232BBE" w:rsidRDefault="00232BBE" w:rsidP="00232BBE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2BBE" w:rsidRPr="00216360" w:rsidRDefault="00232BBE" w:rsidP="00232BBE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3: Физиологические и психологические особенности организма подростка.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>Физиологическое и психологическое развитие под</w:t>
      </w:r>
      <w:r w:rsidRPr="0021636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ростков. </w:t>
      </w:r>
      <w:r w:rsidRPr="00216360">
        <w:rPr>
          <w:rFonts w:ascii="Times New Roman" w:hAnsi="Times New Roman" w:cs="Times New Roman"/>
          <w:sz w:val="28"/>
          <w:szCs w:val="28"/>
        </w:rPr>
        <w:lastRenderedPageBreak/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щие справиться с чувствами и эмоциями.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Роль взаимоотношений в формировании репродуктивной функции. </w:t>
      </w:r>
      <w:r w:rsidRPr="00216360">
        <w:rPr>
          <w:rFonts w:ascii="Times New Roman" w:hAnsi="Times New Roman" w:cs="Times New Roman"/>
          <w:sz w:val="28"/>
          <w:szCs w:val="28"/>
        </w:rPr>
        <w:t>Понятие о влюбленности. Рекомендации по сня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тию стресса, вызванного безответной любовью. Понятие о «ловушках влюбленности». Нежелательные мотивы вступ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ления в сексуальные отношения.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Виды конфликтов. Правила поведения в конфликтных ситуациях. </w:t>
      </w:r>
      <w:r w:rsidRPr="00216360">
        <w:rPr>
          <w:rFonts w:ascii="Times New Roman" w:hAnsi="Times New Roman" w:cs="Times New Roman"/>
          <w:sz w:val="28"/>
          <w:szCs w:val="28"/>
        </w:rPr>
        <w:t>Понятие о конфликте. Виды конфликтов и ме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тоды преодоления разногласий. Правила поведения в конф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ликтной ситуации. Управление чувствами и эмоциями в конфликтной ситуации. Приемы управления чувствами и эмоциями.</w:t>
      </w:r>
    </w:p>
    <w:p w:rsidR="00232BBE" w:rsidRPr="00216360" w:rsidRDefault="00232BBE" w:rsidP="00232BBE">
      <w:pPr>
        <w:pStyle w:val="20"/>
        <w:shd w:val="clear" w:color="auto" w:fill="auto"/>
        <w:spacing w:after="209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Суицидальное поведение в подростковом возрасте. </w:t>
      </w:r>
      <w:r w:rsidRPr="00216360">
        <w:rPr>
          <w:rFonts w:ascii="Times New Roman" w:hAnsi="Times New Roman" w:cs="Times New Roman"/>
          <w:sz w:val="28"/>
          <w:szCs w:val="28"/>
        </w:rPr>
        <w:t>Поня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тие о суициде. Причины и факторы, повышающие вероят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хическое состояние. Профилактика суицида.</w:t>
      </w:r>
    </w:p>
    <w:p w:rsidR="00232BBE" w:rsidRPr="00216360" w:rsidRDefault="00232BBE" w:rsidP="00232BBE">
      <w:pPr>
        <w:pStyle w:val="60"/>
        <w:shd w:val="clear" w:color="auto" w:fill="auto"/>
        <w:spacing w:before="0" w:after="116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>Тема 4: Факторы, разрушающие здоровье человека.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Употребление табака. </w:t>
      </w:r>
      <w:proofErr w:type="spellStart"/>
      <w:r w:rsidRPr="0021636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16360">
        <w:rPr>
          <w:rFonts w:ascii="Times New Roman" w:hAnsi="Times New Roman" w:cs="Times New Roman"/>
          <w:sz w:val="28"/>
          <w:szCs w:val="28"/>
        </w:rPr>
        <w:t xml:space="preserve"> и его последст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вия для здоровья курильщика и окружающих его людей. Стадии никотиновой зависимости. Как бросить курить.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Употребление алкоголя. </w:t>
      </w:r>
      <w:r w:rsidRPr="00216360">
        <w:rPr>
          <w:rFonts w:ascii="Times New Roman" w:hAnsi="Times New Roman" w:cs="Times New Roman"/>
          <w:sz w:val="28"/>
          <w:szCs w:val="28"/>
        </w:rPr>
        <w:t>Алкоголь и его влияние на здо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ровье человека. Развитие алкоголизма. Профилактика упо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требления алкогольных напитков. Помощь при алкогольном отравлении.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Наркомания и токсикомания. </w:t>
      </w:r>
      <w:r w:rsidRPr="00216360">
        <w:rPr>
          <w:rFonts w:ascii="Times New Roman" w:hAnsi="Times New Roman" w:cs="Times New Roman"/>
          <w:sz w:val="28"/>
          <w:szCs w:val="28"/>
        </w:rPr>
        <w:t>Понятие о наркомании и токсикомании. Действие наркотических и токсических ве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ществ на организм человека. Три основных признака нарко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мании и токсикомании. Развитие психической и физиче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ской зависимости от наркотика. Признаки наркотического отравления и отравления лекарственными препаратами; оказание' первой помощи.</w:t>
      </w:r>
    </w:p>
    <w:p w:rsidR="00232BBE" w:rsidRPr="00216360" w:rsidRDefault="00232BBE" w:rsidP="00232BB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0">
        <w:rPr>
          <w:rStyle w:val="21"/>
          <w:rFonts w:ascii="Times New Roman" w:hAnsi="Times New Roman" w:cs="Times New Roman"/>
          <w:sz w:val="28"/>
          <w:szCs w:val="28"/>
        </w:rPr>
        <w:t xml:space="preserve">Заболевания, передающиеся половым путем. </w:t>
      </w:r>
      <w:r w:rsidRPr="00216360">
        <w:rPr>
          <w:rFonts w:ascii="Times New Roman" w:hAnsi="Times New Roman" w:cs="Times New Roman"/>
          <w:sz w:val="28"/>
          <w:szCs w:val="28"/>
        </w:rPr>
        <w:t>Опасность заболеваний, передающихся половым путем. Характерис</w:t>
      </w:r>
      <w:r w:rsidRPr="00216360">
        <w:rPr>
          <w:rFonts w:ascii="Times New Roman" w:hAnsi="Times New Roman" w:cs="Times New Roman"/>
          <w:sz w:val="28"/>
          <w:szCs w:val="28"/>
        </w:rPr>
        <w:softHyphen/>
        <w:t>тика распространенных заболеваний, передающихся поло</w:t>
      </w:r>
      <w:r w:rsidRPr="00216360">
        <w:rPr>
          <w:rFonts w:ascii="Times New Roman" w:hAnsi="Times New Roman" w:cs="Times New Roman"/>
          <w:sz w:val="28"/>
          <w:szCs w:val="28"/>
        </w:rPr>
        <w:softHyphen/>
        <w:t xml:space="preserve">вым путем, и их негативное влияние на здоровье человека. </w:t>
      </w:r>
    </w:p>
    <w:p w:rsidR="00232BBE" w:rsidRPr="00216360" w:rsidRDefault="00232BBE" w:rsidP="00232BBE">
      <w:pPr>
        <w:rPr>
          <w:rFonts w:ascii="Times New Roman" w:hAnsi="Times New Roman" w:cs="Times New Roman"/>
          <w:sz w:val="28"/>
          <w:szCs w:val="28"/>
        </w:rPr>
      </w:pPr>
    </w:p>
    <w:p w:rsidR="00232BBE" w:rsidRDefault="00232BBE" w:rsidP="00232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BE" w:rsidRDefault="00232BBE" w:rsidP="00232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BE" w:rsidRPr="00216360" w:rsidRDefault="00232BBE" w:rsidP="00232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232BBE" w:rsidRPr="00216360" w:rsidRDefault="00232BBE" w:rsidP="00232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0">
        <w:rPr>
          <w:rFonts w:ascii="Times New Roman" w:hAnsi="Times New Roman" w:cs="Times New Roman"/>
          <w:b/>
          <w:sz w:val="28"/>
          <w:szCs w:val="28"/>
        </w:rPr>
        <w:t xml:space="preserve"> отводимых на усвоение каждой темы для 5 - 9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32BBE" w:rsidRDefault="00232BBE" w:rsidP="00232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BE" w:rsidRPr="00E453B0" w:rsidRDefault="00232BBE" w:rsidP="00232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10"/>
        <w:gridCol w:w="1708"/>
      </w:tblGrid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45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 xml:space="preserve">Личная безопасность в повседневной жизни 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и на транспорте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Опасные ситуации социального характера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среды обитания 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первой помощи и здоровый образ жизни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ИТОГО: 17 ч.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32BBE" w:rsidRPr="00E453B0" w:rsidRDefault="00232BBE" w:rsidP="00232BBE">
      <w:pPr>
        <w:rPr>
          <w:rFonts w:ascii="Times New Roman" w:hAnsi="Times New Roman" w:cs="Times New Roman"/>
          <w:sz w:val="28"/>
          <w:szCs w:val="28"/>
        </w:rPr>
      </w:pPr>
    </w:p>
    <w:p w:rsidR="00232BBE" w:rsidRPr="00E453B0" w:rsidRDefault="00232BBE" w:rsidP="0023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B0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10"/>
        <w:gridCol w:w="1708"/>
      </w:tblGrid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45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Экстремальные ситуации в природных условиях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Безопасность в дальнем (внутреннем) и международном (выездном) туризме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Безопасность в чрезвычайных ситуациях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первой помощи и здоровый образ жизни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ИТОГО: 17 ч.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32BBE" w:rsidRDefault="00232BBE" w:rsidP="00232BBE">
      <w:pPr>
        <w:rPr>
          <w:rFonts w:ascii="Times New Roman" w:hAnsi="Times New Roman" w:cs="Times New Roman"/>
          <w:b/>
          <w:sz w:val="28"/>
          <w:szCs w:val="28"/>
        </w:rPr>
      </w:pPr>
    </w:p>
    <w:p w:rsidR="00232BBE" w:rsidRPr="00E453B0" w:rsidRDefault="00232BBE" w:rsidP="0023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B0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903"/>
        <w:gridCol w:w="1713"/>
      </w:tblGrid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Понятие о чрезвычайных ситуациях природного характера и их классификация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Землетрясения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Вулканы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Оползни, сели, обвалы и снежные лавины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Ураганы, бури, смерчи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Наводнения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Цунами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Природные пожары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инфекционные заболевания людей, животных и растений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основы выживания в чрезвычайных ситуациях природного характера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Наложение повязок и помощь при переломах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ч.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32BBE" w:rsidRPr="00E453B0" w:rsidRDefault="00232BBE" w:rsidP="0023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B0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11"/>
        <w:gridCol w:w="1707"/>
      </w:tblGrid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45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</w:tr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Производственные аварии и катастрофы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Cs/>
                <w:sz w:val="28"/>
                <w:szCs w:val="28"/>
              </w:rPr>
              <w:t>Взрывы и пожары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Cs/>
                <w:sz w:val="28"/>
                <w:szCs w:val="28"/>
              </w:rPr>
              <w:t>Аварии с выбросом аварийно химически опасных веществ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Cs/>
                <w:sz w:val="28"/>
                <w:szCs w:val="28"/>
              </w:rPr>
              <w:t>Аварии с выбросом радиоактивных веществ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на транспорте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Чрезвычайные ситуации экологического характера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ч.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32BBE" w:rsidRPr="00E453B0" w:rsidRDefault="00232BBE" w:rsidP="00232BBE">
      <w:pPr>
        <w:rPr>
          <w:rFonts w:ascii="Times New Roman" w:hAnsi="Times New Roman" w:cs="Times New Roman"/>
          <w:sz w:val="28"/>
          <w:szCs w:val="28"/>
        </w:rPr>
      </w:pPr>
    </w:p>
    <w:p w:rsidR="00232BBE" w:rsidRPr="00E453B0" w:rsidRDefault="00232BBE" w:rsidP="0023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B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E453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10"/>
        <w:gridCol w:w="1708"/>
      </w:tblGrid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45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232BBE" w:rsidRPr="00E453B0" w:rsidTr="00BF5292">
        <w:trPr>
          <w:trHeight w:val="685"/>
        </w:trPr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Современный комплекс проблем безопасности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криминогенных ситуациях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Профилактика травм в старшем школьном возрасте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</w:rPr>
              <w:t>Факторы, разрушающие здоровье человека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32BBE" w:rsidRPr="00E453B0" w:rsidTr="00BF5292">
        <w:tc>
          <w:tcPr>
            <w:tcW w:w="675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  <w:shd w:val="clear" w:color="auto" w:fill="auto"/>
          </w:tcPr>
          <w:p w:rsidR="00232BBE" w:rsidRPr="00E453B0" w:rsidRDefault="00232BBE" w:rsidP="00BF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ч.</w:t>
            </w:r>
          </w:p>
        </w:tc>
        <w:tc>
          <w:tcPr>
            <w:tcW w:w="1713" w:type="dxa"/>
            <w:shd w:val="clear" w:color="auto" w:fill="auto"/>
          </w:tcPr>
          <w:p w:rsidR="00232BBE" w:rsidRPr="00E453B0" w:rsidRDefault="00232BBE" w:rsidP="00BF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32BBE" w:rsidRPr="00E453B0" w:rsidRDefault="00232BBE" w:rsidP="00232BBE">
      <w:pPr>
        <w:rPr>
          <w:rFonts w:ascii="Times New Roman" w:hAnsi="Times New Roman" w:cs="Times New Roman"/>
          <w:sz w:val="28"/>
          <w:szCs w:val="28"/>
        </w:rPr>
      </w:pPr>
    </w:p>
    <w:p w:rsidR="00232BBE" w:rsidRPr="00E453B0" w:rsidRDefault="00232BBE" w:rsidP="00232BBE">
      <w:pPr>
        <w:pStyle w:val="20"/>
        <w:shd w:val="clear" w:color="auto" w:fill="auto"/>
        <w:tabs>
          <w:tab w:val="left" w:pos="500"/>
        </w:tabs>
        <w:spacing w:line="276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p w:rsidR="00232BBE" w:rsidRDefault="00232BBE" w:rsidP="00232BBE"/>
    <w:p w:rsidR="006A3B48" w:rsidRDefault="006A3B48"/>
    <w:sectPr w:rsidR="006A3B48" w:rsidSect="00BF5292">
      <w:footerReference w:type="even" r:id="rId9"/>
      <w:footerReference w:type="default" r:id="rId10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69" w:rsidRDefault="00925869">
      <w:pPr>
        <w:spacing w:after="0" w:line="240" w:lineRule="auto"/>
      </w:pPr>
      <w:r>
        <w:separator/>
      </w:r>
    </w:p>
  </w:endnote>
  <w:endnote w:type="continuationSeparator" w:id="0">
    <w:p w:rsidR="00925869" w:rsidRDefault="0092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92" w:rsidRDefault="00BF5292" w:rsidP="00BF52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5292" w:rsidRDefault="00BF5292" w:rsidP="00BF52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92" w:rsidRDefault="00BF5292" w:rsidP="00BF5292">
    <w:pPr>
      <w:pStyle w:val="a4"/>
      <w:framePr w:wrap="around" w:vAnchor="text" w:hAnchor="margin" w:xAlign="right" w:y="1"/>
      <w:rPr>
        <w:rStyle w:val="a6"/>
      </w:rPr>
    </w:pPr>
  </w:p>
  <w:p w:rsidR="00BF5292" w:rsidRDefault="00BF5292" w:rsidP="00BF52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69" w:rsidRDefault="00925869">
      <w:pPr>
        <w:spacing w:after="0" w:line="240" w:lineRule="auto"/>
      </w:pPr>
      <w:r>
        <w:separator/>
      </w:r>
    </w:p>
  </w:footnote>
  <w:footnote w:type="continuationSeparator" w:id="0">
    <w:p w:rsidR="00925869" w:rsidRDefault="0092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6EB"/>
    <w:multiLevelType w:val="hybridMultilevel"/>
    <w:tmpl w:val="D1C2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4B7"/>
    <w:multiLevelType w:val="hybridMultilevel"/>
    <w:tmpl w:val="6E6ECD44"/>
    <w:lvl w:ilvl="0" w:tplc="0664A4CE">
      <w:start w:val="1"/>
      <w:numFmt w:val="bullet"/>
      <w:lvlText w:val="–"/>
      <w:lvlJc w:val="right"/>
      <w:pPr>
        <w:ind w:left="720" w:hanging="360"/>
      </w:pPr>
      <w:rPr>
        <w:rFonts w:ascii="Berlin Sans FB Demi" w:hAnsi="Berlin Sans FB Demi" w:hint="default"/>
        <w:color w:val="6E6E6E"/>
        <w:w w:val="76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60"/>
    <w:multiLevelType w:val="multilevel"/>
    <w:tmpl w:val="1FA2F11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E"/>
    <w:rsid w:val="0004555A"/>
    <w:rsid w:val="0017798E"/>
    <w:rsid w:val="00232BBE"/>
    <w:rsid w:val="00242EE1"/>
    <w:rsid w:val="004F3239"/>
    <w:rsid w:val="00531E57"/>
    <w:rsid w:val="00567A63"/>
    <w:rsid w:val="006A3B48"/>
    <w:rsid w:val="006F177A"/>
    <w:rsid w:val="00925869"/>
    <w:rsid w:val="00BF5292"/>
    <w:rsid w:val="00CB5EDC"/>
    <w:rsid w:val="00DF018F"/>
    <w:rsid w:val="00E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BE"/>
    <w:pPr>
      <w:ind w:left="720"/>
      <w:contextualSpacing/>
    </w:pPr>
  </w:style>
  <w:style w:type="paragraph" w:styleId="a4">
    <w:name w:val="footer"/>
    <w:basedOn w:val="a"/>
    <w:link w:val="a5"/>
    <w:unhideWhenUsed/>
    <w:rsid w:val="0023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232BBE"/>
  </w:style>
  <w:style w:type="character" w:styleId="a6">
    <w:name w:val="page number"/>
    <w:basedOn w:val="a0"/>
    <w:rsid w:val="00232BBE"/>
  </w:style>
  <w:style w:type="character" w:customStyle="1" w:styleId="2">
    <w:name w:val="Основной текст (2)_"/>
    <w:link w:val="20"/>
    <w:rsid w:val="00232BB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BBE"/>
    <w:pPr>
      <w:widowControl w:val="0"/>
      <w:shd w:val="clear" w:color="auto" w:fill="FFFFFF"/>
      <w:spacing w:after="0" w:line="216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5">
    <w:name w:val="Основной текст (5)_"/>
    <w:link w:val="50"/>
    <w:rsid w:val="00232BBE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">
    <w:name w:val="Заголовок №3_"/>
    <w:link w:val="30"/>
    <w:rsid w:val="00232BBE"/>
    <w:rPr>
      <w:rFonts w:ascii="Trebuchet MS" w:eastAsia="Trebuchet MS" w:hAnsi="Trebuchet MS" w:cs="Trebuchet MS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2BBE"/>
    <w:pPr>
      <w:widowControl w:val="0"/>
      <w:shd w:val="clear" w:color="auto" w:fill="FFFFFF"/>
      <w:spacing w:before="180" w:after="120" w:line="0" w:lineRule="atLeast"/>
      <w:ind w:firstLine="28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30">
    <w:name w:val="Заголовок №3"/>
    <w:basedOn w:val="a"/>
    <w:link w:val="3"/>
    <w:rsid w:val="00232BBE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Trebuchet MS" w:eastAsia="Trebuchet MS" w:hAnsi="Trebuchet MS" w:cs="Trebuchet MS"/>
    </w:rPr>
  </w:style>
  <w:style w:type="character" w:customStyle="1" w:styleId="4">
    <w:name w:val="Заголовок №4_"/>
    <w:link w:val="40"/>
    <w:rsid w:val="00232BBE"/>
    <w:rPr>
      <w:rFonts w:ascii="Trebuchet MS" w:eastAsia="Trebuchet MS" w:hAnsi="Trebuchet MS" w:cs="Trebuchet MS"/>
      <w:shd w:val="clear" w:color="auto" w:fill="FFFFFF"/>
    </w:rPr>
  </w:style>
  <w:style w:type="character" w:customStyle="1" w:styleId="21">
    <w:name w:val="Основной текст (2) + Полужирный"/>
    <w:rsid w:val="00232B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232BB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rsid w:val="00232B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232BBE"/>
    <w:pPr>
      <w:widowControl w:val="0"/>
      <w:shd w:val="clear" w:color="auto" w:fill="FFFFFF"/>
      <w:spacing w:before="240" w:after="300" w:line="0" w:lineRule="atLeast"/>
      <w:jc w:val="both"/>
      <w:outlineLvl w:val="3"/>
    </w:pPr>
    <w:rPr>
      <w:rFonts w:ascii="Trebuchet MS" w:eastAsia="Trebuchet MS" w:hAnsi="Trebuchet MS" w:cs="Trebuchet MS"/>
    </w:rPr>
  </w:style>
  <w:style w:type="paragraph" w:customStyle="1" w:styleId="60">
    <w:name w:val="Основной текст (6)"/>
    <w:basedOn w:val="a"/>
    <w:link w:val="6"/>
    <w:rsid w:val="00232BBE"/>
    <w:pPr>
      <w:widowControl w:val="0"/>
      <w:shd w:val="clear" w:color="auto" w:fill="FFFFFF"/>
      <w:spacing w:before="300" w:after="180" w:line="0" w:lineRule="atLeast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22">
    <w:name w:val="Основной текст (2) + Курсив"/>
    <w:rsid w:val="00232B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177">
    <w:name w:val="c177"/>
    <w:basedOn w:val="a"/>
    <w:rsid w:val="0023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32BBE"/>
  </w:style>
  <w:style w:type="paragraph" w:styleId="a7">
    <w:name w:val="Balloon Text"/>
    <w:basedOn w:val="a"/>
    <w:link w:val="a8"/>
    <w:uiPriority w:val="99"/>
    <w:semiHidden/>
    <w:unhideWhenUsed/>
    <w:rsid w:val="00D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BE"/>
    <w:pPr>
      <w:ind w:left="720"/>
      <w:contextualSpacing/>
    </w:pPr>
  </w:style>
  <w:style w:type="paragraph" w:styleId="a4">
    <w:name w:val="footer"/>
    <w:basedOn w:val="a"/>
    <w:link w:val="a5"/>
    <w:unhideWhenUsed/>
    <w:rsid w:val="0023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232BBE"/>
  </w:style>
  <w:style w:type="character" w:styleId="a6">
    <w:name w:val="page number"/>
    <w:basedOn w:val="a0"/>
    <w:rsid w:val="00232BBE"/>
  </w:style>
  <w:style w:type="character" w:customStyle="1" w:styleId="2">
    <w:name w:val="Основной текст (2)_"/>
    <w:link w:val="20"/>
    <w:rsid w:val="00232BB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BBE"/>
    <w:pPr>
      <w:widowControl w:val="0"/>
      <w:shd w:val="clear" w:color="auto" w:fill="FFFFFF"/>
      <w:spacing w:after="0" w:line="216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5">
    <w:name w:val="Основной текст (5)_"/>
    <w:link w:val="50"/>
    <w:rsid w:val="00232BBE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">
    <w:name w:val="Заголовок №3_"/>
    <w:link w:val="30"/>
    <w:rsid w:val="00232BBE"/>
    <w:rPr>
      <w:rFonts w:ascii="Trebuchet MS" w:eastAsia="Trebuchet MS" w:hAnsi="Trebuchet MS" w:cs="Trebuchet MS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2BBE"/>
    <w:pPr>
      <w:widowControl w:val="0"/>
      <w:shd w:val="clear" w:color="auto" w:fill="FFFFFF"/>
      <w:spacing w:before="180" w:after="120" w:line="0" w:lineRule="atLeast"/>
      <w:ind w:firstLine="28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30">
    <w:name w:val="Заголовок №3"/>
    <w:basedOn w:val="a"/>
    <w:link w:val="3"/>
    <w:rsid w:val="00232BBE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Trebuchet MS" w:eastAsia="Trebuchet MS" w:hAnsi="Trebuchet MS" w:cs="Trebuchet MS"/>
    </w:rPr>
  </w:style>
  <w:style w:type="character" w:customStyle="1" w:styleId="4">
    <w:name w:val="Заголовок №4_"/>
    <w:link w:val="40"/>
    <w:rsid w:val="00232BBE"/>
    <w:rPr>
      <w:rFonts w:ascii="Trebuchet MS" w:eastAsia="Trebuchet MS" w:hAnsi="Trebuchet MS" w:cs="Trebuchet MS"/>
      <w:shd w:val="clear" w:color="auto" w:fill="FFFFFF"/>
    </w:rPr>
  </w:style>
  <w:style w:type="character" w:customStyle="1" w:styleId="21">
    <w:name w:val="Основной текст (2) + Полужирный"/>
    <w:rsid w:val="00232B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232BB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rsid w:val="00232B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232BBE"/>
    <w:pPr>
      <w:widowControl w:val="0"/>
      <w:shd w:val="clear" w:color="auto" w:fill="FFFFFF"/>
      <w:spacing w:before="240" w:after="300" w:line="0" w:lineRule="atLeast"/>
      <w:jc w:val="both"/>
      <w:outlineLvl w:val="3"/>
    </w:pPr>
    <w:rPr>
      <w:rFonts w:ascii="Trebuchet MS" w:eastAsia="Trebuchet MS" w:hAnsi="Trebuchet MS" w:cs="Trebuchet MS"/>
    </w:rPr>
  </w:style>
  <w:style w:type="paragraph" w:customStyle="1" w:styleId="60">
    <w:name w:val="Основной текст (6)"/>
    <w:basedOn w:val="a"/>
    <w:link w:val="6"/>
    <w:rsid w:val="00232BBE"/>
    <w:pPr>
      <w:widowControl w:val="0"/>
      <w:shd w:val="clear" w:color="auto" w:fill="FFFFFF"/>
      <w:spacing w:before="300" w:after="180" w:line="0" w:lineRule="atLeast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22">
    <w:name w:val="Основной текст (2) + Курсив"/>
    <w:rsid w:val="00232B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177">
    <w:name w:val="c177"/>
    <w:basedOn w:val="a"/>
    <w:rsid w:val="0023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32BBE"/>
  </w:style>
  <w:style w:type="paragraph" w:styleId="a7">
    <w:name w:val="Balloon Text"/>
    <w:basedOn w:val="a"/>
    <w:link w:val="a8"/>
    <w:uiPriority w:val="99"/>
    <w:semiHidden/>
    <w:unhideWhenUsed/>
    <w:rsid w:val="00D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9412</Words>
  <Characters>53650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root</cp:lastModifiedBy>
  <cp:revision>10</cp:revision>
  <cp:lastPrinted>2018-06-01T08:17:00Z</cp:lastPrinted>
  <dcterms:created xsi:type="dcterms:W3CDTF">2018-05-29T16:33:00Z</dcterms:created>
  <dcterms:modified xsi:type="dcterms:W3CDTF">2018-06-21T03:55:00Z</dcterms:modified>
</cp:coreProperties>
</file>